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6EF74" w14:textId="77777777" w:rsidR="003B3BAF" w:rsidRDefault="00FA0138" w:rsidP="00B013D7">
      <w:pPr>
        <w:pStyle w:val="Nzev"/>
      </w:pPr>
      <w:r>
        <w:t>Školní vzdělávací program pro základní vzdělávání</w:t>
      </w:r>
    </w:p>
    <w:p w14:paraId="2C1A8193" w14:textId="77777777" w:rsidR="004F5F4F" w:rsidRDefault="004F5F4F" w:rsidP="00B013D7">
      <w:pPr>
        <w:pStyle w:val="Nzev"/>
      </w:pPr>
    </w:p>
    <w:p w14:paraId="17D726A4" w14:textId="77777777" w:rsidR="004F5F4F" w:rsidRDefault="004F5F4F" w:rsidP="00B013D7">
      <w:pPr>
        <w:pStyle w:val="Nzev"/>
      </w:pPr>
    </w:p>
    <w:p w14:paraId="6B3253D5" w14:textId="77777777" w:rsidR="004F5F4F" w:rsidRDefault="004F5F4F" w:rsidP="00B013D7">
      <w:pPr>
        <w:pStyle w:val="Nzev"/>
      </w:pPr>
    </w:p>
    <w:p w14:paraId="672A6659" w14:textId="1AA8F28B" w:rsidR="003B3BAF" w:rsidRDefault="004F5F4F" w:rsidP="003B3BAF">
      <w:pPr>
        <w:pStyle w:val="Nzev"/>
      </w:pPr>
      <w:r w:rsidRPr="004F5F4F">
        <w:rPr>
          <w:noProof/>
        </w:rPr>
        <w:drawing>
          <wp:inline distT="0" distB="0" distL="0" distR="0" wp14:anchorId="2ACD9AAD" wp14:editId="614DE71A">
            <wp:extent cx="3684760" cy="3684760"/>
            <wp:effectExtent l="0" t="0" r="0" b="0"/>
            <wp:docPr id="1802203494" name="Obrázek 1" descr="Obsah obrázku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203494" name="Obrázek 1" descr="Obsah obrázku symbol&#10;&#10;Popis byl vytvořen automaticky"/>
                    <pic:cNvPicPr/>
                  </pic:nvPicPr>
                  <pic:blipFill>
                    <a:blip r:embed="rId11"/>
                    <a:stretch>
                      <a:fillRect/>
                    </a:stretch>
                  </pic:blipFill>
                  <pic:spPr>
                    <a:xfrm>
                      <a:off x="0" y="0"/>
                      <a:ext cx="3707545" cy="3707545"/>
                    </a:xfrm>
                    <a:prstGeom prst="rect">
                      <a:avLst/>
                    </a:prstGeom>
                  </pic:spPr>
                </pic:pic>
              </a:graphicData>
            </a:graphic>
          </wp:inline>
        </w:drawing>
      </w:r>
    </w:p>
    <w:p w14:paraId="0A37501D" w14:textId="77777777" w:rsidR="00353036" w:rsidRPr="003B3BAF" w:rsidRDefault="00353036" w:rsidP="003B3BAF">
      <w:pPr>
        <w:pStyle w:val="Nzev"/>
      </w:pPr>
    </w:p>
    <w:p w14:paraId="5DAB6C7B" w14:textId="79D7532F" w:rsidR="00FA0138" w:rsidRDefault="00FA0138" w:rsidP="00FA0138">
      <w:pPr>
        <w:jc w:val="center"/>
        <w:rPr>
          <w:rFonts w:ascii="Arial" w:hAnsi="Arial" w:cs="Arial"/>
          <w:sz w:val="18"/>
          <w:szCs w:val="18"/>
        </w:rPr>
      </w:pPr>
    </w:p>
    <w:p w14:paraId="7A0DE2E6" w14:textId="77777777" w:rsidR="004F5F4F" w:rsidRDefault="004F5F4F" w:rsidP="00FA0138">
      <w:pPr>
        <w:jc w:val="center"/>
        <w:rPr>
          <w:rFonts w:ascii="Arial" w:hAnsi="Arial" w:cs="Arial"/>
          <w:sz w:val="18"/>
          <w:szCs w:val="18"/>
        </w:rPr>
      </w:pPr>
    </w:p>
    <w:p w14:paraId="02EB378F" w14:textId="77777777" w:rsidR="00007088" w:rsidRPr="003B3BAF" w:rsidRDefault="00007088" w:rsidP="00FA0138">
      <w:pPr>
        <w:jc w:val="center"/>
        <w:rPr>
          <w:rFonts w:ascii="Arial" w:hAnsi="Arial" w:cs="Arial"/>
          <w:sz w:val="18"/>
          <w:szCs w:val="18"/>
        </w:rPr>
      </w:pPr>
    </w:p>
    <w:p w14:paraId="3AFF1F43" w14:textId="77777777" w:rsidR="00FA0138" w:rsidRPr="001372D3" w:rsidRDefault="00FA0138" w:rsidP="00007088">
      <w:pPr>
        <w:jc w:val="center"/>
        <w:rPr>
          <w:rFonts w:ascii="Arial" w:hAnsi="Arial" w:cs="Arial"/>
          <w:sz w:val="36"/>
          <w:szCs w:val="36"/>
        </w:rPr>
      </w:pPr>
      <w:r w:rsidRPr="001372D3">
        <w:rPr>
          <w:rFonts w:ascii="Arial" w:hAnsi="Arial" w:cs="Arial"/>
          <w:sz w:val="36"/>
          <w:szCs w:val="36"/>
        </w:rPr>
        <w:lastRenderedPageBreak/>
        <w:t>Základní škola Nelahozeves,</w:t>
      </w:r>
      <w:r w:rsidR="00007088" w:rsidRPr="001372D3">
        <w:rPr>
          <w:rFonts w:ascii="Arial" w:hAnsi="Arial" w:cs="Arial"/>
          <w:sz w:val="36"/>
          <w:szCs w:val="36"/>
        </w:rPr>
        <w:t xml:space="preserve"> </w:t>
      </w:r>
      <w:r w:rsidRPr="001372D3">
        <w:rPr>
          <w:rFonts w:ascii="Arial" w:hAnsi="Arial" w:cs="Arial"/>
          <w:sz w:val="36"/>
          <w:szCs w:val="36"/>
        </w:rPr>
        <w:t>okres Mělník</w:t>
      </w:r>
    </w:p>
    <w:p w14:paraId="6A05A809" w14:textId="133C904B" w:rsidR="00007088" w:rsidRDefault="00433635" w:rsidP="00007088">
      <w:pPr>
        <w:ind w:left="720"/>
        <w:jc w:val="center"/>
      </w:pPr>
      <w:r>
        <w:t>Č.j. ZŠN 31/2024</w:t>
      </w:r>
    </w:p>
    <w:p w14:paraId="06B3C783" w14:textId="77777777" w:rsidR="003B3FE1" w:rsidRPr="00B44771" w:rsidRDefault="00007088" w:rsidP="004F5F4F">
      <w:pPr>
        <w:ind w:left="12756"/>
        <w:rPr>
          <w:color w:val="00B050"/>
        </w:rPr>
      </w:pPr>
      <w:r w:rsidRPr="00B44771">
        <w:rPr>
          <w:color w:val="00B050"/>
        </w:rPr>
        <w:t xml:space="preserve">verze </w:t>
      </w:r>
      <w:r w:rsidR="000E1F66" w:rsidRPr="00B44771">
        <w:rPr>
          <w:color w:val="00B050"/>
        </w:rPr>
        <w:t>5</w:t>
      </w:r>
    </w:p>
    <w:p w14:paraId="630260D7" w14:textId="77777777" w:rsidR="007906A2" w:rsidRPr="009162FB" w:rsidRDefault="0026729A" w:rsidP="00112CC3">
      <w:pPr>
        <w:numPr>
          <w:ilvl w:val="0"/>
          <w:numId w:val="4"/>
        </w:numPr>
        <w:rPr>
          <w:b/>
          <w:highlight w:val="yellow"/>
        </w:rPr>
      </w:pPr>
      <w:r w:rsidRPr="009162FB">
        <w:rPr>
          <w:b/>
          <w:highlight w:val="yellow"/>
        </w:rPr>
        <w:t>IDENTIFIKAČNÍ ÚDAJE</w:t>
      </w:r>
    </w:p>
    <w:p w14:paraId="41C8F396" w14:textId="77777777" w:rsidR="00B43A4C" w:rsidRDefault="00B43A4C" w:rsidP="007906A2"/>
    <w:p w14:paraId="4F0B6C3A" w14:textId="77777777" w:rsidR="007906A2" w:rsidRPr="0026729A" w:rsidRDefault="00021FCB" w:rsidP="008D5489">
      <w:pPr>
        <w:numPr>
          <w:ilvl w:val="1"/>
          <w:numId w:val="4"/>
        </w:numPr>
        <w:rPr>
          <w:b/>
          <w:u w:val="single"/>
        </w:rPr>
      </w:pPr>
      <w:r>
        <w:rPr>
          <w:b/>
          <w:u w:val="single"/>
        </w:rPr>
        <w:t>Údaje o škole</w:t>
      </w:r>
      <w:r w:rsidR="007906A2" w:rsidRPr="0026729A">
        <w:rPr>
          <w:b/>
          <w:u w:val="single"/>
        </w:rPr>
        <w:t>:</w:t>
      </w:r>
    </w:p>
    <w:p w14:paraId="72A3D3EC" w14:textId="77777777" w:rsidR="007906A2" w:rsidRDefault="007906A2" w:rsidP="007906A2">
      <w:pPr>
        <w:rPr>
          <w:u w:val="single"/>
        </w:rPr>
      </w:pPr>
    </w:p>
    <w:p w14:paraId="227DB81E" w14:textId="77777777" w:rsidR="007906A2" w:rsidRDefault="007906A2" w:rsidP="00007088">
      <w:pPr>
        <w:numPr>
          <w:ilvl w:val="0"/>
          <w:numId w:val="3"/>
        </w:numPr>
      </w:pPr>
      <w:r>
        <w:t>název školy – Základní škola Nelahozeves, okre</w:t>
      </w:r>
      <w:r w:rsidR="00467BA0">
        <w:t>s Mělník</w:t>
      </w:r>
    </w:p>
    <w:p w14:paraId="65CBEBE4" w14:textId="77777777" w:rsidR="007906A2" w:rsidRDefault="007906A2" w:rsidP="007906A2">
      <w:pPr>
        <w:numPr>
          <w:ilvl w:val="0"/>
          <w:numId w:val="3"/>
        </w:numPr>
      </w:pPr>
      <w:r>
        <w:t xml:space="preserve">adresa školy – </w:t>
      </w:r>
      <w:r>
        <w:tab/>
        <w:t>Základní škola</w:t>
      </w:r>
      <w:r>
        <w:tab/>
      </w:r>
      <w:r>
        <w:tab/>
      </w:r>
      <w:r>
        <w:tab/>
      </w:r>
      <w:r>
        <w:tab/>
      </w:r>
      <w:r>
        <w:tab/>
      </w:r>
      <w:proofErr w:type="spellStart"/>
      <w:r>
        <w:t>Škola</w:t>
      </w:r>
      <w:proofErr w:type="spellEnd"/>
      <w:r>
        <w:t xml:space="preserve"> sdružuje:</w:t>
      </w:r>
      <w:r>
        <w:tab/>
        <w:t xml:space="preserve">Základní škola </w:t>
      </w:r>
      <w:r>
        <w:tab/>
        <w:t>IZO: 102274584</w:t>
      </w:r>
    </w:p>
    <w:p w14:paraId="14BFD3B7" w14:textId="77777777" w:rsidR="007906A2" w:rsidRDefault="007906A2" w:rsidP="007906A2">
      <w:pPr>
        <w:ind w:left="2832"/>
      </w:pPr>
      <w:r>
        <w:t>Školní 55</w:t>
      </w:r>
      <w:r>
        <w:tab/>
      </w:r>
      <w:r>
        <w:tab/>
      </w:r>
      <w:r>
        <w:tab/>
      </w:r>
      <w:r>
        <w:tab/>
      </w:r>
      <w:r>
        <w:tab/>
      </w:r>
      <w:r>
        <w:tab/>
      </w:r>
      <w:r>
        <w:tab/>
      </w:r>
      <w:r>
        <w:tab/>
      </w:r>
      <w:r>
        <w:tab/>
        <w:t>Školní družina</w:t>
      </w:r>
      <w:r>
        <w:tab/>
      </w:r>
      <w:r>
        <w:tab/>
        <w:t>IZO: 113500203</w:t>
      </w:r>
    </w:p>
    <w:p w14:paraId="6EC88F8E" w14:textId="77777777" w:rsidR="007906A2" w:rsidRDefault="007906A2" w:rsidP="007906A2">
      <w:pPr>
        <w:ind w:left="2832"/>
      </w:pPr>
      <w:r>
        <w:t>Nelahozeves</w:t>
      </w:r>
      <w:r>
        <w:tab/>
      </w:r>
      <w:r>
        <w:tab/>
      </w:r>
      <w:r>
        <w:tab/>
      </w:r>
      <w:r>
        <w:tab/>
      </w:r>
      <w:r>
        <w:tab/>
      </w:r>
      <w:r>
        <w:tab/>
      </w:r>
      <w:r>
        <w:tab/>
      </w:r>
      <w:r>
        <w:tab/>
      </w:r>
      <w:r>
        <w:tab/>
        <w:t>Školní jídelna</w:t>
      </w:r>
      <w:r>
        <w:tab/>
      </w:r>
      <w:r>
        <w:tab/>
        <w:t>IZO: 113500211</w:t>
      </w:r>
    </w:p>
    <w:p w14:paraId="6134E946" w14:textId="77777777" w:rsidR="007906A2" w:rsidRDefault="007906A2" w:rsidP="007906A2">
      <w:pPr>
        <w:ind w:left="2832"/>
      </w:pPr>
      <w:r>
        <w:t>277 51</w:t>
      </w:r>
      <w:r>
        <w:tab/>
      </w:r>
      <w:r>
        <w:tab/>
      </w:r>
    </w:p>
    <w:p w14:paraId="3B4EF459" w14:textId="64191448" w:rsidR="007906A2" w:rsidRPr="00FA0112" w:rsidRDefault="007906A2" w:rsidP="00007088">
      <w:pPr>
        <w:numPr>
          <w:ilvl w:val="0"/>
          <w:numId w:val="3"/>
        </w:numPr>
        <w:rPr>
          <w:color w:val="000000" w:themeColor="text1"/>
        </w:rPr>
      </w:pPr>
      <w:r>
        <w:t xml:space="preserve">jméno ředitele – </w:t>
      </w:r>
      <w:r w:rsidR="00D67828">
        <w:t xml:space="preserve">        </w:t>
      </w:r>
      <w:r>
        <w:t xml:space="preserve">Mgr. </w:t>
      </w:r>
      <w:r w:rsidR="004F5F4F">
        <w:rPr>
          <w:color w:val="000000" w:themeColor="text1"/>
        </w:rPr>
        <w:t>Simona Hurychová</w:t>
      </w:r>
    </w:p>
    <w:p w14:paraId="5445AB94" w14:textId="77777777" w:rsidR="007906A2" w:rsidRDefault="007906A2" w:rsidP="007906A2">
      <w:pPr>
        <w:numPr>
          <w:ilvl w:val="0"/>
          <w:numId w:val="3"/>
        </w:numPr>
      </w:pPr>
      <w:r>
        <w:t xml:space="preserve"> kontakty – </w:t>
      </w:r>
      <w:r>
        <w:tab/>
        <w:t>telefon: 315 785 037</w:t>
      </w:r>
    </w:p>
    <w:p w14:paraId="7996DF84" w14:textId="14A8791B" w:rsidR="007906A2" w:rsidRDefault="007906A2" w:rsidP="007906A2">
      <w:r>
        <w:tab/>
      </w:r>
      <w:r>
        <w:tab/>
      </w:r>
      <w:r>
        <w:tab/>
        <w:t xml:space="preserve">telefon: </w:t>
      </w:r>
      <w:r w:rsidR="004F5F4F">
        <w:t>601 294 656</w:t>
      </w:r>
      <w:r>
        <w:t xml:space="preserve">  </w:t>
      </w:r>
    </w:p>
    <w:p w14:paraId="03E6CFCC" w14:textId="0DD815C3" w:rsidR="007906A2" w:rsidRDefault="007906A2" w:rsidP="007906A2">
      <w:r>
        <w:tab/>
      </w:r>
      <w:r>
        <w:tab/>
      </w:r>
      <w:r>
        <w:tab/>
        <w:t>e-mail:</w:t>
      </w:r>
      <w:r w:rsidR="0F99FC07">
        <w:t xml:space="preserve"> </w:t>
      </w:r>
      <w:r w:rsidR="004F5F4F">
        <w:rPr>
          <w:color w:val="000000" w:themeColor="text1"/>
        </w:rPr>
        <w:t>reditelka@zsnelahozeves.cz</w:t>
      </w:r>
      <w:r>
        <w:tab/>
      </w:r>
      <w:r>
        <w:tab/>
      </w:r>
      <w:r>
        <w:tab/>
      </w:r>
    </w:p>
    <w:p w14:paraId="253E76AE" w14:textId="77777777" w:rsidR="007906A2" w:rsidRDefault="007906A2" w:rsidP="007906A2">
      <w:r>
        <w:tab/>
      </w:r>
      <w:r>
        <w:tab/>
      </w:r>
      <w:r>
        <w:tab/>
      </w:r>
      <w:hyperlink r:id="rId12" w:history="1">
        <w:r w:rsidR="008D5489" w:rsidRPr="00072CA0">
          <w:rPr>
            <w:rStyle w:val="Hypertextovodkaz"/>
          </w:rPr>
          <w:t>www.zsnelahozeves.cz</w:t>
        </w:r>
      </w:hyperlink>
    </w:p>
    <w:p w14:paraId="0D0B940D" w14:textId="77777777" w:rsidR="008D5489" w:rsidRDefault="008D5489" w:rsidP="007906A2"/>
    <w:p w14:paraId="60061E4C" w14:textId="77777777" w:rsidR="00B43A4C" w:rsidRDefault="00B43A4C" w:rsidP="007906A2"/>
    <w:p w14:paraId="44EAFD9C" w14:textId="1F7413E2" w:rsidR="007906A2" w:rsidRPr="001372D3" w:rsidRDefault="007906A2" w:rsidP="007906A2">
      <w:pPr>
        <w:numPr>
          <w:ilvl w:val="1"/>
          <w:numId w:val="4"/>
        </w:numPr>
        <w:rPr>
          <w:b/>
          <w:u w:val="single"/>
        </w:rPr>
      </w:pPr>
      <w:r w:rsidRPr="0026729A">
        <w:rPr>
          <w:b/>
          <w:u w:val="single"/>
        </w:rPr>
        <w:t>Zřizovatel:</w:t>
      </w:r>
      <w:r w:rsidRPr="0026729A">
        <w:rPr>
          <w:b/>
        </w:rPr>
        <w:tab/>
      </w:r>
      <w:r w:rsidRPr="0026729A">
        <w:rPr>
          <w:b/>
        </w:rPr>
        <w:tab/>
      </w:r>
      <w:r w:rsidRPr="0026729A">
        <w:rPr>
          <w:b/>
        </w:rPr>
        <w:tab/>
      </w:r>
      <w:r w:rsidRPr="0026729A">
        <w:rPr>
          <w:b/>
        </w:rPr>
        <w:tab/>
      </w:r>
      <w:r w:rsidRPr="0026729A">
        <w:rPr>
          <w:b/>
        </w:rPr>
        <w:tab/>
      </w:r>
      <w:r w:rsidRPr="0026729A">
        <w:rPr>
          <w:b/>
        </w:rPr>
        <w:tab/>
      </w:r>
      <w:r w:rsidRPr="0026729A">
        <w:rPr>
          <w:b/>
        </w:rPr>
        <w:tab/>
      </w:r>
      <w:r w:rsidRPr="0026729A">
        <w:rPr>
          <w:b/>
        </w:rPr>
        <w:tab/>
      </w:r>
      <w:r w:rsidRPr="0026729A">
        <w:rPr>
          <w:b/>
        </w:rPr>
        <w:tab/>
      </w:r>
      <w:r w:rsidR="008D5489">
        <w:rPr>
          <w:b/>
        </w:rPr>
        <w:t xml:space="preserve">1.3.  </w:t>
      </w:r>
      <w:r w:rsidR="008D5489">
        <w:rPr>
          <w:b/>
        </w:rPr>
        <w:tab/>
      </w:r>
      <w:r w:rsidRPr="0026729A">
        <w:rPr>
          <w:b/>
          <w:u w:val="single"/>
        </w:rPr>
        <w:t>Platnost dokumentu:</w:t>
      </w:r>
    </w:p>
    <w:p w14:paraId="2FE0AC0E" w14:textId="77777777" w:rsidR="007906A2" w:rsidRDefault="007906A2" w:rsidP="00007088">
      <w:pPr>
        <w:numPr>
          <w:ilvl w:val="0"/>
          <w:numId w:val="3"/>
        </w:numPr>
      </w:pPr>
      <w:r>
        <w:t>Obec Nelahozeves</w:t>
      </w:r>
      <w:r>
        <w:tab/>
      </w:r>
      <w:r>
        <w:tab/>
      </w:r>
      <w:r>
        <w:tab/>
      </w:r>
      <w:r>
        <w:tab/>
      </w:r>
      <w:r>
        <w:tab/>
      </w:r>
      <w:r>
        <w:tab/>
      </w:r>
      <w:r>
        <w:tab/>
      </w:r>
      <w:r>
        <w:tab/>
      </w:r>
      <w:r>
        <w:tab/>
      </w:r>
      <w:r w:rsidRPr="00FA0112">
        <w:rPr>
          <w:b/>
          <w:color w:val="000000" w:themeColor="text1"/>
        </w:rPr>
        <w:t>Od 1. září 20</w:t>
      </w:r>
      <w:r w:rsidR="000E1F66" w:rsidRPr="00FA0112">
        <w:rPr>
          <w:b/>
          <w:color w:val="000000" w:themeColor="text1"/>
        </w:rPr>
        <w:t>2</w:t>
      </w:r>
      <w:r w:rsidR="0026316E" w:rsidRPr="00FA0112">
        <w:rPr>
          <w:b/>
          <w:color w:val="000000" w:themeColor="text1"/>
        </w:rPr>
        <w:t>3</w:t>
      </w:r>
      <w:r w:rsidRPr="00FA0112">
        <w:rPr>
          <w:color w:val="000000" w:themeColor="text1"/>
        </w:rPr>
        <w:tab/>
      </w:r>
    </w:p>
    <w:p w14:paraId="68E261CD" w14:textId="77777777" w:rsidR="007906A2" w:rsidRPr="00007088" w:rsidRDefault="007906A2" w:rsidP="00007088">
      <w:pPr>
        <w:numPr>
          <w:ilvl w:val="0"/>
          <w:numId w:val="3"/>
        </w:numPr>
        <w:rPr>
          <w:b/>
        </w:rPr>
      </w:pPr>
      <w:r>
        <w:t>Právní forma: obec, IČO: 00237094</w:t>
      </w:r>
      <w:r>
        <w:tab/>
      </w:r>
      <w:r>
        <w:tab/>
      </w:r>
      <w:r>
        <w:tab/>
      </w:r>
      <w:r>
        <w:tab/>
      </w:r>
      <w:r>
        <w:tab/>
      </w:r>
      <w:r>
        <w:tab/>
      </w:r>
      <w:r>
        <w:tab/>
      </w:r>
      <w:r>
        <w:rPr>
          <w:b/>
        </w:rPr>
        <w:t>Podpis ředitele:</w:t>
      </w:r>
    </w:p>
    <w:p w14:paraId="552594D9" w14:textId="77777777" w:rsidR="007906A2" w:rsidRDefault="007906A2" w:rsidP="007906A2">
      <w:pPr>
        <w:numPr>
          <w:ilvl w:val="0"/>
          <w:numId w:val="3"/>
        </w:numPr>
      </w:pPr>
      <w:r>
        <w:t xml:space="preserve">Adresa zřizovatele - </w:t>
      </w:r>
      <w:r>
        <w:tab/>
        <w:t>Obecní úřad</w:t>
      </w:r>
      <w:r>
        <w:tab/>
      </w:r>
      <w:r>
        <w:tab/>
      </w:r>
      <w:r>
        <w:tab/>
      </w:r>
      <w:r>
        <w:tab/>
      </w:r>
      <w:r>
        <w:tab/>
      </w:r>
      <w:r>
        <w:tab/>
      </w:r>
      <w:r>
        <w:tab/>
      </w:r>
      <w:r>
        <w:rPr>
          <w:b/>
        </w:rPr>
        <w:t>Razítko školy:</w:t>
      </w:r>
    </w:p>
    <w:p w14:paraId="00FF2436" w14:textId="44601097" w:rsidR="007906A2" w:rsidRDefault="007906A2" w:rsidP="007906A2">
      <w:pPr>
        <w:ind w:left="2832"/>
      </w:pPr>
      <w:r>
        <w:t xml:space="preserve">Školní </w:t>
      </w:r>
      <w:r w:rsidR="004F5F4F">
        <w:t>19</w:t>
      </w:r>
    </w:p>
    <w:p w14:paraId="20DF355A" w14:textId="77777777" w:rsidR="007906A2" w:rsidRDefault="007906A2" w:rsidP="007906A2">
      <w:pPr>
        <w:ind w:left="2832"/>
      </w:pPr>
      <w:r>
        <w:t>Nelahozeves</w:t>
      </w:r>
      <w:r>
        <w:tab/>
      </w:r>
      <w:r>
        <w:tab/>
      </w:r>
      <w:r>
        <w:tab/>
      </w:r>
      <w:r>
        <w:tab/>
      </w:r>
      <w:r>
        <w:tab/>
      </w:r>
      <w:r>
        <w:tab/>
      </w:r>
      <w:r>
        <w:tab/>
      </w:r>
      <w:r>
        <w:rPr>
          <w:b/>
        </w:rPr>
        <w:t xml:space="preserve">IČO: </w:t>
      </w:r>
      <w:r>
        <w:rPr>
          <w:b/>
        </w:rPr>
        <w:tab/>
        <w:t>70992312</w:t>
      </w:r>
    </w:p>
    <w:p w14:paraId="78C37419" w14:textId="77777777" w:rsidR="007906A2" w:rsidRPr="00007088" w:rsidRDefault="007906A2" w:rsidP="00007088">
      <w:pPr>
        <w:ind w:left="2832"/>
      </w:pPr>
      <w:r>
        <w:t>277 51</w:t>
      </w:r>
      <w:r w:rsidR="00007088">
        <w:tab/>
      </w:r>
      <w:r w:rsidR="00007088">
        <w:tab/>
      </w:r>
      <w:r w:rsidR="00007088">
        <w:tab/>
      </w:r>
      <w:r w:rsidR="00007088">
        <w:tab/>
      </w:r>
      <w:r w:rsidR="00007088">
        <w:tab/>
      </w:r>
      <w:r w:rsidR="00007088">
        <w:tab/>
      </w:r>
      <w:r w:rsidR="00007088">
        <w:tab/>
      </w:r>
      <w:r w:rsidR="00007088">
        <w:tab/>
      </w:r>
      <w:r>
        <w:rPr>
          <w:b/>
        </w:rPr>
        <w:t>IZO:</w:t>
      </w:r>
      <w:r>
        <w:rPr>
          <w:b/>
        </w:rPr>
        <w:tab/>
        <w:t>600047466</w:t>
      </w:r>
    </w:p>
    <w:p w14:paraId="64463C88" w14:textId="14D8B88A" w:rsidR="007906A2" w:rsidRDefault="007906A2" w:rsidP="001372D3">
      <w:pPr>
        <w:numPr>
          <w:ilvl w:val="0"/>
          <w:numId w:val="3"/>
        </w:numPr>
      </w:pPr>
      <w:r>
        <w:t xml:space="preserve">Kontakty - </w:t>
      </w:r>
      <w:r>
        <w:tab/>
        <w:t xml:space="preserve">telefon: 315 785 </w:t>
      </w:r>
      <w:r w:rsidR="001372D3">
        <w:t>003</w:t>
      </w:r>
      <w:r w:rsidR="00021FCB">
        <w:tab/>
      </w:r>
      <w:r w:rsidR="00021FCB">
        <w:tab/>
      </w:r>
      <w:r w:rsidR="00021FCB">
        <w:tab/>
      </w:r>
      <w:r w:rsidR="00021FCB">
        <w:tab/>
      </w:r>
      <w:r w:rsidR="00021FCB">
        <w:tab/>
      </w:r>
      <w:r w:rsidR="00021FCB">
        <w:tab/>
      </w:r>
      <w:r w:rsidR="00021FCB" w:rsidRPr="001372D3">
        <w:rPr>
          <w:b/>
        </w:rPr>
        <w:t>Číslo jednací:</w:t>
      </w:r>
    </w:p>
    <w:p w14:paraId="786B8499" w14:textId="2D7CDFB5" w:rsidR="2F61FE2C" w:rsidRDefault="00000000" w:rsidP="00057E64">
      <w:pPr>
        <w:ind w:left="1416" w:firstLine="708"/>
      </w:pPr>
      <w:hyperlink r:id="rId13" w:history="1">
        <w:r w:rsidR="00D04307" w:rsidRPr="00BF6200">
          <w:rPr>
            <w:rStyle w:val="Hypertextovodkaz"/>
          </w:rPr>
          <w:t>www.nelahozeves.cz</w:t>
        </w:r>
      </w:hyperlink>
    </w:p>
    <w:p w14:paraId="356A86C1" w14:textId="77777777" w:rsidR="00000B4B" w:rsidRPr="009162FB" w:rsidRDefault="0026729A" w:rsidP="009069E0">
      <w:pPr>
        <w:numPr>
          <w:ilvl w:val="0"/>
          <w:numId w:val="4"/>
        </w:numPr>
        <w:rPr>
          <w:b/>
          <w:highlight w:val="yellow"/>
        </w:rPr>
      </w:pPr>
      <w:r w:rsidRPr="009162FB">
        <w:rPr>
          <w:b/>
          <w:highlight w:val="yellow"/>
        </w:rPr>
        <w:lastRenderedPageBreak/>
        <w:t>CHARAKTERISTIKA ŠKOLY</w:t>
      </w:r>
    </w:p>
    <w:p w14:paraId="3DEEC669" w14:textId="77777777" w:rsidR="00000B4B" w:rsidRDefault="00000B4B" w:rsidP="00000B4B"/>
    <w:p w14:paraId="759373A3" w14:textId="77777777" w:rsidR="00000B4B" w:rsidRPr="0026729A" w:rsidRDefault="00000B4B" w:rsidP="008D5489">
      <w:pPr>
        <w:numPr>
          <w:ilvl w:val="1"/>
          <w:numId w:val="4"/>
        </w:numPr>
        <w:rPr>
          <w:b/>
          <w:u w:val="single"/>
        </w:rPr>
      </w:pPr>
      <w:r w:rsidRPr="0026729A">
        <w:rPr>
          <w:b/>
          <w:u w:val="single"/>
        </w:rPr>
        <w:t>Úplnost a velikost školy</w:t>
      </w:r>
    </w:p>
    <w:p w14:paraId="3656B9AB" w14:textId="77777777" w:rsidR="00000B4B" w:rsidRDefault="00000B4B" w:rsidP="00000B4B"/>
    <w:p w14:paraId="3156F406" w14:textId="77777777" w:rsidR="00EC6B8A" w:rsidRDefault="00AE2D21" w:rsidP="00AE2D21">
      <w:pPr>
        <w:ind w:firstLine="708"/>
      </w:pPr>
      <w:r>
        <w:t>Jsme základní školou s 1. až 5. postupným ročníkem. Naše škola je nepochybně spojována s dětstvím velikána českého romantismu – Antonínem Dvořákem. Podle farní kroniky existuje škola</w:t>
      </w:r>
      <w:r w:rsidR="00B43A4C">
        <w:t xml:space="preserve"> v Nelahozevsi již od roku 1785</w:t>
      </w:r>
      <w:r>
        <w:t xml:space="preserve"> a až do roku 1880 byla jednotřídní. A. Dvořák navštěvoval jednotřídku v Nelahozevsi od podzimu roku 1849 do podzimu roku 1853. Nová školní budova, která setrvává až dodnes byla otevřena žákům 9.</w:t>
      </w:r>
      <w:r w:rsidR="00007088">
        <w:t xml:space="preserve"> 5. 1900. V roce 2003 se stala </w:t>
      </w:r>
      <w:proofErr w:type="spellStart"/>
      <w:r w:rsidR="0026316E">
        <w:t>n</w:t>
      </w:r>
      <w:r>
        <w:t>elahozev</w:t>
      </w:r>
      <w:r w:rsidR="001D2153">
        <w:t>e</w:t>
      </w:r>
      <w:r>
        <w:t>ská</w:t>
      </w:r>
      <w:proofErr w:type="spellEnd"/>
      <w:r>
        <w:t xml:space="preserve"> základní škola právním subjektem. Škola má všechny ročníky prvního stupně. </w:t>
      </w:r>
    </w:p>
    <w:p w14:paraId="5A09129F" w14:textId="7990316F" w:rsidR="00AE2D21" w:rsidRDefault="00AE2D21" w:rsidP="00EC6B8A">
      <w:r>
        <w:t xml:space="preserve">Ve škole pracují </w:t>
      </w:r>
      <w:r w:rsidR="00EC6B8A">
        <w:t>tři</w:t>
      </w:r>
      <w:r>
        <w:t xml:space="preserve"> oddělení školní družiny. Součástí školy je i školní jídelna, která je zároveň vývařovnou pro zdejší MŠ. Škola není typem spádové školy. Žáci, kteří školu navštěvují jsou většinou místní. Žáci dojíždí z částí: Nelahozeves I,</w:t>
      </w:r>
      <w:r w:rsidR="498B1969">
        <w:t xml:space="preserve"> </w:t>
      </w:r>
      <w:r>
        <w:t xml:space="preserve">II, Hleďsebe – 1. díl, Hleďsebe – 2. díl, Lešany. Je situována v klidné části vesnice, obklopuje ji pozemek, který umožňuje dětem dostatek pohybu a školní </w:t>
      </w:r>
      <w:r w:rsidR="00B43A4C">
        <w:t xml:space="preserve">dětské </w:t>
      </w:r>
      <w:r>
        <w:t>hřiště. Škola je dostupná městskou dopravou.</w:t>
      </w:r>
    </w:p>
    <w:p w14:paraId="45FB0818" w14:textId="77777777" w:rsidR="00000B4B" w:rsidRDefault="00000B4B" w:rsidP="00000B4B"/>
    <w:p w14:paraId="45338F27" w14:textId="77777777" w:rsidR="00000B4B" w:rsidRPr="0026729A" w:rsidRDefault="00000B4B" w:rsidP="008D5489">
      <w:pPr>
        <w:numPr>
          <w:ilvl w:val="1"/>
          <w:numId w:val="4"/>
        </w:numPr>
        <w:rPr>
          <w:b/>
          <w:u w:val="single"/>
        </w:rPr>
      </w:pPr>
      <w:r w:rsidRPr="0026729A">
        <w:rPr>
          <w:b/>
          <w:u w:val="single"/>
        </w:rPr>
        <w:t>Vybavení školy (materiální, prostorové, technické, hygienické)</w:t>
      </w:r>
    </w:p>
    <w:p w14:paraId="049F31CB" w14:textId="77777777" w:rsidR="00000B4B" w:rsidRDefault="00000B4B" w:rsidP="00000B4B"/>
    <w:p w14:paraId="57DE16B0" w14:textId="77777777" w:rsidR="00AE2D21" w:rsidRPr="00FA0112" w:rsidRDefault="00AE2D21" w:rsidP="00AE2D21">
      <w:pPr>
        <w:ind w:firstLine="708"/>
        <w:rPr>
          <w:color w:val="000000" w:themeColor="text1"/>
        </w:rPr>
      </w:pPr>
      <w:r w:rsidRPr="00FA0112">
        <w:rPr>
          <w:color w:val="000000" w:themeColor="text1"/>
        </w:rPr>
        <w:t>Vybavení školy je na velmi dobré materiální a tec</w:t>
      </w:r>
      <w:r w:rsidR="00EC6B8A" w:rsidRPr="00FA0112">
        <w:rPr>
          <w:color w:val="000000" w:themeColor="text1"/>
        </w:rPr>
        <w:t>hnické úrovni. Výuka probíhá ve</w:t>
      </w:r>
      <w:r w:rsidRPr="00FA0112">
        <w:rPr>
          <w:color w:val="000000" w:themeColor="text1"/>
        </w:rPr>
        <w:t xml:space="preserve"> světlých a prostorných kmenových učebnách, které jsou vybaveny </w:t>
      </w:r>
      <w:r w:rsidR="00CD33A8" w:rsidRPr="00FA0112">
        <w:rPr>
          <w:color w:val="000000" w:themeColor="text1"/>
        </w:rPr>
        <w:t>digitální technikou, multimediální technikou</w:t>
      </w:r>
      <w:r w:rsidRPr="00FA0112">
        <w:rPr>
          <w:color w:val="000000" w:themeColor="text1"/>
        </w:rPr>
        <w:t xml:space="preserve"> a připojeny k internetové síti</w:t>
      </w:r>
      <w:r w:rsidR="00EC6B8A" w:rsidRPr="00FA0112">
        <w:rPr>
          <w:color w:val="000000" w:themeColor="text1"/>
        </w:rPr>
        <w:t>.</w:t>
      </w:r>
      <w:r w:rsidRPr="00FA0112">
        <w:rPr>
          <w:color w:val="000000" w:themeColor="text1"/>
        </w:rPr>
        <w:t xml:space="preserve"> </w:t>
      </w:r>
      <w:r w:rsidR="00CD33A8" w:rsidRPr="00FA0112">
        <w:rPr>
          <w:color w:val="000000" w:themeColor="text1"/>
        </w:rPr>
        <w:t xml:space="preserve">Informatická </w:t>
      </w:r>
      <w:r w:rsidRPr="00FA0112">
        <w:rPr>
          <w:color w:val="000000" w:themeColor="text1"/>
        </w:rPr>
        <w:t xml:space="preserve">učebna je vybavena </w:t>
      </w:r>
      <w:r w:rsidR="00CD33A8" w:rsidRPr="00FA0112">
        <w:rPr>
          <w:color w:val="000000" w:themeColor="text1"/>
        </w:rPr>
        <w:t>digitální technikou</w:t>
      </w:r>
      <w:r w:rsidRPr="00FA0112">
        <w:rPr>
          <w:color w:val="000000" w:themeColor="text1"/>
        </w:rPr>
        <w:t>,</w:t>
      </w:r>
      <w:r w:rsidR="00C37A70" w:rsidRPr="00FA0112">
        <w:rPr>
          <w:color w:val="000000" w:themeColor="text1"/>
        </w:rPr>
        <w:t xml:space="preserve"> </w:t>
      </w:r>
      <w:r w:rsidR="00CD33A8" w:rsidRPr="00FA0112">
        <w:rPr>
          <w:color w:val="000000" w:themeColor="text1"/>
        </w:rPr>
        <w:t>multimediální technikou</w:t>
      </w:r>
      <w:r w:rsidR="00C37A70" w:rsidRPr="00FA0112">
        <w:rPr>
          <w:color w:val="000000" w:themeColor="text1"/>
        </w:rPr>
        <w:t>,</w:t>
      </w:r>
      <w:r w:rsidRPr="00FA0112">
        <w:rPr>
          <w:color w:val="000000" w:themeColor="text1"/>
        </w:rPr>
        <w:t xml:space="preserve"> je připojena </w:t>
      </w:r>
      <w:r w:rsidR="00CD33A8" w:rsidRPr="00FA0112">
        <w:rPr>
          <w:color w:val="000000" w:themeColor="text1"/>
        </w:rPr>
        <w:t>k</w:t>
      </w:r>
      <w:r w:rsidR="008B79C5" w:rsidRPr="00FA0112">
        <w:rPr>
          <w:color w:val="000000" w:themeColor="text1"/>
        </w:rPr>
        <w:t xml:space="preserve"> i</w:t>
      </w:r>
      <w:r w:rsidRPr="00FA0112">
        <w:rPr>
          <w:color w:val="000000" w:themeColor="text1"/>
        </w:rPr>
        <w:t>nternet</w:t>
      </w:r>
      <w:r w:rsidR="008B79C5" w:rsidRPr="00FA0112">
        <w:rPr>
          <w:color w:val="000000" w:themeColor="text1"/>
        </w:rPr>
        <w:t>u</w:t>
      </w:r>
      <w:r w:rsidRPr="00FA0112">
        <w:rPr>
          <w:color w:val="000000" w:themeColor="text1"/>
        </w:rPr>
        <w:t xml:space="preserve">. Součástí školy je tělocvična, která je využívána </w:t>
      </w:r>
      <w:r w:rsidR="00CD33A8" w:rsidRPr="00FA0112">
        <w:rPr>
          <w:color w:val="000000" w:themeColor="text1"/>
        </w:rPr>
        <w:t xml:space="preserve">i </w:t>
      </w:r>
      <w:r w:rsidRPr="00FA0112">
        <w:rPr>
          <w:color w:val="000000" w:themeColor="text1"/>
        </w:rPr>
        <w:t>místními sportovními oddíly. Součástí školy je školní družina, která má samostatně vybavené prostory. Na zahradě školy bylo vybudováno dětské hřiště, které využívá školní družina. Školní stravo</w:t>
      </w:r>
      <w:r w:rsidR="00EC6B8A" w:rsidRPr="00FA0112">
        <w:rPr>
          <w:color w:val="000000" w:themeColor="text1"/>
        </w:rPr>
        <w:t>vání zajišťuje školní kuchyně ve</w:t>
      </w:r>
      <w:r w:rsidRPr="00FA0112">
        <w:rPr>
          <w:color w:val="000000" w:themeColor="text1"/>
        </w:rPr>
        <w:t xml:space="preserve"> školní jídelně. Žáci mohou také využívat školní knihovnu a šatny se skříňkami. </w:t>
      </w:r>
    </w:p>
    <w:p w14:paraId="53128261" w14:textId="77777777" w:rsidR="00000B4B" w:rsidRDefault="00000B4B" w:rsidP="00000B4B"/>
    <w:p w14:paraId="22D721CD" w14:textId="77777777" w:rsidR="00000B4B" w:rsidRPr="0026729A" w:rsidRDefault="00000B4B" w:rsidP="008D5489">
      <w:pPr>
        <w:numPr>
          <w:ilvl w:val="1"/>
          <w:numId w:val="4"/>
        </w:numPr>
        <w:rPr>
          <w:b/>
          <w:u w:val="single"/>
        </w:rPr>
      </w:pPr>
      <w:r w:rsidRPr="0026729A">
        <w:rPr>
          <w:b/>
          <w:u w:val="single"/>
        </w:rPr>
        <w:t>Charakteristika pedagogického sboru (velikost sboru, kvalifikovanost) a charakteristika žáků</w:t>
      </w:r>
    </w:p>
    <w:p w14:paraId="62486C05" w14:textId="77777777" w:rsidR="00000B4B" w:rsidRDefault="00000B4B" w:rsidP="00000B4B"/>
    <w:p w14:paraId="4BB17E71" w14:textId="2A9EED9C" w:rsidR="00AE2D21" w:rsidRPr="00FA0112" w:rsidRDefault="00EC6B8A" w:rsidP="00AE2D21">
      <w:pPr>
        <w:ind w:firstLine="708"/>
        <w:rPr>
          <w:color w:val="000000" w:themeColor="text1"/>
        </w:rPr>
      </w:pPr>
      <w:r w:rsidRPr="00FA0112">
        <w:rPr>
          <w:color w:val="000000" w:themeColor="text1"/>
        </w:rPr>
        <w:t>Pedagogický</w:t>
      </w:r>
      <w:r w:rsidR="00AE2D21" w:rsidRPr="00FA0112">
        <w:rPr>
          <w:color w:val="000000" w:themeColor="text1"/>
        </w:rPr>
        <w:t xml:space="preserve"> sbor </w:t>
      </w:r>
      <w:proofErr w:type="gramStart"/>
      <w:r w:rsidR="00AE2D21" w:rsidRPr="00FA0112">
        <w:rPr>
          <w:color w:val="000000" w:themeColor="text1"/>
        </w:rPr>
        <w:t>tvoří</w:t>
      </w:r>
      <w:proofErr w:type="gramEnd"/>
      <w:r w:rsidR="00AE2D21" w:rsidRPr="00FA0112">
        <w:rPr>
          <w:color w:val="000000" w:themeColor="text1"/>
        </w:rPr>
        <w:t xml:space="preserve"> </w:t>
      </w:r>
      <w:r w:rsidRPr="00FA0112">
        <w:rPr>
          <w:color w:val="000000" w:themeColor="text1"/>
        </w:rPr>
        <w:t>učitelky</w:t>
      </w:r>
      <w:r w:rsidR="00AE2D21" w:rsidRPr="00FA0112">
        <w:rPr>
          <w:color w:val="000000" w:themeColor="text1"/>
        </w:rPr>
        <w:t xml:space="preserve"> 1.stupně a vychovatelky školní družiny. Pedagogický sbor je plně feminizovaný. Škola nabízí kvalifikovanou výuku jazyků, výuku práce s počítačem a </w:t>
      </w:r>
      <w:r w:rsidR="00B44771" w:rsidRPr="00FA0112">
        <w:rPr>
          <w:color w:val="000000" w:themeColor="text1"/>
        </w:rPr>
        <w:t>pedagogickou intervenci</w:t>
      </w:r>
      <w:r w:rsidR="000E1F66" w:rsidRPr="00FA0112">
        <w:rPr>
          <w:color w:val="000000" w:themeColor="text1"/>
        </w:rPr>
        <w:t xml:space="preserve"> pro žáky s doporučením</w:t>
      </w:r>
      <w:r w:rsidR="00132D7A" w:rsidRPr="00FA0112">
        <w:rPr>
          <w:color w:val="000000" w:themeColor="text1"/>
        </w:rPr>
        <w:t xml:space="preserve"> poradenského zařízení</w:t>
      </w:r>
      <w:r w:rsidR="00AE2D21" w:rsidRPr="00FA0112">
        <w:rPr>
          <w:color w:val="000000" w:themeColor="text1"/>
        </w:rPr>
        <w:t>. Převážná většina žáků jsou děti z okolí školy. Některé děti jsou i z přilehlých částí obce (Lešany, Hleďsebe 1. díl, 2. díl</w:t>
      </w:r>
      <w:proofErr w:type="gramStart"/>
      <w:r w:rsidR="00AE2D21" w:rsidRPr="00FA0112">
        <w:rPr>
          <w:color w:val="000000" w:themeColor="text1"/>
        </w:rPr>
        <w:t>) .</w:t>
      </w:r>
      <w:proofErr w:type="gramEnd"/>
      <w:r w:rsidR="00AE2D21" w:rsidRPr="00FA0112">
        <w:rPr>
          <w:color w:val="000000" w:themeColor="text1"/>
        </w:rPr>
        <w:t xml:space="preserve"> Do školy dojíždí malé procento žáků z blízkého města Kralupy nad Vltavou.</w:t>
      </w:r>
    </w:p>
    <w:p w14:paraId="2E0E3EC2" w14:textId="738A5E15" w:rsidR="00057E64" w:rsidRDefault="00057E64" w:rsidP="00AE2D21">
      <w:pPr>
        <w:ind w:firstLine="708"/>
      </w:pPr>
    </w:p>
    <w:p w14:paraId="1E484205" w14:textId="77777777" w:rsidR="00057E64" w:rsidRDefault="00057E64" w:rsidP="00AE2D21">
      <w:pPr>
        <w:ind w:firstLine="708"/>
      </w:pPr>
    </w:p>
    <w:p w14:paraId="1299C43A" w14:textId="77777777" w:rsidR="0026316E" w:rsidRDefault="0026316E" w:rsidP="00057E64"/>
    <w:p w14:paraId="617ACE5B" w14:textId="77777777" w:rsidR="00000B4B" w:rsidRPr="00507D55" w:rsidRDefault="0048567D" w:rsidP="008D5489">
      <w:pPr>
        <w:numPr>
          <w:ilvl w:val="1"/>
          <w:numId w:val="4"/>
        </w:numPr>
      </w:pPr>
      <w:r w:rsidRPr="0026729A">
        <w:rPr>
          <w:b/>
          <w:u w:val="single"/>
        </w:rPr>
        <w:t>Projekty</w:t>
      </w:r>
      <w:r w:rsidR="00000B4B" w:rsidRPr="0026729A">
        <w:rPr>
          <w:b/>
          <w:u w:val="single"/>
        </w:rPr>
        <w:t>, spolupráce</w:t>
      </w:r>
    </w:p>
    <w:p w14:paraId="4DDBEF00" w14:textId="77777777" w:rsidR="00000B4B" w:rsidRDefault="00000B4B" w:rsidP="00000B4B"/>
    <w:p w14:paraId="2A3E0424" w14:textId="77777777" w:rsidR="00AE2D21" w:rsidRDefault="00AE2D21" w:rsidP="00AE2D21">
      <w:pPr>
        <w:ind w:firstLine="708"/>
      </w:pPr>
      <w:r>
        <w:t>Pedagogové školy spolupracují na školních projektech. Témata projektů volí vyučující podle obsahu učiva nebo reagují na aktuální dění ve společnosti. Některé projekty jsou třídní, jiné celoškolní, některé jsou krátkodobé, jiné déletrvající.  Třídní učitelé velmi úzce spolupracují se školní družinou. Pořádáme ozdravné (školy v příro</w:t>
      </w:r>
      <w:r w:rsidR="005D3474">
        <w:t>dě), sportovně zaměřené pobyty</w:t>
      </w:r>
      <w:r>
        <w:t xml:space="preserve"> a exkurze.</w:t>
      </w:r>
    </w:p>
    <w:p w14:paraId="6059C267" w14:textId="77777777" w:rsidR="00AE2D21" w:rsidRDefault="00AE2D21" w:rsidP="00AE2D21">
      <w:pPr>
        <w:ind w:firstLine="708"/>
      </w:pPr>
      <w:r>
        <w:t xml:space="preserve">Ve školním roce 2006/2007 začala naše škola spolupracovat s Nadací Grand </w:t>
      </w:r>
      <w:proofErr w:type="spellStart"/>
      <w:r>
        <w:t>Circle</w:t>
      </w:r>
      <w:proofErr w:type="spellEnd"/>
      <w:r>
        <w:t xml:space="preserve"> </w:t>
      </w:r>
      <w:proofErr w:type="spellStart"/>
      <w:r>
        <w:t>Foundation</w:t>
      </w:r>
      <w:proofErr w:type="spellEnd"/>
      <w:r>
        <w:t>, která v roce 2005 zahájila celosvětovou kampaň pod názvem „</w:t>
      </w:r>
      <w:proofErr w:type="spellStart"/>
      <w:r>
        <w:t>World</w:t>
      </w:r>
      <w:proofErr w:type="spellEnd"/>
      <w:r>
        <w:t xml:space="preserve"> </w:t>
      </w:r>
      <w:proofErr w:type="spellStart"/>
      <w:r>
        <w:t>Classroom</w:t>
      </w:r>
      <w:proofErr w:type="spellEnd"/>
      <w:r>
        <w:t>“ – „Světová školní třída“. Tato spolupráce nám pomáhala motivovat žáky k výuce anglického jazyka a získat pro školu finanční prostředky pro modernizaci školy.</w:t>
      </w:r>
    </w:p>
    <w:p w14:paraId="13FD6455" w14:textId="77777777" w:rsidR="00AE2D21" w:rsidRDefault="00AE2D21" w:rsidP="00AE2D21">
      <w:pPr>
        <w:ind w:firstLine="708"/>
      </w:pPr>
      <w:r>
        <w:t xml:space="preserve">Ve školním roce 2010/2011 se škola zapojila do Projektů financovaných EU v oblasti čtenářské gramotnosti, ICT a rozvoje jazykových schopností a dovedností. V přírodovědných předmětech se žáci zapojili do projektu </w:t>
      </w:r>
      <w:proofErr w:type="spellStart"/>
      <w:r>
        <w:t>Ekopolis</w:t>
      </w:r>
      <w:proofErr w:type="spellEnd"/>
      <w:r>
        <w:t xml:space="preserve"> – </w:t>
      </w:r>
      <w:proofErr w:type="spellStart"/>
      <w:r>
        <w:t>Scio</w:t>
      </w:r>
      <w:proofErr w:type="spellEnd"/>
      <w:r>
        <w:t>.</w:t>
      </w:r>
    </w:p>
    <w:p w14:paraId="4497D8EB" w14:textId="77777777" w:rsidR="005D3474" w:rsidRDefault="005D3474" w:rsidP="00AE2D21">
      <w:pPr>
        <w:ind w:firstLine="708"/>
      </w:pPr>
      <w:r>
        <w:t xml:space="preserve">Ve školním roce 2012/2013 se škola zapojila do projektu </w:t>
      </w:r>
      <w:proofErr w:type="spellStart"/>
      <w:r>
        <w:t>Multipolis</w:t>
      </w:r>
      <w:proofErr w:type="spellEnd"/>
      <w:r>
        <w:t xml:space="preserve"> – </w:t>
      </w:r>
      <w:proofErr w:type="spellStart"/>
      <w:r>
        <w:t>Scio</w:t>
      </w:r>
      <w:proofErr w:type="spellEnd"/>
      <w:r>
        <w:t>.</w:t>
      </w:r>
    </w:p>
    <w:p w14:paraId="05D6D551" w14:textId="77777777" w:rsidR="00EC6B8A" w:rsidRDefault="00EC6B8A" w:rsidP="00AE2D21">
      <w:pPr>
        <w:ind w:firstLine="708"/>
      </w:pPr>
      <w:r>
        <w:t>Od školního roku 2014/2015 se škola zapojuje do projektu Olympijský víceboj, Noc s Andersenem a do projektu Jsem čtenář</w:t>
      </w:r>
      <w:r w:rsidR="007966DD">
        <w:t>, kde škola spolupracuje s místní knihovnou.</w:t>
      </w:r>
      <w:r w:rsidR="005B0625">
        <w:t xml:space="preserve"> </w:t>
      </w:r>
    </w:p>
    <w:p w14:paraId="26D793B4" w14:textId="77777777" w:rsidR="00B50312" w:rsidRDefault="005B0625" w:rsidP="00B50312">
      <w:pPr>
        <w:ind w:firstLine="708"/>
      </w:pPr>
      <w:r>
        <w:t>Ve školním roce 2017/</w:t>
      </w:r>
      <w:proofErr w:type="gramStart"/>
      <w:r>
        <w:t>18 – 2020</w:t>
      </w:r>
      <w:proofErr w:type="gramEnd"/>
      <w:r>
        <w:t>/21 byla škola zapojena do projektu Zážitkem k porozumění, který pomáhá dětem se sluchovým postižením.</w:t>
      </w:r>
    </w:p>
    <w:p w14:paraId="3461D779" w14:textId="77777777" w:rsidR="00EC6B8A" w:rsidRDefault="00EC6B8A" w:rsidP="00AE2D21">
      <w:pPr>
        <w:ind w:firstLine="708"/>
      </w:pPr>
    </w:p>
    <w:p w14:paraId="3CF2D8B6" w14:textId="77777777" w:rsidR="00507D55" w:rsidRDefault="00507D55" w:rsidP="00D04307">
      <w:pPr>
        <w:ind w:firstLine="708"/>
      </w:pPr>
    </w:p>
    <w:p w14:paraId="0FB78278" w14:textId="77777777" w:rsidR="00000B4B" w:rsidRDefault="00000B4B" w:rsidP="00000B4B">
      <w:pPr>
        <w:rPr>
          <w:u w:val="single"/>
        </w:rPr>
      </w:pPr>
    </w:p>
    <w:p w14:paraId="0506E6E6" w14:textId="77777777" w:rsidR="00000B4B" w:rsidRPr="0026729A" w:rsidRDefault="00000B4B" w:rsidP="008D5489">
      <w:pPr>
        <w:numPr>
          <w:ilvl w:val="1"/>
          <w:numId w:val="4"/>
        </w:numPr>
        <w:rPr>
          <w:b/>
          <w:u w:val="single"/>
        </w:rPr>
      </w:pPr>
      <w:r w:rsidRPr="0026729A">
        <w:rPr>
          <w:b/>
          <w:u w:val="single"/>
        </w:rPr>
        <w:t>Spolupráce s</w:t>
      </w:r>
      <w:r w:rsidR="005D3474">
        <w:rPr>
          <w:b/>
          <w:u w:val="single"/>
        </w:rPr>
        <w:t>e</w:t>
      </w:r>
      <w:r w:rsidRPr="0026729A">
        <w:rPr>
          <w:b/>
          <w:u w:val="single"/>
        </w:rPr>
        <w:t> </w:t>
      </w:r>
      <w:r w:rsidR="005D3474">
        <w:rPr>
          <w:b/>
          <w:u w:val="single"/>
        </w:rPr>
        <w:t>zákonnými zástupci žáků</w:t>
      </w:r>
      <w:r w:rsidRPr="0026729A">
        <w:rPr>
          <w:b/>
          <w:u w:val="single"/>
        </w:rPr>
        <w:t xml:space="preserve"> a jinými subjekty (školskou radou, školskými poradenskými zařízeními, místními a regionálními institucemi)</w:t>
      </w:r>
    </w:p>
    <w:p w14:paraId="1FC39945" w14:textId="77777777" w:rsidR="00000B4B" w:rsidRDefault="00000B4B" w:rsidP="00000B4B"/>
    <w:p w14:paraId="723C6AF4" w14:textId="77777777" w:rsidR="00AE2D21" w:rsidRDefault="00AE2D21" w:rsidP="00AE2D21">
      <w:pPr>
        <w:ind w:firstLine="708"/>
      </w:pPr>
      <w:r>
        <w:t xml:space="preserve">Spolupráce </w:t>
      </w:r>
      <w:r w:rsidR="005D3474">
        <w:t>se zákonnými zástupci</w:t>
      </w:r>
      <w:r>
        <w:t xml:space="preserve"> žáků se neustále rozvíjí. Kromě třídních schůzek mohou rodiče školu navštívit v době konzultačních hodin každého vyučujícího, případně kdykoli po telefonické domluvě nebo prostřednictvím internetových stránek.</w:t>
      </w:r>
      <w:r w:rsidR="005D3474">
        <w:t xml:space="preserve"> Vyučující komunikují se zákonnými zástupci prostřednictvím emailu.</w:t>
      </w:r>
      <w:r>
        <w:t xml:space="preserve"> Pořádáme dny otevřených dveří nejen pro </w:t>
      </w:r>
      <w:r w:rsidR="005D3474">
        <w:t>zákonné zástupce</w:t>
      </w:r>
      <w:r>
        <w:t xml:space="preserve">, ale i pro budoucí školáky a širokou veřejnost. Spolupracujeme s mateřskou školou. Organizujeme vystoupení pro </w:t>
      </w:r>
      <w:r w:rsidR="005D3474">
        <w:t>zákonné zástupce</w:t>
      </w:r>
      <w:r w:rsidR="007966DD">
        <w:t xml:space="preserve"> žáků školy,</w:t>
      </w:r>
      <w:r>
        <w:t xml:space="preserve"> vánoční </w:t>
      </w:r>
      <w:r w:rsidR="007966DD">
        <w:t xml:space="preserve">koncert a </w:t>
      </w:r>
      <w:r>
        <w:t>besídku.</w:t>
      </w:r>
    </w:p>
    <w:p w14:paraId="123D1968" w14:textId="43BFA3F4" w:rsidR="2F61FE2C" w:rsidRDefault="00AE2D21" w:rsidP="2F61FE2C">
      <w:r>
        <w:tab/>
        <w:t xml:space="preserve">Organizujeme a zúčastňujeme se řady kulturních a sportovních akcí, spolupracujeme s Domem dětí a mládeže nejen v Kralupech nad Vltavou, ale i v Mělníku a v Neratovicích. Často využíváme nabídek pořadů Kulturního a společenského domu Vltava a nabídek Městského </w:t>
      </w:r>
      <w:proofErr w:type="gramStart"/>
      <w:r>
        <w:t>muzea  a</w:t>
      </w:r>
      <w:proofErr w:type="gramEnd"/>
      <w:r>
        <w:t xml:space="preserve"> Městské knihovny v Kralupech </w:t>
      </w:r>
      <w:proofErr w:type="spellStart"/>
      <w:r>
        <w:t>n.Vlt</w:t>
      </w:r>
      <w:proofErr w:type="spellEnd"/>
      <w:r>
        <w:t xml:space="preserve">. a Okresního muzea v Mělníku. Vedení školy, třídní učitelé velmi úzce spolupracují </w:t>
      </w:r>
      <w:r>
        <w:lastRenderedPageBreak/>
        <w:t>s</w:t>
      </w:r>
      <w:r w:rsidR="00D50324">
        <w:t> </w:t>
      </w:r>
      <w:r>
        <w:t>Pedagogicko</w:t>
      </w:r>
      <w:r w:rsidR="00D50324">
        <w:t>-</w:t>
      </w:r>
      <w:r>
        <w:t xml:space="preserve">psychologickou poradnou Mělník a Kladno, s odborem sociální péče v Kralupech </w:t>
      </w:r>
      <w:proofErr w:type="spellStart"/>
      <w:r>
        <w:t>n.Vlt</w:t>
      </w:r>
      <w:proofErr w:type="spellEnd"/>
      <w:r>
        <w:t>., s Městskou policií a Policií ČR.</w:t>
      </w:r>
      <w:r>
        <w:tab/>
        <w:t>Několikrát do roka se setkává vedení školy se zřizovatelem. V roce 2005 byla zřízena školská rada.</w:t>
      </w:r>
    </w:p>
    <w:p w14:paraId="12BC6A86" w14:textId="77777777" w:rsidR="00E609D0" w:rsidRPr="009162FB" w:rsidRDefault="0026729A" w:rsidP="009069E0">
      <w:pPr>
        <w:numPr>
          <w:ilvl w:val="0"/>
          <w:numId w:val="4"/>
        </w:numPr>
        <w:rPr>
          <w:b/>
          <w:highlight w:val="yellow"/>
        </w:rPr>
      </w:pPr>
      <w:r w:rsidRPr="009162FB">
        <w:rPr>
          <w:b/>
          <w:highlight w:val="yellow"/>
        </w:rPr>
        <w:t>CHARAKTERISTIKA ŠKOLNÍHO VZDĚLÁVACÍHO PROGRAMU</w:t>
      </w:r>
    </w:p>
    <w:p w14:paraId="0562CB0E" w14:textId="77777777" w:rsidR="00C16630" w:rsidRDefault="00C16630">
      <w:pPr>
        <w:rPr>
          <w:b/>
        </w:rPr>
      </w:pPr>
    </w:p>
    <w:p w14:paraId="68458F31" w14:textId="77777777" w:rsidR="00C16630" w:rsidRPr="0026729A" w:rsidRDefault="00C16630" w:rsidP="00112CC3">
      <w:pPr>
        <w:numPr>
          <w:ilvl w:val="1"/>
          <w:numId w:val="4"/>
        </w:numPr>
        <w:rPr>
          <w:b/>
          <w:u w:val="single"/>
        </w:rPr>
      </w:pPr>
      <w:r w:rsidRPr="0026729A">
        <w:rPr>
          <w:b/>
          <w:u w:val="single"/>
        </w:rPr>
        <w:t>Zaměření školy</w:t>
      </w:r>
    </w:p>
    <w:p w14:paraId="34CE0A41" w14:textId="77777777" w:rsidR="009139C3" w:rsidRPr="005679B1" w:rsidRDefault="009139C3">
      <w:pPr>
        <w:rPr>
          <w:b/>
        </w:rPr>
      </w:pPr>
    </w:p>
    <w:p w14:paraId="204D4F5D" w14:textId="77777777" w:rsidR="00E609D0" w:rsidRDefault="00E609D0" w:rsidP="0048567D">
      <w:pPr>
        <w:ind w:firstLine="708"/>
        <w:rPr>
          <w:bCs/>
        </w:rPr>
      </w:pPr>
      <w:r>
        <w:rPr>
          <w:bCs/>
        </w:rPr>
        <w:t>Školní vzdělávací program vychází z obecných vzdělávacích cílů a klíčových kompetencí RVP ZV a z koncepce, která vznikla několikaletou snahou o inovaci pedagogického procesu a života školy vůbec, analýzou vlastních možností a schopností pedagogického sboru, požadavků rodičů a navázáním na tradice školy. Školní vzdělávací program klade důraz na všestranný rozvoj osobnosti každého jedince.</w:t>
      </w:r>
      <w:r w:rsidR="0048567D">
        <w:rPr>
          <w:bCs/>
        </w:rPr>
        <w:t xml:space="preserve"> </w:t>
      </w:r>
    </w:p>
    <w:p w14:paraId="62EBF3C5" w14:textId="77777777" w:rsidR="00E609D0" w:rsidRDefault="00E609D0"/>
    <w:p w14:paraId="795AC700" w14:textId="77777777" w:rsidR="00E609D0" w:rsidRDefault="00E609D0">
      <w:pPr>
        <w:rPr>
          <w:u w:val="single"/>
        </w:rPr>
      </w:pPr>
      <w:r>
        <w:rPr>
          <w:u w:val="single"/>
        </w:rPr>
        <w:t xml:space="preserve">Úkolem učitelů naší </w:t>
      </w:r>
      <w:proofErr w:type="gramStart"/>
      <w:r>
        <w:rPr>
          <w:u w:val="single"/>
        </w:rPr>
        <w:t>školy  je</w:t>
      </w:r>
      <w:proofErr w:type="gramEnd"/>
      <w:r>
        <w:rPr>
          <w:u w:val="single"/>
        </w:rPr>
        <w:t>:</w:t>
      </w:r>
    </w:p>
    <w:p w14:paraId="6D98A12B" w14:textId="77777777" w:rsidR="00E609D0" w:rsidRDefault="00E609D0"/>
    <w:p w14:paraId="10A2230B" w14:textId="77777777" w:rsidR="00E609D0" w:rsidRDefault="00E609D0">
      <w:pPr>
        <w:numPr>
          <w:ilvl w:val="0"/>
          <w:numId w:val="1"/>
        </w:numPr>
      </w:pPr>
      <w:r>
        <w:t xml:space="preserve">umožnit žákům osvojit si strategii učení a motivovat je pro celoživotní vzdělávání, využívat </w:t>
      </w:r>
      <w:r w:rsidR="00B667A9" w:rsidRPr="00B667A9">
        <w:rPr>
          <w:color w:val="00B050"/>
        </w:rPr>
        <w:t>multimediálních</w:t>
      </w:r>
      <w:r>
        <w:t xml:space="preserve"> technologií</w:t>
      </w:r>
    </w:p>
    <w:p w14:paraId="607F4B04" w14:textId="77777777" w:rsidR="00E609D0" w:rsidRDefault="00E609D0">
      <w:pPr>
        <w:numPr>
          <w:ilvl w:val="0"/>
          <w:numId w:val="1"/>
        </w:numPr>
      </w:pPr>
      <w:r>
        <w:t>podněcovat žáky k tvořivému myšlení, logickému uvažování, k řešení problémů, vychovávat k toleranci a spolupráci</w:t>
      </w:r>
    </w:p>
    <w:p w14:paraId="5DB396B9" w14:textId="77777777" w:rsidR="00E609D0" w:rsidRDefault="00E609D0">
      <w:pPr>
        <w:numPr>
          <w:ilvl w:val="0"/>
          <w:numId w:val="1"/>
        </w:numPr>
      </w:pPr>
      <w:r>
        <w:t>vést žáky k všestranné a účinné komuni</w:t>
      </w:r>
      <w:r w:rsidR="00EC66AD">
        <w:t>kaci, rozvíjet komunikaci v anglickém</w:t>
      </w:r>
      <w:r>
        <w:t xml:space="preserve"> jazyc</w:t>
      </w:r>
      <w:r w:rsidR="00EC66AD">
        <w:t>e</w:t>
      </w:r>
      <w:r>
        <w:t>.</w:t>
      </w:r>
    </w:p>
    <w:p w14:paraId="41633293" w14:textId="77777777" w:rsidR="00E609D0" w:rsidRDefault="00E609D0">
      <w:pPr>
        <w:numPr>
          <w:ilvl w:val="0"/>
          <w:numId w:val="1"/>
        </w:numPr>
      </w:pPr>
      <w:r>
        <w:t>rozvíjet u žáků schopnost spolupracovat, pracovat v týmu, respektovat a hodnotit práci vlastní a druhých, vést žáky k zodpovědnosti a sebe zodpovědnosti</w:t>
      </w:r>
    </w:p>
    <w:p w14:paraId="1249FB4E" w14:textId="77777777" w:rsidR="00E609D0" w:rsidRDefault="00E609D0">
      <w:pPr>
        <w:numPr>
          <w:ilvl w:val="0"/>
          <w:numId w:val="1"/>
        </w:numPr>
      </w:pPr>
      <w:r>
        <w:t>připravovat žáky jako svobodné a zodpovědné osobnosti, uplatňující svá práva a plnící své povinnosti, vychovávat demokraticky smýšlející osobnosti, vést k toleranci, ohleduplnosti a slušnosti bez rozdílu příslušnosti k sociální, ekonomické nebo etnické skupině, vyzdvihovat funkci rodiny</w:t>
      </w:r>
    </w:p>
    <w:p w14:paraId="24159C43" w14:textId="77777777" w:rsidR="00E609D0" w:rsidRPr="00FA0112" w:rsidRDefault="00E609D0">
      <w:pPr>
        <w:numPr>
          <w:ilvl w:val="0"/>
          <w:numId w:val="1"/>
        </w:numPr>
        <w:rPr>
          <w:color w:val="000000" w:themeColor="text1"/>
        </w:rPr>
      </w:pPr>
      <w:r w:rsidRPr="00FA0112">
        <w:rPr>
          <w:color w:val="000000" w:themeColor="text1"/>
        </w:rPr>
        <w:t>pomáhat žákům poznávat a rozvíjet své schopnosti i reálné možnosti a uplatňovat získané vědomosti a dovednosti při profesní orientaci a v životě samém</w:t>
      </w:r>
    </w:p>
    <w:p w14:paraId="0C387DE9" w14:textId="77777777" w:rsidR="0026729A" w:rsidRPr="00FA0112" w:rsidRDefault="00B44771" w:rsidP="00B44771">
      <w:pPr>
        <w:numPr>
          <w:ilvl w:val="0"/>
          <w:numId w:val="1"/>
        </w:numPr>
        <w:rPr>
          <w:color w:val="000000" w:themeColor="text1"/>
        </w:rPr>
      </w:pPr>
      <w:r w:rsidRPr="00FA0112">
        <w:rPr>
          <w:color w:val="000000" w:themeColor="text1"/>
        </w:rPr>
        <w:t>pomáhat žákům orientovat se v digitálním prostředí a vést je k bezpečnému, sebejistému, kritickému a tvořivému využívání digitálních technologií při práci, při učení, ve volném čase i při zapojování do společnosti a občanského života</w:t>
      </w:r>
    </w:p>
    <w:p w14:paraId="2946DB82" w14:textId="77777777" w:rsidR="00B44771" w:rsidRPr="00FA0112" w:rsidRDefault="00B44771" w:rsidP="00B44771">
      <w:pPr>
        <w:ind w:left="720"/>
        <w:rPr>
          <w:color w:val="000000" w:themeColor="text1"/>
        </w:rPr>
      </w:pPr>
    </w:p>
    <w:p w14:paraId="5D6BAAA9" w14:textId="20CD086A" w:rsidR="2F61FE2C" w:rsidRDefault="2F61FE2C" w:rsidP="2F61FE2C">
      <w:pPr>
        <w:ind w:left="720"/>
        <w:rPr>
          <w:color w:val="385623" w:themeColor="accent6" w:themeShade="80"/>
        </w:rPr>
      </w:pPr>
    </w:p>
    <w:p w14:paraId="0B1C3027" w14:textId="3259E734" w:rsidR="2F61FE2C" w:rsidRDefault="2F61FE2C" w:rsidP="2F61FE2C">
      <w:pPr>
        <w:ind w:left="720"/>
        <w:rPr>
          <w:color w:val="385623" w:themeColor="accent6" w:themeShade="80"/>
        </w:rPr>
      </w:pPr>
    </w:p>
    <w:p w14:paraId="530224A9" w14:textId="2FD8DBD3" w:rsidR="2F61FE2C" w:rsidRDefault="2F61FE2C" w:rsidP="2F61FE2C">
      <w:pPr>
        <w:ind w:left="720"/>
        <w:rPr>
          <w:color w:val="385623" w:themeColor="accent6" w:themeShade="80"/>
        </w:rPr>
      </w:pPr>
    </w:p>
    <w:p w14:paraId="237B85E7" w14:textId="4048A067" w:rsidR="2F61FE2C" w:rsidRDefault="2F61FE2C" w:rsidP="2F61FE2C">
      <w:pPr>
        <w:ind w:left="720"/>
        <w:rPr>
          <w:color w:val="385623" w:themeColor="accent6" w:themeShade="80"/>
        </w:rPr>
      </w:pPr>
    </w:p>
    <w:p w14:paraId="0580ADB1" w14:textId="3F9F4F6A" w:rsidR="2F61FE2C" w:rsidRDefault="2F61FE2C" w:rsidP="2F61FE2C">
      <w:pPr>
        <w:ind w:left="720"/>
        <w:rPr>
          <w:color w:val="385623" w:themeColor="accent6" w:themeShade="80"/>
        </w:rPr>
      </w:pPr>
    </w:p>
    <w:p w14:paraId="47661004" w14:textId="7DA47269" w:rsidR="2F61FE2C" w:rsidRDefault="2F61FE2C" w:rsidP="2F61FE2C">
      <w:pPr>
        <w:ind w:left="720"/>
        <w:rPr>
          <w:color w:val="385623" w:themeColor="accent6" w:themeShade="80"/>
        </w:rPr>
      </w:pPr>
    </w:p>
    <w:p w14:paraId="5997CC1D" w14:textId="77777777" w:rsidR="00B44771" w:rsidRDefault="00B44771" w:rsidP="00057E64"/>
    <w:p w14:paraId="3D452875" w14:textId="77777777" w:rsidR="005679B1" w:rsidRPr="0026729A" w:rsidRDefault="005679B1" w:rsidP="00112CC3">
      <w:pPr>
        <w:numPr>
          <w:ilvl w:val="1"/>
          <w:numId w:val="4"/>
        </w:numPr>
        <w:rPr>
          <w:b/>
          <w:u w:val="single"/>
        </w:rPr>
      </w:pPr>
      <w:r w:rsidRPr="0026729A">
        <w:rPr>
          <w:b/>
          <w:u w:val="single"/>
        </w:rPr>
        <w:t>Výchovné a vzdělávací strategie</w:t>
      </w:r>
    </w:p>
    <w:p w14:paraId="110FFD37" w14:textId="77777777" w:rsidR="005679B1" w:rsidRDefault="005679B1" w:rsidP="005679B1">
      <w:pPr>
        <w:rPr>
          <w:b/>
        </w:rPr>
      </w:pPr>
    </w:p>
    <w:p w14:paraId="2596EB43" w14:textId="23115319" w:rsidR="003B3FE1" w:rsidRDefault="005679B1" w:rsidP="005B0625">
      <w:pPr>
        <w:ind w:firstLine="708"/>
      </w:pPr>
      <w:r>
        <w:rPr>
          <w:bCs/>
        </w:rPr>
        <w:t xml:space="preserve"> </w:t>
      </w:r>
      <w:r>
        <w:t xml:space="preserve">Klíčové kompetence představují souhrn vědomostí, dovedností, schopností, postojů a hodnot důležitých pro osobní rozvoj. Klíčové kompetence mají žákům pomáhat při získávání základu všeobecného vzdělávání. Úroveň klíčových kompetencí získaných na základní škole není konečná, ale </w:t>
      </w:r>
      <w:proofErr w:type="gramStart"/>
      <w:r>
        <w:t>tvoří</w:t>
      </w:r>
      <w:proofErr w:type="gramEnd"/>
      <w:r>
        <w:t xml:space="preserve"> základ pro další celoživotní učení a orientaci v každodenním praktickém životě.</w:t>
      </w:r>
      <w:r w:rsidR="0048567D">
        <w:t xml:space="preserve"> </w:t>
      </w:r>
      <w:r w:rsidR="006C3F48">
        <w:t>K získání klíčových kompetencí vedou žáky všichni učitelé naší školy, na jejich rozvoji se podílí také školní družina.</w:t>
      </w:r>
    </w:p>
    <w:p w14:paraId="6AADA937" w14:textId="77777777" w:rsidR="00057E64" w:rsidRDefault="00057E64" w:rsidP="005B0625">
      <w:pPr>
        <w:ind w:firstLine="70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944"/>
      </w:tblGrid>
      <w:tr w:rsidR="005679B1" w14:paraId="19B95FE2" w14:textId="77777777">
        <w:tc>
          <w:tcPr>
            <w:tcW w:w="2268" w:type="dxa"/>
            <w:tcBorders>
              <w:top w:val="single" w:sz="4" w:space="0" w:color="auto"/>
              <w:left w:val="single" w:sz="4" w:space="0" w:color="auto"/>
              <w:bottom w:val="single" w:sz="4" w:space="0" w:color="auto"/>
              <w:right w:val="single" w:sz="4" w:space="0" w:color="auto"/>
            </w:tcBorders>
          </w:tcPr>
          <w:p w14:paraId="614E1E2E" w14:textId="77777777" w:rsidR="005679B1" w:rsidRPr="009162FB" w:rsidRDefault="005679B1">
            <w:pPr>
              <w:rPr>
                <w:b/>
                <w:sz w:val="20"/>
                <w:szCs w:val="20"/>
              </w:rPr>
            </w:pPr>
            <w:r w:rsidRPr="009162FB">
              <w:rPr>
                <w:b/>
                <w:sz w:val="20"/>
                <w:szCs w:val="20"/>
              </w:rPr>
              <w:t>Klíčová kompetence</w:t>
            </w:r>
          </w:p>
        </w:tc>
        <w:tc>
          <w:tcPr>
            <w:tcW w:w="6944" w:type="dxa"/>
            <w:tcBorders>
              <w:top w:val="single" w:sz="4" w:space="0" w:color="auto"/>
              <w:left w:val="single" w:sz="4" w:space="0" w:color="auto"/>
              <w:bottom w:val="single" w:sz="4" w:space="0" w:color="auto"/>
              <w:right w:val="single" w:sz="4" w:space="0" w:color="auto"/>
            </w:tcBorders>
          </w:tcPr>
          <w:p w14:paraId="7ED00701" w14:textId="77777777" w:rsidR="005679B1" w:rsidRDefault="005679B1">
            <w:pPr>
              <w:rPr>
                <w:b/>
                <w:sz w:val="20"/>
                <w:szCs w:val="20"/>
              </w:rPr>
            </w:pPr>
            <w:r w:rsidRPr="009162FB">
              <w:rPr>
                <w:b/>
                <w:sz w:val="20"/>
                <w:szCs w:val="20"/>
              </w:rPr>
              <w:t>Jak my učitelé vedeme žáky k získání těchto kompetencí:</w:t>
            </w:r>
          </w:p>
        </w:tc>
      </w:tr>
      <w:tr w:rsidR="005679B1" w14:paraId="2FCBBE07" w14:textId="77777777">
        <w:tc>
          <w:tcPr>
            <w:tcW w:w="2268" w:type="dxa"/>
            <w:tcBorders>
              <w:top w:val="single" w:sz="4" w:space="0" w:color="auto"/>
              <w:left w:val="single" w:sz="4" w:space="0" w:color="auto"/>
              <w:bottom w:val="single" w:sz="4" w:space="0" w:color="auto"/>
              <w:right w:val="single" w:sz="4" w:space="0" w:color="auto"/>
            </w:tcBorders>
          </w:tcPr>
          <w:p w14:paraId="34EDAC21" w14:textId="77777777" w:rsidR="005679B1" w:rsidRDefault="005679B1">
            <w:pPr>
              <w:rPr>
                <w:b/>
                <w:sz w:val="20"/>
                <w:szCs w:val="20"/>
              </w:rPr>
            </w:pPr>
            <w:r>
              <w:rPr>
                <w:b/>
                <w:sz w:val="20"/>
                <w:szCs w:val="20"/>
              </w:rPr>
              <w:t>Kompetence k učení</w:t>
            </w:r>
          </w:p>
          <w:p w14:paraId="58443718" w14:textId="77777777" w:rsidR="005679B1" w:rsidRDefault="005679B1">
            <w:pPr>
              <w:rPr>
                <w:sz w:val="20"/>
                <w:szCs w:val="20"/>
              </w:rPr>
            </w:pPr>
            <w:r>
              <w:rPr>
                <w:sz w:val="20"/>
                <w:szCs w:val="20"/>
              </w:rPr>
              <w:t>-umožnit žákům osvojit si strategii učení a motivovat je pro celoživotní vzdělávání</w:t>
            </w:r>
          </w:p>
        </w:tc>
        <w:tc>
          <w:tcPr>
            <w:tcW w:w="6944" w:type="dxa"/>
            <w:tcBorders>
              <w:top w:val="single" w:sz="4" w:space="0" w:color="auto"/>
              <w:left w:val="single" w:sz="4" w:space="0" w:color="auto"/>
              <w:bottom w:val="single" w:sz="4" w:space="0" w:color="auto"/>
              <w:right w:val="single" w:sz="4" w:space="0" w:color="auto"/>
            </w:tcBorders>
          </w:tcPr>
          <w:p w14:paraId="6B0EFECB" w14:textId="77777777" w:rsidR="005679B1" w:rsidRDefault="005679B1">
            <w:pPr>
              <w:rPr>
                <w:sz w:val="20"/>
                <w:szCs w:val="20"/>
              </w:rPr>
            </w:pPr>
            <w:r>
              <w:rPr>
                <w:sz w:val="20"/>
                <w:szCs w:val="20"/>
              </w:rPr>
              <w:t>- vhodně motivujeme</w:t>
            </w:r>
          </w:p>
          <w:p w14:paraId="4FE55901" w14:textId="77777777" w:rsidR="005679B1" w:rsidRDefault="005679B1">
            <w:pPr>
              <w:rPr>
                <w:sz w:val="20"/>
                <w:szCs w:val="20"/>
              </w:rPr>
            </w:pPr>
            <w:r>
              <w:rPr>
                <w:sz w:val="20"/>
                <w:szCs w:val="20"/>
              </w:rPr>
              <w:t>- vybíráme přiměřený úkol</w:t>
            </w:r>
          </w:p>
          <w:p w14:paraId="32CA07BF" w14:textId="77777777" w:rsidR="005679B1" w:rsidRDefault="005679B1">
            <w:pPr>
              <w:rPr>
                <w:sz w:val="20"/>
                <w:szCs w:val="20"/>
              </w:rPr>
            </w:pPr>
            <w:r>
              <w:rPr>
                <w:sz w:val="20"/>
                <w:szCs w:val="20"/>
              </w:rPr>
              <w:t>- vycházíme z úrovně žáka a třídy (diagnostikujeme jednotlivce i třídu)</w:t>
            </w:r>
          </w:p>
          <w:p w14:paraId="39A81214" w14:textId="77777777" w:rsidR="005679B1" w:rsidRDefault="005679B1">
            <w:pPr>
              <w:rPr>
                <w:sz w:val="20"/>
                <w:szCs w:val="20"/>
              </w:rPr>
            </w:pPr>
            <w:r>
              <w:rPr>
                <w:sz w:val="20"/>
                <w:szCs w:val="20"/>
              </w:rPr>
              <w:t>- využíváme vhodné moderní metody, plánujeme postupy</w:t>
            </w:r>
          </w:p>
          <w:p w14:paraId="3271CC40" w14:textId="77777777" w:rsidR="005679B1" w:rsidRDefault="005679B1">
            <w:pPr>
              <w:rPr>
                <w:sz w:val="20"/>
                <w:szCs w:val="20"/>
              </w:rPr>
            </w:pPr>
            <w:r>
              <w:rPr>
                <w:sz w:val="20"/>
                <w:szCs w:val="20"/>
              </w:rPr>
              <w:t>- využíváme práci s chybou</w:t>
            </w:r>
          </w:p>
          <w:p w14:paraId="08353A32" w14:textId="77777777" w:rsidR="005679B1" w:rsidRDefault="005679B1">
            <w:pPr>
              <w:rPr>
                <w:sz w:val="20"/>
                <w:szCs w:val="20"/>
              </w:rPr>
            </w:pPr>
            <w:r>
              <w:rPr>
                <w:sz w:val="20"/>
                <w:szCs w:val="20"/>
              </w:rPr>
              <w:t>- využíváme příkladů</w:t>
            </w:r>
            <w:r w:rsidR="00AE43FD">
              <w:rPr>
                <w:sz w:val="20"/>
                <w:szCs w:val="20"/>
              </w:rPr>
              <w:t xml:space="preserve"> domácích a</w:t>
            </w:r>
            <w:r>
              <w:rPr>
                <w:sz w:val="20"/>
                <w:szCs w:val="20"/>
              </w:rPr>
              <w:t xml:space="preserve"> světových osobností</w:t>
            </w:r>
          </w:p>
          <w:p w14:paraId="069974A1" w14:textId="77777777" w:rsidR="005679B1" w:rsidRDefault="005679B1">
            <w:pPr>
              <w:rPr>
                <w:sz w:val="20"/>
                <w:szCs w:val="20"/>
              </w:rPr>
            </w:pPr>
            <w:r>
              <w:rPr>
                <w:sz w:val="20"/>
                <w:szCs w:val="20"/>
              </w:rPr>
              <w:t>- umožňujeme prezentaci výsledků a úspěchů žáků</w:t>
            </w:r>
          </w:p>
          <w:p w14:paraId="0BA60BBE" w14:textId="77777777" w:rsidR="005679B1" w:rsidRDefault="005679B1">
            <w:pPr>
              <w:rPr>
                <w:sz w:val="20"/>
                <w:szCs w:val="20"/>
              </w:rPr>
            </w:pPr>
            <w:r>
              <w:rPr>
                <w:sz w:val="20"/>
                <w:szCs w:val="20"/>
              </w:rPr>
              <w:t>- vedeme žáky k poznávání smyslu a cíle učení</w:t>
            </w:r>
          </w:p>
          <w:p w14:paraId="68D2CABC" w14:textId="77777777" w:rsidR="005679B1" w:rsidRDefault="005679B1">
            <w:pPr>
              <w:rPr>
                <w:sz w:val="20"/>
                <w:szCs w:val="20"/>
              </w:rPr>
            </w:pPr>
            <w:r>
              <w:rPr>
                <w:sz w:val="20"/>
                <w:szCs w:val="20"/>
              </w:rPr>
              <w:t>- vytváříme pozitivní vztah k učení prostřednictvím vztahu ke škole, spolužákům a učitelům</w:t>
            </w:r>
          </w:p>
          <w:p w14:paraId="07E722AF" w14:textId="77777777" w:rsidR="005679B1" w:rsidRDefault="005679B1">
            <w:pPr>
              <w:rPr>
                <w:sz w:val="20"/>
                <w:szCs w:val="20"/>
              </w:rPr>
            </w:pPr>
            <w:r>
              <w:rPr>
                <w:sz w:val="20"/>
                <w:szCs w:val="20"/>
              </w:rPr>
              <w:t>- vedeme žáky k vyhledávání, třídění a zpracovávání informací</w:t>
            </w:r>
          </w:p>
          <w:p w14:paraId="52BB2CA9" w14:textId="77777777" w:rsidR="005679B1" w:rsidRDefault="005679B1">
            <w:pPr>
              <w:rPr>
                <w:sz w:val="20"/>
                <w:szCs w:val="20"/>
              </w:rPr>
            </w:pPr>
            <w:r>
              <w:rPr>
                <w:sz w:val="20"/>
                <w:szCs w:val="20"/>
              </w:rPr>
              <w:t>- učíme hrou</w:t>
            </w:r>
          </w:p>
          <w:p w14:paraId="4E50A74F" w14:textId="77777777" w:rsidR="005679B1" w:rsidRDefault="005679B1">
            <w:pPr>
              <w:rPr>
                <w:sz w:val="20"/>
                <w:szCs w:val="20"/>
              </w:rPr>
            </w:pPr>
            <w:r>
              <w:rPr>
                <w:sz w:val="20"/>
                <w:szCs w:val="20"/>
              </w:rPr>
              <w:t>- podporujeme rozvoj čtenářských dovedností, čtení s porozuměním, rozvíjíme práci s textem</w:t>
            </w:r>
          </w:p>
          <w:p w14:paraId="7B7DDE81" w14:textId="77777777" w:rsidR="005679B1" w:rsidRDefault="005679B1">
            <w:pPr>
              <w:rPr>
                <w:sz w:val="20"/>
                <w:szCs w:val="20"/>
              </w:rPr>
            </w:pPr>
            <w:r>
              <w:rPr>
                <w:sz w:val="20"/>
                <w:szCs w:val="20"/>
              </w:rPr>
              <w:t>- vedeme žáky k sebehodnocení</w:t>
            </w:r>
          </w:p>
          <w:p w14:paraId="6AF53EDC" w14:textId="77777777" w:rsidR="005679B1" w:rsidRDefault="005679B1">
            <w:pPr>
              <w:rPr>
                <w:sz w:val="20"/>
                <w:szCs w:val="20"/>
              </w:rPr>
            </w:pPr>
            <w:r>
              <w:rPr>
                <w:sz w:val="20"/>
                <w:szCs w:val="20"/>
              </w:rPr>
              <w:t>- podněcujeme tvořivost žáků</w:t>
            </w:r>
          </w:p>
          <w:p w14:paraId="6B699379" w14:textId="77777777" w:rsidR="005679B1" w:rsidRDefault="005679B1">
            <w:pPr>
              <w:rPr>
                <w:sz w:val="20"/>
                <w:szCs w:val="20"/>
              </w:rPr>
            </w:pPr>
          </w:p>
        </w:tc>
      </w:tr>
      <w:tr w:rsidR="005679B1" w14:paraId="2ACECE4B" w14:textId="77777777">
        <w:tc>
          <w:tcPr>
            <w:tcW w:w="2268" w:type="dxa"/>
            <w:tcBorders>
              <w:top w:val="single" w:sz="4" w:space="0" w:color="auto"/>
              <w:left w:val="single" w:sz="4" w:space="0" w:color="auto"/>
              <w:bottom w:val="single" w:sz="4" w:space="0" w:color="auto"/>
              <w:right w:val="single" w:sz="4" w:space="0" w:color="auto"/>
            </w:tcBorders>
          </w:tcPr>
          <w:p w14:paraId="2E769EEB" w14:textId="77777777" w:rsidR="005679B1" w:rsidRDefault="005679B1">
            <w:pPr>
              <w:rPr>
                <w:sz w:val="20"/>
                <w:szCs w:val="20"/>
              </w:rPr>
            </w:pPr>
            <w:r>
              <w:rPr>
                <w:b/>
                <w:sz w:val="20"/>
                <w:szCs w:val="20"/>
              </w:rPr>
              <w:t xml:space="preserve">Kompetence k řešení problému </w:t>
            </w:r>
            <w:r>
              <w:rPr>
                <w:sz w:val="20"/>
                <w:szCs w:val="20"/>
              </w:rPr>
              <w:t xml:space="preserve">– podněcovat žáky k tvořivému myšlení, logickému </w:t>
            </w:r>
            <w:r>
              <w:rPr>
                <w:sz w:val="20"/>
                <w:szCs w:val="20"/>
              </w:rPr>
              <w:lastRenderedPageBreak/>
              <w:t>uvažování a k řešení problémů</w:t>
            </w:r>
          </w:p>
        </w:tc>
        <w:tc>
          <w:tcPr>
            <w:tcW w:w="6944" w:type="dxa"/>
            <w:tcBorders>
              <w:top w:val="single" w:sz="4" w:space="0" w:color="auto"/>
              <w:left w:val="single" w:sz="4" w:space="0" w:color="auto"/>
              <w:bottom w:val="single" w:sz="4" w:space="0" w:color="auto"/>
              <w:right w:val="single" w:sz="4" w:space="0" w:color="auto"/>
            </w:tcBorders>
          </w:tcPr>
          <w:p w14:paraId="7E8DBCB9" w14:textId="77777777" w:rsidR="005679B1" w:rsidRDefault="005679B1">
            <w:pPr>
              <w:rPr>
                <w:sz w:val="20"/>
                <w:szCs w:val="20"/>
              </w:rPr>
            </w:pPr>
            <w:r>
              <w:rPr>
                <w:sz w:val="20"/>
                <w:szCs w:val="20"/>
              </w:rPr>
              <w:lastRenderedPageBreak/>
              <w:t>- učíme ověřovat správnost řešení</w:t>
            </w:r>
          </w:p>
          <w:p w14:paraId="03614B09" w14:textId="77777777" w:rsidR="005679B1" w:rsidRDefault="005679B1">
            <w:pPr>
              <w:rPr>
                <w:sz w:val="20"/>
                <w:szCs w:val="20"/>
              </w:rPr>
            </w:pPr>
            <w:r>
              <w:rPr>
                <w:sz w:val="20"/>
                <w:szCs w:val="20"/>
              </w:rPr>
              <w:t>- zařazujeme úlohy a práce s více variantami řešení</w:t>
            </w:r>
          </w:p>
          <w:p w14:paraId="0E0F278C" w14:textId="77777777" w:rsidR="005679B1" w:rsidRDefault="005679B1">
            <w:pPr>
              <w:rPr>
                <w:sz w:val="20"/>
                <w:szCs w:val="20"/>
              </w:rPr>
            </w:pPr>
            <w:r>
              <w:rPr>
                <w:sz w:val="20"/>
                <w:szCs w:val="20"/>
              </w:rPr>
              <w:t xml:space="preserve">- učíme </w:t>
            </w:r>
            <w:proofErr w:type="gramStart"/>
            <w:r>
              <w:rPr>
                <w:sz w:val="20"/>
                <w:szCs w:val="20"/>
              </w:rPr>
              <w:t>žáky</w:t>
            </w:r>
            <w:proofErr w:type="gramEnd"/>
            <w:r>
              <w:rPr>
                <w:sz w:val="20"/>
                <w:szCs w:val="20"/>
              </w:rPr>
              <w:t xml:space="preserve"> jak vyhledat pomoc</w:t>
            </w:r>
          </w:p>
          <w:p w14:paraId="693C7E49" w14:textId="77777777" w:rsidR="005679B1" w:rsidRDefault="005679B1">
            <w:pPr>
              <w:rPr>
                <w:sz w:val="20"/>
                <w:szCs w:val="20"/>
              </w:rPr>
            </w:pPr>
            <w:r>
              <w:rPr>
                <w:sz w:val="20"/>
                <w:szCs w:val="20"/>
              </w:rPr>
              <w:t>- učíme žáky rozpoznávat problémy</w:t>
            </w:r>
          </w:p>
          <w:p w14:paraId="37B32EC7" w14:textId="77777777" w:rsidR="005679B1" w:rsidRDefault="005679B1">
            <w:pPr>
              <w:rPr>
                <w:sz w:val="20"/>
                <w:szCs w:val="20"/>
              </w:rPr>
            </w:pPr>
            <w:r>
              <w:rPr>
                <w:sz w:val="20"/>
                <w:szCs w:val="20"/>
              </w:rPr>
              <w:lastRenderedPageBreak/>
              <w:t>- rozvíjíme schopnost úsudku</w:t>
            </w:r>
          </w:p>
          <w:p w14:paraId="378C19BD" w14:textId="77777777" w:rsidR="005679B1" w:rsidRDefault="005679B1">
            <w:pPr>
              <w:rPr>
                <w:sz w:val="20"/>
                <w:szCs w:val="20"/>
              </w:rPr>
            </w:pPr>
            <w:r>
              <w:rPr>
                <w:sz w:val="20"/>
                <w:szCs w:val="20"/>
              </w:rPr>
              <w:t>- nacvičujeme běžné problémové situace</w:t>
            </w:r>
          </w:p>
          <w:p w14:paraId="3DAD4A16" w14:textId="77777777" w:rsidR="005679B1" w:rsidRDefault="005679B1">
            <w:pPr>
              <w:rPr>
                <w:sz w:val="20"/>
                <w:szCs w:val="20"/>
              </w:rPr>
            </w:pPr>
            <w:r>
              <w:rPr>
                <w:sz w:val="20"/>
                <w:szCs w:val="20"/>
              </w:rPr>
              <w:t>- nacvičujeme práci s různými zdroji informací</w:t>
            </w:r>
          </w:p>
          <w:p w14:paraId="656BB5E7" w14:textId="77777777" w:rsidR="005679B1" w:rsidRDefault="005679B1">
            <w:pPr>
              <w:rPr>
                <w:sz w:val="20"/>
                <w:szCs w:val="20"/>
              </w:rPr>
            </w:pPr>
            <w:r>
              <w:rPr>
                <w:sz w:val="20"/>
                <w:szCs w:val="20"/>
              </w:rPr>
              <w:t>- zařazujeme diskusní formu výuky</w:t>
            </w:r>
          </w:p>
          <w:p w14:paraId="121EDE29" w14:textId="77777777" w:rsidR="005679B1" w:rsidRDefault="005679B1">
            <w:pPr>
              <w:rPr>
                <w:sz w:val="20"/>
                <w:szCs w:val="20"/>
              </w:rPr>
            </w:pPr>
            <w:r>
              <w:rPr>
                <w:sz w:val="20"/>
                <w:szCs w:val="20"/>
              </w:rPr>
              <w:t>- učíme kritickému myšlení</w:t>
            </w:r>
          </w:p>
          <w:p w14:paraId="7B7DCD5E" w14:textId="77777777" w:rsidR="005679B1" w:rsidRDefault="005679B1">
            <w:pPr>
              <w:rPr>
                <w:sz w:val="20"/>
                <w:szCs w:val="20"/>
              </w:rPr>
            </w:pPr>
            <w:r>
              <w:rPr>
                <w:sz w:val="20"/>
                <w:szCs w:val="20"/>
              </w:rPr>
              <w:t>- poskytujeme žákům větší samostatnost</w:t>
            </w:r>
          </w:p>
          <w:p w14:paraId="73F36714" w14:textId="77777777" w:rsidR="005679B1" w:rsidRDefault="005679B1">
            <w:pPr>
              <w:rPr>
                <w:sz w:val="20"/>
                <w:szCs w:val="20"/>
              </w:rPr>
            </w:pPr>
            <w:r>
              <w:rPr>
                <w:sz w:val="20"/>
                <w:szCs w:val="20"/>
              </w:rPr>
              <w:t>- učíme žáky obhajovat svá rozhodnutí, argumentovat</w:t>
            </w:r>
          </w:p>
          <w:p w14:paraId="68315540" w14:textId="77777777" w:rsidR="005679B1" w:rsidRDefault="005679B1">
            <w:pPr>
              <w:rPr>
                <w:sz w:val="20"/>
                <w:szCs w:val="20"/>
              </w:rPr>
            </w:pPr>
            <w:r>
              <w:rPr>
                <w:sz w:val="20"/>
                <w:szCs w:val="20"/>
              </w:rPr>
              <w:t>- učíme žáky trpělivosti</w:t>
            </w:r>
          </w:p>
          <w:p w14:paraId="1C546065" w14:textId="77777777" w:rsidR="005679B1" w:rsidRDefault="005679B1">
            <w:pPr>
              <w:rPr>
                <w:sz w:val="20"/>
                <w:szCs w:val="20"/>
              </w:rPr>
            </w:pPr>
            <w:r>
              <w:rPr>
                <w:sz w:val="20"/>
                <w:szCs w:val="20"/>
              </w:rPr>
              <w:t>- učíme žáky zvládat stresové situace</w:t>
            </w:r>
          </w:p>
          <w:p w14:paraId="3FE9F23F" w14:textId="77777777" w:rsidR="005679B1" w:rsidRDefault="005679B1">
            <w:pPr>
              <w:rPr>
                <w:sz w:val="20"/>
                <w:szCs w:val="20"/>
              </w:rPr>
            </w:pPr>
          </w:p>
        </w:tc>
      </w:tr>
      <w:tr w:rsidR="00003590" w14:paraId="26E1893E" w14:textId="77777777">
        <w:tc>
          <w:tcPr>
            <w:tcW w:w="2268" w:type="dxa"/>
            <w:tcBorders>
              <w:top w:val="single" w:sz="4" w:space="0" w:color="auto"/>
              <w:left w:val="single" w:sz="4" w:space="0" w:color="auto"/>
              <w:bottom w:val="single" w:sz="4" w:space="0" w:color="auto"/>
              <w:right w:val="single" w:sz="4" w:space="0" w:color="auto"/>
            </w:tcBorders>
          </w:tcPr>
          <w:p w14:paraId="32349A46" w14:textId="77777777" w:rsidR="00003590" w:rsidRDefault="00003590" w:rsidP="002C56B4">
            <w:pPr>
              <w:rPr>
                <w:b/>
                <w:sz w:val="20"/>
                <w:szCs w:val="20"/>
              </w:rPr>
            </w:pPr>
            <w:r>
              <w:rPr>
                <w:b/>
                <w:sz w:val="20"/>
                <w:szCs w:val="20"/>
              </w:rPr>
              <w:lastRenderedPageBreak/>
              <w:t>Klíčová kompetence</w:t>
            </w:r>
          </w:p>
        </w:tc>
        <w:tc>
          <w:tcPr>
            <w:tcW w:w="6944" w:type="dxa"/>
            <w:tcBorders>
              <w:top w:val="single" w:sz="4" w:space="0" w:color="auto"/>
              <w:left w:val="single" w:sz="4" w:space="0" w:color="auto"/>
              <w:bottom w:val="single" w:sz="4" w:space="0" w:color="auto"/>
              <w:right w:val="single" w:sz="4" w:space="0" w:color="auto"/>
            </w:tcBorders>
          </w:tcPr>
          <w:p w14:paraId="4206BA3D" w14:textId="77777777" w:rsidR="00003590" w:rsidRDefault="00003590" w:rsidP="002C56B4">
            <w:pPr>
              <w:rPr>
                <w:b/>
                <w:sz w:val="20"/>
                <w:szCs w:val="20"/>
              </w:rPr>
            </w:pPr>
            <w:r>
              <w:rPr>
                <w:b/>
                <w:sz w:val="20"/>
                <w:szCs w:val="20"/>
              </w:rPr>
              <w:t>Jak my učitelé vedeme žáky k získání těchto kompetencí:</w:t>
            </w:r>
          </w:p>
        </w:tc>
      </w:tr>
      <w:tr w:rsidR="00003590" w14:paraId="2325A393" w14:textId="77777777">
        <w:tc>
          <w:tcPr>
            <w:tcW w:w="2268" w:type="dxa"/>
            <w:tcBorders>
              <w:top w:val="single" w:sz="4" w:space="0" w:color="auto"/>
              <w:left w:val="single" w:sz="4" w:space="0" w:color="auto"/>
              <w:bottom w:val="single" w:sz="4" w:space="0" w:color="auto"/>
              <w:right w:val="single" w:sz="4" w:space="0" w:color="auto"/>
            </w:tcBorders>
          </w:tcPr>
          <w:p w14:paraId="39E0BC17" w14:textId="77777777" w:rsidR="00003590" w:rsidRDefault="00003590">
            <w:pPr>
              <w:rPr>
                <w:sz w:val="20"/>
                <w:szCs w:val="20"/>
              </w:rPr>
            </w:pPr>
            <w:r>
              <w:rPr>
                <w:b/>
                <w:sz w:val="20"/>
                <w:szCs w:val="20"/>
              </w:rPr>
              <w:t>Kompetence komunikativní</w:t>
            </w:r>
            <w:r>
              <w:rPr>
                <w:sz w:val="20"/>
                <w:szCs w:val="20"/>
              </w:rPr>
              <w:t xml:space="preserve"> – vést žáky k všestranné a účinné komunikaci</w:t>
            </w:r>
          </w:p>
        </w:tc>
        <w:tc>
          <w:tcPr>
            <w:tcW w:w="6944" w:type="dxa"/>
            <w:tcBorders>
              <w:top w:val="single" w:sz="4" w:space="0" w:color="auto"/>
              <w:left w:val="single" w:sz="4" w:space="0" w:color="auto"/>
              <w:bottom w:val="single" w:sz="4" w:space="0" w:color="auto"/>
              <w:right w:val="single" w:sz="4" w:space="0" w:color="auto"/>
            </w:tcBorders>
          </w:tcPr>
          <w:p w14:paraId="5352FAA9" w14:textId="77777777" w:rsidR="00003590" w:rsidRDefault="00003590">
            <w:pPr>
              <w:rPr>
                <w:sz w:val="20"/>
                <w:szCs w:val="20"/>
              </w:rPr>
            </w:pPr>
            <w:r>
              <w:rPr>
                <w:sz w:val="20"/>
                <w:szCs w:val="20"/>
              </w:rPr>
              <w:t>- učíme žáky formulovat své myšlenky a názory písemně i slovně</w:t>
            </w:r>
          </w:p>
          <w:p w14:paraId="019A6C73" w14:textId="77777777" w:rsidR="00003590" w:rsidRDefault="00003590">
            <w:pPr>
              <w:rPr>
                <w:sz w:val="20"/>
                <w:szCs w:val="20"/>
              </w:rPr>
            </w:pPr>
            <w:r>
              <w:rPr>
                <w:sz w:val="20"/>
                <w:szCs w:val="20"/>
              </w:rPr>
              <w:t>- vedeme žáky ke vhodné komunikaci se spolužáky, s učiteli a ostatními dospělými ve škole i mimo ni</w:t>
            </w:r>
          </w:p>
          <w:p w14:paraId="40768B75" w14:textId="77777777" w:rsidR="00003590" w:rsidRDefault="00003590">
            <w:pPr>
              <w:rPr>
                <w:sz w:val="20"/>
                <w:szCs w:val="20"/>
              </w:rPr>
            </w:pPr>
            <w:r>
              <w:rPr>
                <w:sz w:val="20"/>
                <w:szCs w:val="20"/>
              </w:rPr>
              <w:t>- učíme číst s porozuměním</w:t>
            </w:r>
          </w:p>
          <w:p w14:paraId="5A994082" w14:textId="77777777" w:rsidR="00003590" w:rsidRDefault="00003590">
            <w:pPr>
              <w:rPr>
                <w:sz w:val="20"/>
                <w:szCs w:val="20"/>
              </w:rPr>
            </w:pPr>
            <w:r>
              <w:rPr>
                <w:sz w:val="20"/>
                <w:szCs w:val="20"/>
              </w:rPr>
              <w:t>- učíme porozumění různým typům textů a záznamů</w:t>
            </w:r>
          </w:p>
          <w:p w14:paraId="6B5397A2" w14:textId="77777777" w:rsidR="00003590" w:rsidRDefault="00003590">
            <w:pPr>
              <w:rPr>
                <w:sz w:val="20"/>
                <w:szCs w:val="20"/>
              </w:rPr>
            </w:pPr>
            <w:r>
              <w:rPr>
                <w:sz w:val="20"/>
                <w:szCs w:val="20"/>
              </w:rPr>
              <w:t>- vedeme žáky k využívání komunikačních a informačních technologií</w:t>
            </w:r>
          </w:p>
          <w:p w14:paraId="5C8C50EE" w14:textId="77777777" w:rsidR="00003590" w:rsidRDefault="00003590">
            <w:pPr>
              <w:rPr>
                <w:sz w:val="20"/>
                <w:szCs w:val="20"/>
              </w:rPr>
            </w:pPr>
            <w:r>
              <w:rPr>
                <w:sz w:val="20"/>
                <w:szCs w:val="20"/>
              </w:rPr>
              <w:t>- učíme žáky naslouchat druhým, porozumět mluvenému slovu</w:t>
            </w:r>
          </w:p>
          <w:p w14:paraId="0A536DC3" w14:textId="77777777" w:rsidR="00003590" w:rsidRDefault="00003590">
            <w:pPr>
              <w:rPr>
                <w:sz w:val="20"/>
                <w:szCs w:val="20"/>
              </w:rPr>
            </w:pPr>
            <w:r>
              <w:rPr>
                <w:sz w:val="20"/>
                <w:szCs w:val="20"/>
              </w:rPr>
              <w:t>- učíme žáky souvisle, kultivovaně komunikovat, vedeme je ke správné mluvě a výslovnosti</w:t>
            </w:r>
          </w:p>
          <w:p w14:paraId="089D88A0" w14:textId="77777777" w:rsidR="00003590" w:rsidRDefault="00003590">
            <w:pPr>
              <w:rPr>
                <w:sz w:val="20"/>
                <w:szCs w:val="20"/>
              </w:rPr>
            </w:pPr>
            <w:r>
              <w:rPr>
                <w:sz w:val="20"/>
                <w:szCs w:val="20"/>
              </w:rPr>
              <w:t>- zapojujeme je do diskuse</w:t>
            </w:r>
          </w:p>
          <w:p w14:paraId="107E3152" w14:textId="77777777" w:rsidR="00003590" w:rsidRDefault="00003590">
            <w:pPr>
              <w:rPr>
                <w:sz w:val="20"/>
                <w:szCs w:val="20"/>
              </w:rPr>
            </w:pPr>
            <w:r>
              <w:rPr>
                <w:sz w:val="20"/>
                <w:szCs w:val="20"/>
              </w:rPr>
              <w:t>- učíme žáky klást otázky</w:t>
            </w:r>
          </w:p>
          <w:p w14:paraId="4308B0F7" w14:textId="77777777" w:rsidR="00003590" w:rsidRDefault="00003590">
            <w:pPr>
              <w:rPr>
                <w:sz w:val="20"/>
                <w:szCs w:val="20"/>
              </w:rPr>
            </w:pPr>
            <w:r>
              <w:rPr>
                <w:sz w:val="20"/>
                <w:szCs w:val="20"/>
              </w:rPr>
              <w:t>- zařazujeme mluvní cvičení</w:t>
            </w:r>
          </w:p>
          <w:p w14:paraId="7D1DECE6" w14:textId="77777777" w:rsidR="00003590" w:rsidRDefault="00003590">
            <w:pPr>
              <w:rPr>
                <w:sz w:val="20"/>
                <w:szCs w:val="20"/>
              </w:rPr>
            </w:pPr>
            <w:r>
              <w:rPr>
                <w:sz w:val="20"/>
                <w:szCs w:val="20"/>
              </w:rPr>
              <w:t>- učíme žáky obhajovat vlastní názor, argumentovat</w:t>
            </w:r>
          </w:p>
          <w:p w14:paraId="0E67CE97" w14:textId="77777777" w:rsidR="00003590" w:rsidRDefault="00003590">
            <w:pPr>
              <w:rPr>
                <w:sz w:val="20"/>
                <w:szCs w:val="20"/>
              </w:rPr>
            </w:pPr>
            <w:r>
              <w:rPr>
                <w:sz w:val="20"/>
                <w:szCs w:val="20"/>
              </w:rPr>
              <w:t>- vedeme žáky ke zlepšování písemného projevu</w:t>
            </w:r>
          </w:p>
          <w:p w14:paraId="1D2B5B9D" w14:textId="77777777" w:rsidR="00003590" w:rsidRDefault="00003590">
            <w:pPr>
              <w:rPr>
                <w:sz w:val="20"/>
                <w:szCs w:val="20"/>
              </w:rPr>
            </w:pPr>
            <w:r>
              <w:rPr>
                <w:sz w:val="20"/>
                <w:szCs w:val="20"/>
              </w:rPr>
              <w:t>- komunikujeme formou umění (prostřednictvím hudby nebo výtvarného díla)</w:t>
            </w:r>
          </w:p>
          <w:p w14:paraId="00F7082F" w14:textId="77777777" w:rsidR="00003590" w:rsidRDefault="00003590">
            <w:pPr>
              <w:rPr>
                <w:sz w:val="20"/>
                <w:szCs w:val="20"/>
              </w:rPr>
            </w:pPr>
            <w:r>
              <w:rPr>
                <w:sz w:val="20"/>
                <w:szCs w:val="20"/>
              </w:rPr>
              <w:t>- zařazujeme týmové vyučování, vyučování ve skupinách</w:t>
            </w:r>
          </w:p>
          <w:p w14:paraId="60BEDAFF" w14:textId="77777777" w:rsidR="00003590" w:rsidRDefault="00003590">
            <w:pPr>
              <w:rPr>
                <w:sz w:val="20"/>
                <w:szCs w:val="20"/>
              </w:rPr>
            </w:pPr>
            <w:r>
              <w:rPr>
                <w:sz w:val="20"/>
                <w:szCs w:val="20"/>
              </w:rPr>
              <w:t>- vyučujeme cizí jazyk</w:t>
            </w:r>
          </w:p>
          <w:p w14:paraId="1F72F646" w14:textId="77777777" w:rsidR="00003590" w:rsidRDefault="00003590">
            <w:pPr>
              <w:rPr>
                <w:sz w:val="20"/>
                <w:szCs w:val="20"/>
              </w:rPr>
            </w:pPr>
          </w:p>
        </w:tc>
      </w:tr>
      <w:tr w:rsidR="00003590" w14:paraId="590BFCD7" w14:textId="77777777">
        <w:tc>
          <w:tcPr>
            <w:tcW w:w="2268" w:type="dxa"/>
            <w:tcBorders>
              <w:top w:val="single" w:sz="4" w:space="0" w:color="auto"/>
              <w:left w:val="single" w:sz="4" w:space="0" w:color="auto"/>
              <w:bottom w:val="single" w:sz="4" w:space="0" w:color="auto"/>
              <w:right w:val="single" w:sz="4" w:space="0" w:color="auto"/>
            </w:tcBorders>
          </w:tcPr>
          <w:p w14:paraId="07AC4858" w14:textId="77777777" w:rsidR="00003590" w:rsidRDefault="00003590">
            <w:pPr>
              <w:rPr>
                <w:sz w:val="20"/>
                <w:szCs w:val="20"/>
              </w:rPr>
            </w:pPr>
            <w:r>
              <w:rPr>
                <w:b/>
                <w:sz w:val="20"/>
                <w:szCs w:val="20"/>
              </w:rPr>
              <w:t>Kompetence sociální a personální</w:t>
            </w:r>
            <w:r>
              <w:rPr>
                <w:sz w:val="20"/>
                <w:szCs w:val="20"/>
              </w:rPr>
              <w:t xml:space="preserve"> – rozvíjet u žáků schopnost spolupracovat a </w:t>
            </w:r>
            <w:r>
              <w:rPr>
                <w:sz w:val="20"/>
                <w:szCs w:val="20"/>
              </w:rPr>
              <w:lastRenderedPageBreak/>
              <w:t>respektovat práci vlastní a druhých</w:t>
            </w:r>
          </w:p>
        </w:tc>
        <w:tc>
          <w:tcPr>
            <w:tcW w:w="6944" w:type="dxa"/>
            <w:tcBorders>
              <w:top w:val="single" w:sz="4" w:space="0" w:color="auto"/>
              <w:left w:val="single" w:sz="4" w:space="0" w:color="auto"/>
              <w:bottom w:val="single" w:sz="4" w:space="0" w:color="auto"/>
              <w:right w:val="single" w:sz="4" w:space="0" w:color="auto"/>
            </w:tcBorders>
          </w:tcPr>
          <w:p w14:paraId="37E1ED51" w14:textId="77777777" w:rsidR="00003590" w:rsidRDefault="00003590">
            <w:pPr>
              <w:rPr>
                <w:sz w:val="20"/>
                <w:szCs w:val="20"/>
              </w:rPr>
            </w:pPr>
            <w:r>
              <w:rPr>
                <w:sz w:val="20"/>
                <w:szCs w:val="20"/>
              </w:rPr>
              <w:lastRenderedPageBreak/>
              <w:t>- využíváme moderních forem práce</w:t>
            </w:r>
          </w:p>
          <w:p w14:paraId="41190B99" w14:textId="77777777" w:rsidR="00003590" w:rsidRDefault="00003590">
            <w:pPr>
              <w:rPr>
                <w:sz w:val="20"/>
                <w:szCs w:val="20"/>
              </w:rPr>
            </w:pPr>
            <w:r>
              <w:rPr>
                <w:sz w:val="20"/>
                <w:szCs w:val="20"/>
              </w:rPr>
              <w:t>- pracujeme v týmu, využíváme skupinové práce</w:t>
            </w:r>
          </w:p>
          <w:p w14:paraId="091B01AC" w14:textId="77777777" w:rsidR="00003590" w:rsidRDefault="00003590">
            <w:pPr>
              <w:rPr>
                <w:sz w:val="20"/>
                <w:szCs w:val="20"/>
              </w:rPr>
            </w:pPr>
            <w:r>
              <w:rPr>
                <w:sz w:val="20"/>
                <w:szCs w:val="20"/>
              </w:rPr>
              <w:t>- podporujeme vzájemnou pomoc a spolupráci</w:t>
            </w:r>
          </w:p>
          <w:p w14:paraId="6B1F48A8" w14:textId="77777777" w:rsidR="00003590" w:rsidRDefault="00003590">
            <w:pPr>
              <w:rPr>
                <w:sz w:val="20"/>
                <w:szCs w:val="20"/>
              </w:rPr>
            </w:pPr>
            <w:r>
              <w:rPr>
                <w:sz w:val="20"/>
                <w:szCs w:val="20"/>
              </w:rPr>
              <w:t>- dodržujeme dohodnutá pravidla při týmové práci</w:t>
            </w:r>
          </w:p>
          <w:p w14:paraId="6279B1FB" w14:textId="77777777" w:rsidR="00003590" w:rsidRDefault="00003590">
            <w:pPr>
              <w:rPr>
                <w:sz w:val="20"/>
                <w:szCs w:val="20"/>
              </w:rPr>
            </w:pPr>
            <w:r>
              <w:rPr>
                <w:sz w:val="20"/>
                <w:szCs w:val="20"/>
              </w:rPr>
              <w:t>- podporujeme střídání rolí</w:t>
            </w:r>
          </w:p>
          <w:p w14:paraId="0FAEA814" w14:textId="77777777" w:rsidR="00003590" w:rsidRDefault="00003590">
            <w:pPr>
              <w:rPr>
                <w:sz w:val="20"/>
                <w:szCs w:val="20"/>
              </w:rPr>
            </w:pPr>
            <w:r>
              <w:rPr>
                <w:sz w:val="20"/>
                <w:szCs w:val="20"/>
              </w:rPr>
              <w:lastRenderedPageBreak/>
              <w:t>- vedeme k prezentaci</w:t>
            </w:r>
          </w:p>
          <w:p w14:paraId="791ED04A" w14:textId="77777777" w:rsidR="00003590" w:rsidRDefault="00003590">
            <w:pPr>
              <w:rPr>
                <w:sz w:val="20"/>
                <w:szCs w:val="20"/>
              </w:rPr>
            </w:pPr>
            <w:r>
              <w:rPr>
                <w:sz w:val="20"/>
                <w:szCs w:val="20"/>
              </w:rPr>
              <w:t>- podporujeme respektování a toleranci</w:t>
            </w:r>
          </w:p>
          <w:p w14:paraId="1E866EE1" w14:textId="77777777" w:rsidR="00003590" w:rsidRDefault="00003590">
            <w:pPr>
              <w:rPr>
                <w:sz w:val="20"/>
                <w:szCs w:val="20"/>
              </w:rPr>
            </w:pPr>
            <w:r>
              <w:rPr>
                <w:sz w:val="20"/>
                <w:szCs w:val="20"/>
              </w:rPr>
              <w:t>- umíme přijmout kritiku</w:t>
            </w:r>
          </w:p>
          <w:p w14:paraId="26285A48" w14:textId="77777777" w:rsidR="00003590" w:rsidRDefault="00003590">
            <w:pPr>
              <w:rPr>
                <w:sz w:val="20"/>
                <w:szCs w:val="20"/>
              </w:rPr>
            </w:pPr>
            <w:r>
              <w:rPr>
                <w:sz w:val="20"/>
                <w:szCs w:val="20"/>
              </w:rPr>
              <w:t>- vytváříme příjemnou atmosféru</w:t>
            </w:r>
          </w:p>
          <w:p w14:paraId="2713B74D" w14:textId="77777777" w:rsidR="00003590" w:rsidRDefault="00003590">
            <w:pPr>
              <w:rPr>
                <w:sz w:val="20"/>
                <w:szCs w:val="20"/>
              </w:rPr>
            </w:pPr>
            <w:r>
              <w:rPr>
                <w:sz w:val="20"/>
                <w:szCs w:val="20"/>
              </w:rPr>
              <w:t>- učíme věcně argumentovat</w:t>
            </w:r>
          </w:p>
          <w:p w14:paraId="1F07A080" w14:textId="77777777" w:rsidR="00003590" w:rsidRDefault="00003590">
            <w:pPr>
              <w:rPr>
                <w:sz w:val="20"/>
                <w:szCs w:val="20"/>
              </w:rPr>
            </w:pPr>
            <w:r>
              <w:rPr>
                <w:sz w:val="20"/>
                <w:szCs w:val="20"/>
              </w:rPr>
              <w:t>- učíme obhajovat vlastní názor</w:t>
            </w:r>
          </w:p>
          <w:p w14:paraId="32981380" w14:textId="77777777" w:rsidR="00003590" w:rsidRDefault="00003590">
            <w:pPr>
              <w:rPr>
                <w:sz w:val="20"/>
                <w:szCs w:val="20"/>
              </w:rPr>
            </w:pPr>
            <w:r>
              <w:rPr>
                <w:sz w:val="20"/>
                <w:szCs w:val="20"/>
              </w:rPr>
              <w:t>- učíme navazovat a udržovat kontakty</w:t>
            </w:r>
          </w:p>
          <w:p w14:paraId="6D0EFDED" w14:textId="77777777" w:rsidR="00003590" w:rsidRDefault="00003590">
            <w:pPr>
              <w:rPr>
                <w:sz w:val="20"/>
                <w:szCs w:val="20"/>
              </w:rPr>
            </w:pPr>
            <w:r>
              <w:rPr>
                <w:sz w:val="20"/>
                <w:szCs w:val="20"/>
              </w:rPr>
              <w:t>- vedeme k zodpovědnosti sami za sebe</w:t>
            </w:r>
          </w:p>
          <w:p w14:paraId="47C7A580" w14:textId="77777777" w:rsidR="00003590" w:rsidRDefault="00003590">
            <w:pPr>
              <w:rPr>
                <w:sz w:val="20"/>
                <w:szCs w:val="20"/>
              </w:rPr>
            </w:pPr>
            <w:r>
              <w:rPr>
                <w:sz w:val="20"/>
                <w:szCs w:val="20"/>
              </w:rPr>
              <w:t>- pěstujeme sebedůvěru</w:t>
            </w:r>
          </w:p>
          <w:p w14:paraId="3BBA7B93" w14:textId="77777777" w:rsidR="00003590" w:rsidRDefault="00003590">
            <w:pPr>
              <w:rPr>
                <w:sz w:val="20"/>
                <w:szCs w:val="20"/>
              </w:rPr>
            </w:pPr>
            <w:r>
              <w:rPr>
                <w:sz w:val="20"/>
                <w:szCs w:val="20"/>
              </w:rPr>
              <w:t>- podporujeme vzájemné hodnocení mezi žáky</w:t>
            </w:r>
          </w:p>
          <w:p w14:paraId="08CE6F91" w14:textId="77777777" w:rsidR="00132D7A" w:rsidRDefault="00132D7A">
            <w:pPr>
              <w:rPr>
                <w:sz w:val="20"/>
                <w:szCs w:val="20"/>
              </w:rPr>
            </w:pPr>
          </w:p>
          <w:p w14:paraId="61CDCEAD" w14:textId="77777777" w:rsidR="00132D7A" w:rsidRDefault="00132D7A">
            <w:pPr>
              <w:rPr>
                <w:sz w:val="20"/>
                <w:szCs w:val="20"/>
              </w:rPr>
            </w:pPr>
          </w:p>
        </w:tc>
      </w:tr>
      <w:tr w:rsidR="00003590" w14:paraId="4F81503D" w14:textId="77777777">
        <w:tc>
          <w:tcPr>
            <w:tcW w:w="2268" w:type="dxa"/>
            <w:tcBorders>
              <w:top w:val="single" w:sz="4" w:space="0" w:color="auto"/>
              <w:left w:val="single" w:sz="4" w:space="0" w:color="auto"/>
              <w:bottom w:val="single" w:sz="4" w:space="0" w:color="auto"/>
              <w:right w:val="single" w:sz="4" w:space="0" w:color="auto"/>
            </w:tcBorders>
          </w:tcPr>
          <w:p w14:paraId="50160D95" w14:textId="77777777" w:rsidR="00003590" w:rsidRDefault="00003590" w:rsidP="002C56B4">
            <w:pPr>
              <w:rPr>
                <w:b/>
                <w:sz w:val="20"/>
                <w:szCs w:val="20"/>
              </w:rPr>
            </w:pPr>
            <w:r>
              <w:rPr>
                <w:b/>
                <w:sz w:val="20"/>
                <w:szCs w:val="20"/>
              </w:rPr>
              <w:lastRenderedPageBreak/>
              <w:t>Klíčová kompetence</w:t>
            </w:r>
          </w:p>
        </w:tc>
        <w:tc>
          <w:tcPr>
            <w:tcW w:w="6944" w:type="dxa"/>
            <w:tcBorders>
              <w:top w:val="single" w:sz="4" w:space="0" w:color="auto"/>
              <w:left w:val="single" w:sz="4" w:space="0" w:color="auto"/>
              <w:bottom w:val="single" w:sz="4" w:space="0" w:color="auto"/>
              <w:right w:val="single" w:sz="4" w:space="0" w:color="auto"/>
            </w:tcBorders>
          </w:tcPr>
          <w:p w14:paraId="303601CC" w14:textId="77777777" w:rsidR="00003590" w:rsidRDefault="00003590" w:rsidP="002C56B4">
            <w:pPr>
              <w:rPr>
                <w:b/>
                <w:sz w:val="20"/>
                <w:szCs w:val="20"/>
              </w:rPr>
            </w:pPr>
            <w:r>
              <w:rPr>
                <w:b/>
                <w:sz w:val="20"/>
                <w:szCs w:val="20"/>
              </w:rPr>
              <w:t>Jak my učitelé vedeme žáky k získání těchto kompetencí:</w:t>
            </w:r>
          </w:p>
        </w:tc>
      </w:tr>
      <w:tr w:rsidR="00003590" w14:paraId="77762B75" w14:textId="77777777">
        <w:tc>
          <w:tcPr>
            <w:tcW w:w="2268" w:type="dxa"/>
            <w:tcBorders>
              <w:top w:val="single" w:sz="4" w:space="0" w:color="auto"/>
              <w:left w:val="single" w:sz="4" w:space="0" w:color="auto"/>
              <w:bottom w:val="single" w:sz="4" w:space="0" w:color="auto"/>
              <w:right w:val="single" w:sz="4" w:space="0" w:color="auto"/>
            </w:tcBorders>
          </w:tcPr>
          <w:p w14:paraId="3CF93A28" w14:textId="77777777" w:rsidR="00003590" w:rsidRDefault="00003590">
            <w:pPr>
              <w:rPr>
                <w:sz w:val="20"/>
                <w:szCs w:val="20"/>
              </w:rPr>
            </w:pPr>
            <w:r>
              <w:rPr>
                <w:b/>
                <w:sz w:val="20"/>
                <w:szCs w:val="20"/>
              </w:rPr>
              <w:t>Kompetence občanské</w:t>
            </w:r>
            <w:r>
              <w:rPr>
                <w:sz w:val="20"/>
                <w:szCs w:val="20"/>
              </w:rPr>
              <w:t xml:space="preserve"> – připravovat žáky jako svobodné a zodpovědné osobnosti, uplatňující svá práva a plnící své povinnosti</w:t>
            </w:r>
          </w:p>
        </w:tc>
        <w:tc>
          <w:tcPr>
            <w:tcW w:w="6944" w:type="dxa"/>
            <w:tcBorders>
              <w:top w:val="single" w:sz="4" w:space="0" w:color="auto"/>
              <w:left w:val="single" w:sz="4" w:space="0" w:color="auto"/>
              <w:bottom w:val="single" w:sz="4" w:space="0" w:color="auto"/>
              <w:right w:val="single" w:sz="4" w:space="0" w:color="auto"/>
            </w:tcBorders>
          </w:tcPr>
          <w:p w14:paraId="29CF809D" w14:textId="77777777" w:rsidR="00003590" w:rsidRDefault="00003590">
            <w:pPr>
              <w:rPr>
                <w:sz w:val="20"/>
                <w:szCs w:val="20"/>
              </w:rPr>
            </w:pPr>
            <w:r>
              <w:rPr>
                <w:sz w:val="20"/>
                <w:szCs w:val="20"/>
              </w:rPr>
              <w:t>- důsledně dodržujeme daná pravidla společně vytvářená</w:t>
            </w:r>
          </w:p>
          <w:p w14:paraId="5CE48153" w14:textId="77777777" w:rsidR="00003590" w:rsidRDefault="00003590">
            <w:pPr>
              <w:rPr>
                <w:sz w:val="20"/>
                <w:szCs w:val="20"/>
              </w:rPr>
            </w:pPr>
            <w:r>
              <w:rPr>
                <w:sz w:val="20"/>
                <w:szCs w:val="20"/>
              </w:rPr>
              <w:t>- učíme správnému významu slov svoboda, demokracie, právo, povinnost</w:t>
            </w:r>
          </w:p>
          <w:p w14:paraId="64BC695B" w14:textId="77777777" w:rsidR="00003590" w:rsidRDefault="00003590">
            <w:pPr>
              <w:rPr>
                <w:sz w:val="20"/>
                <w:szCs w:val="20"/>
              </w:rPr>
            </w:pPr>
            <w:r>
              <w:rPr>
                <w:sz w:val="20"/>
                <w:szCs w:val="20"/>
              </w:rPr>
              <w:t>- učíme žáky respektovat druhé i sama sebe, umět poskytnou pomoc</w:t>
            </w:r>
          </w:p>
          <w:p w14:paraId="32D44A86" w14:textId="77777777" w:rsidR="00003590" w:rsidRDefault="00003590">
            <w:pPr>
              <w:rPr>
                <w:sz w:val="20"/>
                <w:szCs w:val="20"/>
              </w:rPr>
            </w:pPr>
            <w:r>
              <w:rPr>
                <w:sz w:val="20"/>
                <w:szCs w:val="20"/>
              </w:rPr>
              <w:t>- vedeme k sebekontrole vlastní práce</w:t>
            </w:r>
          </w:p>
          <w:p w14:paraId="02FA4B97" w14:textId="77777777" w:rsidR="00003590" w:rsidRDefault="00003590">
            <w:pPr>
              <w:rPr>
                <w:sz w:val="20"/>
                <w:szCs w:val="20"/>
              </w:rPr>
            </w:pPr>
            <w:r>
              <w:rPr>
                <w:sz w:val="20"/>
                <w:szCs w:val="20"/>
              </w:rPr>
              <w:t>- učíme zodpovědnosti za své činy a chování</w:t>
            </w:r>
          </w:p>
          <w:p w14:paraId="1FFB17C7" w14:textId="77777777" w:rsidR="00003590" w:rsidRDefault="00003590">
            <w:pPr>
              <w:rPr>
                <w:sz w:val="20"/>
                <w:szCs w:val="20"/>
              </w:rPr>
            </w:pPr>
            <w:r>
              <w:rPr>
                <w:sz w:val="20"/>
                <w:szCs w:val="20"/>
              </w:rPr>
              <w:t>- reflektujeme společenské i přírodní dění</w:t>
            </w:r>
          </w:p>
          <w:p w14:paraId="27567D9D" w14:textId="77777777" w:rsidR="00003590" w:rsidRDefault="00003590">
            <w:pPr>
              <w:rPr>
                <w:sz w:val="20"/>
                <w:szCs w:val="20"/>
              </w:rPr>
            </w:pPr>
            <w:r>
              <w:rPr>
                <w:sz w:val="20"/>
                <w:szCs w:val="20"/>
              </w:rPr>
              <w:t>- budujeme sebedůvěru</w:t>
            </w:r>
          </w:p>
          <w:p w14:paraId="033AA0F6" w14:textId="77777777" w:rsidR="00003590" w:rsidRDefault="00003590">
            <w:pPr>
              <w:rPr>
                <w:sz w:val="20"/>
                <w:szCs w:val="20"/>
              </w:rPr>
            </w:pPr>
            <w:r>
              <w:rPr>
                <w:sz w:val="20"/>
                <w:szCs w:val="20"/>
              </w:rPr>
              <w:t>- vedeme žáky k národní hrdosti</w:t>
            </w:r>
          </w:p>
          <w:p w14:paraId="5AA16863" w14:textId="77777777" w:rsidR="00003590" w:rsidRDefault="00003590">
            <w:pPr>
              <w:rPr>
                <w:sz w:val="20"/>
                <w:szCs w:val="20"/>
              </w:rPr>
            </w:pPr>
            <w:r>
              <w:rPr>
                <w:sz w:val="20"/>
                <w:szCs w:val="20"/>
              </w:rPr>
              <w:t>- učíme ekologické výchově</w:t>
            </w:r>
          </w:p>
          <w:p w14:paraId="54918541" w14:textId="77777777" w:rsidR="00003590" w:rsidRDefault="00003590">
            <w:pPr>
              <w:rPr>
                <w:sz w:val="20"/>
                <w:szCs w:val="20"/>
              </w:rPr>
            </w:pPr>
            <w:r>
              <w:rPr>
                <w:sz w:val="20"/>
                <w:szCs w:val="20"/>
              </w:rPr>
              <w:t>- angažujeme žáky při údržbě a provozu školy</w:t>
            </w:r>
          </w:p>
          <w:p w14:paraId="31196939" w14:textId="77777777" w:rsidR="00003590" w:rsidRDefault="00003590">
            <w:pPr>
              <w:rPr>
                <w:sz w:val="20"/>
                <w:szCs w:val="20"/>
              </w:rPr>
            </w:pPr>
            <w:r>
              <w:rPr>
                <w:sz w:val="20"/>
                <w:szCs w:val="20"/>
              </w:rPr>
              <w:t>- podporujeme aktivní účast na životě města</w:t>
            </w:r>
          </w:p>
          <w:p w14:paraId="06260F5F" w14:textId="77777777" w:rsidR="00003590" w:rsidRDefault="00003590">
            <w:pPr>
              <w:rPr>
                <w:sz w:val="20"/>
                <w:szCs w:val="20"/>
              </w:rPr>
            </w:pPr>
            <w:r>
              <w:rPr>
                <w:sz w:val="20"/>
                <w:szCs w:val="20"/>
              </w:rPr>
              <w:t>- podporujeme vznik zájmových útvarů</w:t>
            </w:r>
          </w:p>
          <w:p w14:paraId="6BB9E253" w14:textId="77777777" w:rsidR="00003590" w:rsidRDefault="00003590">
            <w:pPr>
              <w:rPr>
                <w:sz w:val="20"/>
                <w:szCs w:val="20"/>
              </w:rPr>
            </w:pPr>
          </w:p>
          <w:p w14:paraId="23DE523C" w14:textId="77777777" w:rsidR="00003590" w:rsidRDefault="00003590">
            <w:pPr>
              <w:rPr>
                <w:sz w:val="20"/>
                <w:szCs w:val="20"/>
              </w:rPr>
            </w:pPr>
          </w:p>
        </w:tc>
      </w:tr>
      <w:tr w:rsidR="00FA0112" w:rsidRPr="00FA0112" w14:paraId="40031C5D" w14:textId="77777777">
        <w:tc>
          <w:tcPr>
            <w:tcW w:w="2268" w:type="dxa"/>
            <w:tcBorders>
              <w:top w:val="single" w:sz="4" w:space="0" w:color="auto"/>
              <w:left w:val="single" w:sz="4" w:space="0" w:color="auto"/>
              <w:bottom w:val="single" w:sz="4" w:space="0" w:color="auto"/>
              <w:right w:val="single" w:sz="4" w:space="0" w:color="auto"/>
            </w:tcBorders>
          </w:tcPr>
          <w:p w14:paraId="114A7216" w14:textId="77777777" w:rsidR="00003590" w:rsidRPr="00FA0112" w:rsidRDefault="00003590">
            <w:pPr>
              <w:rPr>
                <w:color w:val="000000" w:themeColor="text1"/>
                <w:sz w:val="20"/>
                <w:szCs w:val="20"/>
              </w:rPr>
            </w:pPr>
            <w:r w:rsidRPr="00FA0112">
              <w:rPr>
                <w:b/>
                <w:color w:val="000000" w:themeColor="text1"/>
                <w:sz w:val="20"/>
                <w:szCs w:val="20"/>
              </w:rPr>
              <w:t>Kompetence pracovní</w:t>
            </w:r>
            <w:r w:rsidRPr="00FA0112">
              <w:rPr>
                <w:color w:val="000000" w:themeColor="text1"/>
                <w:sz w:val="20"/>
                <w:szCs w:val="20"/>
              </w:rPr>
              <w:t xml:space="preserve"> – pomáhat žákům poznávat a rozvíjet své schopnosti i reálné možnosti a uplatňovat získané vědomosti a dovednosti při profesní orientaci</w:t>
            </w:r>
          </w:p>
          <w:p w14:paraId="52E56223" w14:textId="77777777" w:rsidR="00610642" w:rsidRPr="00FA0112" w:rsidRDefault="00610642">
            <w:pPr>
              <w:rPr>
                <w:color w:val="000000" w:themeColor="text1"/>
                <w:sz w:val="20"/>
                <w:szCs w:val="20"/>
              </w:rPr>
            </w:pPr>
          </w:p>
          <w:p w14:paraId="07547A01" w14:textId="77777777" w:rsidR="00610642" w:rsidRPr="00FA0112" w:rsidRDefault="00610642">
            <w:pPr>
              <w:rPr>
                <w:color w:val="000000" w:themeColor="text1"/>
                <w:sz w:val="20"/>
                <w:szCs w:val="20"/>
              </w:rPr>
            </w:pPr>
          </w:p>
          <w:p w14:paraId="5043CB0F" w14:textId="77777777" w:rsidR="0026316E" w:rsidRPr="00FA0112" w:rsidRDefault="0026316E">
            <w:pPr>
              <w:rPr>
                <w:color w:val="000000" w:themeColor="text1"/>
                <w:sz w:val="20"/>
                <w:szCs w:val="20"/>
              </w:rPr>
            </w:pPr>
          </w:p>
          <w:p w14:paraId="1DF51124" w14:textId="77777777" w:rsidR="00610642" w:rsidRPr="00FA0112" w:rsidRDefault="00610642">
            <w:pPr>
              <w:rPr>
                <w:color w:val="000000" w:themeColor="text1"/>
                <w:sz w:val="20"/>
                <w:szCs w:val="20"/>
              </w:rPr>
            </w:pPr>
            <w:r w:rsidRPr="00FA0112">
              <w:rPr>
                <w:color w:val="000000" w:themeColor="text1"/>
                <w:sz w:val="20"/>
                <w:szCs w:val="20"/>
              </w:rPr>
              <w:t xml:space="preserve">Kompetence digitální – </w:t>
            </w:r>
          </w:p>
          <w:p w14:paraId="07459315" w14:textId="77777777" w:rsidR="00610642" w:rsidRPr="00FA0112" w:rsidRDefault="00610642">
            <w:pPr>
              <w:rPr>
                <w:color w:val="000000" w:themeColor="text1"/>
                <w:sz w:val="20"/>
                <w:szCs w:val="20"/>
              </w:rPr>
            </w:pPr>
          </w:p>
        </w:tc>
        <w:tc>
          <w:tcPr>
            <w:tcW w:w="6944" w:type="dxa"/>
            <w:tcBorders>
              <w:top w:val="single" w:sz="4" w:space="0" w:color="auto"/>
              <w:left w:val="single" w:sz="4" w:space="0" w:color="auto"/>
              <w:bottom w:val="single" w:sz="4" w:space="0" w:color="auto"/>
              <w:right w:val="single" w:sz="4" w:space="0" w:color="auto"/>
            </w:tcBorders>
          </w:tcPr>
          <w:p w14:paraId="5FE232DB" w14:textId="77777777" w:rsidR="00003590" w:rsidRPr="00FA0112" w:rsidRDefault="00003590">
            <w:pPr>
              <w:rPr>
                <w:color w:val="000000" w:themeColor="text1"/>
                <w:sz w:val="20"/>
                <w:szCs w:val="20"/>
              </w:rPr>
            </w:pPr>
            <w:r w:rsidRPr="00FA0112">
              <w:rPr>
                <w:color w:val="000000" w:themeColor="text1"/>
                <w:sz w:val="20"/>
                <w:szCs w:val="20"/>
              </w:rPr>
              <w:lastRenderedPageBreak/>
              <w:t>- vedeme k dodržování určených pravidel a plnění povinností</w:t>
            </w:r>
          </w:p>
          <w:p w14:paraId="2F670A2C" w14:textId="77777777" w:rsidR="00003590" w:rsidRPr="00FA0112" w:rsidRDefault="00003590">
            <w:pPr>
              <w:rPr>
                <w:color w:val="000000" w:themeColor="text1"/>
                <w:sz w:val="20"/>
                <w:szCs w:val="20"/>
              </w:rPr>
            </w:pPr>
            <w:r w:rsidRPr="00FA0112">
              <w:rPr>
                <w:color w:val="000000" w:themeColor="text1"/>
                <w:sz w:val="20"/>
                <w:szCs w:val="20"/>
              </w:rPr>
              <w:t>- učíme chránit své zdraví a dbát o bezpečnost svoji i ostatních</w:t>
            </w:r>
          </w:p>
          <w:p w14:paraId="5030313B" w14:textId="77777777" w:rsidR="00003590" w:rsidRPr="00FA0112" w:rsidRDefault="00003590">
            <w:pPr>
              <w:rPr>
                <w:color w:val="000000" w:themeColor="text1"/>
                <w:sz w:val="20"/>
                <w:szCs w:val="20"/>
              </w:rPr>
            </w:pPr>
            <w:r w:rsidRPr="00FA0112">
              <w:rPr>
                <w:color w:val="000000" w:themeColor="text1"/>
                <w:sz w:val="20"/>
                <w:szCs w:val="20"/>
              </w:rPr>
              <w:t>- vedeme k správnému užití materiálů, nástrojů i techniky</w:t>
            </w:r>
          </w:p>
          <w:p w14:paraId="76C2A63D" w14:textId="77777777" w:rsidR="00003590" w:rsidRPr="00FA0112" w:rsidRDefault="00003590">
            <w:pPr>
              <w:rPr>
                <w:color w:val="000000" w:themeColor="text1"/>
                <w:sz w:val="20"/>
                <w:szCs w:val="20"/>
              </w:rPr>
            </w:pPr>
            <w:r w:rsidRPr="00FA0112">
              <w:rPr>
                <w:color w:val="000000" w:themeColor="text1"/>
                <w:sz w:val="20"/>
                <w:szCs w:val="20"/>
              </w:rPr>
              <w:t>- učíme rozpoznávat své schopnosti, možnosti a rozvíjíme je</w:t>
            </w:r>
          </w:p>
          <w:p w14:paraId="7B7E4B4D" w14:textId="77777777" w:rsidR="00003590" w:rsidRPr="00FA0112" w:rsidRDefault="00003590">
            <w:pPr>
              <w:rPr>
                <w:color w:val="000000" w:themeColor="text1"/>
                <w:sz w:val="20"/>
                <w:szCs w:val="20"/>
              </w:rPr>
            </w:pPr>
            <w:r w:rsidRPr="00FA0112">
              <w:rPr>
                <w:color w:val="000000" w:themeColor="text1"/>
                <w:sz w:val="20"/>
                <w:szCs w:val="20"/>
              </w:rPr>
              <w:t>- vedeme žáky k využívání znalostí a dovedností získaných v jiných oborech</w:t>
            </w:r>
          </w:p>
          <w:p w14:paraId="20C8A56A" w14:textId="77777777" w:rsidR="00003590" w:rsidRPr="00FA0112" w:rsidRDefault="00003590">
            <w:pPr>
              <w:rPr>
                <w:color w:val="000000" w:themeColor="text1"/>
                <w:sz w:val="20"/>
                <w:szCs w:val="20"/>
              </w:rPr>
            </w:pPr>
            <w:r w:rsidRPr="00FA0112">
              <w:rPr>
                <w:color w:val="000000" w:themeColor="text1"/>
                <w:sz w:val="20"/>
                <w:szCs w:val="20"/>
              </w:rPr>
              <w:t>- zapojujeme žáky do kariérového poradenství</w:t>
            </w:r>
          </w:p>
          <w:p w14:paraId="30608310" w14:textId="77777777" w:rsidR="00003590" w:rsidRPr="00FA0112" w:rsidRDefault="00003590">
            <w:pPr>
              <w:rPr>
                <w:color w:val="000000" w:themeColor="text1"/>
                <w:sz w:val="20"/>
                <w:szCs w:val="20"/>
              </w:rPr>
            </w:pPr>
            <w:r w:rsidRPr="00FA0112">
              <w:rPr>
                <w:color w:val="000000" w:themeColor="text1"/>
                <w:sz w:val="20"/>
                <w:szCs w:val="20"/>
              </w:rPr>
              <w:t>- zadáváme úkoly podle zájmů, koníčků a orientace žáků</w:t>
            </w:r>
          </w:p>
          <w:p w14:paraId="779BE454" w14:textId="77777777" w:rsidR="00003590" w:rsidRPr="00FA0112" w:rsidRDefault="00003590">
            <w:pPr>
              <w:rPr>
                <w:color w:val="000000" w:themeColor="text1"/>
                <w:sz w:val="20"/>
                <w:szCs w:val="20"/>
              </w:rPr>
            </w:pPr>
            <w:r w:rsidRPr="00FA0112">
              <w:rPr>
                <w:color w:val="000000" w:themeColor="text1"/>
                <w:sz w:val="20"/>
                <w:szCs w:val="20"/>
              </w:rPr>
              <w:lastRenderedPageBreak/>
              <w:t>- učíme žáky vážit si práce a jejích výsledků u sebe i ostatních</w:t>
            </w:r>
          </w:p>
          <w:p w14:paraId="6537F28F" w14:textId="77777777" w:rsidR="00B44771" w:rsidRPr="00FA0112" w:rsidRDefault="00B44771">
            <w:pPr>
              <w:rPr>
                <w:color w:val="000000" w:themeColor="text1"/>
                <w:sz w:val="20"/>
                <w:szCs w:val="20"/>
              </w:rPr>
            </w:pPr>
          </w:p>
          <w:p w14:paraId="6DFB9E20" w14:textId="77777777" w:rsidR="00610642" w:rsidRPr="00FA0112" w:rsidRDefault="00610642">
            <w:pPr>
              <w:rPr>
                <w:color w:val="000000" w:themeColor="text1"/>
                <w:sz w:val="20"/>
                <w:szCs w:val="20"/>
              </w:rPr>
            </w:pPr>
          </w:p>
          <w:p w14:paraId="4B684397" w14:textId="01B36DC7" w:rsidR="00C03A9E" w:rsidRPr="00FA0112" w:rsidRDefault="00C03A9E" w:rsidP="00610642">
            <w:pPr>
              <w:numPr>
                <w:ilvl w:val="0"/>
                <w:numId w:val="1"/>
              </w:numPr>
              <w:rPr>
                <w:color w:val="000000" w:themeColor="text1"/>
                <w:sz w:val="20"/>
                <w:szCs w:val="20"/>
              </w:rPr>
            </w:pPr>
            <w:r w:rsidRPr="00FA0112">
              <w:rPr>
                <w:color w:val="000000" w:themeColor="text1"/>
                <w:sz w:val="20"/>
                <w:szCs w:val="20"/>
              </w:rPr>
              <w:t>v</w:t>
            </w:r>
            <w:r w:rsidR="00610642" w:rsidRPr="00FA0112">
              <w:rPr>
                <w:color w:val="000000" w:themeColor="text1"/>
                <w:sz w:val="20"/>
                <w:szCs w:val="20"/>
              </w:rPr>
              <w:t xml:space="preserve">edeme žáky k ovládání </w:t>
            </w:r>
            <w:r w:rsidR="00654223" w:rsidRPr="00FA0112">
              <w:rPr>
                <w:color w:val="000000" w:themeColor="text1"/>
                <w:sz w:val="20"/>
                <w:szCs w:val="20"/>
              </w:rPr>
              <w:t xml:space="preserve">a </w:t>
            </w:r>
            <w:r w:rsidR="00610642" w:rsidRPr="00FA0112">
              <w:rPr>
                <w:color w:val="000000" w:themeColor="text1"/>
                <w:sz w:val="20"/>
                <w:szCs w:val="20"/>
              </w:rPr>
              <w:t xml:space="preserve">běžnému používání digitálních zařízení, </w:t>
            </w:r>
            <w:r w:rsidRPr="00FA0112">
              <w:rPr>
                <w:color w:val="000000" w:themeColor="text1"/>
                <w:sz w:val="20"/>
                <w:szCs w:val="20"/>
              </w:rPr>
              <w:t xml:space="preserve">k využívání </w:t>
            </w:r>
            <w:r w:rsidR="00610642" w:rsidRPr="00FA0112">
              <w:rPr>
                <w:color w:val="000000" w:themeColor="text1"/>
                <w:sz w:val="20"/>
                <w:szCs w:val="20"/>
              </w:rPr>
              <w:t>aplikac</w:t>
            </w:r>
            <w:r w:rsidRPr="00FA0112">
              <w:rPr>
                <w:color w:val="000000" w:themeColor="text1"/>
                <w:sz w:val="20"/>
                <w:szCs w:val="20"/>
              </w:rPr>
              <w:t>í</w:t>
            </w:r>
            <w:r w:rsidR="00610642" w:rsidRPr="00FA0112">
              <w:rPr>
                <w:color w:val="000000" w:themeColor="text1"/>
                <w:sz w:val="20"/>
                <w:szCs w:val="20"/>
              </w:rPr>
              <w:t xml:space="preserve"> a služ</w:t>
            </w:r>
            <w:r w:rsidRPr="00FA0112">
              <w:rPr>
                <w:color w:val="000000" w:themeColor="text1"/>
                <w:sz w:val="20"/>
                <w:szCs w:val="20"/>
              </w:rPr>
              <w:t>e</w:t>
            </w:r>
            <w:r w:rsidR="00610642" w:rsidRPr="00FA0112">
              <w:rPr>
                <w:color w:val="000000" w:themeColor="text1"/>
                <w:sz w:val="20"/>
                <w:szCs w:val="20"/>
              </w:rPr>
              <w:t xml:space="preserve">b; </w:t>
            </w:r>
            <w:r w:rsidRPr="00FA0112">
              <w:rPr>
                <w:color w:val="000000" w:themeColor="text1"/>
                <w:sz w:val="20"/>
                <w:szCs w:val="20"/>
              </w:rPr>
              <w:t xml:space="preserve">k jejich </w:t>
            </w:r>
            <w:r w:rsidR="00610642" w:rsidRPr="00FA0112">
              <w:rPr>
                <w:color w:val="000000" w:themeColor="text1"/>
                <w:sz w:val="20"/>
                <w:szCs w:val="20"/>
              </w:rPr>
              <w:t>využívá</w:t>
            </w:r>
            <w:r w:rsidRPr="00FA0112">
              <w:rPr>
                <w:color w:val="000000" w:themeColor="text1"/>
                <w:sz w:val="20"/>
                <w:szCs w:val="20"/>
              </w:rPr>
              <w:t>ní</w:t>
            </w:r>
            <w:r w:rsidR="00610642" w:rsidRPr="00FA0112">
              <w:rPr>
                <w:color w:val="000000" w:themeColor="text1"/>
                <w:sz w:val="20"/>
                <w:szCs w:val="20"/>
              </w:rPr>
              <w:t xml:space="preserve"> při učení i při zapojení </w:t>
            </w:r>
            <w:proofErr w:type="spellStart"/>
            <w:r w:rsidR="00610642" w:rsidRPr="00FA0112">
              <w:rPr>
                <w:color w:val="000000" w:themeColor="text1"/>
                <w:sz w:val="20"/>
                <w:szCs w:val="20"/>
              </w:rPr>
              <w:t>doživota</w:t>
            </w:r>
            <w:proofErr w:type="spellEnd"/>
            <w:r w:rsidR="00610642" w:rsidRPr="00FA0112">
              <w:rPr>
                <w:color w:val="000000" w:themeColor="text1"/>
                <w:sz w:val="20"/>
                <w:szCs w:val="20"/>
              </w:rPr>
              <w:t xml:space="preserve"> školy a do společnosti; </w:t>
            </w:r>
            <w:r w:rsidRPr="00FA0112">
              <w:rPr>
                <w:color w:val="000000" w:themeColor="text1"/>
                <w:sz w:val="20"/>
                <w:szCs w:val="20"/>
              </w:rPr>
              <w:t>k </w:t>
            </w:r>
            <w:r w:rsidR="00610642" w:rsidRPr="00FA0112">
              <w:rPr>
                <w:color w:val="000000" w:themeColor="text1"/>
                <w:sz w:val="20"/>
                <w:szCs w:val="20"/>
              </w:rPr>
              <w:t>samostatn</w:t>
            </w:r>
            <w:r w:rsidRPr="00FA0112">
              <w:rPr>
                <w:color w:val="000000" w:themeColor="text1"/>
                <w:sz w:val="20"/>
                <w:szCs w:val="20"/>
              </w:rPr>
              <w:t xml:space="preserve">ému </w:t>
            </w:r>
            <w:r w:rsidR="00610642" w:rsidRPr="00FA0112">
              <w:rPr>
                <w:color w:val="000000" w:themeColor="text1"/>
                <w:sz w:val="20"/>
                <w:szCs w:val="20"/>
              </w:rPr>
              <w:t>rozhod</w:t>
            </w:r>
            <w:r w:rsidRPr="00FA0112">
              <w:rPr>
                <w:color w:val="000000" w:themeColor="text1"/>
                <w:sz w:val="20"/>
                <w:szCs w:val="20"/>
              </w:rPr>
              <w:t>ování</w:t>
            </w:r>
            <w:r w:rsidR="00610642" w:rsidRPr="00FA0112">
              <w:rPr>
                <w:color w:val="000000" w:themeColor="text1"/>
                <w:sz w:val="20"/>
                <w:szCs w:val="20"/>
              </w:rPr>
              <w:t xml:space="preserve">, které </w:t>
            </w:r>
            <w:proofErr w:type="gramStart"/>
            <w:r w:rsidR="00610642" w:rsidRPr="00FA0112">
              <w:rPr>
                <w:color w:val="000000" w:themeColor="text1"/>
                <w:sz w:val="20"/>
                <w:szCs w:val="20"/>
              </w:rPr>
              <w:t>technologie</w:t>
            </w:r>
            <w:proofErr w:type="gramEnd"/>
            <w:r w:rsidR="00610642" w:rsidRPr="00FA0112">
              <w:rPr>
                <w:color w:val="000000" w:themeColor="text1"/>
                <w:sz w:val="20"/>
                <w:szCs w:val="20"/>
              </w:rPr>
              <w:t xml:space="preserve"> pro jakou činnost či řešený problém použít </w:t>
            </w:r>
          </w:p>
          <w:p w14:paraId="63110F5D" w14:textId="77777777" w:rsidR="00C03A9E" w:rsidRPr="00FA0112" w:rsidRDefault="00C03A9E" w:rsidP="00610642">
            <w:pPr>
              <w:numPr>
                <w:ilvl w:val="0"/>
                <w:numId w:val="1"/>
              </w:numPr>
              <w:rPr>
                <w:color w:val="000000" w:themeColor="text1"/>
                <w:sz w:val="20"/>
                <w:szCs w:val="20"/>
              </w:rPr>
            </w:pPr>
            <w:r w:rsidRPr="00FA0112">
              <w:rPr>
                <w:color w:val="000000" w:themeColor="text1"/>
                <w:sz w:val="20"/>
                <w:szCs w:val="20"/>
              </w:rPr>
              <w:t xml:space="preserve">vedeme k </w:t>
            </w:r>
            <w:r w:rsidR="00610642" w:rsidRPr="00FA0112">
              <w:rPr>
                <w:color w:val="000000" w:themeColor="text1"/>
                <w:sz w:val="20"/>
                <w:szCs w:val="20"/>
              </w:rPr>
              <w:t>získává</w:t>
            </w:r>
            <w:r w:rsidRPr="00FA0112">
              <w:rPr>
                <w:color w:val="000000" w:themeColor="text1"/>
                <w:sz w:val="20"/>
                <w:szCs w:val="20"/>
              </w:rPr>
              <w:t>ní</w:t>
            </w:r>
            <w:r w:rsidR="00610642" w:rsidRPr="00FA0112">
              <w:rPr>
                <w:color w:val="000000" w:themeColor="text1"/>
                <w:sz w:val="20"/>
                <w:szCs w:val="20"/>
              </w:rPr>
              <w:t>, vyhledává</w:t>
            </w:r>
            <w:r w:rsidRPr="00FA0112">
              <w:rPr>
                <w:color w:val="000000" w:themeColor="text1"/>
                <w:sz w:val="20"/>
                <w:szCs w:val="20"/>
              </w:rPr>
              <w:t>ní</w:t>
            </w:r>
            <w:r w:rsidR="00610642" w:rsidRPr="00FA0112">
              <w:rPr>
                <w:color w:val="000000" w:themeColor="text1"/>
                <w:sz w:val="20"/>
                <w:szCs w:val="20"/>
              </w:rPr>
              <w:t>, kritick</w:t>
            </w:r>
            <w:r w:rsidRPr="00FA0112">
              <w:rPr>
                <w:color w:val="000000" w:themeColor="text1"/>
                <w:sz w:val="20"/>
                <w:szCs w:val="20"/>
              </w:rPr>
              <w:t>ému</w:t>
            </w:r>
            <w:r w:rsidR="00610642" w:rsidRPr="00FA0112">
              <w:rPr>
                <w:color w:val="000000" w:themeColor="text1"/>
                <w:sz w:val="20"/>
                <w:szCs w:val="20"/>
              </w:rPr>
              <w:t xml:space="preserve"> posuz</w:t>
            </w:r>
            <w:r w:rsidRPr="00FA0112">
              <w:rPr>
                <w:color w:val="000000" w:themeColor="text1"/>
                <w:sz w:val="20"/>
                <w:szCs w:val="20"/>
              </w:rPr>
              <w:t>ování</w:t>
            </w:r>
            <w:r w:rsidR="00610642" w:rsidRPr="00FA0112">
              <w:rPr>
                <w:color w:val="000000" w:themeColor="text1"/>
                <w:sz w:val="20"/>
                <w:szCs w:val="20"/>
              </w:rPr>
              <w:t xml:space="preserve">, </w:t>
            </w:r>
            <w:r w:rsidRPr="00FA0112">
              <w:rPr>
                <w:color w:val="000000" w:themeColor="text1"/>
                <w:sz w:val="20"/>
                <w:szCs w:val="20"/>
              </w:rPr>
              <w:t xml:space="preserve">učíme </w:t>
            </w:r>
            <w:r w:rsidR="00610642" w:rsidRPr="00FA0112">
              <w:rPr>
                <w:color w:val="000000" w:themeColor="text1"/>
                <w:sz w:val="20"/>
                <w:szCs w:val="20"/>
              </w:rPr>
              <w:t>sprav</w:t>
            </w:r>
            <w:r w:rsidRPr="00FA0112">
              <w:rPr>
                <w:color w:val="000000" w:themeColor="text1"/>
                <w:sz w:val="20"/>
                <w:szCs w:val="20"/>
              </w:rPr>
              <w:t xml:space="preserve">ovat </w:t>
            </w:r>
            <w:r w:rsidR="00610642" w:rsidRPr="00FA0112">
              <w:rPr>
                <w:color w:val="000000" w:themeColor="text1"/>
                <w:sz w:val="20"/>
                <w:szCs w:val="20"/>
              </w:rPr>
              <w:t>a sdíl</w:t>
            </w:r>
            <w:r w:rsidRPr="00FA0112">
              <w:rPr>
                <w:color w:val="000000" w:themeColor="text1"/>
                <w:sz w:val="20"/>
                <w:szCs w:val="20"/>
              </w:rPr>
              <w:t>et</w:t>
            </w:r>
            <w:r w:rsidR="00610642" w:rsidRPr="00FA0112">
              <w:rPr>
                <w:color w:val="000000" w:themeColor="text1"/>
                <w:sz w:val="20"/>
                <w:szCs w:val="20"/>
              </w:rPr>
              <w:t xml:space="preserve"> data, informace a digitální obsah, </w:t>
            </w:r>
          </w:p>
          <w:p w14:paraId="15493AAE" w14:textId="23419998" w:rsidR="00C03A9E" w:rsidRPr="00FA0112" w:rsidRDefault="00C03A9E" w:rsidP="00610642">
            <w:pPr>
              <w:numPr>
                <w:ilvl w:val="0"/>
                <w:numId w:val="1"/>
              </w:numPr>
              <w:rPr>
                <w:color w:val="000000" w:themeColor="text1"/>
                <w:sz w:val="20"/>
                <w:szCs w:val="20"/>
              </w:rPr>
            </w:pPr>
            <w:r w:rsidRPr="00FA0112">
              <w:rPr>
                <w:color w:val="000000" w:themeColor="text1"/>
                <w:sz w:val="20"/>
                <w:szCs w:val="20"/>
              </w:rPr>
              <w:t xml:space="preserve">učíme </w:t>
            </w:r>
            <w:r w:rsidR="00610642" w:rsidRPr="00FA0112">
              <w:rPr>
                <w:color w:val="000000" w:themeColor="text1"/>
                <w:sz w:val="20"/>
                <w:szCs w:val="20"/>
              </w:rPr>
              <w:t>vytvář</w:t>
            </w:r>
            <w:r w:rsidRPr="00FA0112">
              <w:rPr>
                <w:color w:val="000000" w:themeColor="text1"/>
                <w:sz w:val="20"/>
                <w:szCs w:val="20"/>
              </w:rPr>
              <w:t>et</w:t>
            </w:r>
            <w:r w:rsidR="00610642" w:rsidRPr="00FA0112">
              <w:rPr>
                <w:color w:val="000000" w:themeColor="text1"/>
                <w:sz w:val="20"/>
                <w:szCs w:val="20"/>
              </w:rPr>
              <w:t xml:space="preserve"> a uprav</w:t>
            </w:r>
            <w:r w:rsidRPr="00FA0112">
              <w:rPr>
                <w:color w:val="000000" w:themeColor="text1"/>
                <w:sz w:val="20"/>
                <w:szCs w:val="20"/>
              </w:rPr>
              <w:t xml:space="preserve">ovat </w:t>
            </w:r>
            <w:r w:rsidR="00610642" w:rsidRPr="00FA0112">
              <w:rPr>
                <w:color w:val="000000" w:themeColor="text1"/>
                <w:sz w:val="20"/>
                <w:szCs w:val="20"/>
              </w:rPr>
              <w:t>digitální obsah, kombin</w:t>
            </w:r>
            <w:r w:rsidRPr="00FA0112">
              <w:rPr>
                <w:color w:val="000000" w:themeColor="text1"/>
                <w:sz w:val="20"/>
                <w:szCs w:val="20"/>
              </w:rPr>
              <w:t>ovat</w:t>
            </w:r>
            <w:r w:rsidR="00610642" w:rsidRPr="00FA0112">
              <w:rPr>
                <w:color w:val="000000" w:themeColor="text1"/>
                <w:sz w:val="20"/>
                <w:szCs w:val="20"/>
              </w:rPr>
              <w:t xml:space="preserve"> různé formáty, vyjadř</w:t>
            </w:r>
            <w:r w:rsidRPr="00FA0112">
              <w:rPr>
                <w:color w:val="000000" w:themeColor="text1"/>
                <w:sz w:val="20"/>
                <w:szCs w:val="20"/>
              </w:rPr>
              <w:t>ovat</w:t>
            </w:r>
            <w:r w:rsidR="00610642" w:rsidRPr="00FA0112">
              <w:rPr>
                <w:color w:val="000000" w:themeColor="text1"/>
                <w:sz w:val="20"/>
                <w:szCs w:val="20"/>
              </w:rPr>
              <w:t xml:space="preserve"> se za pomoci digitálních prostředků </w:t>
            </w:r>
          </w:p>
          <w:p w14:paraId="0F9DA2E1" w14:textId="77777777" w:rsidR="007D1A97" w:rsidRPr="00FA0112" w:rsidRDefault="007D1A97" w:rsidP="00610642">
            <w:pPr>
              <w:numPr>
                <w:ilvl w:val="0"/>
                <w:numId w:val="1"/>
              </w:numPr>
              <w:rPr>
                <w:color w:val="000000" w:themeColor="text1"/>
                <w:sz w:val="20"/>
                <w:szCs w:val="20"/>
              </w:rPr>
            </w:pPr>
            <w:r w:rsidRPr="00FA0112">
              <w:rPr>
                <w:color w:val="000000" w:themeColor="text1"/>
                <w:sz w:val="20"/>
                <w:szCs w:val="20"/>
              </w:rPr>
              <w:t xml:space="preserve">vedeme k </w:t>
            </w:r>
            <w:r w:rsidR="00610642" w:rsidRPr="00FA0112">
              <w:rPr>
                <w:color w:val="000000" w:themeColor="text1"/>
                <w:sz w:val="20"/>
                <w:szCs w:val="20"/>
              </w:rPr>
              <w:t>využívá</w:t>
            </w:r>
            <w:r w:rsidRPr="00FA0112">
              <w:rPr>
                <w:color w:val="000000" w:themeColor="text1"/>
                <w:sz w:val="20"/>
                <w:szCs w:val="20"/>
              </w:rPr>
              <w:t>ní</w:t>
            </w:r>
            <w:r w:rsidR="00610642" w:rsidRPr="00FA0112">
              <w:rPr>
                <w:color w:val="000000" w:themeColor="text1"/>
                <w:sz w:val="20"/>
                <w:szCs w:val="20"/>
              </w:rPr>
              <w:t xml:space="preserve"> digitální</w:t>
            </w:r>
            <w:r w:rsidRPr="00FA0112">
              <w:rPr>
                <w:color w:val="000000" w:themeColor="text1"/>
                <w:sz w:val="20"/>
                <w:szCs w:val="20"/>
              </w:rPr>
              <w:t>ch</w:t>
            </w:r>
            <w:r w:rsidR="00610642" w:rsidRPr="00FA0112">
              <w:rPr>
                <w:color w:val="000000" w:themeColor="text1"/>
                <w:sz w:val="20"/>
                <w:szCs w:val="20"/>
              </w:rPr>
              <w:t xml:space="preserve"> technologi</w:t>
            </w:r>
            <w:r w:rsidRPr="00FA0112">
              <w:rPr>
                <w:color w:val="000000" w:themeColor="text1"/>
                <w:sz w:val="20"/>
                <w:szCs w:val="20"/>
              </w:rPr>
              <w:t>í</w:t>
            </w:r>
            <w:r w:rsidR="00610642" w:rsidRPr="00FA0112">
              <w:rPr>
                <w:color w:val="000000" w:themeColor="text1"/>
                <w:sz w:val="20"/>
                <w:szCs w:val="20"/>
              </w:rPr>
              <w:t xml:space="preserve">, aby si </w:t>
            </w:r>
            <w:r w:rsidRPr="00FA0112">
              <w:rPr>
                <w:color w:val="000000" w:themeColor="text1"/>
                <w:sz w:val="20"/>
                <w:szCs w:val="20"/>
              </w:rPr>
              <w:t xml:space="preserve">žák </w:t>
            </w:r>
            <w:r w:rsidR="00610642" w:rsidRPr="00FA0112">
              <w:rPr>
                <w:color w:val="000000" w:themeColor="text1"/>
                <w:sz w:val="20"/>
                <w:szCs w:val="20"/>
              </w:rPr>
              <w:t xml:space="preserve">usnadnil práci, zautomatizoval rutinní činnosti, zefektivnil či zjednodušil své pracovní postupy a zkvalitnil výsledky své práce </w:t>
            </w:r>
          </w:p>
          <w:p w14:paraId="0A08B3CA" w14:textId="77777777" w:rsidR="007D1A97" w:rsidRPr="00FA0112" w:rsidRDefault="007D1A97" w:rsidP="00610642">
            <w:pPr>
              <w:numPr>
                <w:ilvl w:val="0"/>
                <w:numId w:val="1"/>
              </w:numPr>
              <w:rPr>
                <w:color w:val="000000" w:themeColor="text1"/>
                <w:sz w:val="20"/>
                <w:szCs w:val="20"/>
              </w:rPr>
            </w:pPr>
            <w:r w:rsidRPr="00FA0112">
              <w:rPr>
                <w:color w:val="000000" w:themeColor="text1"/>
                <w:sz w:val="20"/>
                <w:szCs w:val="20"/>
              </w:rPr>
              <w:t xml:space="preserve">vedeme k pochopení </w:t>
            </w:r>
            <w:r w:rsidR="00610642" w:rsidRPr="00FA0112">
              <w:rPr>
                <w:color w:val="000000" w:themeColor="text1"/>
                <w:sz w:val="20"/>
                <w:szCs w:val="20"/>
              </w:rPr>
              <w:t>význam</w:t>
            </w:r>
            <w:r w:rsidRPr="00FA0112">
              <w:rPr>
                <w:color w:val="000000" w:themeColor="text1"/>
                <w:sz w:val="20"/>
                <w:szCs w:val="20"/>
              </w:rPr>
              <w:t>u</w:t>
            </w:r>
            <w:r w:rsidR="00610642" w:rsidRPr="00FA0112">
              <w:rPr>
                <w:color w:val="000000" w:themeColor="text1"/>
                <w:sz w:val="20"/>
                <w:szCs w:val="20"/>
              </w:rPr>
              <w:t xml:space="preserve"> digitálních technologií pro lidskou společnost, seznamuje</w:t>
            </w:r>
            <w:r w:rsidRPr="00FA0112">
              <w:rPr>
                <w:color w:val="000000" w:themeColor="text1"/>
                <w:sz w:val="20"/>
                <w:szCs w:val="20"/>
              </w:rPr>
              <w:t>me</w:t>
            </w:r>
            <w:r w:rsidR="00610642" w:rsidRPr="00FA0112">
              <w:rPr>
                <w:color w:val="000000" w:themeColor="text1"/>
                <w:sz w:val="20"/>
                <w:szCs w:val="20"/>
              </w:rPr>
              <w:t xml:space="preserve"> se s novými technologiemi, </w:t>
            </w:r>
            <w:r w:rsidRPr="00FA0112">
              <w:rPr>
                <w:color w:val="000000" w:themeColor="text1"/>
                <w:sz w:val="20"/>
                <w:szCs w:val="20"/>
              </w:rPr>
              <w:t xml:space="preserve">vedeme ke </w:t>
            </w:r>
            <w:r w:rsidR="00610642" w:rsidRPr="00FA0112">
              <w:rPr>
                <w:color w:val="000000" w:themeColor="text1"/>
                <w:sz w:val="20"/>
                <w:szCs w:val="20"/>
              </w:rPr>
              <w:t>kritick</w:t>
            </w:r>
            <w:r w:rsidRPr="00FA0112">
              <w:rPr>
                <w:color w:val="000000" w:themeColor="text1"/>
                <w:sz w:val="20"/>
                <w:szCs w:val="20"/>
              </w:rPr>
              <w:t>ému</w:t>
            </w:r>
            <w:r w:rsidR="00610642" w:rsidRPr="00FA0112">
              <w:rPr>
                <w:color w:val="000000" w:themeColor="text1"/>
                <w:sz w:val="20"/>
                <w:szCs w:val="20"/>
              </w:rPr>
              <w:t xml:space="preserve"> hodno</w:t>
            </w:r>
            <w:r w:rsidRPr="00FA0112">
              <w:rPr>
                <w:color w:val="000000" w:themeColor="text1"/>
                <w:sz w:val="20"/>
                <w:szCs w:val="20"/>
              </w:rPr>
              <w:t>cení</w:t>
            </w:r>
            <w:r w:rsidR="00610642" w:rsidRPr="00FA0112">
              <w:rPr>
                <w:color w:val="000000" w:themeColor="text1"/>
                <w:sz w:val="20"/>
                <w:szCs w:val="20"/>
              </w:rPr>
              <w:t xml:space="preserve"> jejich přínos</w:t>
            </w:r>
            <w:r w:rsidRPr="00FA0112">
              <w:rPr>
                <w:color w:val="000000" w:themeColor="text1"/>
                <w:sz w:val="20"/>
                <w:szCs w:val="20"/>
              </w:rPr>
              <w:t>ů</w:t>
            </w:r>
            <w:r w:rsidR="00610642" w:rsidRPr="00FA0112">
              <w:rPr>
                <w:color w:val="000000" w:themeColor="text1"/>
                <w:sz w:val="20"/>
                <w:szCs w:val="20"/>
              </w:rPr>
              <w:t xml:space="preserve"> a </w:t>
            </w:r>
            <w:r w:rsidRPr="00FA0112">
              <w:rPr>
                <w:color w:val="000000" w:themeColor="text1"/>
                <w:sz w:val="20"/>
                <w:szCs w:val="20"/>
              </w:rPr>
              <w:t>k </w:t>
            </w:r>
            <w:r w:rsidR="00610642" w:rsidRPr="00FA0112">
              <w:rPr>
                <w:color w:val="000000" w:themeColor="text1"/>
                <w:sz w:val="20"/>
                <w:szCs w:val="20"/>
              </w:rPr>
              <w:t>refle</w:t>
            </w:r>
            <w:r w:rsidRPr="00FA0112">
              <w:rPr>
                <w:color w:val="000000" w:themeColor="text1"/>
                <w:sz w:val="20"/>
                <w:szCs w:val="20"/>
              </w:rPr>
              <w:t xml:space="preserve">xi </w:t>
            </w:r>
            <w:r w:rsidR="00610642" w:rsidRPr="00FA0112">
              <w:rPr>
                <w:color w:val="000000" w:themeColor="text1"/>
                <w:sz w:val="20"/>
                <w:szCs w:val="20"/>
              </w:rPr>
              <w:t xml:space="preserve">rizika jejich využívání </w:t>
            </w:r>
          </w:p>
          <w:p w14:paraId="61101089" w14:textId="77777777" w:rsidR="00610642" w:rsidRPr="00FA0112" w:rsidRDefault="007D1A97" w:rsidP="00610642">
            <w:pPr>
              <w:numPr>
                <w:ilvl w:val="0"/>
                <w:numId w:val="1"/>
              </w:numPr>
              <w:rPr>
                <w:color w:val="000000" w:themeColor="text1"/>
                <w:sz w:val="20"/>
                <w:szCs w:val="20"/>
              </w:rPr>
            </w:pPr>
            <w:r w:rsidRPr="00FA0112">
              <w:rPr>
                <w:color w:val="000000" w:themeColor="text1"/>
                <w:sz w:val="20"/>
                <w:szCs w:val="20"/>
              </w:rPr>
              <w:t xml:space="preserve">vedeme k </w:t>
            </w:r>
            <w:r w:rsidR="00610642" w:rsidRPr="00FA0112">
              <w:rPr>
                <w:color w:val="000000" w:themeColor="text1"/>
                <w:sz w:val="20"/>
                <w:szCs w:val="20"/>
              </w:rPr>
              <w:t>předcház</w:t>
            </w:r>
            <w:r w:rsidRPr="00FA0112">
              <w:rPr>
                <w:color w:val="000000" w:themeColor="text1"/>
                <w:sz w:val="20"/>
                <w:szCs w:val="20"/>
              </w:rPr>
              <w:t>ení</w:t>
            </w:r>
            <w:r w:rsidR="00610642" w:rsidRPr="00FA0112">
              <w:rPr>
                <w:color w:val="000000" w:themeColor="text1"/>
                <w:sz w:val="20"/>
                <w:szCs w:val="20"/>
              </w:rPr>
              <w:t xml:space="preserve"> situacím ohrožujícím bezpečnost zařízení i dat, situacím s negativním dopadem na </w:t>
            </w:r>
            <w:r w:rsidRPr="00FA0112">
              <w:rPr>
                <w:color w:val="000000" w:themeColor="text1"/>
                <w:sz w:val="20"/>
                <w:szCs w:val="20"/>
              </w:rPr>
              <w:t>jejich</w:t>
            </w:r>
            <w:r w:rsidR="00610642" w:rsidRPr="00FA0112">
              <w:rPr>
                <w:color w:val="000000" w:themeColor="text1"/>
                <w:sz w:val="20"/>
                <w:szCs w:val="20"/>
              </w:rPr>
              <w:t xml:space="preserve"> tělesné a duševní zdraví i zdraví ostatních; při spolupráci, komunikaci a sdílení informací v digitálním prostředí </w:t>
            </w:r>
            <w:r w:rsidRPr="00FA0112">
              <w:rPr>
                <w:color w:val="000000" w:themeColor="text1"/>
                <w:sz w:val="20"/>
                <w:szCs w:val="20"/>
              </w:rPr>
              <w:t>učíme žáky etickému jednání.</w:t>
            </w:r>
          </w:p>
          <w:p w14:paraId="70DF9E56" w14:textId="77777777" w:rsidR="007D1A97" w:rsidRPr="00FA0112" w:rsidRDefault="007D1A97" w:rsidP="007D1A97">
            <w:pPr>
              <w:rPr>
                <w:color w:val="000000" w:themeColor="text1"/>
                <w:sz w:val="20"/>
                <w:szCs w:val="20"/>
              </w:rPr>
            </w:pPr>
          </w:p>
          <w:p w14:paraId="44E871BC" w14:textId="77777777" w:rsidR="007D1A97" w:rsidRPr="00FA0112" w:rsidRDefault="007D1A97" w:rsidP="007D1A97">
            <w:pPr>
              <w:rPr>
                <w:color w:val="000000" w:themeColor="text1"/>
                <w:sz w:val="20"/>
                <w:szCs w:val="20"/>
              </w:rPr>
            </w:pPr>
          </w:p>
        </w:tc>
      </w:tr>
    </w:tbl>
    <w:p w14:paraId="144A5D23" w14:textId="77777777" w:rsidR="005679B1" w:rsidRDefault="005679B1" w:rsidP="005679B1"/>
    <w:p w14:paraId="738610EB" w14:textId="77777777" w:rsidR="003B3FE1" w:rsidRDefault="003B3FE1" w:rsidP="005E0924">
      <w:pPr>
        <w:rPr>
          <w:b/>
        </w:rPr>
      </w:pPr>
    </w:p>
    <w:p w14:paraId="637805D2" w14:textId="77777777" w:rsidR="008042C5" w:rsidRDefault="008042C5" w:rsidP="005E0924">
      <w:pPr>
        <w:rPr>
          <w:b/>
        </w:rPr>
      </w:pPr>
    </w:p>
    <w:p w14:paraId="463F29E8" w14:textId="77777777" w:rsidR="008042C5" w:rsidRDefault="008042C5" w:rsidP="005E0924">
      <w:pPr>
        <w:rPr>
          <w:b/>
        </w:rPr>
      </w:pPr>
    </w:p>
    <w:p w14:paraId="3B7B4B86" w14:textId="77777777" w:rsidR="008042C5" w:rsidRDefault="008042C5" w:rsidP="005E0924">
      <w:pPr>
        <w:rPr>
          <w:b/>
        </w:rPr>
      </w:pPr>
    </w:p>
    <w:p w14:paraId="3A0FF5F2" w14:textId="77777777" w:rsidR="0026316E" w:rsidRDefault="0026316E" w:rsidP="005E0924">
      <w:pPr>
        <w:rPr>
          <w:b/>
        </w:rPr>
      </w:pPr>
    </w:p>
    <w:p w14:paraId="5630AD66" w14:textId="77777777" w:rsidR="0026316E" w:rsidRDefault="0026316E" w:rsidP="005E0924">
      <w:pPr>
        <w:rPr>
          <w:b/>
        </w:rPr>
      </w:pPr>
    </w:p>
    <w:p w14:paraId="61829076" w14:textId="77777777" w:rsidR="0026316E" w:rsidRDefault="0026316E" w:rsidP="005E0924">
      <w:pPr>
        <w:rPr>
          <w:b/>
        </w:rPr>
      </w:pPr>
    </w:p>
    <w:p w14:paraId="2BA226A1" w14:textId="77777777" w:rsidR="0026316E" w:rsidRDefault="0026316E" w:rsidP="005E0924">
      <w:pPr>
        <w:rPr>
          <w:b/>
        </w:rPr>
      </w:pPr>
    </w:p>
    <w:p w14:paraId="17AD93B2" w14:textId="77777777" w:rsidR="0026316E" w:rsidRDefault="0026316E" w:rsidP="005E0924">
      <w:pPr>
        <w:rPr>
          <w:b/>
        </w:rPr>
      </w:pPr>
    </w:p>
    <w:p w14:paraId="0DE4B5B7" w14:textId="77777777" w:rsidR="0026316E" w:rsidRDefault="0026316E" w:rsidP="005E0924">
      <w:pPr>
        <w:rPr>
          <w:b/>
        </w:rPr>
      </w:pPr>
    </w:p>
    <w:p w14:paraId="66204FF1" w14:textId="77777777" w:rsidR="0026316E" w:rsidRDefault="0026316E" w:rsidP="005E0924">
      <w:pPr>
        <w:rPr>
          <w:b/>
        </w:rPr>
      </w:pPr>
    </w:p>
    <w:p w14:paraId="2DBF0D7D" w14:textId="77777777" w:rsidR="0026316E" w:rsidRDefault="0026316E" w:rsidP="005E0924">
      <w:pPr>
        <w:rPr>
          <w:b/>
        </w:rPr>
      </w:pPr>
    </w:p>
    <w:p w14:paraId="6B62F1B3" w14:textId="77777777" w:rsidR="0026316E" w:rsidRDefault="0026316E" w:rsidP="005E0924">
      <w:pPr>
        <w:rPr>
          <w:b/>
        </w:rPr>
      </w:pPr>
    </w:p>
    <w:p w14:paraId="02F2C34E" w14:textId="77777777" w:rsidR="0026316E" w:rsidRDefault="0026316E" w:rsidP="005E0924">
      <w:pPr>
        <w:rPr>
          <w:b/>
        </w:rPr>
      </w:pPr>
    </w:p>
    <w:p w14:paraId="680A4E5D" w14:textId="77777777" w:rsidR="0026316E" w:rsidRDefault="0026316E" w:rsidP="005E0924">
      <w:pPr>
        <w:rPr>
          <w:b/>
        </w:rPr>
      </w:pPr>
    </w:p>
    <w:p w14:paraId="19219836" w14:textId="77777777" w:rsidR="0026316E" w:rsidRDefault="0026316E" w:rsidP="005E0924">
      <w:pPr>
        <w:rPr>
          <w:b/>
        </w:rPr>
      </w:pPr>
    </w:p>
    <w:p w14:paraId="34FF1C98" w14:textId="77777777" w:rsidR="00D04307" w:rsidRDefault="00D04307" w:rsidP="005E0924">
      <w:pPr>
        <w:rPr>
          <w:b/>
        </w:rPr>
      </w:pPr>
    </w:p>
    <w:p w14:paraId="27CE51B6" w14:textId="77777777" w:rsidR="0026729A" w:rsidRPr="0026729A" w:rsidRDefault="0026729A" w:rsidP="00112CC3">
      <w:pPr>
        <w:numPr>
          <w:ilvl w:val="1"/>
          <w:numId w:val="4"/>
        </w:numPr>
        <w:rPr>
          <w:b/>
          <w:u w:val="single"/>
        </w:rPr>
      </w:pPr>
      <w:r w:rsidRPr="0026729A">
        <w:rPr>
          <w:b/>
          <w:u w:val="single"/>
        </w:rPr>
        <w:t>Zabezpečení výuky žáků se speciálními vzdělávacími potřebami.</w:t>
      </w:r>
    </w:p>
    <w:p w14:paraId="6D072C0D" w14:textId="77777777" w:rsidR="00B27EC1" w:rsidRDefault="00B27EC1" w:rsidP="005E0924"/>
    <w:p w14:paraId="48A21919" w14:textId="77777777" w:rsidR="008042C5" w:rsidRDefault="008042C5" w:rsidP="005E0924"/>
    <w:p w14:paraId="1DF1DD74" w14:textId="77777777" w:rsidR="00612D15" w:rsidRDefault="00612D15" w:rsidP="005E0924">
      <w:r>
        <w:tab/>
        <w:t>Při práci se žáky se speciálními vzdělávacími potřebami je nutná spolupráce školy, žáka, jeho rodičů (zákonných zástupců) a odborného pracoviště.</w:t>
      </w:r>
      <w:r w:rsidR="00B27EC1">
        <w:t xml:space="preserve"> V rámci školy jde pak především o spolupráci žáka, učitele a vedení školy.</w:t>
      </w:r>
    </w:p>
    <w:p w14:paraId="26DFD61B" w14:textId="77777777" w:rsidR="004E2A19" w:rsidRPr="004E2A19" w:rsidRDefault="004E2A19" w:rsidP="004E2A19">
      <w:pPr>
        <w:ind w:firstLine="708"/>
        <w:rPr>
          <w:rFonts w:ascii="Calibri" w:hAnsi="Calibri" w:cs="Arial"/>
          <w:spacing w:val="-1"/>
        </w:rPr>
      </w:pPr>
      <w:r w:rsidRPr="004E2A19">
        <w:rPr>
          <w:rFonts w:ascii="Calibri" w:hAnsi="Calibri" w:cs="Arial"/>
          <w:spacing w:val="-1"/>
        </w:rPr>
        <w:t>Žákem</w:t>
      </w:r>
      <w:r w:rsidRPr="004E2A19">
        <w:rPr>
          <w:rFonts w:ascii="Calibri" w:hAnsi="Calibri" w:cs="Arial"/>
          <w:spacing w:val="44"/>
        </w:rPr>
        <w:t xml:space="preserve"> </w:t>
      </w:r>
      <w:r w:rsidRPr="004E2A19">
        <w:rPr>
          <w:rFonts w:ascii="Calibri" w:hAnsi="Calibri" w:cs="Arial"/>
        </w:rPr>
        <w:t>se</w:t>
      </w:r>
      <w:r w:rsidRPr="004E2A19">
        <w:rPr>
          <w:rFonts w:ascii="Calibri" w:hAnsi="Calibri" w:cs="Arial"/>
          <w:spacing w:val="48"/>
        </w:rPr>
        <w:t xml:space="preserve"> </w:t>
      </w:r>
      <w:r w:rsidRPr="004E2A19">
        <w:rPr>
          <w:rFonts w:ascii="Calibri" w:hAnsi="Calibri" w:cs="Arial"/>
          <w:spacing w:val="-1"/>
        </w:rPr>
        <w:t>speciálními</w:t>
      </w:r>
      <w:r w:rsidRPr="004E2A19">
        <w:rPr>
          <w:rFonts w:ascii="Calibri" w:hAnsi="Calibri" w:cs="Arial"/>
          <w:spacing w:val="48"/>
        </w:rPr>
        <w:t xml:space="preserve"> </w:t>
      </w:r>
      <w:r w:rsidRPr="004E2A19">
        <w:rPr>
          <w:rFonts w:ascii="Calibri" w:hAnsi="Calibri" w:cs="Arial"/>
          <w:spacing w:val="-1"/>
        </w:rPr>
        <w:t>vzdělávacími</w:t>
      </w:r>
      <w:r w:rsidRPr="004E2A19">
        <w:rPr>
          <w:rFonts w:ascii="Calibri" w:hAnsi="Calibri" w:cs="Arial"/>
          <w:spacing w:val="48"/>
        </w:rPr>
        <w:t xml:space="preserve"> </w:t>
      </w:r>
      <w:r w:rsidRPr="004E2A19">
        <w:rPr>
          <w:rFonts w:ascii="Calibri" w:hAnsi="Calibri" w:cs="Arial"/>
          <w:spacing w:val="-1"/>
        </w:rPr>
        <w:t>potřebami</w:t>
      </w:r>
      <w:r w:rsidRPr="004E2A19">
        <w:rPr>
          <w:rFonts w:ascii="Calibri" w:hAnsi="Calibri" w:cs="Arial"/>
          <w:spacing w:val="51"/>
        </w:rPr>
        <w:t xml:space="preserve"> </w:t>
      </w:r>
      <w:r w:rsidRPr="004E2A19">
        <w:rPr>
          <w:rFonts w:ascii="Calibri" w:hAnsi="Calibri" w:cs="Arial"/>
          <w:spacing w:val="1"/>
        </w:rPr>
        <w:t>je</w:t>
      </w:r>
      <w:r w:rsidRPr="004E2A19">
        <w:rPr>
          <w:rFonts w:ascii="Calibri" w:hAnsi="Calibri" w:cs="Arial"/>
          <w:spacing w:val="48"/>
        </w:rPr>
        <w:t xml:space="preserve"> </w:t>
      </w:r>
      <w:r w:rsidRPr="004E2A19">
        <w:rPr>
          <w:rFonts w:ascii="Calibri" w:hAnsi="Calibri" w:cs="Arial"/>
          <w:spacing w:val="-2"/>
        </w:rPr>
        <w:t>žák,</w:t>
      </w:r>
      <w:r w:rsidRPr="004E2A19">
        <w:rPr>
          <w:rFonts w:ascii="Calibri" w:hAnsi="Calibri" w:cs="Arial"/>
          <w:spacing w:val="47"/>
        </w:rPr>
        <w:t xml:space="preserve"> </w:t>
      </w:r>
      <w:r w:rsidRPr="004E2A19">
        <w:rPr>
          <w:rFonts w:ascii="Calibri" w:hAnsi="Calibri" w:cs="Arial"/>
          <w:spacing w:val="-1"/>
        </w:rPr>
        <w:t>který</w:t>
      </w:r>
      <w:r w:rsidRPr="004E2A19">
        <w:rPr>
          <w:rFonts w:ascii="Calibri" w:hAnsi="Calibri" w:cs="Arial"/>
          <w:spacing w:val="48"/>
        </w:rPr>
        <w:t xml:space="preserve"> </w:t>
      </w:r>
      <w:r w:rsidRPr="004E2A19">
        <w:rPr>
          <w:rFonts w:ascii="Calibri" w:hAnsi="Calibri" w:cs="Arial"/>
        </w:rPr>
        <w:t>k</w:t>
      </w:r>
      <w:r w:rsidRPr="004E2A19">
        <w:rPr>
          <w:rFonts w:ascii="Calibri" w:hAnsi="Calibri" w:cs="Arial"/>
          <w:spacing w:val="45"/>
        </w:rPr>
        <w:t xml:space="preserve"> </w:t>
      </w:r>
      <w:r w:rsidRPr="004E2A19">
        <w:rPr>
          <w:rFonts w:ascii="Calibri" w:hAnsi="Calibri" w:cs="Arial"/>
          <w:spacing w:val="-1"/>
        </w:rPr>
        <w:t>naplnění</w:t>
      </w:r>
      <w:r w:rsidRPr="004E2A19">
        <w:rPr>
          <w:rFonts w:ascii="Calibri" w:hAnsi="Calibri" w:cs="Arial"/>
          <w:spacing w:val="48"/>
        </w:rPr>
        <w:t xml:space="preserve"> </w:t>
      </w:r>
      <w:r w:rsidRPr="004E2A19">
        <w:rPr>
          <w:rFonts w:ascii="Calibri" w:hAnsi="Calibri" w:cs="Arial"/>
          <w:spacing w:val="-1"/>
        </w:rPr>
        <w:t>svých</w:t>
      </w:r>
      <w:r w:rsidRPr="004E2A19">
        <w:rPr>
          <w:rFonts w:ascii="Calibri" w:hAnsi="Calibri" w:cs="Arial"/>
          <w:spacing w:val="48"/>
        </w:rPr>
        <w:t xml:space="preserve"> </w:t>
      </w:r>
      <w:r w:rsidRPr="004E2A19">
        <w:rPr>
          <w:rFonts w:ascii="Calibri" w:hAnsi="Calibri" w:cs="Arial"/>
          <w:spacing w:val="-1"/>
        </w:rPr>
        <w:t>vzdělávacích</w:t>
      </w:r>
      <w:r w:rsidRPr="004E2A19">
        <w:rPr>
          <w:rFonts w:ascii="Calibri" w:hAnsi="Calibri" w:cs="Arial"/>
          <w:spacing w:val="51"/>
        </w:rPr>
        <w:t xml:space="preserve"> </w:t>
      </w:r>
      <w:r w:rsidRPr="004E2A19">
        <w:rPr>
          <w:rFonts w:ascii="Calibri" w:hAnsi="Calibri" w:cs="Arial"/>
          <w:spacing w:val="-1"/>
        </w:rPr>
        <w:t>možností</w:t>
      </w:r>
      <w:r w:rsidRPr="004E2A19">
        <w:rPr>
          <w:rFonts w:ascii="Calibri" w:hAnsi="Calibri" w:cs="Arial"/>
          <w:spacing w:val="53"/>
        </w:rPr>
        <w:t xml:space="preserve"> </w:t>
      </w:r>
      <w:r w:rsidRPr="004E2A19">
        <w:rPr>
          <w:rFonts w:ascii="Calibri" w:hAnsi="Calibri" w:cs="Arial"/>
        </w:rPr>
        <w:t>nebo</w:t>
      </w:r>
      <w:r w:rsidRPr="004E2A19">
        <w:rPr>
          <w:rFonts w:ascii="Calibri" w:hAnsi="Calibri" w:cs="Arial"/>
          <w:spacing w:val="53"/>
        </w:rPr>
        <w:t xml:space="preserve"> </w:t>
      </w:r>
      <w:r w:rsidRPr="004E2A19">
        <w:rPr>
          <w:rFonts w:ascii="Calibri" w:hAnsi="Calibri" w:cs="Arial"/>
        </w:rPr>
        <w:t>k</w:t>
      </w:r>
      <w:r w:rsidRPr="004E2A19">
        <w:rPr>
          <w:rFonts w:ascii="Calibri" w:hAnsi="Calibri" w:cs="Arial"/>
          <w:spacing w:val="50"/>
        </w:rPr>
        <w:t xml:space="preserve"> </w:t>
      </w:r>
      <w:r w:rsidRPr="004E2A19">
        <w:rPr>
          <w:rFonts w:ascii="Calibri" w:hAnsi="Calibri" w:cs="Arial"/>
          <w:spacing w:val="-1"/>
        </w:rPr>
        <w:t>uplatnění</w:t>
      </w:r>
      <w:r w:rsidRPr="004E2A19">
        <w:rPr>
          <w:rFonts w:ascii="Calibri" w:hAnsi="Calibri" w:cs="Arial"/>
          <w:spacing w:val="55"/>
        </w:rPr>
        <w:t xml:space="preserve"> </w:t>
      </w:r>
      <w:r w:rsidRPr="004E2A19">
        <w:rPr>
          <w:rFonts w:ascii="Calibri" w:hAnsi="Calibri" w:cs="Arial"/>
        </w:rPr>
        <w:t>a</w:t>
      </w:r>
      <w:r w:rsidRPr="004E2A19">
        <w:rPr>
          <w:rFonts w:ascii="Calibri" w:hAnsi="Calibri" w:cs="Arial"/>
          <w:spacing w:val="53"/>
        </w:rPr>
        <w:t xml:space="preserve"> </w:t>
      </w:r>
      <w:r w:rsidRPr="004E2A19">
        <w:rPr>
          <w:rFonts w:ascii="Calibri" w:hAnsi="Calibri" w:cs="Arial"/>
          <w:spacing w:val="-1"/>
        </w:rPr>
        <w:t>užívání</w:t>
      </w:r>
      <w:r w:rsidRPr="004E2A19">
        <w:rPr>
          <w:rFonts w:ascii="Calibri" w:hAnsi="Calibri" w:cs="Arial"/>
          <w:spacing w:val="53"/>
        </w:rPr>
        <w:t xml:space="preserve"> </w:t>
      </w:r>
      <w:r w:rsidRPr="004E2A19">
        <w:rPr>
          <w:rFonts w:ascii="Calibri" w:hAnsi="Calibri" w:cs="Arial"/>
          <w:spacing w:val="-1"/>
        </w:rPr>
        <w:t>svých</w:t>
      </w:r>
      <w:r w:rsidRPr="004E2A19">
        <w:rPr>
          <w:rFonts w:ascii="Calibri" w:hAnsi="Calibri" w:cs="Arial"/>
          <w:spacing w:val="53"/>
        </w:rPr>
        <w:t xml:space="preserve"> </w:t>
      </w:r>
      <w:r w:rsidRPr="004E2A19">
        <w:rPr>
          <w:rFonts w:ascii="Calibri" w:hAnsi="Calibri" w:cs="Arial"/>
        </w:rPr>
        <w:t>práv</w:t>
      </w:r>
      <w:r w:rsidRPr="004E2A19">
        <w:rPr>
          <w:rFonts w:ascii="Calibri" w:hAnsi="Calibri" w:cs="Arial"/>
          <w:spacing w:val="50"/>
        </w:rPr>
        <w:t xml:space="preserve"> </w:t>
      </w:r>
      <w:r w:rsidRPr="004E2A19">
        <w:rPr>
          <w:rFonts w:ascii="Calibri" w:hAnsi="Calibri" w:cs="Arial"/>
          <w:spacing w:val="1"/>
        </w:rPr>
        <w:t>na</w:t>
      </w:r>
      <w:r w:rsidRPr="004E2A19">
        <w:rPr>
          <w:rFonts w:ascii="Calibri" w:hAnsi="Calibri" w:cs="Arial"/>
          <w:spacing w:val="53"/>
        </w:rPr>
        <w:t xml:space="preserve"> </w:t>
      </w:r>
      <w:r w:rsidRPr="004E2A19">
        <w:rPr>
          <w:rFonts w:ascii="Calibri" w:hAnsi="Calibri" w:cs="Arial"/>
          <w:spacing w:val="-1"/>
        </w:rPr>
        <w:t>rovnoprávném</w:t>
      </w:r>
      <w:r w:rsidRPr="004E2A19">
        <w:rPr>
          <w:rFonts w:ascii="Calibri" w:hAnsi="Calibri" w:cs="Arial"/>
          <w:spacing w:val="51"/>
        </w:rPr>
        <w:t xml:space="preserve"> </w:t>
      </w:r>
      <w:r w:rsidRPr="004E2A19">
        <w:rPr>
          <w:rFonts w:ascii="Calibri" w:hAnsi="Calibri" w:cs="Arial"/>
          <w:spacing w:val="-1"/>
        </w:rPr>
        <w:t>základě</w:t>
      </w:r>
      <w:r w:rsidRPr="004E2A19">
        <w:rPr>
          <w:rFonts w:ascii="Calibri" w:hAnsi="Calibri" w:cs="Arial"/>
          <w:spacing w:val="53"/>
        </w:rPr>
        <w:t xml:space="preserve"> </w:t>
      </w:r>
      <w:r w:rsidRPr="004E2A19">
        <w:rPr>
          <w:rFonts w:ascii="Calibri" w:hAnsi="Calibri" w:cs="Arial"/>
        </w:rPr>
        <w:t>s</w:t>
      </w:r>
      <w:r w:rsidRPr="004E2A19">
        <w:rPr>
          <w:rFonts w:ascii="Calibri" w:hAnsi="Calibri" w:cs="Arial"/>
          <w:spacing w:val="3"/>
        </w:rPr>
        <w:t xml:space="preserve"> </w:t>
      </w:r>
      <w:r w:rsidRPr="004E2A19">
        <w:rPr>
          <w:rFonts w:ascii="Calibri" w:hAnsi="Calibri" w:cs="Arial"/>
          <w:spacing w:val="-1"/>
        </w:rPr>
        <w:t>ostatními</w:t>
      </w:r>
      <w:r w:rsidRPr="004E2A19">
        <w:rPr>
          <w:rFonts w:ascii="Calibri" w:hAnsi="Calibri" w:cs="Arial"/>
          <w:spacing w:val="53"/>
        </w:rPr>
        <w:t xml:space="preserve"> </w:t>
      </w:r>
      <w:r w:rsidRPr="004E2A19">
        <w:rPr>
          <w:rFonts w:ascii="Calibri" w:hAnsi="Calibri" w:cs="Arial"/>
          <w:spacing w:val="-1"/>
        </w:rPr>
        <w:t>potřebuje</w:t>
      </w:r>
      <w:r w:rsidRPr="004E2A19">
        <w:rPr>
          <w:rFonts w:ascii="Calibri" w:hAnsi="Calibri" w:cs="Arial"/>
          <w:spacing w:val="57"/>
        </w:rPr>
        <w:t xml:space="preserve"> </w:t>
      </w:r>
      <w:r w:rsidRPr="004E2A19">
        <w:rPr>
          <w:rFonts w:ascii="Calibri" w:hAnsi="Calibri" w:cs="Arial"/>
          <w:spacing w:val="-1"/>
        </w:rPr>
        <w:t>poskytnutí</w:t>
      </w:r>
      <w:r w:rsidRPr="004E2A19">
        <w:rPr>
          <w:rFonts w:ascii="Calibri" w:hAnsi="Calibri" w:cs="Arial"/>
          <w:spacing w:val="4"/>
        </w:rPr>
        <w:t xml:space="preserve"> </w:t>
      </w:r>
      <w:r w:rsidRPr="004E2A19">
        <w:rPr>
          <w:rFonts w:ascii="Calibri" w:hAnsi="Calibri" w:cs="Arial"/>
          <w:spacing w:val="-1"/>
        </w:rPr>
        <w:t>podpůrných</w:t>
      </w:r>
      <w:r w:rsidRPr="004E2A19">
        <w:rPr>
          <w:rFonts w:ascii="Calibri" w:hAnsi="Calibri" w:cs="Arial"/>
          <w:spacing w:val="5"/>
        </w:rPr>
        <w:t xml:space="preserve"> </w:t>
      </w:r>
      <w:r w:rsidRPr="004E2A19">
        <w:rPr>
          <w:rFonts w:ascii="Calibri" w:hAnsi="Calibri" w:cs="Arial"/>
          <w:spacing w:val="-1"/>
        </w:rPr>
        <w:t>opatření.</w:t>
      </w:r>
      <w:r w:rsidRPr="004E2A19">
        <w:rPr>
          <w:rFonts w:ascii="Calibri" w:hAnsi="Calibri" w:cs="Arial"/>
          <w:spacing w:val="5"/>
        </w:rPr>
        <w:t xml:space="preserve"> </w:t>
      </w:r>
      <w:r w:rsidRPr="004E2A19">
        <w:rPr>
          <w:rFonts w:ascii="Calibri" w:hAnsi="Calibri" w:cs="Arial"/>
          <w:spacing w:val="-1"/>
        </w:rPr>
        <w:t>Tito</w:t>
      </w:r>
      <w:r w:rsidRPr="004E2A19">
        <w:rPr>
          <w:rFonts w:ascii="Calibri" w:hAnsi="Calibri" w:cs="Arial"/>
          <w:spacing w:val="4"/>
        </w:rPr>
        <w:t xml:space="preserve"> </w:t>
      </w:r>
      <w:r w:rsidRPr="004E2A19">
        <w:rPr>
          <w:rFonts w:ascii="Calibri" w:hAnsi="Calibri" w:cs="Arial"/>
          <w:spacing w:val="-1"/>
        </w:rPr>
        <w:t>žáci</w:t>
      </w:r>
      <w:r w:rsidRPr="004E2A19">
        <w:rPr>
          <w:rFonts w:ascii="Calibri" w:hAnsi="Calibri" w:cs="Arial"/>
          <w:spacing w:val="5"/>
        </w:rPr>
        <w:t xml:space="preserve"> </w:t>
      </w:r>
      <w:r w:rsidRPr="004E2A19">
        <w:rPr>
          <w:rFonts w:ascii="Calibri" w:hAnsi="Calibri" w:cs="Arial"/>
          <w:spacing w:val="-1"/>
        </w:rPr>
        <w:t>mají</w:t>
      </w:r>
      <w:r w:rsidRPr="004E2A19">
        <w:rPr>
          <w:rFonts w:ascii="Calibri" w:hAnsi="Calibri" w:cs="Arial"/>
          <w:spacing w:val="5"/>
        </w:rPr>
        <w:t xml:space="preserve"> </w:t>
      </w:r>
      <w:r w:rsidRPr="004E2A19">
        <w:rPr>
          <w:rFonts w:ascii="Calibri" w:hAnsi="Calibri" w:cs="Arial"/>
          <w:spacing w:val="-1"/>
        </w:rPr>
        <w:t>právo</w:t>
      </w:r>
      <w:r w:rsidRPr="004E2A19">
        <w:rPr>
          <w:rFonts w:ascii="Calibri" w:hAnsi="Calibri" w:cs="Arial"/>
          <w:spacing w:val="4"/>
        </w:rPr>
        <w:t xml:space="preserve"> </w:t>
      </w:r>
      <w:r w:rsidRPr="004E2A19">
        <w:rPr>
          <w:rFonts w:ascii="Calibri" w:hAnsi="Calibri" w:cs="Arial"/>
        </w:rPr>
        <w:t>na</w:t>
      </w:r>
      <w:r w:rsidRPr="004E2A19">
        <w:rPr>
          <w:rFonts w:ascii="Calibri" w:hAnsi="Calibri" w:cs="Arial"/>
          <w:spacing w:val="5"/>
        </w:rPr>
        <w:t xml:space="preserve"> </w:t>
      </w:r>
      <w:r w:rsidRPr="004E2A19">
        <w:rPr>
          <w:rFonts w:ascii="Calibri" w:hAnsi="Calibri" w:cs="Arial"/>
          <w:spacing w:val="-1"/>
        </w:rPr>
        <w:t>bezplatné</w:t>
      </w:r>
      <w:r w:rsidRPr="004E2A19">
        <w:rPr>
          <w:rFonts w:ascii="Calibri" w:hAnsi="Calibri" w:cs="Arial"/>
          <w:spacing w:val="5"/>
        </w:rPr>
        <w:t xml:space="preserve"> </w:t>
      </w:r>
      <w:r w:rsidRPr="004E2A19">
        <w:rPr>
          <w:rFonts w:ascii="Calibri" w:hAnsi="Calibri" w:cs="Arial"/>
          <w:spacing w:val="-1"/>
        </w:rPr>
        <w:t>poskytování</w:t>
      </w:r>
      <w:r w:rsidRPr="004E2A19">
        <w:rPr>
          <w:rFonts w:ascii="Calibri" w:hAnsi="Calibri" w:cs="Arial"/>
          <w:spacing w:val="4"/>
        </w:rPr>
        <w:t xml:space="preserve"> </w:t>
      </w:r>
      <w:r w:rsidRPr="004E2A19">
        <w:rPr>
          <w:rFonts w:ascii="Calibri" w:hAnsi="Calibri" w:cs="Arial"/>
          <w:spacing w:val="-1"/>
        </w:rPr>
        <w:t>podpůrných</w:t>
      </w:r>
      <w:r w:rsidRPr="004E2A19">
        <w:rPr>
          <w:rFonts w:ascii="Calibri" w:hAnsi="Calibri" w:cs="Arial"/>
          <w:spacing w:val="5"/>
        </w:rPr>
        <w:t xml:space="preserve"> </w:t>
      </w:r>
      <w:r w:rsidRPr="004E2A19">
        <w:rPr>
          <w:rFonts w:ascii="Calibri" w:hAnsi="Calibri" w:cs="Arial"/>
          <w:spacing w:val="-1"/>
        </w:rPr>
        <w:t>opatření</w:t>
      </w:r>
      <w:r w:rsidRPr="004E2A19">
        <w:rPr>
          <w:rFonts w:ascii="Calibri" w:hAnsi="Calibri" w:cs="Arial"/>
          <w:spacing w:val="73"/>
        </w:rPr>
        <w:t xml:space="preserve"> </w:t>
      </w:r>
      <w:r w:rsidRPr="004E2A19">
        <w:rPr>
          <w:rFonts w:ascii="Calibri" w:hAnsi="Calibri" w:cs="Arial"/>
        </w:rPr>
        <w:t xml:space="preserve">§ 16 odst. 9 </w:t>
      </w:r>
      <w:r w:rsidRPr="004E2A19">
        <w:rPr>
          <w:rFonts w:ascii="Calibri" w:hAnsi="Calibri" w:cs="Arial"/>
          <w:spacing w:val="-1"/>
        </w:rPr>
        <w:t>školského</w:t>
      </w:r>
      <w:r w:rsidRPr="004E2A19">
        <w:rPr>
          <w:rFonts w:ascii="Calibri" w:hAnsi="Calibri" w:cs="Arial"/>
          <w:spacing w:val="1"/>
        </w:rPr>
        <w:t xml:space="preserve"> </w:t>
      </w:r>
      <w:r w:rsidRPr="004E2A19">
        <w:rPr>
          <w:rFonts w:ascii="Calibri" w:hAnsi="Calibri" w:cs="Arial"/>
          <w:spacing w:val="-1"/>
        </w:rPr>
        <w:t>zákona).</w:t>
      </w:r>
    </w:p>
    <w:p w14:paraId="472DDC18" w14:textId="5DFAEF34" w:rsidR="004E2A19" w:rsidRPr="004E2A19" w:rsidRDefault="004E2A19" w:rsidP="004E2A19">
      <w:pPr>
        <w:ind w:firstLine="708"/>
        <w:rPr>
          <w:rFonts w:ascii="Calibri" w:hAnsi="Calibri" w:cs="Arial"/>
        </w:rPr>
      </w:pPr>
      <w:r w:rsidRPr="004E2A19">
        <w:rPr>
          <w:rFonts w:ascii="Calibri" w:hAnsi="Calibri" w:cs="Arial"/>
        </w:rPr>
        <w:t xml:space="preserve">Vzdělávání žáků se speciálními vzdělávacími potřebami uskutečňujeme formou individuální integrace do běžných tříd. Při diagnostikování speciálních vzdělávacích potřeb spolupracujeme s Pedagogicko-psychologickou poradnou Mělník, případně středisky výchovné péče podle potřeb konkrétních žáků (formy spolupráce: </w:t>
      </w:r>
      <w:r w:rsidRPr="004E2A19">
        <w:rPr>
          <w:rFonts w:ascii="Calibri" w:hAnsi="Calibri" w:cs="Arial"/>
          <w:i/>
        </w:rPr>
        <w:t>Konzultace třídních učitelů, diagnostikování, pomoc rodičům, žákům, doporučujeme zařazování do preventivních programů).</w:t>
      </w:r>
    </w:p>
    <w:p w14:paraId="6BD18F9B" w14:textId="77777777" w:rsidR="004E2A19" w:rsidRDefault="004E2A19" w:rsidP="004E2A19">
      <w:pPr>
        <w:rPr>
          <w:rFonts w:ascii="Calibri" w:hAnsi="Calibri" w:cs="Arial"/>
          <w:b/>
          <w:spacing w:val="-1"/>
        </w:rPr>
      </w:pPr>
    </w:p>
    <w:p w14:paraId="238601FE" w14:textId="77777777" w:rsidR="008042C5" w:rsidRPr="004E2A19" w:rsidRDefault="008042C5" w:rsidP="004E2A19">
      <w:pPr>
        <w:rPr>
          <w:rFonts w:ascii="Calibri" w:hAnsi="Calibri" w:cs="Arial"/>
          <w:b/>
          <w:spacing w:val="-1"/>
        </w:rPr>
      </w:pPr>
    </w:p>
    <w:p w14:paraId="3DA3F026" w14:textId="77777777" w:rsidR="004E2A19" w:rsidRDefault="004E2A19" w:rsidP="004E2A19">
      <w:pPr>
        <w:rPr>
          <w:rFonts w:ascii="Calibri" w:hAnsi="Calibri" w:cs="Arial"/>
          <w:b/>
          <w:spacing w:val="-1"/>
        </w:rPr>
      </w:pPr>
      <w:r w:rsidRPr="004E2A19">
        <w:rPr>
          <w:rFonts w:ascii="Calibri" w:hAnsi="Calibri" w:cs="Arial"/>
          <w:b/>
          <w:spacing w:val="-1"/>
        </w:rPr>
        <w:t>Postup školy při poskytování podpůrných opatření prvního stupně – plán pedagogické podpory</w:t>
      </w:r>
    </w:p>
    <w:p w14:paraId="0F3CABC7" w14:textId="77777777" w:rsidR="008042C5" w:rsidRPr="004E2A19" w:rsidRDefault="008042C5" w:rsidP="004E2A19">
      <w:pPr>
        <w:rPr>
          <w:rFonts w:ascii="Calibri" w:hAnsi="Calibri" w:cs="Arial"/>
          <w:b/>
          <w:spacing w:val="-1"/>
        </w:rPr>
      </w:pPr>
    </w:p>
    <w:p w14:paraId="3C102BA0" w14:textId="77777777" w:rsidR="004E2A19" w:rsidRPr="00B770BC" w:rsidRDefault="004E2A19" w:rsidP="004E2A19">
      <w:pPr>
        <w:pStyle w:val="Styl2"/>
        <w:rPr>
          <w:rFonts w:cs="Arial"/>
          <w:sz w:val="24"/>
          <w:szCs w:val="24"/>
        </w:rPr>
      </w:pPr>
      <w:r w:rsidRPr="00B770BC">
        <w:rPr>
          <w:rFonts w:cs="Arial"/>
          <w:sz w:val="24"/>
          <w:szCs w:val="24"/>
        </w:rPr>
        <w:t xml:space="preserve">- Při zjištění obtíží a speciálních vzdělávacích potřeb žáka informuje vyučující daného předmětu třídního učitele a výchovného poradce. </w:t>
      </w:r>
    </w:p>
    <w:p w14:paraId="5FE92D72" w14:textId="77777777" w:rsidR="004E2A19" w:rsidRPr="00B770BC" w:rsidRDefault="004E2A19" w:rsidP="004E2A19">
      <w:pPr>
        <w:pStyle w:val="Styl2"/>
        <w:rPr>
          <w:rFonts w:cs="Arial"/>
          <w:sz w:val="24"/>
          <w:szCs w:val="24"/>
        </w:rPr>
      </w:pPr>
      <w:r w:rsidRPr="00B770BC">
        <w:rPr>
          <w:rFonts w:cs="Arial"/>
          <w:sz w:val="24"/>
          <w:szCs w:val="24"/>
        </w:rPr>
        <w:t xml:space="preserve">- Třídní učitel je zodpovědný za vytvoření plánu pedagogické podpory žáka (PLPP). Plán pedagogické podpory </w:t>
      </w:r>
      <w:proofErr w:type="gramStart"/>
      <w:r w:rsidRPr="00B770BC">
        <w:rPr>
          <w:rFonts w:cs="Arial"/>
          <w:sz w:val="24"/>
          <w:szCs w:val="24"/>
        </w:rPr>
        <w:t>vytváří</w:t>
      </w:r>
      <w:proofErr w:type="gramEnd"/>
      <w:r w:rsidRPr="00B770BC">
        <w:rPr>
          <w:rFonts w:cs="Arial"/>
          <w:sz w:val="24"/>
          <w:szCs w:val="24"/>
        </w:rPr>
        <w:t xml:space="preserve"> s metodickou podporou výchovného poradce. Na tvorbě PLPP se </w:t>
      </w:r>
      <w:r>
        <w:rPr>
          <w:rFonts w:cs="Arial"/>
          <w:sz w:val="24"/>
          <w:szCs w:val="24"/>
        </w:rPr>
        <w:t>mohou účastnit</w:t>
      </w:r>
      <w:r w:rsidRPr="00B770BC">
        <w:rPr>
          <w:rFonts w:cs="Arial"/>
          <w:sz w:val="24"/>
          <w:szCs w:val="24"/>
        </w:rPr>
        <w:t xml:space="preserve"> i vyučující jiných předmětů. </w:t>
      </w:r>
    </w:p>
    <w:p w14:paraId="44DCD4E4" w14:textId="77777777" w:rsidR="004E2A19" w:rsidRPr="00B770BC" w:rsidRDefault="004E2A19" w:rsidP="004E2A19">
      <w:pPr>
        <w:pStyle w:val="Styl2"/>
        <w:rPr>
          <w:rFonts w:cs="Arial"/>
          <w:sz w:val="24"/>
          <w:szCs w:val="24"/>
        </w:rPr>
      </w:pPr>
      <w:r w:rsidRPr="00B770BC">
        <w:rPr>
          <w:rFonts w:cs="Arial"/>
          <w:sz w:val="24"/>
          <w:szCs w:val="24"/>
        </w:rPr>
        <w:lastRenderedPageBreak/>
        <w:t xml:space="preserve">- S plánem pedagogické podpory seznámí škola žáka, zákonného zástupce žáka, všechny vyučující žáka a další pedagogické pracovníky podílející se na provádění tohoto plánu. Seznámení s PLPP jmenovaní potvrdí svým podpisem. </w:t>
      </w:r>
    </w:p>
    <w:p w14:paraId="7B3E4913" w14:textId="77777777" w:rsidR="004E2A19" w:rsidRPr="00B770BC" w:rsidRDefault="004E2A19" w:rsidP="004E2A19">
      <w:pPr>
        <w:pStyle w:val="Styl2"/>
        <w:rPr>
          <w:rFonts w:cs="Arial"/>
          <w:sz w:val="24"/>
          <w:szCs w:val="24"/>
        </w:rPr>
      </w:pPr>
      <w:r w:rsidRPr="00B770BC">
        <w:rPr>
          <w:rFonts w:cs="Arial"/>
          <w:sz w:val="24"/>
          <w:szCs w:val="24"/>
        </w:rPr>
        <w:t xml:space="preserve">- Poskytování podpůrných opatření prvního stupně třídní učitel ve spolupráci s ostatními vyučujícími průběžně vyhodnocuje. V případě potřeby třídní učitel za metodické podpory výchovného poradce plán pedagogické podpory průběžně aktualizuje v souladu s vývojem speciálních vzdělávacích potřeb žáka. Nejpozději po 3 měsících od zahájení poskytování podpůrných opatření poskytovaných na základě plánu pedagogické </w:t>
      </w:r>
      <w:proofErr w:type="gramStart"/>
      <w:r w:rsidRPr="00B770BC">
        <w:rPr>
          <w:rFonts w:cs="Arial"/>
          <w:sz w:val="24"/>
          <w:szCs w:val="24"/>
        </w:rPr>
        <w:t xml:space="preserve">podpory </w:t>
      </w:r>
      <w:r>
        <w:rPr>
          <w:rFonts w:cs="Arial"/>
          <w:sz w:val="24"/>
          <w:szCs w:val="24"/>
        </w:rPr>
        <w:t xml:space="preserve"> třídní</w:t>
      </w:r>
      <w:proofErr w:type="gramEnd"/>
      <w:r>
        <w:rPr>
          <w:rFonts w:cs="Arial"/>
          <w:sz w:val="24"/>
          <w:szCs w:val="24"/>
        </w:rPr>
        <w:t xml:space="preserve"> učitel s </w:t>
      </w:r>
      <w:r w:rsidRPr="00B770BC">
        <w:rPr>
          <w:rFonts w:cs="Arial"/>
          <w:sz w:val="24"/>
          <w:szCs w:val="24"/>
        </w:rPr>
        <w:t>výchovný</w:t>
      </w:r>
      <w:r>
        <w:rPr>
          <w:rFonts w:cs="Arial"/>
          <w:sz w:val="24"/>
          <w:szCs w:val="24"/>
        </w:rPr>
        <w:t>m</w:t>
      </w:r>
      <w:r w:rsidRPr="00B770BC">
        <w:rPr>
          <w:rFonts w:cs="Arial"/>
          <w:sz w:val="24"/>
          <w:szCs w:val="24"/>
        </w:rPr>
        <w:t xml:space="preserve"> poradce</w:t>
      </w:r>
      <w:r>
        <w:rPr>
          <w:rFonts w:cs="Arial"/>
          <w:sz w:val="24"/>
          <w:szCs w:val="24"/>
        </w:rPr>
        <w:t>m</w:t>
      </w:r>
      <w:r w:rsidRPr="00B770BC">
        <w:rPr>
          <w:rFonts w:cs="Arial"/>
          <w:sz w:val="24"/>
          <w:szCs w:val="24"/>
        </w:rPr>
        <w:t xml:space="preserve"> vyhodnotí, zda podpůrná opatření vedou k naplnění stanovených cílů. Pokud se daná opatření </w:t>
      </w:r>
      <w:proofErr w:type="gramStart"/>
      <w:r w:rsidRPr="00B770BC">
        <w:rPr>
          <w:rFonts w:cs="Arial"/>
          <w:sz w:val="24"/>
          <w:szCs w:val="24"/>
        </w:rPr>
        <w:t>ukáží</w:t>
      </w:r>
      <w:proofErr w:type="gramEnd"/>
      <w:r w:rsidRPr="00B770BC">
        <w:rPr>
          <w:rFonts w:cs="Arial"/>
          <w:sz w:val="24"/>
          <w:szCs w:val="24"/>
        </w:rPr>
        <w:t xml:space="preserve"> jako nedostatečná, výchovný poradce doporučí zákonnému zástupci žáka využití poradenské pomoci školského poradenského zařízení.</w:t>
      </w:r>
    </w:p>
    <w:p w14:paraId="0899725D" w14:textId="77777777" w:rsidR="004E2A19" w:rsidRPr="008042C5" w:rsidRDefault="004E2A19" w:rsidP="008042C5">
      <w:pPr>
        <w:pStyle w:val="Styl2"/>
        <w:rPr>
          <w:rFonts w:cs="Arial"/>
          <w:sz w:val="24"/>
          <w:szCs w:val="24"/>
        </w:rPr>
      </w:pPr>
      <w:r w:rsidRPr="00B770BC">
        <w:rPr>
          <w:rFonts w:cs="Arial"/>
          <w:sz w:val="24"/>
          <w:szCs w:val="24"/>
        </w:rPr>
        <w:t xml:space="preserve">- Pokud jsou daná opatření dostatečná, pedagogičtí pracovníci nadále pokračují v jejich realizaci a úpravách dle potřeb žáka. </w:t>
      </w:r>
    </w:p>
    <w:p w14:paraId="3BDFAFBB" w14:textId="77777777" w:rsidR="004E2A19" w:rsidRDefault="004E2A19" w:rsidP="004E2A19">
      <w:pPr>
        <w:rPr>
          <w:rFonts w:ascii="Calibri" w:hAnsi="Calibri" w:cs="Arial"/>
          <w:b/>
          <w:bCs/>
        </w:rPr>
      </w:pPr>
      <w:r w:rsidRPr="004E2A19">
        <w:rPr>
          <w:rFonts w:ascii="Calibri" w:hAnsi="Calibri" w:cs="Arial"/>
          <w:b/>
          <w:spacing w:val="-1"/>
        </w:rPr>
        <w:t xml:space="preserve">Postup školy při tvorbě individuálního vzdělávacího plánu </w:t>
      </w:r>
      <w:r w:rsidRPr="004E2A19">
        <w:rPr>
          <w:rFonts w:ascii="Calibri" w:hAnsi="Calibri" w:cs="Arial"/>
          <w:b/>
          <w:bCs/>
        </w:rPr>
        <w:t>žáka se speciálními vzdělávacími potřebami (IVP)</w:t>
      </w:r>
    </w:p>
    <w:p w14:paraId="5B08B5D1" w14:textId="77777777" w:rsidR="008042C5" w:rsidRPr="004E2A19" w:rsidRDefault="008042C5" w:rsidP="004E2A19">
      <w:pPr>
        <w:rPr>
          <w:rFonts w:ascii="Calibri" w:hAnsi="Calibri" w:cs="Arial"/>
          <w:spacing w:val="-1"/>
        </w:rPr>
      </w:pPr>
    </w:p>
    <w:p w14:paraId="51CBDA47" w14:textId="77777777" w:rsidR="004E2A19" w:rsidRPr="00B770BC" w:rsidRDefault="004E2A19" w:rsidP="004E2A19">
      <w:pPr>
        <w:pStyle w:val="Styl2"/>
        <w:rPr>
          <w:rFonts w:cs="Arial"/>
          <w:sz w:val="24"/>
          <w:szCs w:val="24"/>
        </w:rPr>
      </w:pPr>
      <w:r w:rsidRPr="00B770BC">
        <w:rPr>
          <w:rFonts w:cs="Arial"/>
          <w:sz w:val="24"/>
          <w:szCs w:val="24"/>
        </w:rPr>
        <w:t xml:space="preserve">- V případě, že opatření vyplývající z Plánu pedagogické podpory žáka nejsou dostačující, výchovný poradce </w:t>
      </w:r>
      <w:proofErr w:type="gramStart"/>
      <w:r w:rsidRPr="00B770BC">
        <w:rPr>
          <w:rFonts w:cs="Arial"/>
          <w:sz w:val="24"/>
          <w:szCs w:val="24"/>
        </w:rPr>
        <w:t>doporučí</w:t>
      </w:r>
      <w:proofErr w:type="gramEnd"/>
      <w:r w:rsidRPr="00B770BC">
        <w:rPr>
          <w:rFonts w:cs="Arial"/>
          <w:sz w:val="24"/>
          <w:szCs w:val="24"/>
        </w:rPr>
        <w:t xml:space="preserve"> zákonnému zástupci žáka návštěvu školského poradenského zařízení.</w:t>
      </w:r>
    </w:p>
    <w:p w14:paraId="74BF0B95" w14:textId="77777777" w:rsidR="004E2A19" w:rsidRPr="00B770BC" w:rsidRDefault="004E2A19" w:rsidP="004E2A19">
      <w:pPr>
        <w:pStyle w:val="Styl2"/>
        <w:rPr>
          <w:rFonts w:cs="Arial"/>
          <w:sz w:val="24"/>
          <w:szCs w:val="24"/>
        </w:rPr>
      </w:pPr>
      <w:r w:rsidRPr="00B770BC">
        <w:rPr>
          <w:rFonts w:cs="Arial"/>
          <w:sz w:val="24"/>
          <w:szCs w:val="24"/>
        </w:rPr>
        <w:t>- Škola bezodkladně předá Plán pedagogické podpory školskému poradenskému zařízení.</w:t>
      </w:r>
    </w:p>
    <w:p w14:paraId="65249498" w14:textId="77777777" w:rsidR="004E2A19" w:rsidRPr="00B770BC" w:rsidRDefault="004E2A19" w:rsidP="004E2A19">
      <w:pPr>
        <w:pStyle w:val="Styl2"/>
        <w:rPr>
          <w:rFonts w:cs="Arial"/>
          <w:sz w:val="24"/>
          <w:szCs w:val="24"/>
        </w:rPr>
      </w:pPr>
      <w:r w:rsidRPr="00B770BC">
        <w:rPr>
          <w:rFonts w:cs="Arial"/>
          <w:sz w:val="24"/>
          <w:szCs w:val="24"/>
        </w:rPr>
        <w:t xml:space="preserve">- Pokud školské poradenské zařízení </w:t>
      </w:r>
      <w:proofErr w:type="gramStart"/>
      <w:r w:rsidRPr="00B770BC">
        <w:rPr>
          <w:rFonts w:cs="Arial"/>
          <w:sz w:val="24"/>
          <w:szCs w:val="24"/>
        </w:rPr>
        <w:t>doporučí</w:t>
      </w:r>
      <w:proofErr w:type="gramEnd"/>
      <w:r w:rsidRPr="00B770BC">
        <w:rPr>
          <w:rFonts w:cs="Arial"/>
          <w:sz w:val="24"/>
          <w:szCs w:val="24"/>
        </w:rPr>
        <w:t xml:space="preserve"> vzdělávání žáka dle individuálního vzdělávacího plánu, zákonný zástupce podá žádost o vzdělávání podle individuálního vzdělávacího plánu. Ředitel školy žádost posoudí a v případě vyhovění žádosti zajistí zpracování IVP</w:t>
      </w:r>
      <w:r>
        <w:rPr>
          <w:rFonts w:cs="Arial"/>
          <w:sz w:val="24"/>
          <w:szCs w:val="24"/>
        </w:rPr>
        <w:t xml:space="preserve"> třídním učitelem</w:t>
      </w:r>
      <w:r w:rsidRPr="00B770BC">
        <w:rPr>
          <w:rFonts w:cs="Arial"/>
          <w:sz w:val="24"/>
          <w:szCs w:val="24"/>
        </w:rPr>
        <w:t>.</w:t>
      </w:r>
    </w:p>
    <w:p w14:paraId="57534371" w14:textId="77777777" w:rsidR="004E2A19" w:rsidRPr="00B770BC" w:rsidRDefault="004E2A19" w:rsidP="004E2A19">
      <w:pPr>
        <w:pStyle w:val="Styl2"/>
        <w:rPr>
          <w:rFonts w:cs="Arial"/>
          <w:sz w:val="24"/>
          <w:szCs w:val="24"/>
        </w:rPr>
      </w:pPr>
      <w:r w:rsidRPr="00B770BC">
        <w:rPr>
          <w:rFonts w:cs="Arial"/>
          <w:sz w:val="24"/>
          <w:szCs w:val="24"/>
        </w:rPr>
        <w:t xml:space="preserve">- Za tvorbu IVP, spolupráci se školským poradenským zařízením a spolupráci se zákonnými zástupci je odpovědný </w:t>
      </w:r>
      <w:r>
        <w:rPr>
          <w:rFonts w:cs="Arial"/>
          <w:sz w:val="24"/>
          <w:szCs w:val="24"/>
        </w:rPr>
        <w:t>třídní učitel</w:t>
      </w:r>
      <w:r w:rsidRPr="00B770BC">
        <w:rPr>
          <w:rFonts w:cs="Arial"/>
          <w:sz w:val="24"/>
          <w:szCs w:val="24"/>
        </w:rPr>
        <w:t xml:space="preserve">. IVP </w:t>
      </w:r>
      <w:proofErr w:type="gramStart"/>
      <w:r w:rsidRPr="00B770BC">
        <w:rPr>
          <w:rFonts w:cs="Arial"/>
          <w:sz w:val="24"/>
          <w:szCs w:val="24"/>
        </w:rPr>
        <w:t>vytváří</w:t>
      </w:r>
      <w:proofErr w:type="gramEnd"/>
      <w:r w:rsidRPr="00B770BC">
        <w:rPr>
          <w:rFonts w:cs="Arial"/>
          <w:sz w:val="24"/>
          <w:szCs w:val="24"/>
        </w:rPr>
        <w:t xml:space="preserve"> třídní učitel ve spolupráci s vyučujícími dotčených předmětů</w:t>
      </w:r>
      <w:r>
        <w:rPr>
          <w:rFonts w:cs="Arial"/>
          <w:sz w:val="24"/>
          <w:szCs w:val="24"/>
        </w:rPr>
        <w:t>, případně s pomocí výchovného poradce</w:t>
      </w:r>
      <w:r w:rsidRPr="00B770BC">
        <w:rPr>
          <w:rFonts w:cs="Arial"/>
          <w:sz w:val="24"/>
          <w:szCs w:val="24"/>
        </w:rPr>
        <w:t>, podklady kontroluje a konzultuje se školským poradenským zařízením výchovný poradce. IVP vzniká bez zbytečného odkladu, nejpozději do 1 měsíce od obdržení doporučení.</w:t>
      </w:r>
    </w:p>
    <w:p w14:paraId="4CC96F3A" w14:textId="77777777" w:rsidR="004E2A19" w:rsidRPr="00B770BC" w:rsidRDefault="004E2A19" w:rsidP="004E2A19">
      <w:pPr>
        <w:pStyle w:val="Styl2"/>
        <w:rPr>
          <w:rFonts w:cs="Arial"/>
          <w:sz w:val="24"/>
          <w:szCs w:val="24"/>
        </w:rPr>
      </w:pPr>
      <w:r w:rsidRPr="00B770BC">
        <w:rPr>
          <w:rFonts w:cs="Arial"/>
          <w:sz w:val="24"/>
          <w:szCs w:val="24"/>
        </w:rPr>
        <w:t>- S IVP jsou seznámeni všichni vyučující, žák a zákonný zástupce žáka.</w:t>
      </w:r>
    </w:p>
    <w:p w14:paraId="7BDCAC71" w14:textId="77777777" w:rsidR="004E2A19" w:rsidRPr="00B770BC" w:rsidRDefault="004E2A19" w:rsidP="004E2A19">
      <w:pPr>
        <w:pStyle w:val="Styl2"/>
        <w:rPr>
          <w:rFonts w:cs="Arial"/>
          <w:sz w:val="24"/>
          <w:szCs w:val="24"/>
        </w:rPr>
      </w:pPr>
      <w:r w:rsidRPr="00B770BC">
        <w:rPr>
          <w:rFonts w:cs="Arial"/>
          <w:sz w:val="24"/>
          <w:szCs w:val="24"/>
        </w:rPr>
        <w:t xml:space="preserve">- Zákonný zástupce stvrdí seznámení s IVP podpisem informovaného souhlasu. Ostatní zúčastnění IVP </w:t>
      </w:r>
      <w:proofErr w:type="gramStart"/>
      <w:r w:rsidRPr="00B770BC">
        <w:rPr>
          <w:rFonts w:cs="Arial"/>
          <w:sz w:val="24"/>
          <w:szCs w:val="24"/>
        </w:rPr>
        <w:t>podepíší</w:t>
      </w:r>
      <w:proofErr w:type="gramEnd"/>
      <w:r w:rsidRPr="00B770BC">
        <w:rPr>
          <w:rFonts w:cs="Arial"/>
          <w:sz w:val="24"/>
          <w:szCs w:val="24"/>
        </w:rPr>
        <w:t>.</w:t>
      </w:r>
    </w:p>
    <w:p w14:paraId="3A3FDD49" w14:textId="77777777" w:rsidR="004E2A19" w:rsidRPr="00B770BC" w:rsidRDefault="004E2A19" w:rsidP="004E2A19">
      <w:pPr>
        <w:pStyle w:val="Styl2"/>
        <w:rPr>
          <w:rFonts w:cs="Arial"/>
          <w:sz w:val="24"/>
          <w:szCs w:val="24"/>
        </w:rPr>
      </w:pPr>
      <w:r w:rsidRPr="00B770BC">
        <w:rPr>
          <w:rFonts w:cs="Arial"/>
          <w:sz w:val="24"/>
          <w:szCs w:val="24"/>
        </w:rPr>
        <w:t xml:space="preserve">- Poskytování podpůrných opatření třídní učitel ve spolupráci s ostatními vyučujícími průběžně vyhodnocuje. V případě potřeby učitel daného předmětu za metodické podpory výchovného poradce individuální vzdělávací plán průběžně aktualizuje v souladu s vývojem speciálních vzdělávacích potřeb žáka. </w:t>
      </w:r>
    </w:p>
    <w:p w14:paraId="4A1E8212" w14:textId="77777777" w:rsidR="004E2A19" w:rsidRPr="00B770BC" w:rsidRDefault="004E2A19" w:rsidP="004E2A19">
      <w:pPr>
        <w:pStyle w:val="Styl2"/>
        <w:rPr>
          <w:rFonts w:cs="Arial"/>
          <w:sz w:val="24"/>
          <w:szCs w:val="24"/>
        </w:rPr>
      </w:pPr>
      <w:r w:rsidRPr="00B770BC">
        <w:rPr>
          <w:rFonts w:cs="Arial"/>
          <w:sz w:val="24"/>
          <w:szCs w:val="24"/>
        </w:rPr>
        <w:t>- Školské poradenské zařízení 1x ročně vyhodnocuje naplňování individuálního vzdělávacího plánu.</w:t>
      </w:r>
    </w:p>
    <w:p w14:paraId="354A85B6" w14:textId="77777777" w:rsidR="004E2A19" w:rsidRPr="00B770BC" w:rsidRDefault="004E2A19" w:rsidP="004E2A19">
      <w:pPr>
        <w:pStyle w:val="Styl2"/>
        <w:rPr>
          <w:rFonts w:cs="Arial"/>
          <w:sz w:val="24"/>
          <w:szCs w:val="24"/>
        </w:rPr>
      </w:pPr>
      <w:r w:rsidRPr="00B770BC">
        <w:rPr>
          <w:rFonts w:cs="Arial"/>
          <w:sz w:val="24"/>
          <w:szCs w:val="24"/>
        </w:rPr>
        <w:t xml:space="preserve">- Pokud jsou daná opatření dostatečná, pedagogičtí pracovníci nadále pokračují v jejich realizaci a úpravách dle potřeb žáka. </w:t>
      </w:r>
    </w:p>
    <w:p w14:paraId="309768A3" w14:textId="77777777" w:rsidR="004E2A19" w:rsidRPr="00B770BC" w:rsidRDefault="004E2A19" w:rsidP="004E2A19">
      <w:pPr>
        <w:pStyle w:val="Styl2"/>
        <w:rPr>
          <w:rFonts w:cs="Arial"/>
          <w:sz w:val="24"/>
          <w:szCs w:val="24"/>
        </w:rPr>
      </w:pPr>
      <w:r w:rsidRPr="00B770BC">
        <w:rPr>
          <w:rFonts w:cs="Arial"/>
          <w:sz w:val="24"/>
          <w:szCs w:val="24"/>
        </w:rPr>
        <w:lastRenderedPageBreak/>
        <w:t>- Stejný postup platí, i pokud zákonný zástupce žáka vyhledal pomoc školského poradenského zařízení i bez vyzvání školy</w:t>
      </w:r>
      <w:r>
        <w:rPr>
          <w:rFonts w:cs="Arial"/>
          <w:sz w:val="24"/>
          <w:szCs w:val="24"/>
        </w:rPr>
        <w:t>.</w:t>
      </w:r>
    </w:p>
    <w:p w14:paraId="16DEB4AB" w14:textId="77777777" w:rsidR="004E2A19" w:rsidRPr="004E2A19" w:rsidRDefault="004E2A19" w:rsidP="004E2A19">
      <w:pPr>
        <w:rPr>
          <w:rFonts w:ascii="Calibri" w:hAnsi="Calibri" w:cs="Arial"/>
          <w:spacing w:val="-1"/>
        </w:rPr>
      </w:pPr>
    </w:p>
    <w:p w14:paraId="2474496E" w14:textId="77777777" w:rsidR="004E2A19" w:rsidRDefault="004E2A19" w:rsidP="004E2A19">
      <w:pPr>
        <w:rPr>
          <w:rFonts w:ascii="Calibri" w:hAnsi="Calibri" w:cs="Arial"/>
          <w:b/>
          <w:spacing w:val="-1"/>
        </w:rPr>
      </w:pPr>
      <w:r w:rsidRPr="004E2A19">
        <w:rPr>
          <w:rFonts w:ascii="Calibri" w:hAnsi="Calibri" w:cs="Arial"/>
          <w:b/>
          <w:spacing w:val="-1"/>
        </w:rPr>
        <w:t>Úprava očekávaných výstupů stanovených ŠVP</w:t>
      </w:r>
    </w:p>
    <w:p w14:paraId="0AD9C6F4" w14:textId="77777777" w:rsidR="008042C5" w:rsidRPr="004E2A19" w:rsidRDefault="008042C5" w:rsidP="004E2A19">
      <w:pPr>
        <w:rPr>
          <w:rFonts w:ascii="Calibri" w:hAnsi="Calibri" w:cs="Arial"/>
          <w:b/>
          <w:spacing w:val="-1"/>
        </w:rPr>
      </w:pPr>
    </w:p>
    <w:p w14:paraId="24C90C1C" w14:textId="77777777" w:rsidR="004E2A19" w:rsidRPr="004E2A19" w:rsidRDefault="004E2A19" w:rsidP="004E2A19">
      <w:pPr>
        <w:rPr>
          <w:rFonts w:ascii="Calibri" w:hAnsi="Calibri" w:cs="Arial"/>
          <w:spacing w:val="-1"/>
        </w:rPr>
      </w:pPr>
      <w:r w:rsidRPr="004E2A19">
        <w:rPr>
          <w:rFonts w:ascii="Calibri" w:hAnsi="Calibri" w:cs="Arial"/>
          <w:spacing w:val="-1"/>
        </w:rPr>
        <w:t>Na</w:t>
      </w:r>
      <w:r w:rsidRPr="004E2A19">
        <w:rPr>
          <w:rFonts w:ascii="Calibri" w:hAnsi="Calibri" w:cs="Arial"/>
          <w:spacing w:val="19"/>
        </w:rPr>
        <w:t xml:space="preserve"> </w:t>
      </w:r>
      <w:r w:rsidRPr="004E2A19">
        <w:rPr>
          <w:rFonts w:ascii="Calibri" w:hAnsi="Calibri" w:cs="Arial"/>
          <w:spacing w:val="-1"/>
        </w:rPr>
        <w:t>úrovni</w:t>
      </w:r>
      <w:r w:rsidRPr="004E2A19">
        <w:rPr>
          <w:rFonts w:ascii="Calibri" w:hAnsi="Calibri" w:cs="Arial"/>
          <w:spacing w:val="20"/>
        </w:rPr>
        <w:t xml:space="preserve"> </w:t>
      </w:r>
      <w:r w:rsidRPr="004E2A19">
        <w:rPr>
          <w:rFonts w:ascii="Calibri" w:hAnsi="Calibri" w:cs="Arial"/>
          <w:spacing w:val="-1"/>
        </w:rPr>
        <w:t>IVP</w:t>
      </w:r>
      <w:r w:rsidRPr="004E2A19">
        <w:rPr>
          <w:rFonts w:ascii="Calibri" w:hAnsi="Calibri" w:cs="Arial"/>
          <w:spacing w:val="19"/>
        </w:rPr>
        <w:t xml:space="preserve"> </w:t>
      </w:r>
      <w:r w:rsidRPr="004E2A19">
        <w:rPr>
          <w:rFonts w:ascii="Calibri" w:hAnsi="Calibri" w:cs="Arial"/>
          <w:spacing w:val="1"/>
        </w:rPr>
        <w:t>je</w:t>
      </w:r>
      <w:r w:rsidRPr="004E2A19">
        <w:rPr>
          <w:rFonts w:ascii="Calibri" w:hAnsi="Calibri" w:cs="Arial"/>
          <w:spacing w:val="19"/>
        </w:rPr>
        <w:t xml:space="preserve"> </w:t>
      </w:r>
      <w:r w:rsidRPr="004E2A19">
        <w:rPr>
          <w:rFonts w:ascii="Calibri" w:hAnsi="Calibri" w:cs="Arial"/>
          <w:spacing w:val="-2"/>
        </w:rPr>
        <w:t>možné</w:t>
      </w:r>
      <w:r w:rsidRPr="004E2A19">
        <w:rPr>
          <w:rFonts w:ascii="Calibri" w:hAnsi="Calibri" w:cs="Arial"/>
          <w:spacing w:val="19"/>
        </w:rPr>
        <w:t xml:space="preserve"> </w:t>
      </w:r>
      <w:r w:rsidRPr="004E2A19">
        <w:rPr>
          <w:rFonts w:ascii="Calibri" w:hAnsi="Calibri" w:cs="Arial"/>
          <w:spacing w:val="1"/>
        </w:rPr>
        <w:t>na</w:t>
      </w:r>
      <w:r w:rsidRPr="004E2A19">
        <w:rPr>
          <w:rFonts w:ascii="Calibri" w:hAnsi="Calibri" w:cs="Arial"/>
          <w:spacing w:val="19"/>
        </w:rPr>
        <w:t xml:space="preserve"> </w:t>
      </w:r>
      <w:r w:rsidRPr="004E2A19">
        <w:rPr>
          <w:rFonts w:ascii="Calibri" w:hAnsi="Calibri" w:cs="Arial"/>
          <w:spacing w:val="-1"/>
        </w:rPr>
        <w:t>doporučení</w:t>
      </w:r>
      <w:r w:rsidRPr="004E2A19">
        <w:rPr>
          <w:rFonts w:ascii="Calibri" w:hAnsi="Calibri" w:cs="Arial"/>
          <w:spacing w:val="22"/>
        </w:rPr>
        <w:t xml:space="preserve"> </w:t>
      </w:r>
      <w:r w:rsidRPr="004E2A19">
        <w:rPr>
          <w:rFonts w:ascii="Calibri" w:hAnsi="Calibri" w:cs="Arial"/>
          <w:spacing w:val="-1"/>
        </w:rPr>
        <w:t>ŠPZ</w:t>
      </w:r>
      <w:r w:rsidRPr="004E2A19">
        <w:rPr>
          <w:rFonts w:ascii="Calibri" w:hAnsi="Calibri" w:cs="Arial"/>
          <w:spacing w:val="16"/>
        </w:rPr>
        <w:t xml:space="preserve"> </w:t>
      </w:r>
      <w:r w:rsidRPr="004E2A19">
        <w:rPr>
          <w:rFonts w:ascii="Calibri" w:hAnsi="Calibri" w:cs="Arial"/>
        </w:rPr>
        <w:t>v</w:t>
      </w:r>
      <w:r w:rsidRPr="004E2A19">
        <w:rPr>
          <w:rFonts w:ascii="Calibri" w:hAnsi="Calibri" w:cs="Arial"/>
          <w:spacing w:val="4"/>
        </w:rPr>
        <w:t xml:space="preserve"> </w:t>
      </w:r>
      <w:r w:rsidRPr="004E2A19">
        <w:rPr>
          <w:rFonts w:ascii="Calibri" w:hAnsi="Calibri" w:cs="Arial"/>
          <w:spacing w:val="-1"/>
        </w:rPr>
        <w:t>rámci</w:t>
      </w:r>
      <w:r w:rsidRPr="004E2A19">
        <w:rPr>
          <w:rFonts w:ascii="Calibri" w:hAnsi="Calibri" w:cs="Arial"/>
          <w:spacing w:val="8"/>
        </w:rPr>
        <w:t xml:space="preserve"> </w:t>
      </w:r>
      <w:r w:rsidRPr="004E2A19">
        <w:rPr>
          <w:rFonts w:ascii="Calibri" w:hAnsi="Calibri" w:cs="Arial"/>
          <w:spacing w:val="-1"/>
        </w:rPr>
        <w:t>podpůrných</w:t>
      </w:r>
      <w:r w:rsidRPr="004E2A19">
        <w:rPr>
          <w:rFonts w:ascii="Calibri" w:hAnsi="Calibri" w:cs="Arial"/>
          <w:spacing w:val="7"/>
        </w:rPr>
        <w:t xml:space="preserve"> </w:t>
      </w:r>
      <w:r w:rsidRPr="004E2A19">
        <w:rPr>
          <w:rFonts w:ascii="Calibri" w:hAnsi="Calibri" w:cs="Arial"/>
          <w:spacing w:val="-1"/>
        </w:rPr>
        <w:t>opatření</w:t>
      </w:r>
      <w:r w:rsidRPr="004E2A19">
        <w:rPr>
          <w:rFonts w:ascii="Calibri" w:hAnsi="Calibri" w:cs="Arial"/>
          <w:spacing w:val="10"/>
        </w:rPr>
        <w:t xml:space="preserve"> </w:t>
      </w:r>
      <w:r w:rsidRPr="004E2A19">
        <w:rPr>
          <w:rFonts w:ascii="Calibri" w:hAnsi="Calibri" w:cs="Arial"/>
          <w:spacing w:val="-1"/>
        </w:rPr>
        <w:t>upravit</w:t>
      </w:r>
      <w:r w:rsidRPr="004E2A19">
        <w:rPr>
          <w:rFonts w:ascii="Calibri" w:hAnsi="Calibri" w:cs="Arial"/>
          <w:spacing w:val="3"/>
        </w:rPr>
        <w:t xml:space="preserve"> </w:t>
      </w:r>
      <w:r w:rsidRPr="004E2A19">
        <w:rPr>
          <w:rFonts w:ascii="Calibri" w:hAnsi="Calibri" w:cs="Arial"/>
          <w:spacing w:val="-1"/>
        </w:rPr>
        <w:t>očekávané</w:t>
      </w:r>
      <w:r w:rsidRPr="004E2A19">
        <w:rPr>
          <w:rFonts w:ascii="Calibri" w:hAnsi="Calibri" w:cs="Arial"/>
          <w:spacing w:val="7"/>
        </w:rPr>
        <w:t xml:space="preserve"> </w:t>
      </w:r>
      <w:r w:rsidRPr="004E2A19">
        <w:rPr>
          <w:rFonts w:ascii="Calibri" w:hAnsi="Calibri" w:cs="Arial"/>
          <w:spacing w:val="-1"/>
        </w:rPr>
        <w:t>výstupy</w:t>
      </w:r>
      <w:r w:rsidRPr="004E2A19">
        <w:rPr>
          <w:rFonts w:ascii="Calibri" w:hAnsi="Calibri" w:cs="Arial"/>
          <w:spacing w:val="3"/>
        </w:rPr>
        <w:t xml:space="preserve"> </w:t>
      </w:r>
      <w:r w:rsidRPr="004E2A19">
        <w:rPr>
          <w:rFonts w:ascii="Calibri" w:hAnsi="Calibri" w:cs="Arial"/>
          <w:spacing w:val="-1"/>
        </w:rPr>
        <w:t>stanovené</w:t>
      </w:r>
      <w:r w:rsidRPr="004E2A19">
        <w:rPr>
          <w:rFonts w:ascii="Calibri" w:hAnsi="Calibri" w:cs="Arial"/>
          <w:spacing w:val="7"/>
        </w:rPr>
        <w:t xml:space="preserve"> </w:t>
      </w:r>
      <w:r w:rsidRPr="004E2A19">
        <w:rPr>
          <w:rFonts w:ascii="Calibri" w:hAnsi="Calibri" w:cs="Arial"/>
          <w:spacing w:val="-1"/>
        </w:rPr>
        <w:t>ŠVP,</w:t>
      </w:r>
      <w:r w:rsidRPr="004E2A19">
        <w:rPr>
          <w:rFonts w:ascii="Calibri" w:hAnsi="Calibri" w:cs="Arial"/>
          <w:spacing w:val="7"/>
        </w:rPr>
        <w:t xml:space="preserve"> </w:t>
      </w:r>
      <w:r w:rsidRPr="004E2A19">
        <w:rPr>
          <w:rFonts w:ascii="Calibri" w:hAnsi="Calibri" w:cs="Arial"/>
          <w:spacing w:val="-1"/>
        </w:rPr>
        <w:t>případně</w:t>
      </w:r>
      <w:r w:rsidRPr="004E2A19">
        <w:rPr>
          <w:rFonts w:ascii="Calibri" w:hAnsi="Calibri" w:cs="Arial"/>
          <w:spacing w:val="73"/>
        </w:rPr>
        <w:t xml:space="preserve"> </w:t>
      </w:r>
      <w:r w:rsidRPr="004E2A19">
        <w:rPr>
          <w:rFonts w:ascii="Calibri" w:hAnsi="Calibri" w:cs="Arial"/>
          <w:spacing w:val="-1"/>
        </w:rPr>
        <w:t>upravit</w:t>
      </w:r>
      <w:r w:rsidRPr="004E2A19">
        <w:rPr>
          <w:rFonts w:ascii="Calibri" w:hAnsi="Calibri" w:cs="Arial"/>
          <w:spacing w:val="16"/>
        </w:rPr>
        <w:t xml:space="preserve"> </w:t>
      </w:r>
      <w:r w:rsidRPr="004E2A19">
        <w:rPr>
          <w:rFonts w:ascii="Calibri" w:hAnsi="Calibri" w:cs="Arial"/>
          <w:spacing w:val="-1"/>
        </w:rPr>
        <w:t>vzdělávací</w:t>
      </w:r>
      <w:r w:rsidRPr="004E2A19">
        <w:rPr>
          <w:rFonts w:ascii="Calibri" w:hAnsi="Calibri" w:cs="Arial"/>
          <w:spacing w:val="17"/>
        </w:rPr>
        <w:t xml:space="preserve"> </w:t>
      </w:r>
      <w:r w:rsidRPr="004E2A19">
        <w:rPr>
          <w:rFonts w:ascii="Calibri" w:hAnsi="Calibri" w:cs="Arial"/>
          <w:spacing w:val="-1"/>
        </w:rPr>
        <w:t>obsah, tak,</w:t>
      </w:r>
      <w:r w:rsidRPr="004E2A19">
        <w:rPr>
          <w:rFonts w:ascii="Calibri" w:hAnsi="Calibri" w:cs="Arial"/>
          <w:spacing w:val="16"/>
        </w:rPr>
        <w:t xml:space="preserve"> </w:t>
      </w:r>
      <w:r w:rsidRPr="004E2A19">
        <w:rPr>
          <w:rFonts w:ascii="Calibri" w:hAnsi="Calibri" w:cs="Arial"/>
        </w:rPr>
        <w:t>aby</w:t>
      </w:r>
      <w:r w:rsidRPr="004E2A19">
        <w:rPr>
          <w:rFonts w:ascii="Calibri" w:hAnsi="Calibri" w:cs="Arial"/>
          <w:spacing w:val="14"/>
        </w:rPr>
        <w:t xml:space="preserve"> </w:t>
      </w:r>
      <w:r w:rsidRPr="004E2A19">
        <w:rPr>
          <w:rFonts w:ascii="Calibri" w:hAnsi="Calibri" w:cs="Arial"/>
          <w:spacing w:val="-1"/>
        </w:rPr>
        <w:t>byl</w:t>
      </w:r>
      <w:r w:rsidRPr="004E2A19">
        <w:rPr>
          <w:rFonts w:ascii="Calibri" w:hAnsi="Calibri" w:cs="Arial"/>
          <w:spacing w:val="21"/>
        </w:rPr>
        <w:t xml:space="preserve"> </w:t>
      </w:r>
      <w:r w:rsidRPr="004E2A19">
        <w:rPr>
          <w:rFonts w:ascii="Calibri" w:hAnsi="Calibri" w:cs="Arial"/>
          <w:spacing w:val="-1"/>
        </w:rPr>
        <w:t>zajištěn</w:t>
      </w:r>
      <w:r w:rsidRPr="004E2A19">
        <w:rPr>
          <w:rFonts w:ascii="Calibri" w:hAnsi="Calibri" w:cs="Arial"/>
          <w:spacing w:val="17"/>
        </w:rPr>
        <w:t xml:space="preserve"> </w:t>
      </w:r>
      <w:r w:rsidRPr="004E2A19">
        <w:rPr>
          <w:rFonts w:ascii="Calibri" w:hAnsi="Calibri" w:cs="Arial"/>
          <w:spacing w:val="-1"/>
        </w:rPr>
        <w:t>soulad</w:t>
      </w:r>
      <w:r w:rsidRPr="004E2A19">
        <w:rPr>
          <w:rFonts w:ascii="Calibri" w:hAnsi="Calibri" w:cs="Arial"/>
          <w:spacing w:val="16"/>
        </w:rPr>
        <w:t xml:space="preserve"> </w:t>
      </w:r>
      <w:r w:rsidRPr="004E2A19">
        <w:rPr>
          <w:rFonts w:ascii="Calibri" w:hAnsi="Calibri" w:cs="Arial"/>
          <w:spacing w:val="-1"/>
        </w:rPr>
        <w:t>mezi</w:t>
      </w:r>
      <w:r w:rsidRPr="004E2A19">
        <w:rPr>
          <w:rFonts w:ascii="Calibri" w:hAnsi="Calibri" w:cs="Arial"/>
          <w:spacing w:val="17"/>
        </w:rPr>
        <w:t xml:space="preserve"> </w:t>
      </w:r>
      <w:r w:rsidRPr="004E2A19">
        <w:rPr>
          <w:rFonts w:ascii="Calibri" w:hAnsi="Calibri" w:cs="Arial"/>
          <w:spacing w:val="-1"/>
        </w:rPr>
        <w:t>vzdělávacími</w:t>
      </w:r>
      <w:r w:rsidRPr="004E2A19">
        <w:rPr>
          <w:rFonts w:ascii="Calibri" w:hAnsi="Calibri" w:cs="Arial"/>
          <w:spacing w:val="16"/>
        </w:rPr>
        <w:t xml:space="preserve"> </w:t>
      </w:r>
      <w:r w:rsidRPr="004E2A19">
        <w:rPr>
          <w:rFonts w:ascii="Calibri" w:hAnsi="Calibri" w:cs="Arial"/>
          <w:spacing w:val="-1"/>
        </w:rPr>
        <w:t>požadavky</w:t>
      </w:r>
      <w:r w:rsidRPr="004E2A19">
        <w:rPr>
          <w:rFonts w:ascii="Calibri" w:hAnsi="Calibri" w:cs="Arial"/>
          <w:spacing w:val="17"/>
        </w:rPr>
        <w:t xml:space="preserve"> </w:t>
      </w:r>
      <w:r w:rsidRPr="004E2A19">
        <w:rPr>
          <w:rFonts w:ascii="Calibri" w:hAnsi="Calibri" w:cs="Arial"/>
        </w:rPr>
        <w:t>a</w:t>
      </w:r>
      <w:r w:rsidRPr="004E2A19">
        <w:rPr>
          <w:rFonts w:ascii="Calibri" w:hAnsi="Calibri" w:cs="Arial"/>
          <w:spacing w:val="17"/>
        </w:rPr>
        <w:t xml:space="preserve"> </w:t>
      </w:r>
      <w:r w:rsidRPr="004E2A19">
        <w:rPr>
          <w:rFonts w:ascii="Calibri" w:hAnsi="Calibri" w:cs="Arial"/>
          <w:spacing w:val="-1"/>
        </w:rPr>
        <w:t>skutečnými</w:t>
      </w:r>
      <w:r w:rsidRPr="004E2A19">
        <w:rPr>
          <w:rFonts w:ascii="Calibri" w:hAnsi="Calibri" w:cs="Arial"/>
          <w:spacing w:val="79"/>
        </w:rPr>
        <w:t xml:space="preserve"> </w:t>
      </w:r>
      <w:r w:rsidRPr="004E2A19">
        <w:rPr>
          <w:rFonts w:ascii="Calibri" w:hAnsi="Calibri" w:cs="Arial"/>
          <w:spacing w:val="-1"/>
        </w:rPr>
        <w:t>možnostmi</w:t>
      </w:r>
      <w:r w:rsidRPr="004E2A19">
        <w:rPr>
          <w:rFonts w:ascii="Calibri" w:hAnsi="Calibri" w:cs="Arial"/>
          <w:spacing w:val="1"/>
        </w:rPr>
        <w:t xml:space="preserve"> </w:t>
      </w:r>
      <w:r w:rsidRPr="004E2A19">
        <w:rPr>
          <w:rFonts w:ascii="Calibri" w:hAnsi="Calibri" w:cs="Arial"/>
          <w:spacing w:val="-1"/>
        </w:rPr>
        <w:t>žáků</w:t>
      </w:r>
      <w:r w:rsidRPr="004E2A19">
        <w:rPr>
          <w:rFonts w:ascii="Calibri" w:hAnsi="Calibri" w:cs="Arial"/>
        </w:rPr>
        <w:t xml:space="preserve"> a</w:t>
      </w:r>
      <w:r w:rsidRPr="004E2A19">
        <w:rPr>
          <w:rFonts w:ascii="Calibri" w:hAnsi="Calibri" w:cs="Arial"/>
          <w:spacing w:val="1"/>
        </w:rPr>
        <w:t xml:space="preserve"> </w:t>
      </w:r>
      <w:r w:rsidRPr="004E2A19">
        <w:rPr>
          <w:rFonts w:ascii="Calibri" w:hAnsi="Calibri" w:cs="Arial"/>
        </w:rPr>
        <w:t>aby</w:t>
      </w:r>
      <w:r w:rsidRPr="004E2A19">
        <w:rPr>
          <w:rFonts w:ascii="Calibri" w:hAnsi="Calibri" w:cs="Arial"/>
          <w:spacing w:val="-2"/>
        </w:rPr>
        <w:t xml:space="preserve"> </w:t>
      </w:r>
      <w:r w:rsidRPr="004E2A19">
        <w:rPr>
          <w:rFonts w:ascii="Calibri" w:hAnsi="Calibri" w:cs="Arial"/>
          <w:spacing w:val="-1"/>
        </w:rPr>
        <w:t>vzdělávání</w:t>
      </w:r>
      <w:r w:rsidRPr="004E2A19">
        <w:rPr>
          <w:rFonts w:ascii="Calibri" w:hAnsi="Calibri" w:cs="Arial"/>
          <w:spacing w:val="1"/>
        </w:rPr>
        <w:t xml:space="preserve"> </w:t>
      </w:r>
      <w:r w:rsidRPr="004E2A19">
        <w:rPr>
          <w:rFonts w:ascii="Calibri" w:hAnsi="Calibri" w:cs="Arial"/>
          <w:spacing w:val="-1"/>
        </w:rPr>
        <w:t>směřovalo</w:t>
      </w:r>
      <w:r w:rsidRPr="004E2A19">
        <w:rPr>
          <w:rFonts w:ascii="Calibri" w:hAnsi="Calibri" w:cs="Arial"/>
        </w:rPr>
        <w:t xml:space="preserve"> k</w:t>
      </w:r>
      <w:r w:rsidRPr="004E2A19">
        <w:rPr>
          <w:rFonts w:ascii="Calibri" w:hAnsi="Calibri" w:cs="Arial"/>
          <w:spacing w:val="-1"/>
        </w:rPr>
        <w:t xml:space="preserve"> dosažení jejich</w:t>
      </w:r>
      <w:r w:rsidRPr="004E2A19">
        <w:rPr>
          <w:rFonts w:ascii="Calibri" w:hAnsi="Calibri" w:cs="Arial"/>
        </w:rPr>
        <w:t xml:space="preserve"> </w:t>
      </w:r>
      <w:r w:rsidRPr="004E2A19">
        <w:rPr>
          <w:rFonts w:ascii="Calibri" w:hAnsi="Calibri" w:cs="Arial"/>
          <w:spacing w:val="-1"/>
        </w:rPr>
        <w:t>osobního</w:t>
      </w:r>
      <w:r w:rsidRPr="004E2A19">
        <w:rPr>
          <w:rFonts w:ascii="Calibri" w:hAnsi="Calibri" w:cs="Arial"/>
        </w:rPr>
        <w:t xml:space="preserve"> </w:t>
      </w:r>
      <w:r w:rsidRPr="004E2A19">
        <w:rPr>
          <w:rFonts w:ascii="Calibri" w:hAnsi="Calibri" w:cs="Arial"/>
          <w:spacing w:val="-1"/>
        </w:rPr>
        <w:t>maxima.</w:t>
      </w:r>
    </w:p>
    <w:p w14:paraId="085160E6" w14:textId="77777777" w:rsidR="004E2A19" w:rsidRPr="004E2A19" w:rsidRDefault="004E2A19" w:rsidP="004E2A19">
      <w:pPr>
        <w:rPr>
          <w:rFonts w:ascii="Calibri" w:hAnsi="Calibri" w:cs="Arial"/>
          <w:spacing w:val="-1"/>
        </w:rPr>
      </w:pPr>
      <w:r w:rsidRPr="004E2A19">
        <w:rPr>
          <w:rFonts w:ascii="Calibri" w:hAnsi="Calibri" w:cs="Arial"/>
        </w:rPr>
        <w:t>K</w:t>
      </w:r>
      <w:r w:rsidRPr="004E2A19">
        <w:rPr>
          <w:rFonts w:ascii="Calibri" w:hAnsi="Calibri" w:cs="Arial"/>
          <w:spacing w:val="15"/>
        </w:rPr>
        <w:t xml:space="preserve"> </w:t>
      </w:r>
      <w:r w:rsidRPr="004E2A19">
        <w:rPr>
          <w:rFonts w:ascii="Calibri" w:hAnsi="Calibri" w:cs="Arial"/>
          <w:spacing w:val="-1"/>
        </w:rPr>
        <w:t>úpravám</w:t>
      </w:r>
      <w:r w:rsidRPr="004E2A19">
        <w:rPr>
          <w:rFonts w:ascii="Calibri" w:hAnsi="Calibri" w:cs="Arial"/>
          <w:spacing w:val="15"/>
        </w:rPr>
        <w:t xml:space="preserve"> </w:t>
      </w:r>
      <w:r w:rsidRPr="004E2A19">
        <w:rPr>
          <w:rFonts w:ascii="Calibri" w:hAnsi="Calibri" w:cs="Arial"/>
          <w:spacing w:val="-1"/>
        </w:rPr>
        <w:t>očekávaných</w:t>
      </w:r>
      <w:r w:rsidRPr="004E2A19">
        <w:rPr>
          <w:rFonts w:ascii="Calibri" w:hAnsi="Calibri" w:cs="Arial"/>
          <w:spacing w:val="11"/>
        </w:rPr>
        <w:t xml:space="preserve"> </w:t>
      </w:r>
      <w:r w:rsidRPr="004E2A19">
        <w:rPr>
          <w:rFonts w:ascii="Calibri" w:hAnsi="Calibri" w:cs="Arial"/>
        </w:rPr>
        <w:t>výstupů</w:t>
      </w:r>
      <w:r w:rsidRPr="004E2A19">
        <w:rPr>
          <w:rFonts w:ascii="Calibri" w:hAnsi="Calibri" w:cs="Arial"/>
          <w:spacing w:val="13"/>
        </w:rPr>
        <w:t xml:space="preserve"> </w:t>
      </w:r>
      <w:r w:rsidRPr="004E2A19">
        <w:rPr>
          <w:rFonts w:ascii="Calibri" w:hAnsi="Calibri" w:cs="Arial"/>
          <w:spacing w:val="-1"/>
        </w:rPr>
        <w:t>stanovených</w:t>
      </w:r>
      <w:r w:rsidRPr="004E2A19">
        <w:rPr>
          <w:rFonts w:ascii="Calibri" w:hAnsi="Calibri" w:cs="Arial"/>
          <w:spacing w:val="14"/>
        </w:rPr>
        <w:t xml:space="preserve"> </w:t>
      </w:r>
      <w:r w:rsidRPr="004E2A19">
        <w:rPr>
          <w:rFonts w:ascii="Calibri" w:hAnsi="Calibri" w:cs="Arial"/>
        </w:rPr>
        <w:t>v</w:t>
      </w:r>
      <w:r w:rsidRPr="004E2A19">
        <w:rPr>
          <w:rFonts w:ascii="Calibri" w:hAnsi="Calibri" w:cs="Arial"/>
          <w:spacing w:val="11"/>
        </w:rPr>
        <w:t xml:space="preserve"> </w:t>
      </w:r>
      <w:r w:rsidRPr="004E2A19">
        <w:rPr>
          <w:rFonts w:ascii="Calibri" w:hAnsi="Calibri" w:cs="Arial"/>
          <w:spacing w:val="-1"/>
        </w:rPr>
        <w:t>ŠVP</w:t>
      </w:r>
      <w:r w:rsidRPr="004E2A19">
        <w:rPr>
          <w:rFonts w:ascii="Calibri" w:hAnsi="Calibri" w:cs="Arial"/>
          <w:spacing w:val="15"/>
        </w:rPr>
        <w:t xml:space="preserve"> </w:t>
      </w:r>
      <w:r w:rsidRPr="004E2A19">
        <w:rPr>
          <w:rFonts w:ascii="Calibri" w:hAnsi="Calibri" w:cs="Arial"/>
        </w:rPr>
        <w:t>se</w:t>
      </w:r>
      <w:r w:rsidRPr="004E2A19">
        <w:rPr>
          <w:rFonts w:ascii="Calibri" w:hAnsi="Calibri" w:cs="Arial"/>
          <w:spacing w:val="12"/>
        </w:rPr>
        <w:t xml:space="preserve"> </w:t>
      </w:r>
      <w:r w:rsidRPr="004E2A19">
        <w:rPr>
          <w:rFonts w:ascii="Calibri" w:hAnsi="Calibri" w:cs="Arial"/>
          <w:spacing w:val="-2"/>
        </w:rPr>
        <w:t>využívá</w:t>
      </w:r>
      <w:r w:rsidRPr="004E2A19">
        <w:rPr>
          <w:rFonts w:ascii="Calibri" w:hAnsi="Calibri" w:cs="Arial"/>
          <w:spacing w:val="14"/>
        </w:rPr>
        <w:t xml:space="preserve"> </w:t>
      </w:r>
      <w:r w:rsidRPr="004E2A19">
        <w:rPr>
          <w:rFonts w:ascii="Calibri" w:hAnsi="Calibri" w:cs="Arial"/>
          <w:spacing w:val="-1"/>
        </w:rPr>
        <w:t>podpůrné</w:t>
      </w:r>
      <w:r w:rsidRPr="004E2A19">
        <w:rPr>
          <w:rFonts w:ascii="Calibri" w:hAnsi="Calibri" w:cs="Arial"/>
          <w:spacing w:val="14"/>
        </w:rPr>
        <w:t xml:space="preserve"> </w:t>
      </w:r>
      <w:r w:rsidRPr="004E2A19">
        <w:rPr>
          <w:rFonts w:ascii="Calibri" w:hAnsi="Calibri" w:cs="Arial"/>
          <w:spacing w:val="-1"/>
        </w:rPr>
        <w:t>opatření</w:t>
      </w:r>
      <w:r w:rsidRPr="004E2A19">
        <w:rPr>
          <w:rFonts w:ascii="Calibri" w:hAnsi="Calibri" w:cs="Arial"/>
          <w:spacing w:val="17"/>
        </w:rPr>
        <w:t xml:space="preserve"> </w:t>
      </w:r>
      <w:r w:rsidRPr="004E2A19">
        <w:rPr>
          <w:rFonts w:ascii="Calibri" w:hAnsi="Calibri" w:cs="Arial"/>
          <w:spacing w:val="-1"/>
        </w:rPr>
        <w:t>IVP.</w:t>
      </w:r>
      <w:r w:rsidRPr="004E2A19">
        <w:rPr>
          <w:rFonts w:ascii="Calibri" w:hAnsi="Calibri" w:cs="Arial"/>
          <w:spacing w:val="11"/>
        </w:rPr>
        <w:t xml:space="preserve"> </w:t>
      </w:r>
      <w:r w:rsidRPr="004E2A19">
        <w:rPr>
          <w:rFonts w:ascii="Calibri" w:hAnsi="Calibri" w:cs="Arial"/>
        </w:rPr>
        <w:t>To</w:t>
      </w:r>
      <w:r w:rsidRPr="004E2A19">
        <w:rPr>
          <w:rFonts w:ascii="Calibri" w:hAnsi="Calibri" w:cs="Arial"/>
          <w:spacing w:val="47"/>
        </w:rPr>
        <w:t xml:space="preserve"> </w:t>
      </w:r>
      <w:r w:rsidRPr="004E2A19">
        <w:rPr>
          <w:rFonts w:ascii="Calibri" w:hAnsi="Calibri" w:cs="Arial"/>
          <w:spacing w:val="-1"/>
        </w:rPr>
        <w:t>umožňuje</w:t>
      </w:r>
      <w:r w:rsidRPr="004E2A19">
        <w:rPr>
          <w:rFonts w:ascii="Calibri" w:hAnsi="Calibri" w:cs="Arial"/>
        </w:rPr>
        <w:t xml:space="preserve"> u</w:t>
      </w:r>
      <w:r w:rsidRPr="004E2A19">
        <w:rPr>
          <w:rFonts w:ascii="Calibri" w:hAnsi="Calibri" w:cs="Arial"/>
          <w:spacing w:val="3"/>
        </w:rPr>
        <w:t xml:space="preserve"> </w:t>
      </w:r>
      <w:r w:rsidRPr="004E2A19">
        <w:rPr>
          <w:rFonts w:ascii="Calibri" w:hAnsi="Calibri" w:cs="Arial"/>
          <w:spacing w:val="-2"/>
        </w:rPr>
        <w:t>žáků</w:t>
      </w:r>
      <w:r w:rsidRPr="004E2A19">
        <w:rPr>
          <w:rFonts w:ascii="Calibri" w:hAnsi="Calibri" w:cs="Arial"/>
        </w:rPr>
        <w:t xml:space="preserve"> s</w:t>
      </w:r>
      <w:r w:rsidRPr="004E2A19">
        <w:rPr>
          <w:rFonts w:ascii="Calibri" w:hAnsi="Calibri" w:cs="Arial"/>
          <w:spacing w:val="1"/>
        </w:rPr>
        <w:t xml:space="preserve"> </w:t>
      </w:r>
      <w:r w:rsidRPr="004E2A19">
        <w:rPr>
          <w:rFonts w:ascii="Calibri" w:hAnsi="Calibri" w:cs="Arial"/>
          <w:spacing w:val="-1"/>
        </w:rPr>
        <w:t>přiznanými</w:t>
      </w:r>
      <w:r w:rsidRPr="004E2A19">
        <w:rPr>
          <w:rFonts w:ascii="Calibri" w:hAnsi="Calibri" w:cs="Arial"/>
        </w:rPr>
        <w:t xml:space="preserve"> </w:t>
      </w:r>
      <w:r w:rsidRPr="004E2A19">
        <w:rPr>
          <w:rFonts w:ascii="Calibri" w:hAnsi="Calibri" w:cs="Arial"/>
          <w:spacing w:val="-1"/>
        </w:rPr>
        <w:t>podpůrnými</w:t>
      </w:r>
      <w:r w:rsidRPr="004E2A19">
        <w:rPr>
          <w:rFonts w:ascii="Calibri" w:hAnsi="Calibri" w:cs="Arial"/>
        </w:rPr>
        <w:t xml:space="preserve"> </w:t>
      </w:r>
      <w:r w:rsidRPr="004E2A19">
        <w:rPr>
          <w:rFonts w:ascii="Calibri" w:hAnsi="Calibri" w:cs="Arial"/>
          <w:spacing w:val="-1"/>
        </w:rPr>
        <w:t>opatřeními</w:t>
      </w:r>
      <w:r w:rsidRPr="004E2A19">
        <w:rPr>
          <w:rFonts w:ascii="Calibri" w:hAnsi="Calibri" w:cs="Arial"/>
        </w:rPr>
        <w:t xml:space="preserve"> od </w:t>
      </w:r>
      <w:r w:rsidRPr="004E2A19">
        <w:rPr>
          <w:rFonts w:ascii="Calibri" w:hAnsi="Calibri" w:cs="Arial"/>
          <w:spacing w:val="-1"/>
        </w:rPr>
        <w:t>třetího</w:t>
      </w:r>
      <w:r w:rsidRPr="004E2A19">
        <w:rPr>
          <w:rFonts w:ascii="Calibri" w:hAnsi="Calibri" w:cs="Arial"/>
        </w:rPr>
        <w:t xml:space="preserve"> </w:t>
      </w:r>
      <w:r w:rsidRPr="004E2A19">
        <w:rPr>
          <w:rFonts w:ascii="Calibri" w:hAnsi="Calibri" w:cs="Arial"/>
          <w:spacing w:val="-1"/>
        </w:rPr>
        <w:t>stupně</w:t>
      </w:r>
      <w:r w:rsidRPr="004E2A19">
        <w:rPr>
          <w:rFonts w:ascii="Calibri" w:hAnsi="Calibri" w:cs="Arial"/>
          <w:spacing w:val="3"/>
        </w:rPr>
        <w:t xml:space="preserve"> </w:t>
      </w:r>
      <w:r w:rsidRPr="004E2A19">
        <w:rPr>
          <w:rFonts w:ascii="Calibri" w:hAnsi="Calibri" w:cs="Arial"/>
          <w:spacing w:val="-1"/>
        </w:rPr>
        <w:t>podpory</w:t>
      </w:r>
      <w:r w:rsidRPr="004E2A19">
        <w:rPr>
          <w:rFonts w:ascii="Calibri" w:hAnsi="Calibri" w:cs="Arial"/>
        </w:rPr>
        <w:t xml:space="preserve"> </w:t>
      </w:r>
      <w:r w:rsidRPr="004E2A19">
        <w:rPr>
          <w:rFonts w:ascii="Calibri" w:hAnsi="Calibri" w:cs="Arial"/>
          <w:spacing w:val="-2"/>
        </w:rPr>
        <w:t>(týká</w:t>
      </w:r>
      <w:r w:rsidRPr="004E2A19">
        <w:rPr>
          <w:rFonts w:ascii="Calibri" w:hAnsi="Calibri" w:cs="Arial"/>
        </w:rPr>
        <w:t xml:space="preserve"> se </w:t>
      </w:r>
      <w:r w:rsidRPr="004E2A19">
        <w:rPr>
          <w:rFonts w:ascii="Calibri" w:hAnsi="Calibri" w:cs="Arial"/>
          <w:spacing w:val="-1"/>
        </w:rPr>
        <w:t>žáků</w:t>
      </w:r>
      <w:r w:rsidRPr="004E2A19">
        <w:rPr>
          <w:rFonts w:ascii="Calibri" w:hAnsi="Calibri" w:cs="Arial"/>
          <w:spacing w:val="73"/>
        </w:rPr>
        <w:t xml:space="preserve"> </w:t>
      </w:r>
      <w:r w:rsidRPr="004E2A19">
        <w:rPr>
          <w:rFonts w:ascii="Calibri" w:hAnsi="Calibri" w:cs="Arial"/>
        </w:rPr>
        <w:t>s</w:t>
      </w:r>
      <w:r w:rsidRPr="004E2A19">
        <w:rPr>
          <w:rFonts w:ascii="Calibri" w:hAnsi="Calibri" w:cs="Arial"/>
          <w:spacing w:val="-1"/>
        </w:rPr>
        <w:t xml:space="preserve"> lehkým</w:t>
      </w:r>
      <w:r w:rsidRPr="004E2A19">
        <w:rPr>
          <w:rFonts w:ascii="Calibri" w:hAnsi="Calibri" w:cs="Arial"/>
          <w:spacing w:val="13"/>
        </w:rPr>
        <w:t xml:space="preserve"> </w:t>
      </w:r>
      <w:r w:rsidRPr="004E2A19">
        <w:rPr>
          <w:rFonts w:ascii="Calibri" w:hAnsi="Calibri" w:cs="Arial"/>
          <w:spacing w:val="-1"/>
        </w:rPr>
        <w:t>mentálním</w:t>
      </w:r>
      <w:r w:rsidRPr="004E2A19">
        <w:rPr>
          <w:rFonts w:ascii="Calibri" w:hAnsi="Calibri" w:cs="Arial"/>
          <w:spacing w:val="10"/>
        </w:rPr>
        <w:t xml:space="preserve"> </w:t>
      </w:r>
      <w:r w:rsidRPr="004E2A19">
        <w:rPr>
          <w:rFonts w:ascii="Calibri" w:hAnsi="Calibri" w:cs="Arial"/>
          <w:spacing w:val="-1"/>
        </w:rPr>
        <w:t>postižením)</w:t>
      </w:r>
      <w:r w:rsidRPr="004E2A19">
        <w:rPr>
          <w:rFonts w:ascii="Calibri" w:hAnsi="Calibri" w:cs="Arial"/>
          <w:spacing w:val="19"/>
          <w:position w:val="10"/>
        </w:rPr>
        <w:t xml:space="preserve"> </w:t>
      </w:r>
      <w:r w:rsidRPr="004E2A19">
        <w:rPr>
          <w:rFonts w:ascii="Calibri" w:hAnsi="Calibri" w:cs="Arial"/>
          <w:spacing w:val="-1"/>
        </w:rPr>
        <w:t>upravovat</w:t>
      </w:r>
      <w:r w:rsidRPr="004E2A19">
        <w:rPr>
          <w:rFonts w:ascii="Calibri" w:hAnsi="Calibri" w:cs="Arial"/>
          <w:spacing w:val="16"/>
        </w:rPr>
        <w:t xml:space="preserve"> </w:t>
      </w:r>
      <w:r w:rsidRPr="004E2A19">
        <w:rPr>
          <w:rFonts w:ascii="Calibri" w:hAnsi="Calibri" w:cs="Arial"/>
          <w:spacing w:val="-1"/>
        </w:rPr>
        <w:t>očekávané</w:t>
      </w:r>
      <w:r w:rsidRPr="004E2A19">
        <w:rPr>
          <w:rFonts w:ascii="Calibri" w:hAnsi="Calibri" w:cs="Arial"/>
          <w:spacing w:val="16"/>
        </w:rPr>
        <w:t xml:space="preserve"> </w:t>
      </w:r>
      <w:r w:rsidRPr="004E2A19">
        <w:rPr>
          <w:rFonts w:ascii="Calibri" w:hAnsi="Calibri" w:cs="Arial"/>
          <w:spacing w:val="-1"/>
        </w:rPr>
        <w:t>výstupy</w:t>
      </w:r>
      <w:r w:rsidRPr="004E2A19">
        <w:rPr>
          <w:rFonts w:ascii="Calibri" w:hAnsi="Calibri" w:cs="Arial"/>
          <w:spacing w:val="12"/>
        </w:rPr>
        <w:t xml:space="preserve"> </w:t>
      </w:r>
      <w:r w:rsidRPr="004E2A19">
        <w:rPr>
          <w:rFonts w:ascii="Calibri" w:hAnsi="Calibri" w:cs="Arial"/>
          <w:spacing w:val="-1"/>
        </w:rPr>
        <w:t>vzdělávání,</w:t>
      </w:r>
      <w:r w:rsidRPr="004E2A19">
        <w:rPr>
          <w:rFonts w:ascii="Calibri" w:hAnsi="Calibri" w:cs="Arial"/>
          <w:spacing w:val="12"/>
        </w:rPr>
        <w:t xml:space="preserve"> </w:t>
      </w:r>
      <w:r w:rsidRPr="004E2A19">
        <w:rPr>
          <w:rFonts w:ascii="Calibri" w:hAnsi="Calibri" w:cs="Arial"/>
          <w:spacing w:val="-1"/>
        </w:rPr>
        <w:t>případně</w:t>
      </w:r>
      <w:r w:rsidRPr="004E2A19">
        <w:rPr>
          <w:rFonts w:ascii="Calibri" w:hAnsi="Calibri" w:cs="Arial"/>
          <w:spacing w:val="11"/>
        </w:rPr>
        <w:t xml:space="preserve"> </w:t>
      </w:r>
      <w:r w:rsidRPr="004E2A19">
        <w:rPr>
          <w:rFonts w:ascii="Calibri" w:hAnsi="Calibri" w:cs="Arial"/>
        </w:rPr>
        <w:t>je</w:t>
      </w:r>
      <w:r w:rsidRPr="004E2A19">
        <w:rPr>
          <w:rFonts w:ascii="Calibri" w:hAnsi="Calibri" w:cs="Arial"/>
          <w:spacing w:val="17"/>
        </w:rPr>
        <w:t xml:space="preserve"> </w:t>
      </w:r>
      <w:r w:rsidRPr="004E2A19">
        <w:rPr>
          <w:rFonts w:ascii="Calibri" w:hAnsi="Calibri" w:cs="Arial"/>
          <w:spacing w:val="-2"/>
        </w:rPr>
        <w:t>možné</w:t>
      </w:r>
      <w:r w:rsidRPr="004E2A19">
        <w:rPr>
          <w:rFonts w:ascii="Calibri" w:hAnsi="Calibri" w:cs="Arial"/>
          <w:spacing w:val="97"/>
        </w:rPr>
        <w:t xml:space="preserve"> </w:t>
      </w:r>
      <w:r w:rsidRPr="004E2A19">
        <w:rPr>
          <w:rFonts w:ascii="Calibri" w:hAnsi="Calibri" w:cs="Arial"/>
          <w:spacing w:val="-1"/>
        </w:rPr>
        <w:t>přizpůsobit</w:t>
      </w:r>
      <w:r w:rsidRPr="004E2A19">
        <w:rPr>
          <w:rFonts w:ascii="Calibri" w:hAnsi="Calibri" w:cs="Arial"/>
          <w:spacing w:val="3"/>
        </w:rPr>
        <w:t xml:space="preserve"> </w:t>
      </w:r>
      <w:r w:rsidRPr="004E2A19">
        <w:rPr>
          <w:rFonts w:ascii="Calibri" w:hAnsi="Calibri" w:cs="Arial"/>
        </w:rPr>
        <w:t>i</w:t>
      </w:r>
      <w:r w:rsidRPr="004E2A19">
        <w:rPr>
          <w:rFonts w:ascii="Calibri" w:hAnsi="Calibri" w:cs="Arial"/>
          <w:spacing w:val="1"/>
        </w:rPr>
        <w:t xml:space="preserve"> </w:t>
      </w:r>
      <w:r w:rsidRPr="004E2A19">
        <w:rPr>
          <w:rFonts w:ascii="Calibri" w:hAnsi="Calibri" w:cs="Arial"/>
          <w:spacing w:val="-2"/>
        </w:rPr>
        <w:t>výběr</w:t>
      </w:r>
      <w:r w:rsidRPr="004E2A19">
        <w:rPr>
          <w:rFonts w:ascii="Calibri" w:hAnsi="Calibri" w:cs="Arial"/>
          <w:spacing w:val="3"/>
        </w:rPr>
        <w:t xml:space="preserve"> </w:t>
      </w:r>
      <w:r w:rsidRPr="004E2A19">
        <w:rPr>
          <w:rFonts w:ascii="Calibri" w:hAnsi="Calibri" w:cs="Arial"/>
          <w:spacing w:val="-1"/>
        </w:rPr>
        <w:t>učiva.</w:t>
      </w:r>
    </w:p>
    <w:p w14:paraId="6417B5EA" w14:textId="77777777" w:rsidR="004E2A19" w:rsidRPr="004E2A19" w:rsidRDefault="004E2A19" w:rsidP="004E2A19">
      <w:pPr>
        <w:rPr>
          <w:rFonts w:ascii="Calibri" w:hAnsi="Calibri" w:cs="Arial"/>
          <w:spacing w:val="9"/>
        </w:rPr>
      </w:pPr>
      <w:r w:rsidRPr="004E2A19">
        <w:rPr>
          <w:rFonts w:ascii="Calibri" w:hAnsi="Calibri" w:cs="Arial"/>
        </w:rPr>
        <w:t>K</w:t>
      </w:r>
      <w:r w:rsidRPr="004E2A19">
        <w:rPr>
          <w:rFonts w:ascii="Calibri" w:hAnsi="Calibri" w:cs="Arial"/>
          <w:spacing w:val="1"/>
        </w:rPr>
        <w:t xml:space="preserve"> </w:t>
      </w:r>
      <w:r w:rsidRPr="004E2A19">
        <w:rPr>
          <w:rFonts w:ascii="Calibri" w:hAnsi="Calibri" w:cs="Arial"/>
          <w:spacing w:val="-1"/>
        </w:rPr>
        <w:t>úpravám</w:t>
      </w:r>
      <w:r w:rsidRPr="004E2A19">
        <w:rPr>
          <w:rFonts w:ascii="Calibri" w:hAnsi="Calibri" w:cs="Arial"/>
          <w:spacing w:val="12"/>
        </w:rPr>
        <w:t xml:space="preserve"> </w:t>
      </w:r>
      <w:r w:rsidRPr="004E2A19">
        <w:rPr>
          <w:rFonts w:ascii="Calibri" w:hAnsi="Calibri" w:cs="Arial"/>
          <w:spacing w:val="-1"/>
        </w:rPr>
        <w:t>vzdělávacích</w:t>
      </w:r>
      <w:r w:rsidRPr="004E2A19">
        <w:rPr>
          <w:rFonts w:ascii="Calibri" w:hAnsi="Calibri" w:cs="Arial"/>
          <w:spacing w:val="9"/>
        </w:rPr>
        <w:t xml:space="preserve"> </w:t>
      </w:r>
      <w:r w:rsidRPr="004E2A19">
        <w:rPr>
          <w:rFonts w:ascii="Calibri" w:hAnsi="Calibri" w:cs="Arial"/>
        </w:rPr>
        <w:t>obsahů</w:t>
      </w:r>
      <w:r w:rsidRPr="004E2A19">
        <w:rPr>
          <w:rFonts w:ascii="Calibri" w:hAnsi="Calibri" w:cs="Arial"/>
          <w:spacing w:val="13"/>
        </w:rPr>
        <w:t xml:space="preserve"> </w:t>
      </w:r>
      <w:r w:rsidRPr="004E2A19">
        <w:rPr>
          <w:rFonts w:ascii="Calibri" w:hAnsi="Calibri" w:cs="Arial"/>
          <w:spacing w:val="-1"/>
        </w:rPr>
        <w:t>stanovených</w:t>
      </w:r>
      <w:r w:rsidRPr="004E2A19">
        <w:rPr>
          <w:rFonts w:ascii="Calibri" w:hAnsi="Calibri" w:cs="Arial"/>
          <w:spacing w:val="12"/>
        </w:rPr>
        <w:t xml:space="preserve"> </w:t>
      </w:r>
      <w:r w:rsidRPr="004E2A19">
        <w:rPr>
          <w:rFonts w:ascii="Calibri" w:hAnsi="Calibri" w:cs="Arial"/>
        </w:rPr>
        <w:t>v</w:t>
      </w:r>
      <w:r w:rsidRPr="004E2A19">
        <w:rPr>
          <w:rFonts w:ascii="Calibri" w:hAnsi="Calibri" w:cs="Arial"/>
          <w:spacing w:val="15"/>
        </w:rPr>
        <w:t xml:space="preserve"> </w:t>
      </w:r>
      <w:r w:rsidRPr="004E2A19">
        <w:rPr>
          <w:rFonts w:ascii="Calibri" w:hAnsi="Calibri" w:cs="Arial"/>
        </w:rPr>
        <w:t>ŠVP</w:t>
      </w:r>
      <w:r w:rsidRPr="004E2A19">
        <w:rPr>
          <w:rFonts w:ascii="Calibri" w:hAnsi="Calibri" w:cs="Arial"/>
          <w:spacing w:val="11"/>
        </w:rPr>
        <w:t xml:space="preserve"> </w:t>
      </w:r>
      <w:r w:rsidRPr="004E2A19">
        <w:rPr>
          <w:rFonts w:ascii="Calibri" w:hAnsi="Calibri" w:cs="Arial"/>
          <w:spacing w:val="-1"/>
        </w:rPr>
        <w:t>dochází</w:t>
      </w:r>
      <w:r w:rsidRPr="004E2A19">
        <w:rPr>
          <w:rFonts w:ascii="Calibri" w:hAnsi="Calibri" w:cs="Arial"/>
          <w:spacing w:val="13"/>
        </w:rPr>
        <w:t xml:space="preserve"> </w:t>
      </w:r>
      <w:r w:rsidRPr="004E2A19">
        <w:rPr>
          <w:rFonts w:ascii="Calibri" w:hAnsi="Calibri" w:cs="Arial"/>
        </w:rPr>
        <w:t>v</w:t>
      </w:r>
      <w:r w:rsidRPr="004E2A19">
        <w:rPr>
          <w:rFonts w:ascii="Calibri" w:hAnsi="Calibri" w:cs="Arial"/>
          <w:spacing w:val="12"/>
        </w:rPr>
        <w:t xml:space="preserve"> </w:t>
      </w:r>
      <w:r w:rsidRPr="004E2A19">
        <w:rPr>
          <w:rFonts w:ascii="Calibri" w:hAnsi="Calibri" w:cs="Arial"/>
          <w:spacing w:val="-1"/>
        </w:rPr>
        <w:t>IVP</w:t>
      </w:r>
      <w:r w:rsidRPr="004E2A19">
        <w:rPr>
          <w:rFonts w:ascii="Calibri" w:hAnsi="Calibri" w:cs="Arial"/>
          <w:spacing w:val="15"/>
        </w:rPr>
        <w:t xml:space="preserve"> </w:t>
      </w:r>
      <w:r w:rsidRPr="004E2A19">
        <w:rPr>
          <w:rFonts w:ascii="Calibri" w:hAnsi="Calibri" w:cs="Arial"/>
          <w:spacing w:val="-1"/>
        </w:rPr>
        <w:t>žáků</w:t>
      </w:r>
      <w:r w:rsidRPr="004E2A19">
        <w:rPr>
          <w:rFonts w:ascii="Calibri" w:hAnsi="Calibri" w:cs="Arial"/>
          <w:spacing w:val="12"/>
        </w:rPr>
        <w:t xml:space="preserve"> </w:t>
      </w:r>
      <w:r w:rsidRPr="004E2A19">
        <w:rPr>
          <w:rFonts w:ascii="Calibri" w:hAnsi="Calibri" w:cs="Arial"/>
        </w:rPr>
        <w:t>s</w:t>
      </w:r>
      <w:r w:rsidRPr="004E2A19">
        <w:rPr>
          <w:rFonts w:ascii="Calibri" w:hAnsi="Calibri" w:cs="Arial"/>
          <w:spacing w:val="1"/>
        </w:rPr>
        <w:t xml:space="preserve"> </w:t>
      </w:r>
      <w:r w:rsidRPr="004E2A19">
        <w:rPr>
          <w:rFonts w:ascii="Calibri" w:hAnsi="Calibri" w:cs="Arial"/>
          <w:spacing w:val="-1"/>
        </w:rPr>
        <w:t>přiznanými</w:t>
      </w:r>
      <w:r w:rsidRPr="004E2A19">
        <w:rPr>
          <w:rFonts w:ascii="Calibri" w:hAnsi="Calibri" w:cs="Arial"/>
          <w:spacing w:val="43"/>
        </w:rPr>
        <w:t xml:space="preserve"> </w:t>
      </w:r>
      <w:r w:rsidRPr="004E2A19">
        <w:rPr>
          <w:rFonts w:ascii="Calibri" w:hAnsi="Calibri" w:cs="Arial"/>
          <w:spacing w:val="-1"/>
        </w:rPr>
        <w:t>podpůrnými</w:t>
      </w:r>
      <w:r w:rsidRPr="004E2A19">
        <w:rPr>
          <w:rFonts w:ascii="Calibri" w:hAnsi="Calibri" w:cs="Arial"/>
          <w:spacing w:val="6"/>
        </w:rPr>
        <w:t xml:space="preserve"> </w:t>
      </w:r>
      <w:r w:rsidRPr="004E2A19">
        <w:rPr>
          <w:rFonts w:ascii="Calibri" w:hAnsi="Calibri" w:cs="Arial"/>
          <w:spacing w:val="-1"/>
        </w:rPr>
        <w:t>opatřeními</w:t>
      </w:r>
      <w:r w:rsidRPr="004E2A19">
        <w:rPr>
          <w:rFonts w:ascii="Calibri" w:hAnsi="Calibri" w:cs="Arial"/>
          <w:spacing w:val="6"/>
        </w:rPr>
        <w:t xml:space="preserve"> </w:t>
      </w:r>
      <w:r w:rsidRPr="004E2A19">
        <w:rPr>
          <w:rFonts w:ascii="Calibri" w:hAnsi="Calibri" w:cs="Arial"/>
        </w:rPr>
        <w:t>od</w:t>
      </w:r>
      <w:r w:rsidRPr="004E2A19">
        <w:rPr>
          <w:rFonts w:ascii="Calibri" w:hAnsi="Calibri" w:cs="Arial"/>
          <w:spacing w:val="2"/>
        </w:rPr>
        <w:t xml:space="preserve"> </w:t>
      </w:r>
      <w:r w:rsidRPr="004E2A19">
        <w:rPr>
          <w:rFonts w:ascii="Calibri" w:hAnsi="Calibri" w:cs="Arial"/>
          <w:spacing w:val="-1"/>
        </w:rPr>
        <w:t>třetího</w:t>
      </w:r>
      <w:r w:rsidRPr="004E2A19">
        <w:rPr>
          <w:rFonts w:ascii="Calibri" w:hAnsi="Calibri" w:cs="Arial"/>
          <w:spacing w:val="2"/>
        </w:rPr>
        <w:t xml:space="preserve"> </w:t>
      </w:r>
      <w:r w:rsidRPr="004E2A19">
        <w:rPr>
          <w:rFonts w:ascii="Calibri" w:hAnsi="Calibri" w:cs="Arial"/>
          <w:spacing w:val="-1"/>
        </w:rPr>
        <w:t>stupně</w:t>
      </w:r>
      <w:r w:rsidRPr="004E2A19">
        <w:rPr>
          <w:rFonts w:ascii="Calibri" w:hAnsi="Calibri" w:cs="Arial"/>
          <w:spacing w:val="4"/>
        </w:rPr>
        <w:t xml:space="preserve"> </w:t>
      </w:r>
      <w:r w:rsidRPr="004E2A19">
        <w:rPr>
          <w:rFonts w:ascii="Calibri" w:hAnsi="Calibri" w:cs="Arial"/>
          <w:spacing w:val="-2"/>
        </w:rPr>
        <w:t>(týká</w:t>
      </w:r>
      <w:r w:rsidRPr="004E2A19">
        <w:rPr>
          <w:rFonts w:ascii="Calibri" w:hAnsi="Calibri" w:cs="Arial"/>
          <w:spacing w:val="5"/>
        </w:rPr>
        <w:t xml:space="preserve"> </w:t>
      </w:r>
      <w:r w:rsidRPr="004E2A19">
        <w:rPr>
          <w:rFonts w:ascii="Calibri" w:hAnsi="Calibri" w:cs="Arial"/>
        </w:rPr>
        <w:t>se</w:t>
      </w:r>
      <w:r w:rsidRPr="004E2A19">
        <w:rPr>
          <w:rFonts w:ascii="Calibri" w:hAnsi="Calibri" w:cs="Arial"/>
          <w:spacing w:val="3"/>
        </w:rPr>
        <w:t xml:space="preserve"> </w:t>
      </w:r>
      <w:r w:rsidRPr="004E2A19">
        <w:rPr>
          <w:rFonts w:ascii="Calibri" w:hAnsi="Calibri" w:cs="Arial"/>
          <w:spacing w:val="-1"/>
        </w:rPr>
        <w:t>žáků</w:t>
      </w:r>
      <w:r w:rsidRPr="004E2A19">
        <w:rPr>
          <w:rFonts w:ascii="Calibri" w:hAnsi="Calibri" w:cs="Arial"/>
          <w:spacing w:val="4"/>
        </w:rPr>
        <w:t xml:space="preserve"> </w:t>
      </w:r>
      <w:r w:rsidRPr="004E2A19">
        <w:rPr>
          <w:rFonts w:ascii="Calibri" w:hAnsi="Calibri" w:cs="Arial"/>
        </w:rPr>
        <w:t>s</w:t>
      </w:r>
      <w:r w:rsidRPr="004E2A19">
        <w:rPr>
          <w:rFonts w:ascii="Calibri" w:hAnsi="Calibri" w:cs="Arial"/>
          <w:spacing w:val="1"/>
        </w:rPr>
        <w:t xml:space="preserve"> </w:t>
      </w:r>
      <w:r w:rsidRPr="004E2A19">
        <w:rPr>
          <w:rFonts w:ascii="Calibri" w:hAnsi="Calibri" w:cs="Arial"/>
          <w:spacing w:val="-1"/>
        </w:rPr>
        <w:t>lehkým</w:t>
      </w:r>
      <w:r w:rsidRPr="004E2A19">
        <w:rPr>
          <w:rFonts w:ascii="Calibri" w:hAnsi="Calibri" w:cs="Arial"/>
          <w:spacing w:val="3"/>
        </w:rPr>
        <w:t xml:space="preserve"> </w:t>
      </w:r>
      <w:r w:rsidRPr="004E2A19">
        <w:rPr>
          <w:rFonts w:ascii="Calibri" w:hAnsi="Calibri" w:cs="Arial"/>
          <w:spacing w:val="-1"/>
        </w:rPr>
        <w:t>mentálním</w:t>
      </w:r>
      <w:r w:rsidRPr="004E2A19">
        <w:rPr>
          <w:rFonts w:ascii="Calibri" w:hAnsi="Calibri" w:cs="Arial"/>
          <w:spacing w:val="1"/>
        </w:rPr>
        <w:t xml:space="preserve"> </w:t>
      </w:r>
      <w:r w:rsidRPr="004E2A19">
        <w:rPr>
          <w:rFonts w:ascii="Calibri" w:hAnsi="Calibri" w:cs="Arial"/>
          <w:spacing w:val="-1"/>
        </w:rPr>
        <w:t>postižením).</w:t>
      </w:r>
      <w:r w:rsidRPr="004E2A19">
        <w:rPr>
          <w:rFonts w:ascii="Calibri" w:hAnsi="Calibri" w:cs="Arial"/>
          <w:spacing w:val="2"/>
        </w:rPr>
        <w:t xml:space="preserve"> Č</w:t>
      </w:r>
      <w:r w:rsidRPr="004E2A19">
        <w:rPr>
          <w:rFonts w:ascii="Calibri" w:hAnsi="Calibri" w:cs="Arial"/>
        </w:rPr>
        <w:t>ásti</w:t>
      </w:r>
      <w:r w:rsidRPr="004E2A19">
        <w:rPr>
          <w:rFonts w:ascii="Calibri" w:hAnsi="Calibri" w:cs="Arial"/>
          <w:spacing w:val="41"/>
        </w:rPr>
        <w:t xml:space="preserve"> </w:t>
      </w:r>
      <w:r w:rsidRPr="004E2A19">
        <w:rPr>
          <w:rFonts w:ascii="Calibri" w:hAnsi="Calibri" w:cs="Arial"/>
          <w:spacing w:val="-1"/>
        </w:rPr>
        <w:t>vzdělávacích</w:t>
      </w:r>
      <w:r w:rsidRPr="004E2A19">
        <w:rPr>
          <w:rFonts w:ascii="Calibri" w:hAnsi="Calibri" w:cs="Arial"/>
          <w:spacing w:val="40"/>
        </w:rPr>
        <w:t xml:space="preserve"> </w:t>
      </w:r>
      <w:r w:rsidRPr="004E2A19">
        <w:rPr>
          <w:rFonts w:ascii="Calibri" w:hAnsi="Calibri" w:cs="Arial"/>
          <w:spacing w:val="-1"/>
        </w:rPr>
        <w:t>obsahů</w:t>
      </w:r>
      <w:r w:rsidRPr="004E2A19">
        <w:rPr>
          <w:rFonts w:ascii="Calibri" w:hAnsi="Calibri" w:cs="Arial"/>
          <w:spacing w:val="40"/>
        </w:rPr>
        <w:t xml:space="preserve"> </w:t>
      </w:r>
      <w:r w:rsidRPr="004E2A19">
        <w:rPr>
          <w:rFonts w:ascii="Calibri" w:hAnsi="Calibri" w:cs="Arial"/>
        </w:rPr>
        <w:t>některých</w:t>
      </w:r>
      <w:r w:rsidRPr="004E2A19">
        <w:rPr>
          <w:rFonts w:ascii="Calibri" w:hAnsi="Calibri" w:cs="Arial"/>
          <w:spacing w:val="40"/>
        </w:rPr>
        <w:t xml:space="preserve"> </w:t>
      </w:r>
      <w:r w:rsidRPr="004E2A19">
        <w:rPr>
          <w:rFonts w:ascii="Calibri" w:hAnsi="Calibri" w:cs="Arial"/>
          <w:spacing w:val="-1"/>
        </w:rPr>
        <w:t>vzdělávacích</w:t>
      </w:r>
      <w:r w:rsidRPr="004E2A19">
        <w:rPr>
          <w:rFonts w:ascii="Calibri" w:hAnsi="Calibri" w:cs="Arial"/>
          <w:spacing w:val="40"/>
        </w:rPr>
        <w:t xml:space="preserve"> </w:t>
      </w:r>
      <w:r w:rsidRPr="004E2A19">
        <w:rPr>
          <w:rFonts w:ascii="Calibri" w:hAnsi="Calibri" w:cs="Arial"/>
        </w:rPr>
        <w:t>oborů</w:t>
      </w:r>
      <w:r w:rsidRPr="004E2A19">
        <w:rPr>
          <w:rFonts w:ascii="Calibri" w:hAnsi="Calibri" w:cs="Arial"/>
          <w:spacing w:val="41"/>
        </w:rPr>
        <w:t xml:space="preserve"> </w:t>
      </w:r>
      <w:r w:rsidRPr="004E2A19">
        <w:rPr>
          <w:rFonts w:ascii="Calibri" w:hAnsi="Calibri" w:cs="Arial"/>
          <w:spacing w:val="-1"/>
        </w:rPr>
        <w:t>lze</w:t>
      </w:r>
      <w:r w:rsidRPr="004E2A19">
        <w:rPr>
          <w:rFonts w:ascii="Calibri" w:hAnsi="Calibri" w:cs="Arial"/>
          <w:spacing w:val="41"/>
        </w:rPr>
        <w:t xml:space="preserve"> </w:t>
      </w:r>
      <w:r w:rsidRPr="004E2A19">
        <w:rPr>
          <w:rFonts w:ascii="Calibri" w:hAnsi="Calibri" w:cs="Arial"/>
          <w:spacing w:val="-1"/>
        </w:rPr>
        <w:t>nahradit</w:t>
      </w:r>
      <w:r w:rsidRPr="004E2A19">
        <w:rPr>
          <w:rFonts w:ascii="Calibri" w:hAnsi="Calibri" w:cs="Arial"/>
          <w:spacing w:val="39"/>
        </w:rPr>
        <w:t xml:space="preserve"> </w:t>
      </w:r>
      <w:r w:rsidRPr="004E2A19">
        <w:rPr>
          <w:rFonts w:ascii="Calibri" w:hAnsi="Calibri" w:cs="Arial"/>
          <w:spacing w:val="-1"/>
        </w:rPr>
        <w:t>jinými</w:t>
      </w:r>
      <w:r w:rsidRPr="004E2A19">
        <w:rPr>
          <w:rFonts w:ascii="Calibri" w:hAnsi="Calibri" w:cs="Arial"/>
          <w:spacing w:val="42"/>
        </w:rPr>
        <w:t xml:space="preserve"> </w:t>
      </w:r>
      <w:r w:rsidRPr="004E2A19">
        <w:rPr>
          <w:rFonts w:ascii="Calibri" w:hAnsi="Calibri" w:cs="Arial"/>
          <w:spacing w:val="-1"/>
        </w:rPr>
        <w:t>vzdělávacími</w:t>
      </w:r>
      <w:r w:rsidRPr="004E2A19">
        <w:rPr>
          <w:rFonts w:ascii="Calibri" w:hAnsi="Calibri" w:cs="Arial"/>
          <w:spacing w:val="57"/>
        </w:rPr>
        <w:t xml:space="preserve"> </w:t>
      </w:r>
      <w:r w:rsidRPr="004E2A19">
        <w:rPr>
          <w:rFonts w:ascii="Calibri" w:hAnsi="Calibri" w:cs="Arial"/>
        </w:rPr>
        <w:t>obsahy</w:t>
      </w:r>
      <w:r w:rsidRPr="004E2A19">
        <w:rPr>
          <w:rFonts w:ascii="Calibri" w:hAnsi="Calibri" w:cs="Arial"/>
          <w:spacing w:val="23"/>
        </w:rPr>
        <w:t xml:space="preserve"> </w:t>
      </w:r>
      <w:r w:rsidRPr="004E2A19">
        <w:rPr>
          <w:rFonts w:ascii="Calibri" w:hAnsi="Calibri" w:cs="Arial"/>
        </w:rPr>
        <w:t>nebo</w:t>
      </w:r>
      <w:r w:rsidRPr="004E2A19">
        <w:rPr>
          <w:rFonts w:ascii="Calibri" w:hAnsi="Calibri" w:cs="Arial"/>
          <w:spacing w:val="24"/>
        </w:rPr>
        <w:t xml:space="preserve"> </w:t>
      </w:r>
      <w:r w:rsidRPr="004E2A19">
        <w:rPr>
          <w:rFonts w:ascii="Calibri" w:hAnsi="Calibri" w:cs="Arial"/>
          <w:spacing w:val="-1"/>
        </w:rPr>
        <w:t>celý</w:t>
      </w:r>
      <w:r w:rsidRPr="004E2A19">
        <w:rPr>
          <w:rFonts w:ascii="Calibri" w:hAnsi="Calibri" w:cs="Arial"/>
          <w:spacing w:val="24"/>
        </w:rPr>
        <w:t xml:space="preserve"> </w:t>
      </w:r>
      <w:r w:rsidRPr="004E2A19">
        <w:rPr>
          <w:rFonts w:ascii="Calibri" w:hAnsi="Calibri" w:cs="Arial"/>
          <w:spacing w:val="-1"/>
        </w:rPr>
        <w:t>vzdělávací</w:t>
      </w:r>
      <w:r w:rsidRPr="004E2A19">
        <w:rPr>
          <w:rFonts w:ascii="Calibri" w:hAnsi="Calibri" w:cs="Arial"/>
          <w:spacing w:val="25"/>
        </w:rPr>
        <w:t xml:space="preserve"> </w:t>
      </w:r>
      <w:r w:rsidRPr="004E2A19">
        <w:rPr>
          <w:rFonts w:ascii="Calibri" w:hAnsi="Calibri" w:cs="Arial"/>
        </w:rPr>
        <w:t>obsah</w:t>
      </w:r>
      <w:r w:rsidRPr="004E2A19">
        <w:rPr>
          <w:rFonts w:ascii="Calibri" w:hAnsi="Calibri" w:cs="Arial"/>
          <w:spacing w:val="23"/>
        </w:rPr>
        <w:t xml:space="preserve"> </w:t>
      </w:r>
      <w:r w:rsidRPr="004E2A19">
        <w:rPr>
          <w:rFonts w:ascii="Calibri" w:hAnsi="Calibri" w:cs="Arial"/>
          <w:spacing w:val="-1"/>
        </w:rPr>
        <w:t>některého</w:t>
      </w:r>
      <w:r w:rsidRPr="004E2A19">
        <w:rPr>
          <w:rFonts w:ascii="Calibri" w:hAnsi="Calibri" w:cs="Arial"/>
          <w:spacing w:val="24"/>
        </w:rPr>
        <w:t xml:space="preserve"> </w:t>
      </w:r>
      <w:r w:rsidRPr="004E2A19">
        <w:rPr>
          <w:rFonts w:ascii="Calibri" w:hAnsi="Calibri" w:cs="Arial"/>
          <w:spacing w:val="-1"/>
        </w:rPr>
        <w:t>vzdělávacího</w:t>
      </w:r>
      <w:r w:rsidRPr="004E2A19">
        <w:rPr>
          <w:rFonts w:ascii="Calibri" w:hAnsi="Calibri" w:cs="Arial"/>
          <w:spacing w:val="23"/>
        </w:rPr>
        <w:t xml:space="preserve"> </w:t>
      </w:r>
      <w:r w:rsidRPr="004E2A19">
        <w:rPr>
          <w:rFonts w:ascii="Calibri" w:hAnsi="Calibri" w:cs="Arial"/>
        </w:rPr>
        <w:t>oboru</w:t>
      </w:r>
      <w:r w:rsidRPr="004E2A19">
        <w:rPr>
          <w:rFonts w:ascii="Calibri" w:hAnsi="Calibri" w:cs="Arial"/>
          <w:spacing w:val="26"/>
        </w:rPr>
        <w:t xml:space="preserve"> </w:t>
      </w:r>
      <w:r w:rsidRPr="004E2A19">
        <w:rPr>
          <w:rFonts w:ascii="Calibri" w:hAnsi="Calibri" w:cs="Arial"/>
          <w:spacing w:val="-1"/>
        </w:rPr>
        <w:t>lze</w:t>
      </w:r>
      <w:r w:rsidRPr="004E2A19">
        <w:rPr>
          <w:rFonts w:ascii="Calibri" w:hAnsi="Calibri" w:cs="Arial"/>
          <w:spacing w:val="24"/>
        </w:rPr>
        <w:t xml:space="preserve"> </w:t>
      </w:r>
      <w:r w:rsidRPr="004E2A19">
        <w:rPr>
          <w:rFonts w:ascii="Calibri" w:hAnsi="Calibri" w:cs="Arial"/>
          <w:spacing w:val="-1"/>
        </w:rPr>
        <w:t>nahradit</w:t>
      </w:r>
      <w:r w:rsidRPr="004E2A19">
        <w:rPr>
          <w:rFonts w:ascii="Calibri" w:hAnsi="Calibri" w:cs="Arial"/>
          <w:spacing w:val="26"/>
        </w:rPr>
        <w:t xml:space="preserve"> </w:t>
      </w:r>
      <w:r w:rsidRPr="004E2A19">
        <w:rPr>
          <w:rFonts w:ascii="Calibri" w:hAnsi="Calibri" w:cs="Arial"/>
          <w:spacing w:val="-1"/>
        </w:rPr>
        <w:t>obsahem</w:t>
      </w:r>
      <w:r w:rsidRPr="004E2A19">
        <w:rPr>
          <w:rFonts w:ascii="Calibri" w:hAnsi="Calibri" w:cs="Arial"/>
          <w:spacing w:val="25"/>
        </w:rPr>
        <w:t xml:space="preserve"> </w:t>
      </w:r>
      <w:r w:rsidRPr="004E2A19">
        <w:rPr>
          <w:rFonts w:ascii="Calibri" w:hAnsi="Calibri" w:cs="Arial"/>
          <w:spacing w:val="-2"/>
        </w:rPr>
        <w:t>jiného</w:t>
      </w:r>
      <w:r w:rsidRPr="004E2A19">
        <w:rPr>
          <w:rFonts w:ascii="Calibri" w:hAnsi="Calibri" w:cs="Arial"/>
          <w:spacing w:val="69"/>
        </w:rPr>
        <w:t xml:space="preserve"> </w:t>
      </w:r>
      <w:r w:rsidRPr="004E2A19">
        <w:rPr>
          <w:rFonts w:ascii="Calibri" w:hAnsi="Calibri" w:cs="Arial"/>
          <w:spacing w:val="-1"/>
        </w:rPr>
        <w:t>vzdělávacího</w:t>
      </w:r>
      <w:r w:rsidRPr="004E2A19">
        <w:rPr>
          <w:rFonts w:ascii="Calibri" w:hAnsi="Calibri" w:cs="Arial"/>
          <w:spacing w:val="8"/>
        </w:rPr>
        <w:t xml:space="preserve"> </w:t>
      </w:r>
      <w:r w:rsidRPr="004E2A19">
        <w:rPr>
          <w:rFonts w:ascii="Calibri" w:hAnsi="Calibri" w:cs="Arial"/>
          <w:spacing w:val="-1"/>
        </w:rPr>
        <w:t>oboru,</w:t>
      </w:r>
      <w:r w:rsidRPr="004E2A19">
        <w:rPr>
          <w:rFonts w:ascii="Calibri" w:hAnsi="Calibri" w:cs="Arial"/>
          <w:spacing w:val="9"/>
        </w:rPr>
        <w:t xml:space="preserve"> </w:t>
      </w:r>
      <w:r w:rsidRPr="004E2A19">
        <w:rPr>
          <w:rFonts w:ascii="Calibri" w:hAnsi="Calibri" w:cs="Arial"/>
          <w:spacing w:val="-1"/>
        </w:rPr>
        <w:t>který</w:t>
      </w:r>
      <w:r w:rsidRPr="004E2A19">
        <w:rPr>
          <w:rFonts w:ascii="Calibri" w:hAnsi="Calibri" w:cs="Arial"/>
          <w:spacing w:val="9"/>
        </w:rPr>
        <w:t xml:space="preserve"> </w:t>
      </w:r>
      <w:r w:rsidRPr="004E2A19">
        <w:rPr>
          <w:rFonts w:ascii="Calibri" w:hAnsi="Calibri" w:cs="Arial"/>
        </w:rPr>
        <w:t>lépe</w:t>
      </w:r>
      <w:r w:rsidRPr="004E2A19">
        <w:rPr>
          <w:rFonts w:ascii="Calibri" w:hAnsi="Calibri" w:cs="Arial"/>
          <w:spacing w:val="9"/>
        </w:rPr>
        <w:t xml:space="preserve"> </w:t>
      </w:r>
      <w:r w:rsidRPr="004E2A19">
        <w:rPr>
          <w:rFonts w:ascii="Calibri" w:hAnsi="Calibri" w:cs="Arial"/>
          <w:spacing w:val="-1"/>
        </w:rPr>
        <w:t>vyhovuje</w:t>
      </w:r>
      <w:r w:rsidRPr="004E2A19">
        <w:rPr>
          <w:rFonts w:ascii="Calibri" w:hAnsi="Calibri" w:cs="Arial"/>
          <w:spacing w:val="7"/>
        </w:rPr>
        <w:t xml:space="preserve"> </w:t>
      </w:r>
      <w:r w:rsidRPr="004E2A19">
        <w:rPr>
          <w:rFonts w:ascii="Calibri" w:hAnsi="Calibri" w:cs="Arial"/>
          <w:spacing w:val="-1"/>
        </w:rPr>
        <w:t>jejich</w:t>
      </w:r>
      <w:r w:rsidRPr="004E2A19">
        <w:rPr>
          <w:rFonts w:ascii="Calibri" w:hAnsi="Calibri" w:cs="Arial"/>
          <w:spacing w:val="9"/>
        </w:rPr>
        <w:t xml:space="preserve"> </w:t>
      </w:r>
      <w:r w:rsidRPr="004E2A19">
        <w:rPr>
          <w:rFonts w:ascii="Calibri" w:hAnsi="Calibri" w:cs="Arial"/>
          <w:spacing w:val="-1"/>
        </w:rPr>
        <w:t>vzdělávacím</w:t>
      </w:r>
      <w:r w:rsidRPr="004E2A19">
        <w:rPr>
          <w:rFonts w:ascii="Calibri" w:hAnsi="Calibri" w:cs="Arial"/>
          <w:spacing w:val="8"/>
        </w:rPr>
        <w:t xml:space="preserve"> </w:t>
      </w:r>
      <w:r w:rsidRPr="004E2A19">
        <w:rPr>
          <w:rFonts w:ascii="Calibri" w:hAnsi="Calibri" w:cs="Arial"/>
          <w:spacing w:val="-1"/>
        </w:rPr>
        <w:t>možnostem.</w:t>
      </w:r>
      <w:r w:rsidRPr="004E2A19">
        <w:rPr>
          <w:rFonts w:ascii="Calibri" w:hAnsi="Calibri" w:cs="Arial"/>
          <w:spacing w:val="9"/>
        </w:rPr>
        <w:t xml:space="preserve"> </w:t>
      </w:r>
    </w:p>
    <w:p w14:paraId="1FB68EE2" w14:textId="77777777" w:rsidR="004E2A19" w:rsidRPr="004E2A19" w:rsidRDefault="004E2A19" w:rsidP="004E2A19">
      <w:pPr>
        <w:rPr>
          <w:rFonts w:ascii="Calibri" w:hAnsi="Calibri" w:cs="Arial"/>
        </w:rPr>
      </w:pPr>
      <w:r w:rsidRPr="004E2A19">
        <w:rPr>
          <w:rFonts w:ascii="Calibri" w:hAnsi="Calibri" w:cs="Arial"/>
          <w:spacing w:val="-1"/>
        </w:rPr>
        <w:t xml:space="preserve">Minimální doporučená úroveň pro úpravy očekávaných výstupů v rámci podpůrných opatření jsou </w:t>
      </w:r>
      <w:proofErr w:type="gramStart"/>
      <w:r w:rsidRPr="004E2A19">
        <w:rPr>
          <w:rFonts w:ascii="Calibri" w:hAnsi="Calibri" w:cs="Arial"/>
          <w:spacing w:val="-1"/>
        </w:rPr>
        <w:t>uvedeny</w:t>
      </w:r>
      <w:proofErr w:type="gramEnd"/>
      <w:r w:rsidRPr="004E2A19">
        <w:rPr>
          <w:rFonts w:ascii="Calibri" w:hAnsi="Calibri" w:cs="Arial"/>
          <w:spacing w:val="-1"/>
        </w:rPr>
        <w:t xml:space="preserve"> v příloze 3.</w:t>
      </w:r>
    </w:p>
    <w:p w14:paraId="55CE0C61" w14:textId="77777777" w:rsidR="004E2A19" w:rsidRPr="004E2A19" w:rsidRDefault="004E2A19" w:rsidP="004E2A19">
      <w:pPr>
        <w:rPr>
          <w:rFonts w:ascii="Calibri" w:hAnsi="Calibri" w:cs="Arial"/>
          <w:spacing w:val="-1"/>
        </w:rPr>
      </w:pPr>
      <w:r w:rsidRPr="004E2A19">
        <w:rPr>
          <w:rFonts w:ascii="Calibri" w:hAnsi="Calibri" w:cs="Arial"/>
        </w:rPr>
        <w:t>V</w:t>
      </w:r>
      <w:r w:rsidRPr="004E2A19">
        <w:rPr>
          <w:rFonts w:ascii="Calibri" w:hAnsi="Calibri" w:cs="Arial"/>
          <w:spacing w:val="12"/>
        </w:rPr>
        <w:t xml:space="preserve"> </w:t>
      </w:r>
      <w:r w:rsidRPr="004E2A19">
        <w:rPr>
          <w:rFonts w:ascii="Calibri" w:hAnsi="Calibri" w:cs="Arial"/>
          <w:spacing w:val="-1"/>
        </w:rPr>
        <w:t>IVP</w:t>
      </w:r>
      <w:r w:rsidRPr="004E2A19">
        <w:rPr>
          <w:rFonts w:ascii="Calibri" w:hAnsi="Calibri" w:cs="Arial"/>
          <w:spacing w:val="12"/>
        </w:rPr>
        <w:t xml:space="preserve"> </w:t>
      </w:r>
      <w:r w:rsidRPr="004E2A19">
        <w:rPr>
          <w:rFonts w:ascii="Calibri" w:hAnsi="Calibri" w:cs="Arial"/>
          <w:spacing w:val="-1"/>
        </w:rPr>
        <w:t>žáků</w:t>
      </w:r>
      <w:r w:rsidRPr="004E2A19">
        <w:rPr>
          <w:rFonts w:ascii="Calibri" w:hAnsi="Calibri" w:cs="Arial"/>
          <w:spacing w:val="9"/>
        </w:rPr>
        <w:t xml:space="preserve"> </w:t>
      </w:r>
      <w:r w:rsidRPr="004E2A19">
        <w:rPr>
          <w:rFonts w:ascii="Calibri" w:hAnsi="Calibri" w:cs="Arial"/>
        </w:rPr>
        <w:t>s</w:t>
      </w:r>
      <w:r w:rsidRPr="004E2A19">
        <w:rPr>
          <w:rFonts w:ascii="Calibri" w:hAnsi="Calibri" w:cs="Arial"/>
          <w:spacing w:val="1"/>
        </w:rPr>
        <w:t> </w:t>
      </w:r>
      <w:r w:rsidRPr="004E2A19">
        <w:rPr>
          <w:rFonts w:ascii="Calibri" w:hAnsi="Calibri" w:cs="Arial"/>
          <w:spacing w:val="-1"/>
        </w:rPr>
        <w:t>přiznanými podpůrnými</w:t>
      </w:r>
      <w:r w:rsidRPr="004E2A19">
        <w:rPr>
          <w:rFonts w:ascii="Calibri" w:hAnsi="Calibri" w:cs="Arial"/>
          <w:spacing w:val="1"/>
        </w:rPr>
        <w:t xml:space="preserve"> </w:t>
      </w:r>
      <w:r w:rsidRPr="004E2A19">
        <w:rPr>
          <w:rFonts w:ascii="Calibri" w:hAnsi="Calibri" w:cs="Arial"/>
          <w:spacing w:val="-1"/>
        </w:rPr>
        <w:t>opatřeními</w:t>
      </w:r>
      <w:r w:rsidRPr="004E2A19">
        <w:rPr>
          <w:rFonts w:ascii="Calibri" w:hAnsi="Calibri" w:cs="Arial"/>
          <w:spacing w:val="1"/>
        </w:rPr>
        <w:t xml:space="preserve"> </w:t>
      </w:r>
      <w:r w:rsidRPr="004E2A19">
        <w:rPr>
          <w:rFonts w:ascii="Calibri" w:hAnsi="Calibri" w:cs="Arial"/>
          <w:spacing w:val="-1"/>
        </w:rPr>
        <w:t>třetího</w:t>
      </w:r>
      <w:r w:rsidRPr="004E2A19">
        <w:rPr>
          <w:rFonts w:ascii="Calibri" w:hAnsi="Calibri" w:cs="Arial"/>
          <w:spacing w:val="1"/>
        </w:rPr>
        <w:t xml:space="preserve"> </w:t>
      </w:r>
      <w:r w:rsidRPr="004E2A19">
        <w:rPr>
          <w:rFonts w:ascii="Calibri" w:hAnsi="Calibri" w:cs="Arial"/>
          <w:spacing w:val="-1"/>
        </w:rPr>
        <w:t>stupně</w:t>
      </w:r>
      <w:r w:rsidRPr="004E2A19">
        <w:rPr>
          <w:rFonts w:ascii="Calibri" w:hAnsi="Calibri" w:cs="Arial"/>
        </w:rPr>
        <w:t xml:space="preserve"> </w:t>
      </w:r>
      <w:r w:rsidRPr="004E2A19">
        <w:rPr>
          <w:rFonts w:ascii="Calibri" w:hAnsi="Calibri" w:cs="Arial"/>
          <w:spacing w:val="-2"/>
        </w:rPr>
        <w:t>(týká</w:t>
      </w:r>
      <w:r w:rsidRPr="004E2A19">
        <w:rPr>
          <w:rFonts w:ascii="Calibri" w:hAnsi="Calibri" w:cs="Arial"/>
        </w:rPr>
        <w:t xml:space="preserve"> se </w:t>
      </w:r>
      <w:r w:rsidRPr="004E2A19">
        <w:rPr>
          <w:rFonts w:ascii="Calibri" w:hAnsi="Calibri" w:cs="Arial"/>
          <w:spacing w:val="-1"/>
        </w:rPr>
        <w:t>žáků</w:t>
      </w:r>
      <w:r w:rsidRPr="004E2A19">
        <w:rPr>
          <w:rFonts w:ascii="Calibri" w:hAnsi="Calibri" w:cs="Arial"/>
        </w:rPr>
        <w:t xml:space="preserve"> s</w:t>
      </w:r>
      <w:r w:rsidRPr="004E2A19">
        <w:rPr>
          <w:rFonts w:ascii="Calibri" w:hAnsi="Calibri" w:cs="Arial"/>
          <w:spacing w:val="1"/>
        </w:rPr>
        <w:t xml:space="preserve"> </w:t>
      </w:r>
      <w:r w:rsidRPr="004E2A19">
        <w:rPr>
          <w:rFonts w:ascii="Calibri" w:hAnsi="Calibri" w:cs="Arial"/>
        </w:rPr>
        <w:t>lehkým</w:t>
      </w:r>
      <w:r w:rsidRPr="004E2A19">
        <w:rPr>
          <w:rFonts w:ascii="Calibri" w:hAnsi="Calibri" w:cs="Arial"/>
          <w:spacing w:val="1"/>
        </w:rPr>
        <w:t xml:space="preserve"> </w:t>
      </w:r>
      <w:r w:rsidRPr="004E2A19">
        <w:rPr>
          <w:rFonts w:ascii="Calibri" w:hAnsi="Calibri" w:cs="Arial"/>
          <w:spacing w:val="-1"/>
        </w:rPr>
        <w:t>mentálním</w:t>
      </w:r>
      <w:r w:rsidRPr="004E2A19">
        <w:rPr>
          <w:rFonts w:ascii="Calibri" w:hAnsi="Calibri" w:cs="Arial"/>
          <w:spacing w:val="-4"/>
        </w:rPr>
        <w:t xml:space="preserve"> </w:t>
      </w:r>
      <w:r w:rsidRPr="004E2A19">
        <w:rPr>
          <w:rFonts w:ascii="Calibri" w:hAnsi="Calibri" w:cs="Arial"/>
          <w:spacing w:val="-1"/>
        </w:rPr>
        <w:t>postižením)</w:t>
      </w:r>
      <w:r w:rsidRPr="004E2A19">
        <w:rPr>
          <w:rFonts w:ascii="Calibri" w:hAnsi="Calibri" w:cs="Arial"/>
          <w:spacing w:val="1"/>
        </w:rPr>
        <w:t xml:space="preserve"> </w:t>
      </w:r>
      <w:r w:rsidRPr="004E2A19">
        <w:rPr>
          <w:rFonts w:ascii="Calibri" w:hAnsi="Calibri" w:cs="Arial"/>
        </w:rPr>
        <w:t xml:space="preserve">a </w:t>
      </w:r>
      <w:r w:rsidRPr="004E2A19">
        <w:rPr>
          <w:rFonts w:ascii="Calibri" w:hAnsi="Calibri" w:cs="Arial"/>
          <w:spacing w:val="-1"/>
        </w:rPr>
        <w:t>čtvrtého</w:t>
      </w:r>
      <w:r w:rsidRPr="004E2A19">
        <w:rPr>
          <w:rFonts w:ascii="Calibri" w:hAnsi="Calibri" w:cs="Arial"/>
        </w:rPr>
        <w:t xml:space="preserve"> </w:t>
      </w:r>
      <w:r w:rsidRPr="004E2A19">
        <w:rPr>
          <w:rFonts w:ascii="Calibri" w:hAnsi="Calibri" w:cs="Arial"/>
          <w:spacing w:val="-1"/>
        </w:rPr>
        <w:t>stupně</w:t>
      </w:r>
      <w:r w:rsidRPr="004E2A19">
        <w:rPr>
          <w:rFonts w:ascii="Calibri" w:hAnsi="Calibri" w:cs="Arial"/>
          <w:spacing w:val="71"/>
        </w:rPr>
        <w:t xml:space="preserve"> </w:t>
      </w:r>
      <w:r w:rsidRPr="004E2A19">
        <w:rPr>
          <w:rFonts w:ascii="Calibri" w:hAnsi="Calibri" w:cs="Arial"/>
          <w:spacing w:val="-1"/>
        </w:rPr>
        <w:t>lze</w:t>
      </w:r>
      <w:r w:rsidRPr="004E2A19">
        <w:rPr>
          <w:rFonts w:ascii="Calibri" w:hAnsi="Calibri" w:cs="Arial"/>
          <w:spacing w:val="12"/>
        </w:rPr>
        <w:t xml:space="preserve"> </w:t>
      </w:r>
      <w:r w:rsidRPr="004E2A19">
        <w:rPr>
          <w:rFonts w:ascii="Calibri" w:hAnsi="Calibri" w:cs="Arial"/>
        </w:rPr>
        <w:t>v</w:t>
      </w:r>
      <w:r w:rsidRPr="004E2A19">
        <w:rPr>
          <w:rFonts w:ascii="Calibri" w:hAnsi="Calibri" w:cs="Arial"/>
          <w:spacing w:val="-2"/>
        </w:rPr>
        <w:t xml:space="preserve"> </w:t>
      </w:r>
      <w:r w:rsidRPr="004E2A19">
        <w:rPr>
          <w:rFonts w:ascii="Calibri" w:hAnsi="Calibri" w:cs="Arial"/>
          <w:spacing w:val="-1"/>
        </w:rPr>
        <w:t>souvislosti</w:t>
      </w:r>
      <w:r w:rsidRPr="004E2A19">
        <w:rPr>
          <w:rFonts w:ascii="Calibri" w:hAnsi="Calibri" w:cs="Arial"/>
          <w:spacing w:val="13"/>
        </w:rPr>
        <w:t xml:space="preserve"> </w:t>
      </w:r>
      <w:r w:rsidRPr="004E2A19">
        <w:rPr>
          <w:rFonts w:ascii="Calibri" w:hAnsi="Calibri" w:cs="Arial"/>
        </w:rPr>
        <w:t>s</w:t>
      </w:r>
      <w:r w:rsidRPr="004E2A19">
        <w:rPr>
          <w:rFonts w:ascii="Calibri" w:hAnsi="Calibri" w:cs="Arial"/>
          <w:spacing w:val="12"/>
        </w:rPr>
        <w:t xml:space="preserve"> </w:t>
      </w:r>
      <w:r w:rsidRPr="004E2A19">
        <w:rPr>
          <w:rFonts w:ascii="Calibri" w:hAnsi="Calibri" w:cs="Arial"/>
          <w:spacing w:val="-1"/>
        </w:rPr>
        <w:t>náhradou</w:t>
      </w:r>
      <w:r w:rsidRPr="004E2A19">
        <w:rPr>
          <w:rFonts w:ascii="Calibri" w:hAnsi="Calibri" w:cs="Arial"/>
          <w:spacing w:val="12"/>
        </w:rPr>
        <w:t xml:space="preserve"> </w:t>
      </w:r>
      <w:r w:rsidRPr="004E2A19">
        <w:rPr>
          <w:rFonts w:ascii="Calibri" w:hAnsi="Calibri" w:cs="Arial"/>
          <w:spacing w:val="-1"/>
        </w:rPr>
        <w:t>části</w:t>
      </w:r>
      <w:r w:rsidRPr="004E2A19">
        <w:rPr>
          <w:rFonts w:ascii="Calibri" w:hAnsi="Calibri" w:cs="Arial"/>
          <w:spacing w:val="13"/>
        </w:rPr>
        <w:t xml:space="preserve"> </w:t>
      </w:r>
      <w:r w:rsidRPr="004E2A19">
        <w:rPr>
          <w:rFonts w:ascii="Calibri" w:hAnsi="Calibri" w:cs="Arial"/>
          <w:spacing w:val="-1"/>
        </w:rPr>
        <w:t>nebo</w:t>
      </w:r>
      <w:r w:rsidRPr="004E2A19">
        <w:rPr>
          <w:rFonts w:ascii="Calibri" w:hAnsi="Calibri" w:cs="Arial"/>
          <w:spacing w:val="12"/>
        </w:rPr>
        <w:t xml:space="preserve"> </w:t>
      </w:r>
      <w:r w:rsidRPr="004E2A19">
        <w:rPr>
          <w:rFonts w:ascii="Calibri" w:hAnsi="Calibri" w:cs="Arial"/>
          <w:spacing w:val="-1"/>
        </w:rPr>
        <w:t>celého</w:t>
      </w:r>
      <w:r w:rsidRPr="004E2A19">
        <w:rPr>
          <w:rFonts w:ascii="Calibri" w:hAnsi="Calibri" w:cs="Arial"/>
          <w:spacing w:val="12"/>
        </w:rPr>
        <w:t xml:space="preserve"> </w:t>
      </w:r>
      <w:r w:rsidRPr="004E2A19">
        <w:rPr>
          <w:rFonts w:ascii="Calibri" w:hAnsi="Calibri" w:cs="Arial"/>
          <w:spacing w:val="-1"/>
        </w:rPr>
        <w:t>vzdělávacího</w:t>
      </w:r>
      <w:r w:rsidRPr="004E2A19">
        <w:rPr>
          <w:rFonts w:ascii="Calibri" w:hAnsi="Calibri" w:cs="Arial"/>
          <w:spacing w:val="12"/>
        </w:rPr>
        <w:t xml:space="preserve"> </w:t>
      </w:r>
      <w:r w:rsidRPr="004E2A19">
        <w:rPr>
          <w:rFonts w:ascii="Calibri" w:hAnsi="Calibri" w:cs="Arial"/>
          <w:spacing w:val="-1"/>
        </w:rPr>
        <w:t>obsahu</w:t>
      </w:r>
      <w:r w:rsidRPr="004E2A19">
        <w:rPr>
          <w:rFonts w:ascii="Calibri" w:hAnsi="Calibri" w:cs="Arial"/>
          <w:spacing w:val="12"/>
        </w:rPr>
        <w:t xml:space="preserve"> </w:t>
      </w:r>
      <w:r w:rsidRPr="004E2A19">
        <w:rPr>
          <w:rFonts w:ascii="Calibri" w:hAnsi="Calibri" w:cs="Arial"/>
          <w:spacing w:val="-1"/>
        </w:rPr>
        <w:t>vzdělávacích</w:t>
      </w:r>
      <w:r w:rsidRPr="004E2A19">
        <w:rPr>
          <w:rFonts w:ascii="Calibri" w:hAnsi="Calibri" w:cs="Arial"/>
          <w:spacing w:val="12"/>
        </w:rPr>
        <w:t xml:space="preserve"> </w:t>
      </w:r>
      <w:r w:rsidRPr="004E2A19">
        <w:rPr>
          <w:rFonts w:ascii="Calibri" w:hAnsi="Calibri" w:cs="Arial"/>
        </w:rPr>
        <w:t>oborů</w:t>
      </w:r>
      <w:r w:rsidRPr="004E2A19">
        <w:rPr>
          <w:rFonts w:ascii="Calibri" w:hAnsi="Calibri" w:cs="Arial"/>
          <w:spacing w:val="12"/>
        </w:rPr>
        <w:t xml:space="preserve"> </w:t>
      </w:r>
      <w:r w:rsidRPr="004E2A19">
        <w:rPr>
          <w:rFonts w:ascii="Calibri" w:hAnsi="Calibri" w:cs="Arial"/>
          <w:spacing w:val="-2"/>
        </w:rPr>
        <w:t>změnit</w:t>
      </w:r>
      <w:r w:rsidRPr="004E2A19">
        <w:rPr>
          <w:rFonts w:ascii="Calibri" w:hAnsi="Calibri" w:cs="Arial"/>
          <w:spacing w:val="91"/>
        </w:rPr>
        <w:t xml:space="preserve"> </w:t>
      </w:r>
      <w:r w:rsidRPr="004E2A19">
        <w:rPr>
          <w:rFonts w:ascii="Calibri" w:hAnsi="Calibri" w:cs="Arial"/>
          <w:spacing w:val="-1"/>
        </w:rPr>
        <w:t>minimální</w:t>
      </w:r>
      <w:r w:rsidRPr="004E2A19">
        <w:rPr>
          <w:rFonts w:ascii="Calibri" w:hAnsi="Calibri" w:cs="Arial"/>
          <w:spacing w:val="1"/>
        </w:rPr>
        <w:t xml:space="preserve"> </w:t>
      </w:r>
      <w:r w:rsidRPr="004E2A19">
        <w:rPr>
          <w:rFonts w:ascii="Calibri" w:hAnsi="Calibri" w:cs="Arial"/>
          <w:spacing w:val="-1"/>
        </w:rPr>
        <w:t>časové</w:t>
      </w:r>
      <w:r w:rsidRPr="004E2A19">
        <w:rPr>
          <w:rFonts w:ascii="Calibri" w:hAnsi="Calibri" w:cs="Arial"/>
        </w:rPr>
        <w:t xml:space="preserve"> </w:t>
      </w:r>
      <w:r w:rsidRPr="004E2A19">
        <w:rPr>
          <w:rFonts w:ascii="Calibri" w:hAnsi="Calibri" w:cs="Arial"/>
          <w:spacing w:val="-1"/>
        </w:rPr>
        <w:t>dotace</w:t>
      </w:r>
      <w:r w:rsidRPr="004E2A19">
        <w:rPr>
          <w:rFonts w:ascii="Calibri" w:hAnsi="Calibri" w:cs="Arial"/>
          <w:spacing w:val="1"/>
        </w:rPr>
        <w:t xml:space="preserve"> </w:t>
      </w:r>
      <w:r w:rsidRPr="004E2A19">
        <w:rPr>
          <w:rFonts w:ascii="Calibri" w:hAnsi="Calibri" w:cs="Arial"/>
          <w:spacing w:val="-1"/>
        </w:rPr>
        <w:t>vzdělávacích</w:t>
      </w:r>
      <w:r w:rsidRPr="004E2A19">
        <w:rPr>
          <w:rFonts w:ascii="Calibri" w:hAnsi="Calibri" w:cs="Arial"/>
        </w:rPr>
        <w:t xml:space="preserve"> </w:t>
      </w:r>
      <w:r w:rsidRPr="004E2A19">
        <w:rPr>
          <w:rFonts w:ascii="Calibri" w:hAnsi="Calibri" w:cs="Arial"/>
          <w:spacing w:val="-1"/>
        </w:rPr>
        <w:t>oblastí</w:t>
      </w:r>
      <w:r w:rsidRPr="004E2A19">
        <w:rPr>
          <w:rFonts w:ascii="Calibri" w:hAnsi="Calibri" w:cs="Arial"/>
          <w:spacing w:val="1"/>
        </w:rPr>
        <w:t xml:space="preserve"> </w:t>
      </w:r>
      <w:r w:rsidRPr="004E2A19">
        <w:rPr>
          <w:rFonts w:ascii="Calibri" w:hAnsi="Calibri" w:cs="Arial"/>
          <w:spacing w:val="-1"/>
        </w:rPr>
        <w:t>(oborů)</w:t>
      </w:r>
    </w:p>
    <w:p w14:paraId="06916C0F" w14:textId="77777777" w:rsidR="004E2A19" w:rsidRPr="004E2A19" w:rsidRDefault="004E2A19" w:rsidP="004E2A19">
      <w:pPr>
        <w:pStyle w:val="Zkladntext"/>
        <w:spacing w:after="0"/>
        <w:rPr>
          <w:rFonts w:ascii="Calibri" w:hAnsi="Calibri" w:cs="Arial"/>
          <w:sz w:val="24"/>
        </w:rPr>
      </w:pPr>
      <w:r w:rsidRPr="004E2A19">
        <w:rPr>
          <w:rFonts w:ascii="Calibri" w:hAnsi="Calibri" w:cs="Arial"/>
          <w:sz w:val="24"/>
        </w:rPr>
        <w:t xml:space="preserve">Pro </w:t>
      </w:r>
      <w:r w:rsidRPr="004E2A19">
        <w:rPr>
          <w:rFonts w:ascii="Calibri" w:hAnsi="Calibri" w:cs="Arial"/>
          <w:spacing w:val="-1"/>
          <w:sz w:val="24"/>
        </w:rPr>
        <w:t>žáky</w:t>
      </w:r>
      <w:r w:rsidRPr="004E2A19">
        <w:rPr>
          <w:rFonts w:ascii="Calibri" w:hAnsi="Calibri" w:cs="Arial"/>
          <w:spacing w:val="53"/>
          <w:sz w:val="24"/>
        </w:rPr>
        <w:t xml:space="preserve"> </w:t>
      </w:r>
      <w:r w:rsidRPr="004E2A19">
        <w:rPr>
          <w:rFonts w:ascii="Calibri" w:hAnsi="Calibri" w:cs="Arial"/>
          <w:sz w:val="24"/>
        </w:rPr>
        <w:t xml:space="preserve">s </w:t>
      </w:r>
      <w:r w:rsidRPr="004E2A19">
        <w:rPr>
          <w:rFonts w:ascii="Calibri" w:hAnsi="Calibri" w:cs="Arial"/>
          <w:spacing w:val="-1"/>
          <w:sz w:val="24"/>
        </w:rPr>
        <w:t>přiznanými</w:t>
      </w:r>
      <w:r w:rsidRPr="004E2A19">
        <w:rPr>
          <w:rFonts w:ascii="Calibri" w:hAnsi="Calibri" w:cs="Arial"/>
          <w:spacing w:val="2"/>
          <w:sz w:val="24"/>
        </w:rPr>
        <w:t xml:space="preserve"> </w:t>
      </w:r>
      <w:r w:rsidRPr="004E2A19">
        <w:rPr>
          <w:rFonts w:ascii="Calibri" w:hAnsi="Calibri" w:cs="Arial"/>
          <w:spacing w:val="-1"/>
          <w:sz w:val="24"/>
        </w:rPr>
        <w:t>podpůrnými</w:t>
      </w:r>
      <w:r w:rsidRPr="004E2A19">
        <w:rPr>
          <w:rFonts w:ascii="Calibri" w:hAnsi="Calibri" w:cs="Arial"/>
          <w:spacing w:val="1"/>
          <w:sz w:val="24"/>
        </w:rPr>
        <w:t xml:space="preserve"> </w:t>
      </w:r>
      <w:r w:rsidRPr="004E2A19">
        <w:rPr>
          <w:rFonts w:ascii="Calibri" w:hAnsi="Calibri" w:cs="Arial"/>
          <w:spacing w:val="-1"/>
          <w:sz w:val="24"/>
        </w:rPr>
        <w:t>opatřeními</w:t>
      </w:r>
      <w:r w:rsidRPr="004E2A19">
        <w:rPr>
          <w:rFonts w:ascii="Calibri" w:hAnsi="Calibri" w:cs="Arial"/>
          <w:spacing w:val="1"/>
          <w:sz w:val="24"/>
        </w:rPr>
        <w:t xml:space="preserve"> </w:t>
      </w:r>
      <w:r w:rsidRPr="004E2A19">
        <w:rPr>
          <w:rFonts w:ascii="Calibri" w:hAnsi="Calibri" w:cs="Arial"/>
          <w:spacing w:val="-1"/>
          <w:sz w:val="24"/>
        </w:rPr>
        <w:t>spočívajícími</w:t>
      </w:r>
      <w:r w:rsidRPr="004E2A19">
        <w:rPr>
          <w:rFonts w:ascii="Calibri" w:hAnsi="Calibri" w:cs="Arial"/>
          <w:spacing w:val="1"/>
          <w:sz w:val="24"/>
        </w:rPr>
        <w:t xml:space="preserve"> </w:t>
      </w:r>
      <w:r w:rsidRPr="004E2A19">
        <w:rPr>
          <w:rFonts w:ascii="Calibri" w:hAnsi="Calibri" w:cs="Arial"/>
          <w:sz w:val="24"/>
        </w:rPr>
        <w:t>v</w:t>
      </w:r>
      <w:r w:rsidRPr="004E2A19">
        <w:rPr>
          <w:rFonts w:ascii="Calibri" w:hAnsi="Calibri" w:cs="Arial"/>
          <w:spacing w:val="-3"/>
          <w:sz w:val="24"/>
        </w:rPr>
        <w:t xml:space="preserve"> </w:t>
      </w:r>
      <w:r w:rsidRPr="004E2A19">
        <w:rPr>
          <w:rFonts w:ascii="Calibri" w:hAnsi="Calibri" w:cs="Arial"/>
          <w:spacing w:val="-1"/>
          <w:sz w:val="24"/>
        </w:rPr>
        <w:t>úpravě</w:t>
      </w:r>
      <w:r w:rsidRPr="004E2A19">
        <w:rPr>
          <w:rFonts w:ascii="Calibri" w:hAnsi="Calibri" w:cs="Arial"/>
          <w:spacing w:val="3"/>
          <w:sz w:val="24"/>
        </w:rPr>
        <w:t xml:space="preserve"> </w:t>
      </w:r>
      <w:r w:rsidRPr="004E2A19">
        <w:rPr>
          <w:rFonts w:ascii="Calibri" w:hAnsi="Calibri" w:cs="Arial"/>
          <w:spacing w:val="-1"/>
          <w:sz w:val="24"/>
        </w:rPr>
        <w:t>vzdělávacích</w:t>
      </w:r>
      <w:r w:rsidRPr="004E2A19">
        <w:rPr>
          <w:rFonts w:ascii="Calibri" w:hAnsi="Calibri" w:cs="Arial"/>
          <w:sz w:val="24"/>
        </w:rPr>
        <w:t xml:space="preserve"> </w:t>
      </w:r>
      <w:r w:rsidRPr="004E2A19">
        <w:rPr>
          <w:rFonts w:ascii="Calibri" w:hAnsi="Calibri" w:cs="Arial"/>
          <w:spacing w:val="-1"/>
          <w:sz w:val="24"/>
        </w:rPr>
        <w:t>obsahů</w:t>
      </w:r>
      <w:r w:rsidRPr="004E2A19">
        <w:rPr>
          <w:rFonts w:ascii="Calibri" w:hAnsi="Calibri" w:cs="Arial"/>
          <w:spacing w:val="67"/>
          <w:sz w:val="24"/>
        </w:rPr>
        <w:t xml:space="preserve"> </w:t>
      </w:r>
      <w:r w:rsidRPr="004E2A19">
        <w:rPr>
          <w:rFonts w:ascii="Calibri" w:hAnsi="Calibri" w:cs="Arial"/>
          <w:spacing w:val="-1"/>
          <w:sz w:val="24"/>
        </w:rPr>
        <w:t>může</w:t>
      </w:r>
      <w:r w:rsidRPr="004E2A19">
        <w:rPr>
          <w:rFonts w:ascii="Calibri" w:hAnsi="Calibri" w:cs="Arial"/>
          <w:spacing w:val="7"/>
          <w:sz w:val="24"/>
        </w:rPr>
        <w:t xml:space="preserve"> </w:t>
      </w:r>
      <w:r w:rsidRPr="004E2A19">
        <w:rPr>
          <w:rFonts w:ascii="Calibri" w:hAnsi="Calibri" w:cs="Arial"/>
          <w:spacing w:val="-1"/>
          <w:sz w:val="24"/>
        </w:rPr>
        <w:t>být</w:t>
      </w:r>
      <w:r w:rsidRPr="004E2A19">
        <w:rPr>
          <w:rFonts w:ascii="Calibri" w:hAnsi="Calibri" w:cs="Arial"/>
          <w:spacing w:val="8"/>
          <w:sz w:val="24"/>
        </w:rPr>
        <w:t xml:space="preserve"> </w:t>
      </w:r>
      <w:r w:rsidRPr="004E2A19">
        <w:rPr>
          <w:rFonts w:ascii="Calibri" w:hAnsi="Calibri" w:cs="Arial"/>
          <w:sz w:val="24"/>
        </w:rPr>
        <w:t>v</w:t>
      </w:r>
      <w:r w:rsidRPr="004E2A19">
        <w:rPr>
          <w:rFonts w:ascii="Calibri" w:hAnsi="Calibri" w:cs="Arial"/>
          <w:spacing w:val="-2"/>
          <w:sz w:val="24"/>
        </w:rPr>
        <w:t xml:space="preserve"> </w:t>
      </w:r>
      <w:r w:rsidRPr="004E2A19">
        <w:rPr>
          <w:rFonts w:ascii="Calibri" w:hAnsi="Calibri" w:cs="Arial"/>
          <w:sz w:val="24"/>
        </w:rPr>
        <w:t>souladu</w:t>
      </w:r>
      <w:r w:rsidRPr="004E2A19">
        <w:rPr>
          <w:rFonts w:ascii="Calibri" w:hAnsi="Calibri" w:cs="Arial"/>
          <w:spacing w:val="7"/>
          <w:sz w:val="24"/>
        </w:rPr>
        <w:t xml:space="preserve"> </w:t>
      </w:r>
      <w:r w:rsidRPr="004E2A19">
        <w:rPr>
          <w:rFonts w:ascii="Calibri" w:hAnsi="Calibri" w:cs="Arial"/>
          <w:sz w:val="24"/>
        </w:rPr>
        <w:t>s</w:t>
      </w:r>
      <w:r w:rsidRPr="004E2A19">
        <w:rPr>
          <w:rFonts w:ascii="Calibri" w:hAnsi="Calibri" w:cs="Arial"/>
          <w:spacing w:val="5"/>
          <w:sz w:val="24"/>
        </w:rPr>
        <w:t xml:space="preserve"> </w:t>
      </w:r>
      <w:r w:rsidRPr="004E2A19">
        <w:rPr>
          <w:rFonts w:ascii="Calibri" w:hAnsi="Calibri" w:cs="Arial"/>
          <w:spacing w:val="-1"/>
          <w:sz w:val="24"/>
        </w:rPr>
        <w:t>principy</w:t>
      </w:r>
      <w:r w:rsidRPr="004E2A19">
        <w:rPr>
          <w:rFonts w:ascii="Calibri" w:hAnsi="Calibri" w:cs="Arial"/>
          <w:spacing w:val="5"/>
          <w:sz w:val="24"/>
        </w:rPr>
        <w:t xml:space="preserve"> </w:t>
      </w:r>
      <w:r w:rsidRPr="004E2A19">
        <w:rPr>
          <w:rFonts w:ascii="Calibri" w:hAnsi="Calibri" w:cs="Arial"/>
          <w:spacing w:val="-1"/>
          <w:sz w:val="24"/>
        </w:rPr>
        <w:t>individualizace</w:t>
      </w:r>
      <w:r w:rsidRPr="004E2A19">
        <w:rPr>
          <w:rFonts w:ascii="Calibri" w:hAnsi="Calibri" w:cs="Arial"/>
          <w:spacing w:val="7"/>
          <w:sz w:val="24"/>
        </w:rPr>
        <w:t xml:space="preserve"> </w:t>
      </w:r>
      <w:r w:rsidRPr="004E2A19">
        <w:rPr>
          <w:rFonts w:ascii="Calibri" w:hAnsi="Calibri" w:cs="Arial"/>
          <w:sz w:val="24"/>
        </w:rPr>
        <w:t>a</w:t>
      </w:r>
      <w:r w:rsidRPr="004E2A19">
        <w:rPr>
          <w:rFonts w:ascii="Calibri" w:hAnsi="Calibri" w:cs="Arial"/>
          <w:spacing w:val="5"/>
          <w:sz w:val="24"/>
        </w:rPr>
        <w:t xml:space="preserve"> </w:t>
      </w:r>
      <w:r w:rsidRPr="004E2A19">
        <w:rPr>
          <w:rFonts w:ascii="Calibri" w:hAnsi="Calibri" w:cs="Arial"/>
          <w:spacing w:val="-1"/>
          <w:sz w:val="24"/>
        </w:rPr>
        <w:t>diferenciace</w:t>
      </w:r>
      <w:r w:rsidRPr="004E2A19">
        <w:rPr>
          <w:rFonts w:ascii="Calibri" w:hAnsi="Calibri" w:cs="Arial"/>
          <w:spacing w:val="7"/>
          <w:sz w:val="24"/>
        </w:rPr>
        <w:t xml:space="preserve"> </w:t>
      </w:r>
      <w:r w:rsidRPr="004E2A19">
        <w:rPr>
          <w:rFonts w:ascii="Calibri" w:hAnsi="Calibri" w:cs="Arial"/>
          <w:spacing w:val="-1"/>
          <w:sz w:val="24"/>
        </w:rPr>
        <w:t>vzdělávání</w:t>
      </w:r>
      <w:r w:rsidRPr="004E2A19">
        <w:rPr>
          <w:rFonts w:ascii="Calibri" w:hAnsi="Calibri" w:cs="Arial"/>
          <w:spacing w:val="8"/>
          <w:sz w:val="24"/>
        </w:rPr>
        <w:t xml:space="preserve"> </w:t>
      </w:r>
      <w:r w:rsidRPr="004E2A19">
        <w:rPr>
          <w:rFonts w:ascii="Calibri" w:hAnsi="Calibri" w:cs="Arial"/>
          <w:spacing w:val="-1"/>
          <w:sz w:val="24"/>
        </w:rPr>
        <w:t>zařazována</w:t>
      </w:r>
      <w:r w:rsidRPr="004E2A19">
        <w:rPr>
          <w:rFonts w:ascii="Calibri" w:hAnsi="Calibri" w:cs="Arial"/>
          <w:spacing w:val="7"/>
          <w:sz w:val="24"/>
        </w:rPr>
        <w:t xml:space="preserve"> </w:t>
      </w:r>
      <w:r w:rsidRPr="004E2A19">
        <w:rPr>
          <w:rFonts w:ascii="Calibri" w:hAnsi="Calibri" w:cs="Arial"/>
          <w:sz w:val="24"/>
        </w:rPr>
        <w:t>do</w:t>
      </w:r>
      <w:r w:rsidRPr="004E2A19">
        <w:rPr>
          <w:rFonts w:ascii="Calibri" w:hAnsi="Calibri" w:cs="Arial"/>
          <w:spacing w:val="7"/>
          <w:sz w:val="24"/>
        </w:rPr>
        <w:t xml:space="preserve"> </w:t>
      </w:r>
      <w:r w:rsidRPr="004E2A19">
        <w:rPr>
          <w:rFonts w:ascii="Calibri" w:hAnsi="Calibri" w:cs="Arial"/>
          <w:spacing w:val="-1"/>
          <w:sz w:val="24"/>
        </w:rPr>
        <w:t>IVP</w:t>
      </w:r>
      <w:r w:rsidRPr="004E2A19">
        <w:rPr>
          <w:rFonts w:ascii="Calibri" w:hAnsi="Calibri" w:cs="Arial"/>
          <w:spacing w:val="7"/>
          <w:sz w:val="24"/>
        </w:rPr>
        <w:t xml:space="preserve"> </w:t>
      </w:r>
      <w:r w:rsidRPr="004E2A19">
        <w:rPr>
          <w:rFonts w:ascii="Calibri" w:hAnsi="Calibri" w:cs="Arial"/>
          <w:sz w:val="24"/>
        </w:rPr>
        <w:t>na</w:t>
      </w:r>
      <w:r w:rsidRPr="004E2A19">
        <w:rPr>
          <w:rFonts w:ascii="Calibri" w:hAnsi="Calibri" w:cs="Arial"/>
          <w:spacing w:val="37"/>
          <w:sz w:val="24"/>
        </w:rPr>
        <w:t xml:space="preserve"> </w:t>
      </w:r>
      <w:r w:rsidRPr="004E2A19">
        <w:rPr>
          <w:rFonts w:ascii="Calibri" w:hAnsi="Calibri" w:cs="Arial"/>
          <w:spacing w:val="-1"/>
          <w:sz w:val="24"/>
        </w:rPr>
        <w:t>doporučení</w:t>
      </w:r>
      <w:r w:rsidRPr="004E2A19">
        <w:rPr>
          <w:rFonts w:ascii="Calibri" w:hAnsi="Calibri" w:cs="Arial"/>
          <w:spacing w:val="5"/>
          <w:sz w:val="24"/>
        </w:rPr>
        <w:t xml:space="preserve"> </w:t>
      </w:r>
      <w:r w:rsidRPr="004E2A19">
        <w:rPr>
          <w:rFonts w:ascii="Calibri" w:hAnsi="Calibri" w:cs="Arial"/>
          <w:spacing w:val="-1"/>
          <w:sz w:val="24"/>
        </w:rPr>
        <w:t>ŠPZ</w:t>
      </w:r>
      <w:r w:rsidRPr="004E2A19">
        <w:rPr>
          <w:rFonts w:ascii="Calibri" w:hAnsi="Calibri" w:cs="Arial"/>
          <w:spacing w:val="2"/>
          <w:sz w:val="24"/>
        </w:rPr>
        <w:t xml:space="preserve"> </w:t>
      </w:r>
      <w:r w:rsidRPr="004E2A19">
        <w:rPr>
          <w:rFonts w:ascii="Calibri" w:hAnsi="Calibri" w:cs="Arial"/>
          <w:spacing w:val="-1"/>
          <w:sz w:val="24"/>
        </w:rPr>
        <w:t>speciálně</w:t>
      </w:r>
      <w:r w:rsidRPr="004E2A19">
        <w:rPr>
          <w:rFonts w:ascii="Calibri" w:hAnsi="Calibri" w:cs="Arial"/>
          <w:spacing w:val="2"/>
          <w:sz w:val="24"/>
        </w:rPr>
        <w:t xml:space="preserve"> </w:t>
      </w:r>
      <w:r w:rsidRPr="004E2A19">
        <w:rPr>
          <w:rFonts w:ascii="Calibri" w:hAnsi="Calibri" w:cs="Arial"/>
          <w:spacing w:val="-1"/>
          <w:sz w:val="24"/>
        </w:rPr>
        <w:t>pedagogická</w:t>
      </w:r>
      <w:r w:rsidRPr="004E2A19">
        <w:rPr>
          <w:rFonts w:ascii="Calibri" w:hAnsi="Calibri" w:cs="Arial"/>
          <w:spacing w:val="9"/>
          <w:position w:val="10"/>
          <w:sz w:val="24"/>
        </w:rPr>
        <w:t xml:space="preserve"> </w:t>
      </w:r>
      <w:r w:rsidRPr="004E2A19">
        <w:rPr>
          <w:rFonts w:ascii="Calibri" w:hAnsi="Calibri" w:cs="Arial"/>
          <w:sz w:val="24"/>
        </w:rPr>
        <w:t xml:space="preserve">a </w:t>
      </w:r>
      <w:r w:rsidRPr="004E2A19">
        <w:rPr>
          <w:rFonts w:ascii="Calibri" w:hAnsi="Calibri" w:cs="Arial"/>
          <w:spacing w:val="-1"/>
          <w:sz w:val="24"/>
        </w:rPr>
        <w:t>pedagogická</w:t>
      </w:r>
      <w:r w:rsidRPr="004E2A19">
        <w:rPr>
          <w:rFonts w:ascii="Calibri" w:hAnsi="Calibri" w:cs="Arial"/>
          <w:spacing w:val="5"/>
          <w:sz w:val="24"/>
        </w:rPr>
        <w:t xml:space="preserve"> </w:t>
      </w:r>
      <w:r w:rsidRPr="004E2A19">
        <w:rPr>
          <w:rFonts w:ascii="Calibri" w:hAnsi="Calibri" w:cs="Arial"/>
          <w:spacing w:val="-1"/>
          <w:sz w:val="24"/>
        </w:rPr>
        <w:t>intervence.</w:t>
      </w:r>
      <w:r w:rsidRPr="004E2A19">
        <w:rPr>
          <w:rFonts w:ascii="Calibri" w:hAnsi="Calibri" w:cs="Arial"/>
          <w:spacing w:val="5"/>
          <w:sz w:val="24"/>
        </w:rPr>
        <w:t xml:space="preserve"> </w:t>
      </w:r>
      <w:r w:rsidRPr="004E2A19">
        <w:rPr>
          <w:rFonts w:ascii="Calibri" w:hAnsi="Calibri" w:cs="Arial"/>
          <w:spacing w:val="-1"/>
          <w:sz w:val="24"/>
        </w:rPr>
        <w:t>Počet</w:t>
      </w:r>
      <w:r w:rsidRPr="004E2A19">
        <w:rPr>
          <w:rFonts w:ascii="Calibri" w:hAnsi="Calibri" w:cs="Arial"/>
          <w:spacing w:val="5"/>
          <w:sz w:val="24"/>
        </w:rPr>
        <w:t xml:space="preserve"> </w:t>
      </w:r>
      <w:r w:rsidRPr="004E2A19">
        <w:rPr>
          <w:rFonts w:ascii="Calibri" w:hAnsi="Calibri" w:cs="Arial"/>
          <w:spacing w:val="-1"/>
          <w:sz w:val="24"/>
        </w:rPr>
        <w:t>vyučovacích</w:t>
      </w:r>
      <w:r w:rsidRPr="004E2A19">
        <w:rPr>
          <w:rFonts w:ascii="Calibri" w:hAnsi="Calibri" w:cs="Arial"/>
          <w:spacing w:val="4"/>
          <w:sz w:val="24"/>
        </w:rPr>
        <w:t xml:space="preserve"> </w:t>
      </w:r>
      <w:r w:rsidRPr="004E2A19">
        <w:rPr>
          <w:rFonts w:ascii="Calibri" w:hAnsi="Calibri" w:cs="Arial"/>
          <w:spacing w:val="-1"/>
          <w:sz w:val="24"/>
        </w:rPr>
        <w:t>hodin</w:t>
      </w:r>
      <w:r w:rsidRPr="004E2A19">
        <w:rPr>
          <w:rFonts w:ascii="Calibri" w:hAnsi="Calibri" w:cs="Arial"/>
          <w:spacing w:val="87"/>
          <w:sz w:val="24"/>
        </w:rPr>
        <w:t xml:space="preserve"> </w:t>
      </w:r>
      <w:r w:rsidRPr="004E2A19">
        <w:rPr>
          <w:rFonts w:ascii="Calibri" w:hAnsi="Calibri" w:cs="Arial"/>
          <w:spacing w:val="-1"/>
          <w:sz w:val="24"/>
        </w:rPr>
        <w:t>předmětů</w:t>
      </w:r>
      <w:r w:rsidRPr="004E2A19">
        <w:rPr>
          <w:rFonts w:ascii="Calibri" w:hAnsi="Calibri" w:cs="Arial"/>
          <w:spacing w:val="41"/>
          <w:sz w:val="24"/>
        </w:rPr>
        <w:t xml:space="preserve"> </w:t>
      </w:r>
      <w:r w:rsidRPr="004E2A19">
        <w:rPr>
          <w:rFonts w:ascii="Calibri" w:hAnsi="Calibri" w:cs="Arial"/>
          <w:spacing w:val="-1"/>
          <w:sz w:val="24"/>
        </w:rPr>
        <w:t>speciálně</w:t>
      </w:r>
      <w:r w:rsidRPr="004E2A19">
        <w:rPr>
          <w:rFonts w:ascii="Calibri" w:hAnsi="Calibri" w:cs="Arial"/>
          <w:sz w:val="24"/>
        </w:rPr>
        <w:t xml:space="preserve"> </w:t>
      </w:r>
      <w:r w:rsidRPr="004E2A19">
        <w:rPr>
          <w:rFonts w:ascii="Calibri" w:hAnsi="Calibri" w:cs="Arial"/>
          <w:spacing w:val="-1"/>
          <w:sz w:val="24"/>
        </w:rPr>
        <w:t>pedagogické</w:t>
      </w:r>
      <w:r w:rsidRPr="004E2A19">
        <w:rPr>
          <w:rFonts w:ascii="Calibri" w:hAnsi="Calibri" w:cs="Arial"/>
          <w:sz w:val="24"/>
        </w:rPr>
        <w:t xml:space="preserve"> péče</w:t>
      </w:r>
      <w:r w:rsidRPr="004E2A19">
        <w:rPr>
          <w:rFonts w:ascii="Calibri" w:hAnsi="Calibri" w:cs="Arial"/>
          <w:spacing w:val="41"/>
          <w:sz w:val="24"/>
        </w:rPr>
        <w:t xml:space="preserve"> </w:t>
      </w:r>
      <w:r w:rsidRPr="004E2A19">
        <w:rPr>
          <w:rFonts w:ascii="Calibri" w:hAnsi="Calibri" w:cs="Arial"/>
          <w:sz w:val="24"/>
        </w:rPr>
        <w:t xml:space="preserve">je v </w:t>
      </w:r>
      <w:r w:rsidRPr="004E2A19">
        <w:rPr>
          <w:rFonts w:ascii="Calibri" w:hAnsi="Calibri" w:cs="Arial"/>
          <w:spacing w:val="-1"/>
          <w:sz w:val="24"/>
        </w:rPr>
        <w:t>závislosti</w:t>
      </w:r>
      <w:r w:rsidRPr="004E2A19">
        <w:rPr>
          <w:rFonts w:ascii="Calibri" w:hAnsi="Calibri" w:cs="Arial"/>
          <w:sz w:val="24"/>
        </w:rPr>
        <w:t xml:space="preserve"> </w:t>
      </w:r>
      <w:r w:rsidRPr="004E2A19">
        <w:rPr>
          <w:rFonts w:ascii="Calibri" w:hAnsi="Calibri" w:cs="Arial"/>
          <w:spacing w:val="-2"/>
          <w:sz w:val="24"/>
        </w:rPr>
        <w:t>na</w:t>
      </w:r>
      <w:r w:rsidRPr="004E2A19">
        <w:rPr>
          <w:rFonts w:ascii="Calibri" w:hAnsi="Calibri" w:cs="Arial"/>
          <w:spacing w:val="41"/>
          <w:sz w:val="24"/>
        </w:rPr>
        <w:t xml:space="preserve"> </w:t>
      </w:r>
      <w:r w:rsidRPr="004E2A19">
        <w:rPr>
          <w:rFonts w:ascii="Calibri" w:hAnsi="Calibri" w:cs="Arial"/>
          <w:spacing w:val="-1"/>
          <w:sz w:val="24"/>
        </w:rPr>
        <w:t>stupni</w:t>
      </w:r>
      <w:r w:rsidRPr="004E2A19">
        <w:rPr>
          <w:rFonts w:ascii="Calibri" w:hAnsi="Calibri" w:cs="Arial"/>
          <w:spacing w:val="41"/>
          <w:sz w:val="24"/>
        </w:rPr>
        <w:t xml:space="preserve"> </w:t>
      </w:r>
      <w:r w:rsidRPr="004E2A19">
        <w:rPr>
          <w:rFonts w:ascii="Calibri" w:hAnsi="Calibri" w:cs="Arial"/>
          <w:spacing w:val="-1"/>
          <w:sz w:val="24"/>
        </w:rPr>
        <w:t>podpory</w:t>
      </w:r>
      <w:r w:rsidRPr="004E2A19">
        <w:rPr>
          <w:rFonts w:ascii="Calibri" w:hAnsi="Calibri" w:cs="Arial"/>
          <w:spacing w:val="41"/>
          <w:sz w:val="24"/>
        </w:rPr>
        <w:t xml:space="preserve"> </w:t>
      </w:r>
      <w:r w:rsidRPr="004E2A19">
        <w:rPr>
          <w:rFonts w:ascii="Calibri" w:hAnsi="Calibri" w:cs="Arial"/>
          <w:spacing w:val="-1"/>
          <w:sz w:val="24"/>
        </w:rPr>
        <w:t>stanoven</w:t>
      </w:r>
      <w:r w:rsidRPr="004E2A19">
        <w:rPr>
          <w:rFonts w:ascii="Calibri" w:hAnsi="Calibri" w:cs="Arial"/>
          <w:sz w:val="24"/>
        </w:rPr>
        <w:t xml:space="preserve"> v </w:t>
      </w:r>
      <w:r w:rsidRPr="004E2A19">
        <w:rPr>
          <w:rFonts w:ascii="Calibri" w:hAnsi="Calibri" w:cs="Arial"/>
          <w:spacing w:val="-1"/>
          <w:sz w:val="24"/>
        </w:rPr>
        <w:t>Příloze</w:t>
      </w:r>
      <w:r w:rsidRPr="004E2A19">
        <w:rPr>
          <w:rFonts w:ascii="Calibri" w:hAnsi="Calibri" w:cs="Arial"/>
          <w:spacing w:val="50"/>
          <w:sz w:val="24"/>
        </w:rPr>
        <w:t xml:space="preserve"> </w:t>
      </w:r>
      <w:r w:rsidRPr="004E2A19">
        <w:rPr>
          <w:rFonts w:ascii="Calibri" w:hAnsi="Calibri" w:cs="Arial"/>
          <w:sz w:val="24"/>
        </w:rPr>
        <w:t xml:space="preserve">č. 1 </w:t>
      </w:r>
      <w:r w:rsidRPr="004E2A19">
        <w:rPr>
          <w:rFonts w:ascii="Calibri" w:hAnsi="Calibri" w:cs="Arial"/>
          <w:spacing w:val="-2"/>
          <w:sz w:val="24"/>
        </w:rPr>
        <w:t>vyhlášky</w:t>
      </w:r>
      <w:r w:rsidRPr="004E2A19">
        <w:rPr>
          <w:rFonts w:ascii="Calibri" w:hAnsi="Calibri" w:cs="Arial"/>
          <w:spacing w:val="16"/>
          <w:sz w:val="24"/>
        </w:rPr>
        <w:t xml:space="preserve"> </w:t>
      </w:r>
      <w:r w:rsidRPr="004E2A19">
        <w:rPr>
          <w:rFonts w:ascii="Calibri" w:hAnsi="Calibri" w:cs="Arial"/>
          <w:sz w:val="24"/>
        </w:rPr>
        <w:t>č.</w:t>
      </w:r>
      <w:r w:rsidRPr="004E2A19">
        <w:rPr>
          <w:rFonts w:ascii="Calibri" w:hAnsi="Calibri" w:cs="Arial"/>
          <w:spacing w:val="17"/>
          <w:sz w:val="24"/>
        </w:rPr>
        <w:t xml:space="preserve"> </w:t>
      </w:r>
      <w:r w:rsidRPr="004E2A19">
        <w:rPr>
          <w:rFonts w:ascii="Calibri" w:hAnsi="Calibri" w:cs="Arial"/>
          <w:sz w:val="24"/>
        </w:rPr>
        <w:t>27/2016</w:t>
      </w:r>
      <w:r w:rsidRPr="004E2A19">
        <w:rPr>
          <w:rFonts w:ascii="Calibri" w:hAnsi="Calibri" w:cs="Arial"/>
          <w:spacing w:val="16"/>
          <w:sz w:val="24"/>
        </w:rPr>
        <w:t xml:space="preserve"> </w:t>
      </w:r>
      <w:r w:rsidRPr="004E2A19">
        <w:rPr>
          <w:rFonts w:ascii="Calibri" w:hAnsi="Calibri" w:cs="Arial"/>
          <w:sz w:val="24"/>
        </w:rPr>
        <w:t>Sb.</w:t>
      </w:r>
      <w:r w:rsidRPr="004E2A19">
        <w:rPr>
          <w:rFonts w:ascii="Calibri" w:hAnsi="Calibri" w:cs="Arial"/>
          <w:spacing w:val="17"/>
          <w:sz w:val="24"/>
        </w:rPr>
        <w:t xml:space="preserve"> </w:t>
      </w:r>
      <w:r w:rsidRPr="004E2A19">
        <w:rPr>
          <w:rFonts w:ascii="Calibri" w:hAnsi="Calibri" w:cs="Arial"/>
          <w:spacing w:val="-1"/>
          <w:sz w:val="24"/>
        </w:rPr>
        <w:t>Časová</w:t>
      </w:r>
      <w:r w:rsidRPr="004E2A19">
        <w:rPr>
          <w:rFonts w:ascii="Calibri" w:hAnsi="Calibri" w:cs="Arial"/>
          <w:spacing w:val="17"/>
          <w:sz w:val="24"/>
        </w:rPr>
        <w:t xml:space="preserve"> </w:t>
      </w:r>
      <w:r w:rsidRPr="004E2A19">
        <w:rPr>
          <w:rFonts w:ascii="Calibri" w:hAnsi="Calibri" w:cs="Arial"/>
          <w:sz w:val="24"/>
        </w:rPr>
        <w:t>dotace</w:t>
      </w:r>
      <w:r w:rsidRPr="004E2A19">
        <w:rPr>
          <w:rFonts w:ascii="Calibri" w:hAnsi="Calibri" w:cs="Arial"/>
          <w:spacing w:val="17"/>
          <w:sz w:val="24"/>
        </w:rPr>
        <w:t xml:space="preserve"> </w:t>
      </w:r>
      <w:r w:rsidRPr="004E2A19">
        <w:rPr>
          <w:rFonts w:ascii="Calibri" w:hAnsi="Calibri" w:cs="Arial"/>
          <w:sz w:val="24"/>
        </w:rPr>
        <w:t>na</w:t>
      </w:r>
      <w:r w:rsidRPr="004E2A19">
        <w:rPr>
          <w:rFonts w:ascii="Calibri" w:hAnsi="Calibri" w:cs="Arial"/>
          <w:spacing w:val="18"/>
          <w:sz w:val="24"/>
        </w:rPr>
        <w:t xml:space="preserve"> </w:t>
      </w:r>
      <w:r w:rsidRPr="004E2A19">
        <w:rPr>
          <w:rFonts w:ascii="Calibri" w:hAnsi="Calibri" w:cs="Arial"/>
          <w:spacing w:val="-1"/>
          <w:sz w:val="24"/>
        </w:rPr>
        <w:t>předměty</w:t>
      </w:r>
      <w:r w:rsidRPr="004E2A19">
        <w:rPr>
          <w:rFonts w:ascii="Calibri" w:hAnsi="Calibri" w:cs="Arial"/>
          <w:spacing w:val="14"/>
          <w:sz w:val="24"/>
        </w:rPr>
        <w:t xml:space="preserve"> </w:t>
      </w:r>
      <w:r w:rsidRPr="004E2A19">
        <w:rPr>
          <w:rFonts w:ascii="Calibri" w:hAnsi="Calibri" w:cs="Arial"/>
          <w:spacing w:val="-1"/>
          <w:sz w:val="24"/>
        </w:rPr>
        <w:t>speciálně</w:t>
      </w:r>
      <w:r w:rsidRPr="004E2A19">
        <w:rPr>
          <w:rFonts w:ascii="Calibri" w:hAnsi="Calibri" w:cs="Arial"/>
          <w:spacing w:val="17"/>
          <w:sz w:val="24"/>
        </w:rPr>
        <w:t xml:space="preserve"> </w:t>
      </w:r>
      <w:r w:rsidRPr="004E2A19">
        <w:rPr>
          <w:rFonts w:ascii="Calibri" w:hAnsi="Calibri" w:cs="Arial"/>
          <w:spacing w:val="-1"/>
          <w:sz w:val="24"/>
        </w:rPr>
        <w:t>pedagogické</w:t>
      </w:r>
      <w:r w:rsidRPr="004E2A19">
        <w:rPr>
          <w:rFonts w:ascii="Calibri" w:hAnsi="Calibri" w:cs="Arial"/>
          <w:spacing w:val="19"/>
          <w:sz w:val="24"/>
        </w:rPr>
        <w:t xml:space="preserve"> </w:t>
      </w:r>
      <w:r w:rsidRPr="004E2A19">
        <w:rPr>
          <w:rFonts w:ascii="Calibri" w:hAnsi="Calibri" w:cs="Arial"/>
          <w:sz w:val="24"/>
        </w:rPr>
        <w:t>péče</w:t>
      </w:r>
      <w:r w:rsidRPr="004E2A19">
        <w:rPr>
          <w:rFonts w:ascii="Calibri" w:hAnsi="Calibri" w:cs="Arial"/>
          <w:spacing w:val="17"/>
          <w:sz w:val="24"/>
        </w:rPr>
        <w:t xml:space="preserve"> </w:t>
      </w:r>
      <w:r w:rsidRPr="004E2A19">
        <w:rPr>
          <w:rFonts w:ascii="Calibri" w:hAnsi="Calibri" w:cs="Arial"/>
          <w:spacing w:val="1"/>
          <w:sz w:val="24"/>
        </w:rPr>
        <w:t>je</w:t>
      </w:r>
      <w:r w:rsidRPr="004E2A19">
        <w:rPr>
          <w:rFonts w:ascii="Calibri" w:hAnsi="Calibri" w:cs="Arial"/>
          <w:spacing w:val="17"/>
          <w:sz w:val="24"/>
        </w:rPr>
        <w:t xml:space="preserve"> </w:t>
      </w:r>
      <w:r w:rsidRPr="004E2A19">
        <w:rPr>
          <w:rFonts w:ascii="Calibri" w:hAnsi="Calibri" w:cs="Arial"/>
          <w:spacing w:val="-1"/>
          <w:sz w:val="24"/>
        </w:rPr>
        <w:t>poskytována</w:t>
      </w:r>
      <w:r w:rsidRPr="004E2A19">
        <w:rPr>
          <w:rFonts w:ascii="Calibri" w:hAnsi="Calibri" w:cs="Arial"/>
          <w:spacing w:val="47"/>
          <w:sz w:val="24"/>
        </w:rPr>
        <w:t xml:space="preserve"> </w:t>
      </w:r>
      <w:r w:rsidRPr="004E2A19">
        <w:rPr>
          <w:rFonts w:ascii="Calibri" w:hAnsi="Calibri" w:cs="Arial"/>
          <w:sz w:val="24"/>
        </w:rPr>
        <w:t>z</w:t>
      </w:r>
      <w:r w:rsidRPr="004E2A19">
        <w:rPr>
          <w:rFonts w:ascii="Calibri" w:hAnsi="Calibri" w:cs="Arial"/>
          <w:spacing w:val="-2"/>
          <w:sz w:val="24"/>
        </w:rPr>
        <w:t xml:space="preserve"> </w:t>
      </w:r>
      <w:r w:rsidRPr="004E2A19">
        <w:rPr>
          <w:rFonts w:ascii="Calibri" w:hAnsi="Calibri" w:cs="Arial"/>
          <w:spacing w:val="-1"/>
          <w:sz w:val="24"/>
        </w:rPr>
        <w:t>disponibilní</w:t>
      </w:r>
      <w:r w:rsidRPr="004E2A19">
        <w:rPr>
          <w:rFonts w:ascii="Calibri" w:hAnsi="Calibri" w:cs="Arial"/>
          <w:spacing w:val="-2"/>
          <w:sz w:val="24"/>
        </w:rPr>
        <w:t xml:space="preserve"> </w:t>
      </w:r>
      <w:r w:rsidRPr="004E2A19">
        <w:rPr>
          <w:rFonts w:ascii="Calibri" w:hAnsi="Calibri" w:cs="Arial"/>
          <w:spacing w:val="-1"/>
          <w:sz w:val="24"/>
        </w:rPr>
        <w:t>časové</w:t>
      </w:r>
      <w:r w:rsidRPr="004E2A19">
        <w:rPr>
          <w:rFonts w:ascii="Calibri" w:hAnsi="Calibri" w:cs="Arial"/>
          <w:sz w:val="24"/>
        </w:rPr>
        <w:t xml:space="preserve"> </w:t>
      </w:r>
      <w:r w:rsidRPr="004E2A19">
        <w:rPr>
          <w:rFonts w:ascii="Calibri" w:hAnsi="Calibri" w:cs="Arial"/>
          <w:spacing w:val="-1"/>
          <w:sz w:val="24"/>
        </w:rPr>
        <w:t>dotace.</w:t>
      </w:r>
    </w:p>
    <w:p w14:paraId="251BE1F0" w14:textId="77777777" w:rsidR="004E2A19" w:rsidRPr="004E2A19" w:rsidRDefault="004E2A19" w:rsidP="004E2A19">
      <w:pPr>
        <w:pStyle w:val="Zkladntext"/>
        <w:spacing w:after="0"/>
        <w:rPr>
          <w:rFonts w:ascii="Calibri" w:hAnsi="Calibri" w:cs="Arial"/>
          <w:sz w:val="24"/>
        </w:rPr>
      </w:pPr>
      <w:r w:rsidRPr="004E2A19">
        <w:rPr>
          <w:rFonts w:ascii="Calibri" w:hAnsi="Calibri" w:cs="Arial"/>
          <w:sz w:val="24"/>
        </w:rPr>
        <w:t>Při</w:t>
      </w:r>
      <w:r w:rsidRPr="004E2A19">
        <w:rPr>
          <w:rFonts w:ascii="Calibri" w:hAnsi="Calibri" w:cs="Arial"/>
          <w:spacing w:val="6"/>
          <w:sz w:val="24"/>
        </w:rPr>
        <w:t xml:space="preserve"> </w:t>
      </w:r>
      <w:r w:rsidRPr="004E2A19">
        <w:rPr>
          <w:rFonts w:ascii="Calibri" w:hAnsi="Calibri" w:cs="Arial"/>
          <w:spacing w:val="-1"/>
          <w:sz w:val="24"/>
        </w:rPr>
        <w:t>vzdělávání</w:t>
      </w:r>
      <w:r w:rsidRPr="004E2A19">
        <w:rPr>
          <w:rFonts w:ascii="Calibri" w:hAnsi="Calibri" w:cs="Arial"/>
          <w:spacing w:val="6"/>
          <w:sz w:val="24"/>
        </w:rPr>
        <w:t xml:space="preserve"> </w:t>
      </w:r>
      <w:r w:rsidRPr="004E2A19">
        <w:rPr>
          <w:rFonts w:ascii="Calibri" w:hAnsi="Calibri" w:cs="Arial"/>
          <w:spacing w:val="-1"/>
          <w:sz w:val="24"/>
        </w:rPr>
        <w:t>žáků</w:t>
      </w:r>
      <w:r w:rsidRPr="004E2A19">
        <w:rPr>
          <w:rFonts w:ascii="Calibri" w:hAnsi="Calibri" w:cs="Arial"/>
          <w:spacing w:val="5"/>
          <w:sz w:val="24"/>
        </w:rPr>
        <w:t xml:space="preserve"> </w:t>
      </w:r>
      <w:r w:rsidRPr="004E2A19">
        <w:rPr>
          <w:rFonts w:ascii="Calibri" w:hAnsi="Calibri" w:cs="Arial"/>
          <w:sz w:val="24"/>
        </w:rPr>
        <w:t>s</w:t>
      </w:r>
      <w:r w:rsidRPr="004E2A19">
        <w:rPr>
          <w:rFonts w:ascii="Calibri" w:hAnsi="Calibri" w:cs="Arial"/>
          <w:spacing w:val="2"/>
          <w:sz w:val="24"/>
        </w:rPr>
        <w:t xml:space="preserve"> </w:t>
      </w:r>
      <w:r w:rsidRPr="004E2A19">
        <w:rPr>
          <w:rFonts w:ascii="Calibri" w:hAnsi="Calibri" w:cs="Arial"/>
          <w:spacing w:val="-1"/>
          <w:sz w:val="24"/>
        </w:rPr>
        <w:t>lehkým</w:t>
      </w:r>
      <w:r w:rsidRPr="004E2A19">
        <w:rPr>
          <w:rFonts w:ascii="Calibri" w:hAnsi="Calibri" w:cs="Arial"/>
          <w:spacing w:val="3"/>
          <w:sz w:val="24"/>
        </w:rPr>
        <w:t xml:space="preserve"> </w:t>
      </w:r>
      <w:r w:rsidRPr="004E2A19">
        <w:rPr>
          <w:rFonts w:ascii="Calibri" w:hAnsi="Calibri" w:cs="Arial"/>
          <w:spacing w:val="-1"/>
          <w:sz w:val="24"/>
        </w:rPr>
        <w:t>mentálním</w:t>
      </w:r>
      <w:r w:rsidRPr="004E2A19">
        <w:rPr>
          <w:rFonts w:ascii="Calibri" w:hAnsi="Calibri" w:cs="Arial"/>
          <w:spacing w:val="1"/>
          <w:sz w:val="24"/>
        </w:rPr>
        <w:t xml:space="preserve"> </w:t>
      </w:r>
      <w:r w:rsidRPr="004E2A19">
        <w:rPr>
          <w:rFonts w:ascii="Calibri" w:hAnsi="Calibri" w:cs="Arial"/>
          <w:spacing w:val="-1"/>
          <w:sz w:val="24"/>
        </w:rPr>
        <w:t>postižením</w:t>
      </w:r>
      <w:r w:rsidRPr="004E2A19">
        <w:rPr>
          <w:rFonts w:ascii="Calibri" w:hAnsi="Calibri" w:cs="Arial"/>
          <w:spacing w:val="3"/>
          <w:sz w:val="24"/>
        </w:rPr>
        <w:t xml:space="preserve"> </w:t>
      </w:r>
      <w:r w:rsidRPr="004E2A19">
        <w:rPr>
          <w:rFonts w:ascii="Calibri" w:hAnsi="Calibri" w:cs="Arial"/>
          <w:spacing w:val="1"/>
          <w:sz w:val="24"/>
        </w:rPr>
        <w:t>je</w:t>
      </w:r>
      <w:r w:rsidRPr="004E2A19">
        <w:rPr>
          <w:rFonts w:ascii="Calibri" w:hAnsi="Calibri" w:cs="Arial"/>
          <w:spacing w:val="5"/>
          <w:sz w:val="24"/>
        </w:rPr>
        <w:t xml:space="preserve"> </w:t>
      </w:r>
      <w:r w:rsidRPr="004E2A19">
        <w:rPr>
          <w:rFonts w:ascii="Calibri" w:hAnsi="Calibri" w:cs="Arial"/>
          <w:spacing w:val="-1"/>
          <w:sz w:val="24"/>
        </w:rPr>
        <w:t>třeba</w:t>
      </w:r>
      <w:r w:rsidRPr="004E2A19">
        <w:rPr>
          <w:rFonts w:ascii="Calibri" w:hAnsi="Calibri" w:cs="Arial"/>
          <w:spacing w:val="5"/>
          <w:sz w:val="24"/>
        </w:rPr>
        <w:t xml:space="preserve"> </w:t>
      </w:r>
      <w:r w:rsidRPr="004E2A19">
        <w:rPr>
          <w:rFonts w:ascii="Calibri" w:hAnsi="Calibri" w:cs="Arial"/>
          <w:spacing w:val="-1"/>
          <w:sz w:val="24"/>
        </w:rPr>
        <w:t>zohledňovat</w:t>
      </w:r>
      <w:r w:rsidRPr="004E2A19">
        <w:rPr>
          <w:rFonts w:ascii="Calibri" w:hAnsi="Calibri" w:cs="Arial"/>
          <w:spacing w:val="3"/>
          <w:sz w:val="24"/>
        </w:rPr>
        <w:t xml:space="preserve"> </w:t>
      </w:r>
      <w:r w:rsidRPr="004E2A19">
        <w:rPr>
          <w:rFonts w:ascii="Calibri" w:hAnsi="Calibri" w:cs="Arial"/>
          <w:spacing w:val="-1"/>
          <w:sz w:val="24"/>
        </w:rPr>
        <w:t>jejich</w:t>
      </w:r>
      <w:r w:rsidRPr="004E2A19">
        <w:rPr>
          <w:rFonts w:ascii="Calibri" w:hAnsi="Calibri" w:cs="Arial"/>
          <w:spacing w:val="5"/>
          <w:sz w:val="24"/>
        </w:rPr>
        <w:t xml:space="preserve"> </w:t>
      </w:r>
      <w:r w:rsidRPr="004E2A19">
        <w:rPr>
          <w:rFonts w:ascii="Calibri" w:hAnsi="Calibri" w:cs="Arial"/>
          <w:spacing w:val="-1"/>
          <w:sz w:val="24"/>
        </w:rPr>
        <w:t>specifika:</w:t>
      </w:r>
      <w:r w:rsidRPr="004E2A19">
        <w:rPr>
          <w:rFonts w:ascii="Calibri" w:hAnsi="Calibri" w:cs="Arial"/>
          <w:spacing w:val="71"/>
          <w:sz w:val="24"/>
        </w:rPr>
        <w:t xml:space="preserve"> </w:t>
      </w:r>
      <w:r w:rsidRPr="004E2A19">
        <w:rPr>
          <w:rFonts w:ascii="Calibri" w:hAnsi="Calibri" w:cs="Arial"/>
          <w:spacing w:val="-1"/>
          <w:sz w:val="24"/>
        </w:rPr>
        <w:t>problémy</w:t>
      </w:r>
      <w:r w:rsidRPr="004E2A19">
        <w:rPr>
          <w:rFonts w:ascii="Calibri" w:hAnsi="Calibri" w:cs="Arial"/>
          <w:spacing w:val="40"/>
          <w:sz w:val="24"/>
        </w:rPr>
        <w:t xml:space="preserve"> </w:t>
      </w:r>
      <w:r w:rsidRPr="004E2A19">
        <w:rPr>
          <w:rFonts w:ascii="Calibri" w:hAnsi="Calibri" w:cs="Arial"/>
          <w:sz w:val="24"/>
        </w:rPr>
        <w:t>v</w:t>
      </w:r>
      <w:r w:rsidRPr="004E2A19">
        <w:rPr>
          <w:rFonts w:ascii="Calibri" w:hAnsi="Calibri" w:cs="Arial"/>
          <w:spacing w:val="-3"/>
          <w:sz w:val="24"/>
        </w:rPr>
        <w:t xml:space="preserve"> </w:t>
      </w:r>
      <w:r w:rsidRPr="004E2A19">
        <w:rPr>
          <w:rFonts w:ascii="Calibri" w:hAnsi="Calibri" w:cs="Arial"/>
          <w:sz w:val="24"/>
        </w:rPr>
        <w:t>učení</w:t>
      </w:r>
      <w:r w:rsidRPr="004E2A19">
        <w:rPr>
          <w:rFonts w:ascii="Calibri" w:hAnsi="Calibri" w:cs="Arial"/>
          <w:spacing w:val="42"/>
          <w:sz w:val="24"/>
        </w:rPr>
        <w:t xml:space="preserve"> </w:t>
      </w:r>
      <w:r w:rsidRPr="004E2A19">
        <w:rPr>
          <w:rFonts w:ascii="Calibri" w:hAnsi="Calibri" w:cs="Arial"/>
          <w:sz w:val="24"/>
        </w:rPr>
        <w:t>–</w:t>
      </w:r>
      <w:r w:rsidRPr="004E2A19">
        <w:rPr>
          <w:rFonts w:ascii="Calibri" w:hAnsi="Calibri" w:cs="Arial"/>
          <w:spacing w:val="41"/>
          <w:sz w:val="24"/>
        </w:rPr>
        <w:t xml:space="preserve"> </w:t>
      </w:r>
      <w:r w:rsidRPr="004E2A19">
        <w:rPr>
          <w:rFonts w:ascii="Calibri" w:hAnsi="Calibri" w:cs="Arial"/>
          <w:spacing w:val="-1"/>
          <w:sz w:val="24"/>
        </w:rPr>
        <w:t>čtení,</w:t>
      </w:r>
      <w:r w:rsidRPr="004E2A19">
        <w:rPr>
          <w:rFonts w:ascii="Calibri" w:hAnsi="Calibri" w:cs="Arial"/>
          <w:spacing w:val="38"/>
          <w:sz w:val="24"/>
        </w:rPr>
        <w:t xml:space="preserve"> </w:t>
      </w:r>
      <w:r w:rsidRPr="004E2A19">
        <w:rPr>
          <w:rFonts w:ascii="Calibri" w:hAnsi="Calibri" w:cs="Arial"/>
          <w:sz w:val="24"/>
        </w:rPr>
        <w:t>psaní,</w:t>
      </w:r>
      <w:r w:rsidRPr="004E2A19">
        <w:rPr>
          <w:rFonts w:ascii="Calibri" w:hAnsi="Calibri" w:cs="Arial"/>
          <w:spacing w:val="40"/>
          <w:sz w:val="24"/>
        </w:rPr>
        <w:t xml:space="preserve"> </w:t>
      </w:r>
      <w:r w:rsidRPr="004E2A19">
        <w:rPr>
          <w:rFonts w:ascii="Calibri" w:hAnsi="Calibri" w:cs="Arial"/>
          <w:spacing w:val="-1"/>
          <w:sz w:val="24"/>
        </w:rPr>
        <w:t>počítání;</w:t>
      </w:r>
      <w:r w:rsidRPr="004E2A19">
        <w:rPr>
          <w:rFonts w:ascii="Calibri" w:hAnsi="Calibri" w:cs="Arial"/>
          <w:spacing w:val="41"/>
          <w:sz w:val="24"/>
        </w:rPr>
        <w:t xml:space="preserve"> </w:t>
      </w:r>
      <w:r w:rsidRPr="004E2A19">
        <w:rPr>
          <w:rFonts w:ascii="Calibri" w:hAnsi="Calibri" w:cs="Arial"/>
          <w:spacing w:val="-1"/>
          <w:sz w:val="24"/>
        </w:rPr>
        <w:t>nepřesné</w:t>
      </w:r>
      <w:r w:rsidRPr="004E2A19">
        <w:rPr>
          <w:rFonts w:ascii="Calibri" w:hAnsi="Calibri" w:cs="Arial"/>
          <w:spacing w:val="38"/>
          <w:sz w:val="24"/>
        </w:rPr>
        <w:t xml:space="preserve"> </w:t>
      </w:r>
      <w:r w:rsidRPr="004E2A19">
        <w:rPr>
          <w:rFonts w:ascii="Calibri" w:hAnsi="Calibri" w:cs="Arial"/>
          <w:spacing w:val="-1"/>
          <w:sz w:val="24"/>
        </w:rPr>
        <w:t>vnímání</w:t>
      </w:r>
      <w:r w:rsidRPr="004E2A19">
        <w:rPr>
          <w:rFonts w:ascii="Calibri" w:hAnsi="Calibri" w:cs="Arial"/>
          <w:spacing w:val="41"/>
          <w:sz w:val="24"/>
        </w:rPr>
        <w:t xml:space="preserve"> </w:t>
      </w:r>
      <w:r w:rsidRPr="004E2A19">
        <w:rPr>
          <w:rFonts w:ascii="Calibri" w:hAnsi="Calibri" w:cs="Arial"/>
          <w:spacing w:val="-1"/>
          <w:sz w:val="24"/>
        </w:rPr>
        <w:t>času;</w:t>
      </w:r>
      <w:r w:rsidRPr="004E2A19">
        <w:rPr>
          <w:rFonts w:ascii="Calibri" w:hAnsi="Calibri" w:cs="Arial"/>
          <w:spacing w:val="41"/>
          <w:sz w:val="24"/>
        </w:rPr>
        <w:t xml:space="preserve"> </w:t>
      </w:r>
      <w:r w:rsidRPr="004E2A19">
        <w:rPr>
          <w:rFonts w:ascii="Calibri" w:hAnsi="Calibri" w:cs="Arial"/>
          <w:spacing w:val="-1"/>
          <w:sz w:val="24"/>
        </w:rPr>
        <w:t>obtížné</w:t>
      </w:r>
      <w:r w:rsidRPr="004E2A19">
        <w:rPr>
          <w:rFonts w:ascii="Calibri" w:hAnsi="Calibri" w:cs="Arial"/>
          <w:spacing w:val="41"/>
          <w:sz w:val="24"/>
        </w:rPr>
        <w:t xml:space="preserve"> </w:t>
      </w:r>
      <w:r w:rsidRPr="004E2A19">
        <w:rPr>
          <w:rFonts w:ascii="Calibri" w:hAnsi="Calibri" w:cs="Arial"/>
          <w:spacing w:val="-1"/>
          <w:sz w:val="24"/>
        </w:rPr>
        <w:t>rozlišování</w:t>
      </w:r>
      <w:r w:rsidRPr="004E2A19">
        <w:rPr>
          <w:rFonts w:ascii="Calibri" w:hAnsi="Calibri" w:cs="Arial"/>
          <w:spacing w:val="41"/>
          <w:sz w:val="24"/>
        </w:rPr>
        <w:t xml:space="preserve"> </w:t>
      </w:r>
      <w:r w:rsidRPr="004E2A19">
        <w:rPr>
          <w:rFonts w:ascii="Calibri" w:hAnsi="Calibri" w:cs="Arial"/>
          <w:spacing w:val="-1"/>
          <w:sz w:val="24"/>
        </w:rPr>
        <w:t>podstatného</w:t>
      </w:r>
      <w:r w:rsidRPr="004E2A19">
        <w:rPr>
          <w:rFonts w:ascii="Calibri" w:hAnsi="Calibri" w:cs="Arial"/>
          <w:spacing w:val="55"/>
          <w:sz w:val="24"/>
        </w:rPr>
        <w:t xml:space="preserve"> </w:t>
      </w:r>
      <w:r w:rsidRPr="004E2A19">
        <w:rPr>
          <w:rFonts w:ascii="Calibri" w:hAnsi="Calibri" w:cs="Arial"/>
          <w:sz w:val="24"/>
        </w:rPr>
        <w:t xml:space="preserve">a </w:t>
      </w:r>
      <w:r w:rsidRPr="004E2A19">
        <w:rPr>
          <w:rFonts w:ascii="Calibri" w:hAnsi="Calibri" w:cs="Arial"/>
          <w:spacing w:val="-1"/>
          <w:sz w:val="24"/>
        </w:rPr>
        <w:t>podružného;</w:t>
      </w:r>
      <w:r w:rsidRPr="004E2A19">
        <w:rPr>
          <w:rFonts w:ascii="Calibri" w:hAnsi="Calibri" w:cs="Arial"/>
          <w:spacing w:val="8"/>
          <w:sz w:val="24"/>
        </w:rPr>
        <w:t xml:space="preserve"> </w:t>
      </w:r>
      <w:r w:rsidRPr="004E2A19">
        <w:rPr>
          <w:rFonts w:ascii="Calibri" w:hAnsi="Calibri" w:cs="Arial"/>
          <w:spacing w:val="-1"/>
          <w:sz w:val="24"/>
        </w:rPr>
        <w:t>neschopnost</w:t>
      </w:r>
      <w:r w:rsidRPr="004E2A19">
        <w:rPr>
          <w:rFonts w:ascii="Calibri" w:hAnsi="Calibri" w:cs="Arial"/>
          <w:spacing w:val="10"/>
          <w:sz w:val="24"/>
        </w:rPr>
        <w:t xml:space="preserve"> </w:t>
      </w:r>
      <w:r w:rsidRPr="004E2A19">
        <w:rPr>
          <w:rFonts w:ascii="Calibri" w:hAnsi="Calibri" w:cs="Arial"/>
          <w:spacing w:val="-1"/>
          <w:sz w:val="24"/>
        </w:rPr>
        <w:t>pracovat</w:t>
      </w:r>
      <w:r w:rsidRPr="004E2A19">
        <w:rPr>
          <w:rFonts w:ascii="Calibri" w:hAnsi="Calibri" w:cs="Arial"/>
          <w:spacing w:val="8"/>
          <w:sz w:val="24"/>
        </w:rPr>
        <w:t xml:space="preserve"> </w:t>
      </w:r>
      <w:r w:rsidRPr="004E2A19">
        <w:rPr>
          <w:rFonts w:ascii="Calibri" w:hAnsi="Calibri" w:cs="Arial"/>
          <w:sz w:val="24"/>
        </w:rPr>
        <w:t>s</w:t>
      </w:r>
      <w:r w:rsidRPr="004E2A19">
        <w:rPr>
          <w:rFonts w:ascii="Calibri" w:hAnsi="Calibri" w:cs="Arial"/>
          <w:spacing w:val="3"/>
          <w:sz w:val="24"/>
        </w:rPr>
        <w:t xml:space="preserve"> </w:t>
      </w:r>
      <w:r w:rsidRPr="004E2A19">
        <w:rPr>
          <w:rFonts w:ascii="Calibri" w:hAnsi="Calibri" w:cs="Arial"/>
          <w:spacing w:val="-1"/>
          <w:sz w:val="24"/>
        </w:rPr>
        <w:t>abstrakcí;</w:t>
      </w:r>
      <w:r w:rsidRPr="004E2A19">
        <w:rPr>
          <w:rFonts w:ascii="Calibri" w:hAnsi="Calibri" w:cs="Arial"/>
          <w:spacing w:val="8"/>
          <w:sz w:val="24"/>
        </w:rPr>
        <w:t xml:space="preserve"> </w:t>
      </w:r>
      <w:r w:rsidRPr="004E2A19">
        <w:rPr>
          <w:rFonts w:ascii="Calibri" w:hAnsi="Calibri" w:cs="Arial"/>
          <w:spacing w:val="-1"/>
          <w:sz w:val="24"/>
        </w:rPr>
        <w:t>snížená</w:t>
      </w:r>
      <w:r w:rsidRPr="004E2A19">
        <w:rPr>
          <w:rFonts w:ascii="Calibri" w:hAnsi="Calibri" w:cs="Arial"/>
          <w:spacing w:val="10"/>
          <w:sz w:val="24"/>
        </w:rPr>
        <w:t xml:space="preserve"> </w:t>
      </w:r>
      <w:r w:rsidRPr="004E2A19">
        <w:rPr>
          <w:rFonts w:ascii="Calibri" w:hAnsi="Calibri" w:cs="Arial"/>
          <w:spacing w:val="-1"/>
          <w:sz w:val="24"/>
        </w:rPr>
        <w:t>možnost</w:t>
      </w:r>
      <w:r w:rsidRPr="004E2A19">
        <w:rPr>
          <w:rFonts w:ascii="Calibri" w:hAnsi="Calibri" w:cs="Arial"/>
          <w:spacing w:val="11"/>
          <w:sz w:val="24"/>
        </w:rPr>
        <w:t xml:space="preserve"> </w:t>
      </w:r>
      <w:r w:rsidRPr="004E2A19">
        <w:rPr>
          <w:rFonts w:ascii="Calibri" w:hAnsi="Calibri" w:cs="Arial"/>
          <w:spacing w:val="-1"/>
          <w:sz w:val="24"/>
        </w:rPr>
        <w:t>učit</w:t>
      </w:r>
      <w:r w:rsidRPr="004E2A19">
        <w:rPr>
          <w:rFonts w:ascii="Calibri" w:hAnsi="Calibri" w:cs="Arial"/>
          <w:spacing w:val="11"/>
          <w:sz w:val="24"/>
        </w:rPr>
        <w:t xml:space="preserve"> </w:t>
      </w:r>
      <w:r w:rsidRPr="004E2A19">
        <w:rPr>
          <w:rFonts w:ascii="Calibri" w:hAnsi="Calibri" w:cs="Arial"/>
          <w:sz w:val="24"/>
        </w:rPr>
        <w:t>se</w:t>
      </w:r>
      <w:r w:rsidRPr="004E2A19">
        <w:rPr>
          <w:rFonts w:ascii="Calibri" w:hAnsi="Calibri" w:cs="Arial"/>
          <w:spacing w:val="7"/>
          <w:sz w:val="24"/>
        </w:rPr>
        <w:t xml:space="preserve"> </w:t>
      </w:r>
      <w:r w:rsidRPr="004E2A19">
        <w:rPr>
          <w:rFonts w:ascii="Calibri" w:hAnsi="Calibri" w:cs="Arial"/>
          <w:sz w:val="24"/>
        </w:rPr>
        <w:t>na</w:t>
      </w:r>
      <w:r w:rsidRPr="004E2A19">
        <w:rPr>
          <w:rFonts w:ascii="Calibri" w:hAnsi="Calibri" w:cs="Arial"/>
          <w:spacing w:val="7"/>
          <w:sz w:val="24"/>
        </w:rPr>
        <w:t xml:space="preserve"> </w:t>
      </w:r>
      <w:r w:rsidRPr="004E2A19">
        <w:rPr>
          <w:rFonts w:ascii="Calibri" w:hAnsi="Calibri" w:cs="Arial"/>
          <w:spacing w:val="-1"/>
          <w:sz w:val="24"/>
        </w:rPr>
        <w:t>základě</w:t>
      </w:r>
      <w:r w:rsidRPr="004E2A19">
        <w:rPr>
          <w:rFonts w:ascii="Calibri" w:hAnsi="Calibri" w:cs="Arial"/>
          <w:spacing w:val="10"/>
          <w:sz w:val="24"/>
        </w:rPr>
        <w:t xml:space="preserve"> </w:t>
      </w:r>
      <w:r w:rsidRPr="004E2A19">
        <w:rPr>
          <w:rFonts w:ascii="Calibri" w:hAnsi="Calibri" w:cs="Arial"/>
          <w:spacing w:val="-1"/>
          <w:sz w:val="24"/>
        </w:rPr>
        <w:t>zkušenosti,</w:t>
      </w:r>
      <w:r w:rsidRPr="004E2A19">
        <w:rPr>
          <w:rFonts w:ascii="Calibri" w:hAnsi="Calibri" w:cs="Arial"/>
          <w:spacing w:val="71"/>
          <w:sz w:val="24"/>
        </w:rPr>
        <w:t xml:space="preserve"> </w:t>
      </w:r>
      <w:r w:rsidRPr="004E2A19">
        <w:rPr>
          <w:rFonts w:ascii="Calibri" w:hAnsi="Calibri" w:cs="Arial"/>
          <w:spacing w:val="-1"/>
          <w:sz w:val="24"/>
        </w:rPr>
        <w:t>pracovat</w:t>
      </w:r>
      <w:r w:rsidRPr="004E2A19">
        <w:rPr>
          <w:rFonts w:ascii="Calibri" w:hAnsi="Calibri" w:cs="Arial"/>
          <w:spacing w:val="-2"/>
          <w:sz w:val="24"/>
        </w:rPr>
        <w:t xml:space="preserve"> </w:t>
      </w:r>
      <w:r w:rsidRPr="004E2A19">
        <w:rPr>
          <w:rFonts w:ascii="Calibri" w:hAnsi="Calibri" w:cs="Arial"/>
          <w:sz w:val="24"/>
        </w:rPr>
        <w:t xml:space="preserve">se </w:t>
      </w:r>
      <w:r w:rsidRPr="004E2A19">
        <w:rPr>
          <w:rFonts w:ascii="Calibri" w:hAnsi="Calibri" w:cs="Arial"/>
          <w:spacing w:val="-1"/>
          <w:sz w:val="24"/>
        </w:rPr>
        <w:t>změnou;</w:t>
      </w:r>
      <w:r w:rsidRPr="004E2A19">
        <w:rPr>
          <w:rFonts w:ascii="Calibri" w:hAnsi="Calibri" w:cs="Arial"/>
          <w:spacing w:val="1"/>
          <w:sz w:val="24"/>
        </w:rPr>
        <w:t xml:space="preserve"> </w:t>
      </w:r>
      <w:r w:rsidRPr="004E2A19">
        <w:rPr>
          <w:rFonts w:ascii="Calibri" w:hAnsi="Calibri" w:cs="Arial"/>
          <w:spacing w:val="-1"/>
          <w:sz w:val="24"/>
        </w:rPr>
        <w:t>problémy</w:t>
      </w:r>
      <w:r w:rsidRPr="004E2A19">
        <w:rPr>
          <w:rFonts w:ascii="Calibri" w:hAnsi="Calibri" w:cs="Arial"/>
          <w:spacing w:val="-3"/>
          <w:sz w:val="24"/>
        </w:rPr>
        <w:t xml:space="preserve"> </w:t>
      </w:r>
      <w:r w:rsidRPr="004E2A19">
        <w:rPr>
          <w:rFonts w:ascii="Calibri" w:hAnsi="Calibri" w:cs="Arial"/>
          <w:sz w:val="24"/>
        </w:rPr>
        <w:t xml:space="preserve">s </w:t>
      </w:r>
      <w:r w:rsidRPr="004E2A19">
        <w:rPr>
          <w:rFonts w:ascii="Calibri" w:hAnsi="Calibri" w:cs="Arial"/>
          <w:spacing w:val="-1"/>
          <w:sz w:val="24"/>
        </w:rPr>
        <w:t>technikou</w:t>
      </w:r>
      <w:r w:rsidRPr="004E2A19">
        <w:rPr>
          <w:rFonts w:ascii="Calibri" w:hAnsi="Calibri" w:cs="Arial"/>
          <w:sz w:val="24"/>
        </w:rPr>
        <w:t xml:space="preserve"> </w:t>
      </w:r>
      <w:r w:rsidRPr="004E2A19">
        <w:rPr>
          <w:rFonts w:ascii="Calibri" w:hAnsi="Calibri" w:cs="Arial"/>
          <w:spacing w:val="-1"/>
          <w:sz w:val="24"/>
        </w:rPr>
        <w:t>učení;</w:t>
      </w:r>
      <w:r w:rsidRPr="004E2A19">
        <w:rPr>
          <w:rFonts w:ascii="Calibri" w:hAnsi="Calibri" w:cs="Arial"/>
          <w:spacing w:val="1"/>
          <w:sz w:val="24"/>
        </w:rPr>
        <w:t xml:space="preserve"> </w:t>
      </w:r>
      <w:r w:rsidRPr="004E2A19">
        <w:rPr>
          <w:rFonts w:ascii="Calibri" w:hAnsi="Calibri" w:cs="Arial"/>
          <w:spacing w:val="-2"/>
          <w:sz w:val="24"/>
        </w:rPr>
        <w:t>problémy</w:t>
      </w:r>
      <w:r w:rsidRPr="004E2A19">
        <w:rPr>
          <w:rFonts w:ascii="Calibri" w:hAnsi="Calibri" w:cs="Arial"/>
          <w:spacing w:val="-3"/>
          <w:sz w:val="24"/>
        </w:rPr>
        <w:t xml:space="preserve"> </w:t>
      </w:r>
      <w:r w:rsidRPr="004E2A19">
        <w:rPr>
          <w:rFonts w:ascii="Calibri" w:hAnsi="Calibri" w:cs="Arial"/>
          <w:sz w:val="24"/>
        </w:rPr>
        <w:t xml:space="preserve">s </w:t>
      </w:r>
      <w:r w:rsidRPr="004E2A19">
        <w:rPr>
          <w:rFonts w:ascii="Calibri" w:hAnsi="Calibri" w:cs="Arial"/>
          <w:spacing w:val="-1"/>
          <w:sz w:val="24"/>
        </w:rPr>
        <w:t>porozuměním</w:t>
      </w:r>
      <w:r w:rsidRPr="004E2A19">
        <w:rPr>
          <w:rFonts w:ascii="Calibri" w:hAnsi="Calibri" w:cs="Arial"/>
          <w:spacing w:val="-2"/>
          <w:sz w:val="24"/>
        </w:rPr>
        <w:t xml:space="preserve"> </w:t>
      </w:r>
      <w:r w:rsidRPr="004E2A19">
        <w:rPr>
          <w:rFonts w:ascii="Calibri" w:hAnsi="Calibri" w:cs="Arial"/>
          <w:spacing w:val="-1"/>
          <w:sz w:val="24"/>
        </w:rPr>
        <w:t>významu</w:t>
      </w:r>
      <w:r w:rsidRPr="004E2A19">
        <w:rPr>
          <w:rFonts w:ascii="Calibri" w:hAnsi="Calibri" w:cs="Arial"/>
          <w:sz w:val="24"/>
        </w:rPr>
        <w:t xml:space="preserve"> </w:t>
      </w:r>
      <w:r w:rsidRPr="004E2A19">
        <w:rPr>
          <w:rFonts w:ascii="Calibri" w:hAnsi="Calibri" w:cs="Arial"/>
          <w:spacing w:val="-1"/>
          <w:sz w:val="24"/>
        </w:rPr>
        <w:t>slov;</w:t>
      </w:r>
      <w:r w:rsidRPr="004E2A19">
        <w:rPr>
          <w:rFonts w:ascii="Calibri" w:hAnsi="Calibri" w:cs="Arial"/>
          <w:spacing w:val="1"/>
          <w:sz w:val="24"/>
        </w:rPr>
        <w:t xml:space="preserve"> </w:t>
      </w:r>
      <w:r w:rsidRPr="004E2A19">
        <w:rPr>
          <w:rFonts w:ascii="Calibri" w:hAnsi="Calibri" w:cs="Arial"/>
          <w:spacing w:val="-1"/>
          <w:sz w:val="24"/>
        </w:rPr>
        <w:t>krátkodobá</w:t>
      </w:r>
      <w:r w:rsidRPr="004E2A19">
        <w:rPr>
          <w:rFonts w:ascii="Calibri" w:hAnsi="Calibri" w:cs="Arial"/>
          <w:spacing w:val="81"/>
          <w:sz w:val="24"/>
        </w:rPr>
        <w:t xml:space="preserve"> </w:t>
      </w:r>
      <w:r w:rsidRPr="004E2A19">
        <w:rPr>
          <w:rFonts w:ascii="Calibri" w:hAnsi="Calibri" w:cs="Arial"/>
          <w:spacing w:val="-1"/>
          <w:sz w:val="24"/>
        </w:rPr>
        <w:t>paměť</w:t>
      </w:r>
      <w:r w:rsidRPr="004E2A19">
        <w:rPr>
          <w:rFonts w:ascii="Calibri" w:hAnsi="Calibri" w:cs="Arial"/>
          <w:spacing w:val="42"/>
          <w:sz w:val="24"/>
        </w:rPr>
        <w:t xml:space="preserve"> </w:t>
      </w:r>
      <w:r w:rsidRPr="004E2A19">
        <w:rPr>
          <w:rFonts w:ascii="Calibri" w:hAnsi="Calibri" w:cs="Arial"/>
          <w:spacing w:val="-1"/>
          <w:sz w:val="24"/>
        </w:rPr>
        <w:t>neumožňující</w:t>
      </w:r>
      <w:r w:rsidRPr="004E2A19">
        <w:rPr>
          <w:rFonts w:ascii="Calibri" w:hAnsi="Calibri" w:cs="Arial"/>
          <w:spacing w:val="44"/>
          <w:sz w:val="24"/>
        </w:rPr>
        <w:t xml:space="preserve"> </w:t>
      </w:r>
      <w:r w:rsidRPr="004E2A19">
        <w:rPr>
          <w:rFonts w:ascii="Calibri" w:hAnsi="Calibri" w:cs="Arial"/>
          <w:spacing w:val="-1"/>
          <w:sz w:val="24"/>
        </w:rPr>
        <w:t>dobré</w:t>
      </w:r>
      <w:r w:rsidRPr="004E2A19">
        <w:rPr>
          <w:rFonts w:ascii="Calibri" w:hAnsi="Calibri" w:cs="Arial"/>
          <w:spacing w:val="43"/>
          <w:sz w:val="24"/>
        </w:rPr>
        <w:t xml:space="preserve"> </w:t>
      </w:r>
      <w:r w:rsidRPr="004E2A19">
        <w:rPr>
          <w:rFonts w:ascii="Calibri" w:hAnsi="Calibri" w:cs="Arial"/>
          <w:spacing w:val="-1"/>
          <w:sz w:val="24"/>
        </w:rPr>
        <w:t>fungování</w:t>
      </w:r>
      <w:r w:rsidRPr="004E2A19">
        <w:rPr>
          <w:rFonts w:ascii="Calibri" w:hAnsi="Calibri" w:cs="Arial"/>
          <w:spacing w:val="44"/>
          <w:sz w:val="24"/>
        </w:rPr>
        <w:t xml:space="preserve"> </w:t>
      </w:r>
      <w:r w:rsidRPr="004E2A19">
        <w:rPr>
          <w:rFonts w:ascii="Calibri" w:hAnsi="Calibri" w:cs="Arial"/>
          <w:spacing w:val="-1"/>
          <w:sz w:val="24"/>
        </w:rPr>
        <w:t>pracovní</w:t>
      </w:r>
      <w:r w:rsidRPr="004E2A19">
        <w:rPr>
          <w:rFonts w:ascii="Calibri" w:hAnsi="Calibri" w:cs="Arial"/>
          <w:spacing w:val="44"/>
          <w:sz w:val="24"/>
        </w:rPr>
        <w:t xml:space="preserve"> </w:t>
      </w:r>
      <w:r w:rsidRPr="004E2A19">
        <w:rPr>
          <w:rFonts w:ascii="Calibri" w:hAnsi="Calibri" w:cs="Arial"/>
          <w:spacing w:val="-1"/>
          <w:sz w:val="24"/>
        </w:rPr>
        <w:t>paměti,</w:t>
      </w:r>
      <w:r w:rsidRPr="004E2A19">
        <w:rPr>
          <w:rFonts w:ascii="Calibri" w:hAnsi="Calibri" w:cs="Arial"/>
          <w:spacing w:val="43"/>
          <w:sz w:val="24"/>
        </w:rPr>
        <w:t xml:space="preserve"> </w:t>
      </w:r>
      <w:r w:rsidRPr="004E2A19">
        <w:rPr>
          <w:rFonts w:ascii="Calibri" w:hAnsi="Calibri" w:cs="Arial"/>
          <w:spacing w:val="-1"/>
          <w:sz w:val="24"/>
        </w:rPr>
        <w:t>malá</w:t>
      </w:r>
      <w:r w:rsidRPr="004E2A19">
        <w:rPr>
          <w:rFonts w:ascii="Calibri" w:hAnsi="Calibri" w:cs="Arial"/>
          <w:spacing w:val="43"/>
          <w:sz w:val="24"/>
        </w:rPr>
        <w:t xml:space="preserve"> </w:t>
      </w:r>
      <w:r w:rsidRPr="004E2A19">
        <w:rPr>
          <w:rFonts w:ascii="Calibri" w:hAnsi="Calibri" w:cs="Arial"/>
          <w:spacing w:val="-1"/>
          <w:sz w:val="24"/>
        </w:rPr>
        <w:t>představivost;</w:t>
      </w:r>
      <w:r w:rsidRPr="004E2A19">
        <w:rPr>
          <w:rFonts w:ascii="Calibri" w:hAnsi="Calibri" w:cs="Arial"/>
          <w:spacing w:val="44"/>
          <w:sz w:val="24"/>
        </w:rPr>
        <w:t xml:space="preserve"> </w:t>
      </w:r>
      <w:r w:rsidRPr="004E2A19">
        <w:rPr>
          <w:rFonts w:ascii="Calibri" w:hAnsi="Calibri" w:cs="Arial"/>
          <w:spacing w:val="-1"/>
          <w:sz w:val="24"/>
        </w:rPr>
        <w:t>nedostatečná</w:t>
      </w:r>
      <w:r w:rsidRPr="004E2A19">
        <w:rPr>
          <w:rFonts w:ascii="Calibri" w:hAnsi="Calibri" w:cs="Arial"/>
          <w:spacing w:val="41"/>
          <w:sz w:val="24"/>
        </w:rPr>
        <w:t xml:space="preserve"> </w:t>
      </w:r>
      <w:r w:rsidRPr="004E2A19">
        <w:rPr>
          <w:rFonts w:ascii="Calibri" w:hAnsi="Calibri" w:cs="Arial"/>
          <w:spacing w:val="-1"/>
          <w:sz w:val="24"/>
        </w:rPr>
        <w:t>jazyková</w:t>
      </w:r>
      <w:r w:rsidRPr="004E2A19">
        <w:rPr>
          <w:rFonts w:ascii="Calibri" w:hAnsi="Calibri" w:cs="Arial"/>
          <w:spacing w:val="75"/>
          <w:sz w:val="24"/>
        </w:rPr>
        <w:t xml:space="preserve"> </w:t>
      </w:r>
      <w:r w:rsidRPr="004E2A19">
        <w:rPr>
          <w:rFonts w:ascii="Calibri" w:hAnsi="Calibri" w:cs="Arial"/>
          <w:spacing w:val="-1"/>
          <w:sz w:val="24"/>
        </w:rPr>
        <w:t>způsobilost,</w:t>
      </w:r>
      <w:r w:rsidRPr="004E2A19">
        <w:rPr>
          <w:rFonts w:ascii="Calibri" w:hAnsi="Calibri" w:cs="Arial"/>
          <w:spacing w:val="-3"/>
          <w:sz w:val="24"/>
        </w:rPr>
        <w:t xml:space="preserve"> </w:t>
      </w:r>
      <w:r w:rsidRPr="004E2A19">
        <w:rPr>
          <w:rFonts w:ascii="Calibri" w:hAnsi="Calibri" w:cs="Arial"/>
          <w:spacing w:val="-1"/>
          <w:sz w:val="24"/>
        </w:rPr>
        <w:t>nižší schopnost</w:t>
      </w:r>
      <w:r w:rsidRPr="004E2A19">
        <w:rPr>
          <w:rFonts w:ascii="Calibri" w:hAnsi="Calibri" w:cs="Arial"/>
          <w:spacing w:val="1"/>
          <w:sz w:val="24"/>
        </w:rPr>
        <w:t xml:space="preserve"> </w:t>
      </w:r>
      <w:r w:rsidRPr="004E2A19">
        <w:rPr>
          <w:rFonts w:ascii="Calibri" w:hAnsi="Calibri" w:cs="Arial"/>
          <w:spacing w:val="-1"/>
          <w:sz w:val="24"/>
        </w:rPr>
        <w:t xml:space="preserve">číst </w:t>
      </w:r>
      <w:r w:rsidRPr="004E2A19">
        <w:rPr>
          <w:rFonts w:ascii="Calibri" w:hAnsi="Calibri" w:cs="Arial"/>
          <w:sz w:val="24"/>
        </w:rPr>
        <w:t xml:space="preserve">a </w:t>
      </w:r>
      <w:r w:rsidRPr="004E2A19">
        <w:rPr>
          <w:rFonts w:ascii="Calibri" w:hAnsi="Calibri" w:cs="Arial"/>
          <w:spacing w:val="-1"/>
          <w:sz w:val="24"/>
        </w:rPr>
        <w:t>pamatovat</w:t>
      </w:r>
      <w:r w:rsidRPr="004E2A19">
        <w:rPr>
          <w:rFonts w:ascii="Calibri" w:hAnsi="Calibri" w:cs="Arial"/>
          <w:spacing w:val="1"/>
          <w:sz w:val="24"/>
        </w:rPr>
        <w:t xml:space="preserve"> </w:t>
      </w:r>
      <w:r w:rsidRPr="004E2A19">
        <w:rPr>
          <w:rFonts w:ascii="Calibri" w:hAnsi="Calibri" w:cs="Arial"/>
          <w:spacing w:val="-1"/>
          <w:sz w:val="24"/>
        </w:rPr>
        <w:t>si</w:t>
      </w:r>
      <w:r w:rsidRPr="004E2A19">
        <w:rPr>
          <w:rFonts w:ascii="Calibri" w:hAnsi="Calibri" w:cs="Arial"/>
          <w:spacing w:val="1"/>
          <w:sz w:val="24"/>
        </w:rPr>
        <w:t xml:space="preserve"> </w:t>
      </w:r>
      <w:r w:rsidRPr="004E2A19">
        <w:rPr>
          <w:rFonts w:ascii="Calibri" w:hAnsi="Calibri" w:cs="Arial"/>
          <w:spacing w:val="-1"/>
          <w:sz w:val="24"/>
        </w:rPr>
        <w:t>čtené,</w:t>
      </w:r>
      <w:r w:rsidRPr="004E2A19">
        <w:rPr>
          <w:rFonts w:ascii="Calibri" w:hAnsi="Calibri" w:cs="Arial"/>
          <w:sz w:val="24"/>
        </w:rPr>
        <w:t xml:space="preserve"> </w:t>
      </w:r>
      <w:r w:rsidRPr="004E2A19">
        <w:rPr>
          <w:rFonts w:ascii="Calibri" w:hAnsi="Calibri" w:cs="Arial"/>
          <w:spacing w:val="-1"/>
          <w:sz w:val="24"/>
        </w:rPr>
        <w:t>řešit</w:t>
      </w:r>
      <w:r w:rsidRPr="004E2A19">
        <w:rPr>
          <w:rFonts w:ascii="Calibri" w:hAnsi="Calibri" w:cs="Arial"/>
          <w:spacing w:val="4"/>
          <w:sz w:val="24"/>
        </w:rPr>
        <w:t xml:space="preserve"> </w:t>
      </w:r>
      <w:r w:rsidRPr="004E2A19">
        <w:rPr>
          <w:rFonts w:ascii="Calibri" w:hAnsi="Calibri" w:cs="Arial"/>
          <w:spacing w:val="-1"/>
          <w:sz w:val="24"/>
        </w:rPr>
        <w:t>problémy</w:t>
      </w:r>
      <w:r w:rsidRPr="004E2A19">
        <w:rPr>
          <w:rFonts w:ascii="Calibri" w:hAnsi="Calibri" w:cs="Arial"/>
          <w:spacing w:val="-3"/>
          <w:sz w:val="24"/>
        </w:rPr>
        <w:t xml:space="preserve"> </w:t>
      </w:r>
      <w:r w:rsidRPr="004E2A19">
        <w:rPr>
          <w:rFonts w:ascii="Calibri" w:hAnsi="Calibri" w:cs="Arial"/>
          <w:sz w:val="24"/>
        </w:rPr>
        <w:t xml:space="preserve">a </w:t>
      </w:r>
      <w:r w:rsidRPr="004E2A19">
        <w:rPr>
          <w:rFonts w:ascii="Calibri" w:hAnsi="Calibri" w:cs="Arial"/>
          <w:spacing w:val="-1"/>
          <w:sz w:val="24"/>
        </w:rPr>
        <w:t>vnímat</w:t>
      </w:r>
      <w:r w:rsidRPr="004E2A19">
        <w:rPr>
          <w:rFonts w:ascii="Calibri" w:hAnsi="Calibri" w:cs="Arial"/>
          <w:spacing w:val="1"/>
          <w:sz w:val="24"/>
        </w:rPr>
        <w:t xml:space="preserve"> </w:t>
      </w:r>
      <w:r w:rsidRPr="004E2A19">
        <w:rPr>
          <w:rFonts w:ascii="Calibri" w:hAnsi="Calibri" w:cs="Arial"/>
          <w:spacing w:val="-1"/>
          <w:sz w:val="24"/>
        </w:rPr>
        <w:t>souvislosti.</w:t>
      </w:r>
    </w:p>
    <w:p w14:paraId="6B4422DF" w14:textId="77777777" w:rsidR="004E2A19" w:rsidRPr="004E2A19" w:rsidRDefault="004E2A19" w:rsidP="004E2A19">
      <w:pPr>
        <w:rPr>
          <w:rFonts w:ascii="Calibri" w:hAnsi="Calibri" w:cs="Arial"/>
          <w:spacing w:val="-1"/>
        </w:rPr>
      </w:pPr>
      <w:r w:rsidRPr="004E2A19">
        <w:rPr>
          <w:rFonts w:ascii="Calibri" w:hAnsi="Calibri" w:cs="Arial"/>
          <w:spacing w:val="-1"/>
        </w:rPr>
        <w:lastRenderedPageBreak/>
        <w:t>Mezi</w:t>
      </w:r>
      <w:r w:rsidRPr="004E2A19">
        <w:rPr>
          <w:rFonts w:ascii="Calibri" w:hAnsi="Calibri" w:cs="Arial"/>
          <w:spacing w:val="27"/>
        </w:rPr>
        <w:t xml:space="preserve"> </w:t>
      </w:r>
      <w:r w:rsidRPr="004E2A19">
        <w:rPr>
          <w:rFonts w:ascii="Calibri" w:hAnsi="Calibri" w:cs="Arial"/>
          <w:spacing w:val="-1"/>
        </w:rPr>
        <w:t>podpůrná</w:t>
      </w:r>
      <w:r w:rsidRPr="004E2A19">
        <w:rPr>
          <w:rFonts w:ascii="Calibri" w:hAnsi="Calibri" w:cs="Arial"/>
          <w:spacing w:val="24"/>
        </w:rPr>
        <w:t xml:space="preserve"> </w:t>
      </w:r>
      <w:r w:rsidRPr="004E2A19">
        <w:rPr>
          <w:rFonts w:ascii="Calibri" w:hAnsi="Calibri" w:cs="Arial"/>
          <w:spacing w:val="-1"/>
        </w:rPr>
        <w:t>opatření,</w:t>
      </w:r>
      <w:r w:rsidRPr="004E2A19">
        <w:rPr>
          <w:rFonts w:ascii="Calibri" w:hAnsi="Calibri" w:cs="Arial"/>
          <w:spacing w:val="26"/>
        </w:rPr>
        <w:t xml:space="preserve"> </w:t>
      </w:r>
      <w:r w:rsidRPr="004E2A19">
        <w:rPr>
          <w:rFonts w:ascii="Calibri" w:hAnsi="Calibri" w:cs="Arial"/>
          <w:spacing w:val="-1"/>
        </w:rPr>
        <w:t>která</w:t>
      </w:r>
      <w:r w:rsidRPr="004E2A19">
        <w:rPr>
          <w:rFonts w:ascii="Calibri" w:hAnsi="Calibri" w:cs="Arial"/>
          <w:spacing w:val="27"/>
        </w:rPr>
        <w:t xml:space="preserve"> </w:t>
      </w:r>
      <w:r w:rsidRPr="004E2A19">
        <w:rPr>
          <w:rFonts w:ascii="Calibri" w:hAnsi="Calibri" w:cs="Arial"/>
        </w:rPr>
        <w:t>se</w:t>
      </w:r>
      <w:r w:rsidRPr="004E2A19">
        <w:rPr>
          <w:rFonts w:ascii="Calibri" w:hAnsi="Calibri" w:cs="Arial"/>
          <w:spacing w:val="27"/>
        </w:rPr>
        <w:t xml:space="preserve"> </w:t>
      </w:r>
      <w:r w:rsidRPr="004E2A19">
        <w:rPr>
          <w:rFonts w:ascii="Calibri" w:hAnsi="Calibri" w:cs="Arial"/>
          <w:spacing w:val="-2"/>
        </w:rPr>
        <w:t>kromě</w:t>
      </w:r>
      <w:r w:rsidRPr="004E2A19">
        <w:rPr>
          <w:rFonts w:ascii="Calibri" w:hAnsi="Calibri" w:cs="Arial"/>
          <w:spacing w:val="26"/>
        </w:rPr>
        <w:t xml:space="preserve"> </w:t>
      </w:r>
      <w:r w:rsidRPr="004E2A19">
        <w:rPr>
          <w:rFonts w:ascii="Calibri" w:hAnsi="Calibri" w:cs="Arial"/>
          <w:spacing w:val="-1"/>
        </w:rPr>
        <w:t>běžných</w:t>
      </w:r>
      <w:r w:rsidRPr="004E2A19">
        <w:rPr>
          <w:rFonts w:ascii="Calibri" w:hAnsi="Calibri" w:cs="Arial"/>
          <w:spacing w:val="27"/>
        </w:rPr>
        <w:t xml:space="preserve"> </w:t>
      </w:r>
      <w:r w:rsidRPr="004E2A19">
        <w:rPr>
          <w:rFonts w:ascii="Calibri" w:hAnsi="Calibri" w:cs="Arial"/>
          <w:spacing w:val="-1"/>
        </w:rPr>
        <w:t>pedagogických</w:t>
      </w:r>
      <w:r w:rsidRPr="004E2A19">
        <w:rPr>
          <w:rFonts w:ascii="Calibri" w:hAnsi="Calibri" w:cs="Arial"/>
          <w:spacing w:val="26"/>
        </w:rPr>
        <w:t xml:space="preserve"> </w:t>
      </w:r>
      <w:r w:rsidRPr="004E2A19">
        <w:rPr>
          <w:rFonts w:ascii="Calibri" w:hAnsi="Calibri" w:cs="Arial"/>
          <w:spacing w:val="-1"/>
        </w:rPr>
        <w:t>opatření</w:t>
      </w:r>
      <w:r w:rsidRPr="004E2A19">
        <w:rPr>
          <w:rFonts w:ascii="Calibri" w:hAnsi="Calibri" w:cs="Arial"/>
          <w:spacing w:val="27"/>
        </w:rPr>
        <w:t xml:space="preserve"> </w:t>
      </w:r>
      <w:r w:rsidRPr="004E2A19">
        <w:rPr>
          <w:rFonts w:ascii="Calibri" w:hAnsi="Calibri" w:cs="Arial"/>
          <w:spacing w:val="-2"/>
        </w:rPr>
        <w:t>ve</w:t>
      </w:r>
      <w:r w:rsidRPr="004E2A19">
        <w:rPr>
          <w:rFonts w:ascii="Calibri" w:hAnsi="Calibri" w:cs="Arial"/>
          <w:spacing w:val="27"/>
        </w:rPr>
        <w:t xml:space="preserve"> </w:t>
      </w:r>
      <w:r w:rsidRPr="004E2A19">
        <w:rPr>
          <w:rFonts w:ascii="Calibri" w:hAnsi="Calibri" w:cs="Arial"/>
          <w:spacing w:val="-1"/>
        </w:rPr>
        <w:t>vzdělávání</w:t>
      </w:r>
      <w:r w:rsidRPr="004E2A19">
        <w:rPr>
          <w:rFonts w:ascii="Calibri" w:hAnsi="Calibri" w:cs="Arial"/>
          <w:spacing w:val="27"/>
        </w:rPr>
        <w:t xml:space="preserve"> </w:t>
      </w:r>
      <w:r w:rsidRPr="004E2A19">
        <w:rPr>
          <w:rFonts w:ascii="Calibri" w:hAnsi="Calibri" w:cs="Arial"/>
          <w:spacing w:val="-1"/>
        </w:rPr>
        <w:t>žáků</w:t>
      </w:r>
      <w:r w:rsidRPr="004E2A19">
        <w:rPr>
          <w:rFonts w:ascii="Calibri" w:hAnsi="Calibri" w:cs="Arial"/>
          <w:spacing w:val="71"/>
        </w:rPr>
        <w:t xml:space="preserve"> </w:t>
      </w:r>
      <w:r w:rsidRPr="004E2A19">
        <w:rPr>
          <w:rFonts w:ascii="Calibri" w:hAnsi="Calibri" w:cs="Arial"/>
        </w:rPr>
        <w:t xml:space="preserve">s </w:t>
      </w:r>
      <w:r w:rsidRPr="004E2A19">
        <w:rPr>
          <w:rFonts w:ascii="Calibri" w:hAnsi="Calibri" w:cs="Arial"/>
          <w:spacing w:val="-1"/>
        </w:rPr>
        <w:t>lehkým</w:t>
      </w:r>
      <w:r w:rsidRPr="004E2A19">
        <w:rPr>
          <w:rFonts w:ascii="Calibri" w:hAnsi="Calibri" w:cs="Arial"/>
        </w:rPr>
        <w:t xml:space="preserve"> </w:t>
      </w:r>
      <w:r w:rsidRPr="004E2A19">
        <w:rPr>
          <w:rFonts w:ascii="Calibri" w:hAnsi="Calibri" w:cs="Arial"/>
          <w:spacing w:val="-1"/>
        </w:rPr>
        <w:t>mentálním</w:t>
      </w:r>
      <w:r w:rsidRPr="004E2A19">
        <w:rPr>
          <w:rFonts w:ascii="Calibri" w:hAnsi="Calibri" w:cs="Arial"/>
        </w:rPr>
        <w:t xml:space="preserve"> </w:t>
      </w:r>
      <w:r w:rsidRPr="004E2A19">
        <w:rPr>
          <w:rFonts w:ascii="Calibri" w:hAnsi="Calibri" w:cs="Arial"/>
          <w:spacing w:val="-1"/>
        </w:rPr>
        <w:t>postižením</w:t>
      </w:r>
      <w:r w:rsidRPr="004E2A19">
        <w:rPr>
          <w:rFonts w:ascii="Calibri" w:hAnsi="Calibri" w:cs="Arial"/>
        </w:rPr>
        <w:t xml:space="preserve"> </w:t>
      </w:r>
      <w:r w:rsidRPr="004E2A19">
        <w:rPr>
          <w:rFonts w:ascii="Calibri" w:hAnsi="Calibri" w:cs="Arial"/>
          <w:spacing w:val="-1"/>
        </w:rPr>
        <w:t>osvědčují,</w:t>
      </w:r>
      <w:r w:rsidRPr="004E2A19">
        <w:rPr>
          <w:rFonts w:ascii="Calibri" w:hAnsi="Calibri" w:cs="Arial"/>
        </w:rPr>
        <w:t xml:space="preserve"> </w:t>
      </w:r>
      <w:proofErr w:type="gramStart"/>
      <w:r w:rsidRPr="004E2A19">
        <w:rPr>
          <w:rFonts w:ascii="Calibri" w:hAnsi="Calibri" w:cs="Arial"/>
          <w:spacing w:val="-1"/>
        </w:rPr>
        <w:t>patří</w:t>
      </w:r>
      <w:proofErr w:type="gramEnd"/>
      <w:r w:rsidRPr="004E2A19">
        <w:rPr>
          <w:rFonts w:ascii="Calibri" w:hAnsi="Calibri" w:cs="Arial"/>
        </w:rPr>
        <w:t xml:space="preserve"> </w:t>
      </w:r>
      <w:r w:rsidRPr="004E2A19">
        <w:rPr>
          <w:rFonts w:ascii="Calibri" w:hAnsi="Calibri" w:cs="Arial"/>
          <w:spacing w:val="-1"/>
        </w:rPr>
        <w:t>například</w:t>
      </w:r>
      <w:r w:rsidRPr="004E2A19">
        <w:rPr>
          <w:rFonts w:ascii="Calibri" w:hAnsi="Calibri" w:cs="Arial"/>
        </w:rPr>
        <w:t xml:space="preserve"> </w:t>
      </w:r>
      <w:r w:rsidRPr="004E2A19">
        <w:rPr>
          <w:rFonts w:ascii="Calibri" w:hAnsi="Calibri" w:cs="Arial"/>
          <w:spacing w:val="-1"/>
        </w:rPr>
        <w:t>posilování</w:t>
      </w:r>
      <w:r w:rsidRPr="004E2A19">
        <w:rPr>
          <w:rFonts w:ascii="Calibri" w:hAnsi="Calibri" w:cs="Arial"/>
        </w:rPr>
        <w:t xml:space="preserve"> </w:t>
      </w:r>
      <w:r w:rsidRPr="004E2A19">
        <w:rPr>
          <w:rFonts w:ascii="Calibri" w:hAnsi="Calibri" w:cs="Arial"/>
          <w:spacing w:val="-1"/>
        </w:rPr>
        <w:t>kognitivních</w:t>
      </w:r>
      <w:r w:rsidRPr="004E2A19">
        <w:rPr>
          <w:rFonts w:ascii="Calibri" w:hAnsi="Calibri" w:cs="Arial"/>
        </w:rPr>
        <w:t xml:space="preserve"> </w:t>
      </w:r>
      <w:r w:rsidRPr="004E2A19">
        <w:rPr>
          <w:rFonts w:ascii="Calibri" w:hAnsi="Calibri" w:cs="Arial"/>
          <w:spacing w:val="-1"/>
        </w:rPr>
        <w:t>schopností</w:t>
      </w:r>
      <w:r w:rsidRPr="004E2A19">
        <w:rPr>
          <w:rFonts w:ascii="Calibri" w:hAnsi="Calibri" w:cs="Arial"/>
          <w:spacing w:val="71"/>
        </w:rPr>
        <w:t xml:space="preserve"> </w:t>
      </w:r>
      <w:r w:rsidRPr="004E2A19">
        <w:rPr>
          <w:rFonts w:ascii="Calibri" w:hAnsi="Calibri" w:cs="Arial"/>
        </w:rPr>
        <w:t xml:space="preserve">s </w:t>
      </w:r>
      <w:r w:rsidRPr="004E2A19">
        <w:rPr>
          <w:rFonts w:ascii="Calibri" w:hAnsi="Calibri" w:cs="Arial"/>
          <w:spacing w:val="-1"/>
        </w:rPr>
        <w:t>využitím</w:t>
      </w:r>
      <w:r w:rsidRPr="004E2A19">
        <w:rPr>
          <w:rFonts w:ascii="Calibri" w:hAnsi="Calibri" w:cs="Arial"/>
          <w:spacing w:val="39"/>
        </w:rPr>
        <w:t xml:space="preserve"> </w:t>
      </w:r>
      <w:r w:rsidRPr="004E2A19">
        <w:rPr>
          <w:rFonts w:ascii="Calibri" w:hAnsi="Calibri" w:cs="Arial"/>
          <w:spacing w:val="-1"/>
        </w:rPr>
        <w:t>dynamických</w:t>
      </w:r>
      <w:r w:rsidRPr="004E2A19">
        <w:rPr>
          <w:rFonts w:ascii="Calibri" w:hAnsi="Calibri" w:cs="Arial"/>
          <w:spacing w:val="43"/>
        </w:rPr>
        <w:t xml:space="preserve"> </w:t>
      </w:r>
      <w:r w:rsidRPr="004E2A19">
        <w:rPr>
          <w:rFonts w:ascii="Calibri" w:hAnsi="Calibri" w:cs="Arial"/>
        </w:rPr>
        <w:t>a</w:t>
      </w:r>
      <w:r w:rsidRPr="004E2A19">
        <w:rPr>
          <w:rFonts w:ascii="Calibri" w:hAnsi="Calibri" w:cs="Arial"/>
          <w:spacing w:val="1"/>
        </w:rPr>
        <w:t xml:space="preserve"> </w:t>
      </w:r>
      <w:r w:rsidRPr="004E2A19">
        <w:rPr>
          <w:rFonts w:ascii="Calibri" w:hAnsi="Calibri" w:cs="Arial"/>
          <w:spacing w:val="-1"/>
        </w:rPr>
        <w:t>tréninkových</w:t>
      </w:r>
      <w:r w:rsidRPr="004E2A19">
        <w:rPr>
          <w:rFonts w:ascii="Calibri" w:hAnsi="Calibri" w:cs="Arial"/>
          <w:spacing w:val="43"/>
        </w:rPr>
        <w:t xml:space="preserve"> </w:t>
      </w:r>
      <w:r w:rsidRPr="004E2A19">
        <w:rPr>
          <w:rFonts w:ascii="Calibri" w:hAnsi="Calibri" w:cs="Arial"/>
          <w:spacing w:val="-1"/>
        </w:rPr>
        <w:t>postupů,</w:t>
      </w:r>
      <w:r w:rsidRPr="004E2A19">
        <w:rPr>
          <w:rFonts w:ascii="Calibri" w:hAnsi="Calibri" w:cs="Arial"/>
          <w:spacing w:val="43"/>
        </w:rPr>
        <w:t xml:space="preserve"> </w:t>
      </w:r>
      <w:r w:rsidRPr="004E2A19">
        <w:rPr>
          <w:rFonts w:ascii="Calibri" w:hAnsi="Calibri" w:cs="Arial"/>
          <w:spacing w:val="-1"/>
        </w:rPr>
        <w:t>intervence</w:t>
      </w:r>
      <w:r w:rsidRPr="004E2A19">
        <w:rPr>
          <w:rFonts w:ascii="Calibri" w:hAnsi="Calibri" w:cs="Arial"/>
          <w:spacing w:val="43"/>
        </w:rPr>
        <w:t xml:space="preserve"> </w:t>
      </w:r>
      <w:r w:rsidRPr="004E2A19">
        <w:rPr>
          <w:rFonts w:ascii="Calibri" w:hAnsi="Calibri" w:cs="Arial"/>
        </w:rPr>
        <w:t>s</w:t>
      </w:r>
      <w:r w:rsidRPr="004E2A19">
        <w:rPr>
          <w:rFonts w:ascii="Calibri" w:hAnsi="Calibri" w:cs="Arial"/>
          <w:spacing w:val="1"/>
        </w:rPr>
        <w:t xml:space="preserve"> </w:t>
      </w:r>
      <w:r w:rsidRPr="004E2A19">
        <w:rPr>
          <w:rFonts w:ascii="Calibri" w:hAnsi="Calibri" w:cs="Arial"/>
          <w:spacing w:val="-1"/>
        </w:rPr>
        <w:t>využitím</w:t>
      </w:r>
      <w:r w:rsidRPr="004E2A19">
        <w:rPr>
          <w:rFonts w:ascii="Calibri" w:hAnsi="Calibri" w:cs="Arial"/>
          <w:spacing w:val="39"/>
        </w:rPr>
        <w:t xml:space="preserve"> </w:t>
      </w:r>
      <w:r w:rsidRPr="004E2A19">
        <w:rPr>
          <w:rFonts w:ascii="Calibri" w:hAnsi="Calibri" w:cs="Arial"/>
          <w:spacing w:val="-1"/>
        </w:rPr>
        <w:t>specifických,</w:t>
      </w:r>
      <w:r w:rsidRPr="004E2A19">
        <w:rPr>
          <w:rFonts w:ascii="Calibri" w:hAnsi="Calibri" w:cs="Arial"/>
          <w:spacing w:val="43"/>
        </w:rPr>
        <w:t xml:space="preserve"> </w:t>
      </w:r>
      <w:r w:rsidRPr="004E2A19">
        <w:rPr>
          <w:rFonts w:ascii="Calibri" w:hAnsi="Calibri" w:cs="Arial"/>
          <w:spacing w:val="-1"/>
        </w:rPr>
        <w:t>speciálně</w:t>
      </w:r>
      <w:r w:rsidRPr="004E2A19">
        <w:rPr>
          <w:rFonts w:ascii="Calibri" w:hAnsi="Calibri" w:cs="Arial"/>
          <w:spacing w:val="57"/>
        </w:rPr>
        <w:t xml:space="preserve"> </w:t>
      </w:r>
      <w:r w:rsidRPr="004E2A19">
        <w:rPr>
          <w:rFonts w:ascii="Calibri" w:hAnsi="Calibri" w:cs="Arial"/>
          <w:spacing w:val="-1"/>
        </w:rPr>
        <w:t>pedagogických</w:t>
      </w:r>
      <w:r w:rsidRPr="004E2A19">
        <w:rPr>
          <w:rFonts w:ascii="Calibri" w:hAnsi="Calibri" w:cs="Arial"/>
          <w:spacing w:val="10"/>
        </w:rPr>
        <w:t xml:space="preserve"> </w:t>
      </w:r>
      <w:r w:rsidRPr="004E2A19">
        <w:rPr>
          <w:rFonts w:ascii="Calibri" w:hAnsi="Calibri" w:cs="Arial"/>
          <w:spacing w:val="-1"/>
        </w:rPr>
        <w:t>metodik</w:t>
      </w:r>
      <w:r w:rsidRPr="004E2A19">
        <w:rPr>
          <w:rFonts w:ascii="Calibri" w:hAnsi="Calibri" w:cs="Arial"/>
          <w:spacing w:val="5"/>
        </w:rPr>
        <w:t xml:space="preserve"> </w:t>
      </w:r>
      <w:r w:rsidRPr="004E2A19">
        <w:rPr>
          <w:rFonts w:ascii="Calibri" w:hAnsi="Calibri" w:cs="Arial"/>
        </w:rPr>
        <w:t>a</w:t>
      </w:r>
      <w:r w:rsidRPr="004E2A19">
        <w:rPr>
          <w:rFonts w:ascii="Calibri" w:hAnsi="Calibri" w:cs="Arial"/>
          <w:spacing w:val="4"/>
        </w:rPr>
        <w:t xml:space="preserve"> </w:t>
      </w:r>
      <w:r w:rsidRPr="004E2A19">
        <w:rPr>
          <w:rFonts w:ascii="Calibri" w:hAnsi="Calibri" w:cs="Arial"/>
          <w:spacing w:val="-1"/>
        </w:rPr>
        <w:t>rozvojových</w:t>
      </w:r>
      <w:r w:rsidRPr="004E2A19">
        <w:rPr>
          <w:rFonts w:ascii="Calibri" w:hAnsi="Calibri" w:cs="Arial"/>
          <w:spacing w:val="10"/>
        </w:rPr>
        <w:t xml:space="preserve"> </w:t>
      </w:r>
      <w:r w:rsidRPr="004E2A19">
        <w:rPr>
          <w:rFonts w:ascii="Calibri" w:hAnsi="Calibri" w:cs="Arial"/>
          <w:spacing w:val="-1"/>
        </w:rPr>
        <w:t>materiálů;</w:t>
      </w:r>
      <w:r w:rsidRPr="004E2A19">
        <w:rPr>
          <w:rFonts w:ascii="Calibri" w:hAnsi="Calibri" w:cs="Arial"/>
          <w:spacing w:val="8"/>
        </w:rPr>
        <w:t xml:space="preserve"> </w:t>
      </w:r>
      <w:r w:rsidRPr="004E2A19">
        <w:rPr>
          <w:rFonts w:ascii="Calibri" w:hAnsi="Calibri" w:cs="Arial"/>
          <w:spacing w:val="-1"/>
        </w:rPr>
        <w:t>pravidelné</w:t>
      </w:r>
      <w:r w:rsidRPr="004E2A19">
        <w:rPr>
          <w:rFonts w:ascii="Calibri" w:hAnsi="Calibri" w:cs="Arial"/>
          <w:spacing w:val="7"/>
        </w:rPr>
        <w:t xml:space="preserve"> </w:t>
      </w:r>
      <w:r w:rsidRPr="004E2A19">
        <w:rPr>
          <w:rFonts w:ascii="Calibri" w:hAnsi="Calibri" w:cs="Arial"/>
        </w:rPr>
        <w:t>a</w:t>
      </w:r>
      <w:r w:rsidRPr="004E2A19">
        <w:rPr>
          <w:rFonts w:ascii="Calibri" w:hAnsi="Calibri" w:cs="Arial"/>
          <w:spacing w:val="7"/>
        </w:rPr>
        <w:t xml:space="preserve"> </w:t>
      </w:r>
      <w:r w:rsidRPr="004E2A19">
        <w:rPr>
          <w:rFonts w:ascii="Calibri" w:hAnsi="Calibri" w:cs="Arial"/>
          <w:spacing w:val="-1"/>
        </w:rPr>
        <w:t>systematické</w:t>
      </w:r>
      <w:r w:rsidRPr="004E2A19">
        <w:rPr>
          <w:rFonts w:ascii="Calibri" w:hAnsi="Calibri" w:cs="Arial"/>
          <w:spacing w:val="7"/>
        </w:rPr>
        <w:t xml:space="preserve"> </w:t>
      </w:r>
      <w:r w:rsidRPr="004E2A19">
        <w:rPr>
          <w:rFonts w:ascii="Calibri" w:hAnsi="Calibri" w:cs="Arial"/>
          <w:spacing w:val="-1"/>
        </w:rPr>
        <w:t>doučování</w:t>
      </w:r>
      <w:r w:rsidRPr="004E2A19">
        <w:rPr>
          <w:rFonts w:ascii="Calibri" w:hAnsi="Calibri" w:cs="Arial"/>
          <w:spacing w:val="8"/>
        </w:rPr>
        <w:t xml:space="preserve"> </w:t>
      </w:r>
      <w:r w:rsidRPr="004E2A19">
        <w:rPr>
          <w:rFonts w:ascii="Calibri" w:hAnsi="Calibri" w:cs="Arial"/>
          <w:spacing w:val="-2"/>
        </w:rPr>
        <w:t>ve</w:t>
      </w:r>
      <w:r w:rsidRPr="004E2A19">
        <w:rPr>
          <w:rFonts w:ascii="Calibri" w:hAnsi="Calibri" w:cs="Arial"/>
          <w:spacing w:val="7"/>
        </w:rPr>
        <w:t xml:space="preserve"> </w:t>
      </w:r>
      <w:r w:rsidRPr="004E2A19">
        <w:rPr>
          <w:rFonts w:ascii="Calibri" w:hAnsi="Calibri" w:cs="Arial"/>
          <w:spacing w:val="-1"/>
        </w:rPr>
        <w:t>škole,</w:t>
      </w:r>
      <w:r w:rsidRPr="004E2A19">
        <w:rPr>
          <w:rFonts w:ascii="Calibri" w:hAnsi="Calibri" w:cs="Arial"/>
          <w:spacing w:val="73"/>
        </w:rPr>
        <w:t xml:space="preserve"> </w:t>
      </w:r>
      <w:r w:rsidRPr="004E2A19">
        <w:rPr>
          <w:rFonts w:ascii="Calibri" w:hAnsi="Calibri" w:cs="Arial"/>
          <w:spacing w:val="-1"/>
        </w:rPr>
        <w:t>podpora</w:t>
      </w:r>
      <w:r w:rsidRPr="004E2A19">
        <w:rPr>
          <w:rFonts w:ascii="Calibri" w:hAnsi="Calibri" w:cs="Arial"/>
          <w:spacing w:val="2"/>
        </w:rPr>
        <w:t xml:space="preserve"> </w:t>
      </w:r>
      <w:r w:rsidRPr="004E2A19">
        <w:rPr>
          <w:rFonts w:ascii="Calibri" w:hAnsi="Calibri" w:cs="Arial"/>
          <w:spacing w:val="-1"/>
        </w:rPr>
        <w:t xml:space="preserve">přípravy </w:t>
      </w:r>
      <w:r w:rsidRPr="004E2A19">
        <w:rPr>
          <w:rFonts w:ascii="Calibri" w:hAnsi="Calibri" w:cs="Arial"/>
        </w:rPr>
        <w:t>na</w:t>
      </w:r>
      <w:r w:rsidRPr="004E2A19">
        <w:rPr>
          <w:rFonts w:ascii="Calibri" w:hAnsi="Calibri" w:cs="Arial"/>
          <w:spacing w:val="2"/>
        </w:rPr>
        <w:t xml:space="preserve"> </w:t>
      </w:r>
      <w:r w:rsidRPr="004E2A19">
        <w:rPr>
          <w:rFonts w:ascii="Calibri" w:hAnsi="Calibri" w:cs="Arial"/>
          <w:spacing w:val="-1"/>
        </w:rPr>
        <w:t>školu</w:t>
      </w:r>
      <w:r w:rsidRPr="004E2A19">
        <w:rPr>
          <w:rFonts w:ascii="Calibri" w:hAnsi="Calibri" w:cs="Arial"/>
          <w:spacing w:val="2"/>
        </w:rPr>
        <w:t xml:space="preserve"> </w:t>
      </w:r>
      <w:r w:rsidRPr="004E2A19">
        <w:rPr>
          <w:rFonts w:ascii="Calibri" w:hAnsi="Calibri" w:cs="Arial"/>
        </w:rPr>
        <w:t>v</w:t>
      </w:r>
      <w:r w:rsidRPr="004E2A19">
        <w:rPr>
          <w:rFonts w:ascii="Calibri" w:hAnsi="Calibri" w:cs="Arial"/>
          <w:spacing w:val="-2"/>
        </w:rPr>
        <w:t xml:space="preserve"> </w:t>
      </w:r>
      <w:r w:rsidRPr="004E2A19">
        <w:rPr>
          <w:rFonts w:ascii="Calibri" w:hAnsi="Calibri" w:cs="Arial"/>
        </w:rPr>
        <w:t>rodině,</w:t>
      </w:r>
      <w:r w:rsidRPr="004E2A19">
        <w:rPr>
          <w:rFonts w:ascii="Calibri" w:hAnsi="Calibri" w:cs="Arial"/>
          <w:spacing w:val="2"/>
        </w:rPr>
        <w:t xml:space="preserve"> </w:t>
      </w:r>
      <w:r w:rsidRPr="004E2A19">
        <w:rPr>
          <w:rFonts w:ascii="Calibri" w:hAnsi="Calibri" w:cs="Arial"/>
          <w:spacing w:val="-1"/>
        </w:rPr>
        <w:t>podpora</w:t>
      </w:r>
      <w:r w:rsidRPr="004E2A19">
        <w:rPr>
          <w:rFonts w:ascii="Calibri" w:hAnsi="Calibri" w:cs="Arial"/>
          <w:spacing w:val="2"/>
        </w:rPr>
        <w:t xml:space="preserve"> </w:t>
      </w:r>
      <w:r w:rsidRPr="004E2A19">
        <w:rPr>
          <w:rFonts w:ascii="Calibri" w:hAnsi="Calibri" w:cs="Arial"/>
          <w:spacing w:val="-1"/>
        </w:rPr>
        <w:t>osvojování</w:t>
      </w:r>
      <w:r w:rsidRPr="004E2A19">
        <w:rPr>
          <w:rFonts w:ascii="Calibri" w:hAnsi="Calibri" w:cs="Arial"/>
          <w:spacing w:val="1"/>
        </w:rPr>
        <w:t xml:space="preserve"> </w:t>
      </w:r>
      <w:r w:rsidRPr="004E2A19">
        <w:rPr>
          <w:rFonts w:ascii="Calibri" w:hAnsi="Calibri" w:cs="Arial"/>
          <w:spacing w:val="-1"/>
        </w:rPr>
        <w:t>jazykových</w:t>
      </w:r>
      <w:r w:rsidRPr="004E2A19">
        <w:rPr>
          <w:rFonts w:ascii="Calibri" w:hAnsi="Calibri" w:cs="Arial"/>
          <w:spacing w:val="2"/>
        </w:rPr>
        <w:t xml:space="preserve"> </w:t>
      </w:r>
      <w:r w:rsidRPr="004E2A19">
        <w:rPr>
          <w:rFonts w:ascii="Calibri" w:hAnsi="Calibri" w:cs="Arial"/>
          <w:spacing w:val="-1"/>
        </w:rPr>
        <w:t>dovedností,</w:t>
      </w:r>
      <w:r w:rsidRPr="004E2A19">
        <w:rPr>
          <w:rFonts w:ascii="Calibri" w:hAnsi="Calibri" w:cs="Arial"/>
        </w:rPr>
        <w:t xml:space="preserve"> </w:t>
      </w:r>
      <w:r w:rsidRPr="004E2A19">
        <w:rPr>
          <w:rFonts w:ascii="Calibri" w:hAnsi="Calibri" w:cs="Arial"/>
          <w:spacing w:val="-1"/>
        </w:rPr>
        <w:t>podpora</w:t>
      </w:r>
      <w:r w:rsidRPr="004E2A19">
        <w:rPr>
          <w:rFonts w:ascii="Calibri" w:hAnsi="Calibri" w:cs="Arial"/>
          <w:spacing w:val="2"/>
        </w:rPr>
        <w:t xml:space="preserve"> </w:t>
      </w:r>
      <w:r w:rsidRPr="004E2A19">
        <w:rPr>
          <w:rFonts w:ascii="Calibri" w:hAnsi="Calibri" w:cs="Arial"/>
          <w:spacing w:val="-1"/>
        </w:rPr>
        <w:t>poskytovaná</w:t>
      </w:r>
      <w:r w:rsidRPr="004E2A19">
        <w:rPr>
          <w:rFonts w:ascii="Calibri" w:hAnsi="Calibri" w:cs="Arial"/>
          <w:spacing w:val="77"/>
        </w:rPr>
        <w:t xml:space="preserve"> </w:t>
      </w:r>
      <w:r w:rsidRPr="004E2A19">
        <w:rPr>
          <w:rFonts w:ascii="Calibri" w:hAnsi="Calibri" w:cs="Arial"/>
        </w:rPr>
        <w:t>v</w:t>
      </w:r>
      <w:r w:rsidRPr="004E2A19">
        <w:rPr>
          <w:rFonts w:ascii="Calibri" w:hAnsi="Calibri" w:cs="Arial"/>
          <w:spacing w:val="-4"/>
        </w:rPr>
        <w:t xml:space="preserve"> </w:t>
      </w:r>
      <w:r w:rsidRPr="004E2A19">
        <w:rPr>
          <w:rFonts w:ascii="Calibri" w:hAnsi="Calibri" w:cs="Arial"/>
          <w:spacing w:val="-1"/>
        </w:rPr>
        <w:t>součinnosti</w:t>
      </w:r>
      <w:r w:rsidRPr="004E2A19">
        <w:rPr>
          <w:rFonts w:ascii="Calibri" w:hAnsi="Calibri" w:cs="Arial"/>
          <w:spacing w:val="1"/>
        </w:rPr>
        <w:t xml:space="preserve"> </w:t>
      </w:r>
      <w:r w:rsidRPr="004E2A19">
        <w:rPr>
          <w:rFonts w:ascii="Calibri" w:hAnsi="Calibri" w:cs="Arial"/>
          <w:spacing w:val="-1"/>
        </w:rPr>
        <w:t>asistenta pedagoga.</w:t>
      </w:r>
    </w:p>
    <w:p w14:paraId="4B1F511A" w14:textId="77777777" w:rsidR="004E2A19" w:rsidRPr="004E2A19" w:rsidRDefault="004E2A19" w:rsidP="004E2A19">
      <w:pPr>
        <w:rPr>
          <w:rFonts w:ascii="Calibri" w:hAnsi="Calibri" w:cs="Arial"/>
        </w:rPr>
      </w:pPr>
    </w:p>
    <w:p w14:paraId="735B3974" w14:textId="77777777" w:rsidR="004E2A19" w:rsidRDefault="004E2A19" w:rsidP="004E2A19">
      <w:pPr>
        <w:pStyle w:val="Styl2"/>
        <w:rPr>
          <w:rStyle w:val="apple-converted-space"/>
          <w:rFonts w:cs="Arial"/>
          <w:sz w:val="24"/>
          <w:szCs w:val="24"/>
        </w:rPr>
      </w:pPr>
      <w:r w:rsidRPr="00B770BC">
        <w:rPr>
          <w:rStyle w:val="Siln"/>
          <w:rFonts w:cs="Arial"/>
          <w:sz w:val="24"/>
          <w:szCs w:val="24"/>
        </w:rPr>
        <w:t>Specifikace provádění podpůrných opatření</w:t>
      </w:r>
      <w:r w:rsidRPr="00B770BC">
        <w:rPr>
          <w:rStyle w:val="apple-converted-space"/>
          <w:rFonts w:cs="Arial"/>
          <w:sz w:val="24"/>
          <w:szCs w:val="24"/>
        </w:rPr>
        <w:t> </w:t>
      </w:r>
    </w:p>
    <w:p w14:paraId="65F9C3DC" w14:textId="77777777" w:rsidR="008042C5" w:rsidRPr="00B770BC" w:rsidRDefault="008042C5" w:rsidP="004E2A19">
      <w:pPr>
        <w:pStyle w:val="Styl2"/>
        <w:rPr>
          <w:rStyle w:val="Zvraznn"/>
          <w:rFonts w:cs="Arial"/>
          <w:i w:val="0"/>
          <w:iCs w:val="0"/>
          <w:sz w:val="24"/>
          <w:szCs w:val="24"/>
        </w:rPr>
      </w:pPr>
    </w:p>
    <w:p w14:paraId="189EBC6D" w14:textId="77777777" w:rsidR="004E2A19" w:rsidRPr="00B770BC" w:rsidRDefault="004E2A19" w:rsidP="004E2A19">
      <w:pPr>
        <w:pStyle w:val="Styl2"/>
        <w:ind w:left="0" w:firstLine="0"/>
        <w:rPr>
          <w:rFonts w:cs="Arial"/>
          <w:sz w:val="24"/>
          <w:szCs w:val="24"/>
        </w:rPr>
      </w:pPr>
      <w:r w:rsidRPr="00B770BC">
        <w:rPr>
          <w:rStyle w:val="Zvraznn"/>
          <w:rFonts w:cs="Arial"/>
          <w:sz w:val="24"/>
          <w:szCs w:val="24"/>
        </w:rPr>
        <w:t>Jako podpůrná opatření pro žáky se speciálními vzdělávacími potřebami jsou v naší škole využívána podle doporučení školského poradenského zařízení a přiznaného stupně podpory zejména:</w:t>
      </w:r>
    </w:p>
    <w:p w14:paraId="6F6F519E" w14:textId="77777777" w:rsidR="004E2A19" w:rsidRPr="00B770BC" w:rsidRDefault="004E2A19" w:rsidP="004E2A19">
      <w:pPr>
        <w:pStyle w:val="Styl2"/>
        <w:rPr>
          <w:rFonts w:cs="Arial"/>
          <w:sz w:val="24"/>
          <w:szCs w:val="24"/>
          <w:u w:val="single"/>
        </w:rPr>
      </w:pPr>
      <w:r w:rsidRPr="00B770BC">
        <w:rPr>
          <w:rFonts w:cs="Arial"/>
          <w:sz w:val="24"/>
          <w:szCs w:val="24"/>
          <w:u w:val="single"/>
        </w:rPr>
        <w:t>Metody výuky (pedagogické postupy)</w:t>
      </w:r>
    </w:p>
    <w:p w14:paraId="2048F590" w14:textId="77777777" w:rsidR="004E2A19" w:rsidRPr="00573D60" w:rsidRDefault="004E2A19" w:rsidP="004E2A19">
      <w:pPr>
        <w:pStyle w:val="Styl2"/>
        <w:rPr>
          <w:rStyle w:val="Zvraznn"/>
          <w:rFonts w:cs="Arial"/>
          <w:iCs w:val="0"/>
          <w:sz w:val="24"/>
          <w:szCs w:val="24"/>
        </w:rPr>
      </w:pPr>
      <w:r w:rsidRPr="00573D60">
        <w:rPr>
          <w:rStyle w:val="Zvraznn"/>
          <w:rFonts w:cs="Arial"/>
          <w:sz w:val="24"/>
          <w:szCs w:val="24"/>
        </w:rPr>
        <w:t>- respektování odlišných stylů učení jednotlivých žáků,</w:t>
      </w:r>
    </w:p>
    <w:p w14:paraId="3F8C7E54" w14:textId="77777777" w:rsidR="004E2A19" w:rsidRPr="00573D60" w:rsidRDefault="004E2A19" w:rsidP="004E2A19">
      <w:pPr>
        <w:pStyle w:val="Styl2"/>
        <w:rPr>
          <w:rStyle w:val="Zvraznn"/>
          <w:rFonts w:cs="Arial"/>
          <w:iCs w:val="0"/>
          <w:sz w:val="24"/>
          <w:szCs w:val="24"/>
        </w:rPr>
      </w:pPr>
      <w:r w:rsidRPr="00573D60">
        <w:rPr>
          <w:rStyle w:val="Zvraznn"/>
          <w:rFonts w:cs="Arial"/>
          <w:sz w:val="24"/>
          <w:szCs w:val="24"/>
        </w:rPr>
        <w:t>- metody a formy práce, které umožní častější kontrolu a poskytování zpětné vazby žákovi,</w:t>
      </w:r>
    </w:p>
    <w:p w14:paraId="2365C29E" w14:textId="77777777" w:rsidR="004E2A19" w:rsidRPr="00573D60" w:rsidRDefault="004E2A19" w:rsidP="004E2A19">
      <w:pPr>
        <w:pStyle w:val="Styl2"/>
        <w:rPr>
          <w:rStyle w:val="Zvraznn"/>
          <w:rFonts w:cs="Arial"/>
          <w:iCs w:val="0"/>
          <w:sz w:val="24"/>
          <w:szCs w:val="24"/>
        </w:rPr>
      </w:pPr>
      <w:r w:rsidRPr="00573D60">
        <w:rPr>
          <w:rStyle w:val="Zvraznn"/>
          <w:rFonts w:cs="Arial"/>
          <w:sz w:val="24"/>
          <w:szCs w:val="24"/>
        </w:rPr>
        <w:t>- důraz na logickou provázanost a smysluplnost vzdělávacího obsahu,</w:t>
      </w:r>
    </w:p>
    <w:p w14:paraId="093097BB" w14:textId="77777777" w:rsidR="004E2A19" w:rsidRPr="00573D60" w:rsidRDefault="004E2A19" w:rsidP="004E2A19">
      <w:pPr>
        <w:pStyle w:val="Styl2"/>
        <w:rPr>
          <w:rStyle w:val="Zvraznn"/>
          <w:rFonts w:cs="Arial"/>
          <w:iCs w:val="0"/>
          <w:sz w:val="24"/>
          <w:szCs w:val="24"/>
        </w:rPr>
      </w:pPr>
      <w:r w:rsidRPr="00573D60">
        <w:rPr>
          <w:rStyle w:val="Zvraznn"/>
          <w:rFonts w:cs="Arial"/>
          <w:sz w:val="24"/>
          <w:szCs w:val="24"/>
        </w:rPr>
        <w:t>- respektování pracovního tempa žáků a poskytování dostatečného času k zvládnutí úkolů,</w:t>
      </w:r>
    </w:p>
    <w:p w14:paraId="10931B6C" w14:textId="77777777" w:rsidR="004E2A19" w:rsidRPr="00573D60" w:rsidRDefault="004E2A19" w:rsidP="004E2A19">
      <w:pPr>
        <w:pStyle w:val="Styl2"/>
        <w:rPr>
          <w:rFonts w:cs="Arial"/>
          <w:i/>
          <w:sz w:val="24"/>
          <w:szCs w:val="24"/>
        </w:rPr>
      </w:pPr>
      <w:r w:rsidRPr="00573D60">
        <w:rPr>
          <w:rFonts w:cs="Arial"/>
          <w:i/>
          <w:sz w:val="24"/>
          <w:szCs w:val="24"/>
        </w:rPr>
        <w:t>- podpora poznávacích procesů žáka (osvojování učiva, rozvoj myšlení, pozornosti, paměti),</w:t>
      </w:r>
    </w:p>
    <w:p w14:paraId="1F7AD0B0" w14:textId="77777777" w:rsidR="004E2A19" w:rsidRPr="00573D60" w:rsidRDefault="004E2A19" w:rsidP="004E2A19">
      <w:pPr>
        <w:pStyle w:val="Styl2"/>
        <w:rPr>
          <w:rFonts w:cs="Arial"/>
          <w:i/>
          <w:sz w:val="24"/>
          <w:szCs w:val="24"/>
        </w:rPr>
      </w:pPr>
      <w:r w:rsidRPr="00573D60">
        <w:rPr>
          <w:rFonts w:cs="Arial"/>
          <w:i/>
          <w:sz w:val="24"/>
          <w:szCs w:val="24"/>
        </w:rPr>
        <w:t>- respektování míry nadání žáka a jeho specifika,</w:t>
      </w:r>
    </w:p>
    <w:p w14:paraId="4E71A580" w14:textId="77777777" w:rsidR="004E2A19" w:rsidRPr="00573D60" w:rsidRDefault="004E2A19" w:rsidP="004E2A19">
      <w:pPr>
        <w:pStyle w:val="Styl2"/>
        <w:rPr>
          <w:rFonts w:cs="Arial"/>
          <w:i/>
          <w:sz w:val="24"/>
          <w:szCs w:val="24"/>
        </w:rPr>
      </w:pPr>
      <w:r w:rsidRPr="00573D60">
        <w:rPr>
          <w:rFonts w:cs="Arial"/>
          <w:i/>
          <w:sz w:val="24"/>
          <w:szCs w:val="24"/>
        </w:rPr>
        <w:t>- orientace na rozvíjení informačně receptivních metod zaměřených na rozvoj vnímání, na práci s textem a obrazem,</w:t>
      </w:r>
    </w:p>
    <w:p w14:paraId="1DBD79FD" w14:textId="77777777" w:rsidR="004E2A19" w:rsidRPr="00573D60" w:rsidRDefault="004E2A19" w:rsidP="004E2A19">
      <w:pPr>
        <w:pStyle w:val="Styl2"/>
        <w:rPr>
          <w:rFonts w:cs="Arial"/>
          <w:i/>
          <w:sz w:val="24"/>
          <w:szCs w:val="24"/>
        </w:rPr>
      </w:pPr>
      <w:r w:rsidRPr="00573D60">
        <w:rPr>
          <w:rFonts w:cs="Arial"/>
          <w:i/>
          <w:sz w:val="24"/>
          <w:szCs w:val="24"/>
        </w:rPr>
        <w:t>- orientace na reproduktivní metody upevňující zapamatování, které vedou k osvojování vědomostí a dovedností pomocí opakování a procvičování,</w:t>
      </w:r>
    </w:p>
    <w:p w14:paraId="48A8F005" w14:textId="77777777" w:rsidR="004E2A19" w:rsidRPr="00573D60" w:rsidRDefault="004E2A19" w:rsidP="004E2A19">
      <w:pPr>
        <w:pStyle w:val="Styl2"/>
        <w:rPr>
          <w:rFonts w:cs="Arial"/>
          <w:i/>
          <w:sz w:val="24"/>
          <w:szCs w:val="24"/>
        </w:rPr>
      </w:pPr>
      <w:r w:rsidRPr="00573D60">
        <w:rPr>
          <w:rFonts w:cs="Arial"/>
          <w:i/>
          <w:sz w:val="24"/>
          <w:szCs w:val="24"/>
        </w:rPr>
        <w:t xml:space="preserve">- individualizace výuky (zohledňování individuálních potřeb žáka, respektování pracovních specifik žáka, stylů učení, doplňující výklad nebo procvičování, princip </w:t>
      </w:r>
      <w:proofErr w:type="spellStart"/>
      <w:r w:rsidRPr="00573D60">
        <w:rPr>
          <w:rFonts w:cs="Arial"/>
          <w:i/>
          <w:sz w:val="24"/>
          <w:szCs w:val="24"/>
        </w:rPr>
        <w:t>multisenzorického</w:t>
      </w:r>
      <w:proofErr w:type="spellEnd"/>
      <w:r w:rsidRPr="00573D60">
        <w:rPr>
          <w:rFonts w:cs="Arial"/>
          <w:i/>
          <w:sz w:val="24"/>
          <w:szCs w:val="24"/>
        </w:rPr>
        <w:t xml:space="preserve"> přístupu, nastavení dílčích cílů tak, aby žák mohl prožívat úspěch, opakované vracení se ke klíčovým pojmům a dovednostem aj.),</w:t>
      </w:r>
    </w:p>
    <w:p w14:paraId="04CB6EA2" w14:textId="77777777" w:rsidR="004E2A19" w:rsidRPr="00573D60" w:rsidRDefault="004E2A19" w:rsidP="004E2A19">
      <w:pPr>
        <w:pStyle w:val="Styl2"/>
        <w:rPr>
          <w:rFonts w:cs="Arial"/>
          <w:i/>
          <w:sz w:val="24"/>
          <w:szCs w:val="24"/>
        </w:rPr>
      </w:pPr>
      <w:r w:rsidRPr="00573D60">
        <w:rPr>
          <w:rFonts w:cs="Arial"/>
          <w:i/>
          <w:sz w:val="24"/>
          <w:szCs w:val="24"/>
        </w:rPr>
        <w:t>- respektování pracovního tempa žáka, stanovení odlišných časových limitů pro plnění úkolů,</w:t>
      </w:r>
    </w:p>
    <w:p w14:paraId="51337CE1" w14:textId="77777777" w:rsidR="004E2A19" w:rsidRPr="00573D60" w:rsidRDefault="004E2A19" w:rsidP="004E2A19">
      <w:pPr>
        <w:pStyle w:val="Styl2"/>
        <w:rPr>
          <w:rFonts w:cs="Arial"/>
          <w:i/>
          <w:sz w:val="24"/>
          <w:szCs w:val="24"/>
        </w:rPr>
      </w:pPr>
      <w:r w:rsidRPr="00573D60">
        <w:rPr>
          <w:rFonts w:cs="Arial"/>
          <w:i/>
          <w:sz w:val="24"/>
          <w:szCs w:val="24"/>
        </w:rPr>
        <w:t>- zadávání domácích úkolů zohledňuje možnosti žáka a podmínky, které má žák k jejich plnění,</w:t>
      </w:r>
    </w:p>
    <w:p w14:paraId="1F60A73E" w14:textId="77777777" w:rsidR="004E2A19" w:rsidRPr="00573D60" w:rsidRDefault="004E2A19" w:rsidP="004E2A19">
      <w:pPr>
        <w:pStyle w:val="Styl2"/>
        <w:rPr>
          <w:rFonts w:cs="Arial"/>
          <w:i/>
          <w:sz w:val="24"/>
          <w:szCs w:val="24"/>
        </w:rPr>
      </w:pPr>
      <w:r w:rsidRPr="00573D60">
        <w:rPr>
          <w:rFonts w:cs="Arial"/>
          <w:i/>
          <w:sz w:val="24"/>
          <w:szCs w:val="24"/>
        </w:rPr>
        <w:t>- zohledňování sociálního statusu a vztahových sítí žáka a prostředí, ze kterých žák přichází do školy,</w:t>
      </w:r>
    </w:p>
    <w:p w14:paraId="01D4D1E9" w14:textId="77777777" w:rsidR="004E2A19" w:rsidRDefault="004E2A19" w:rsidP="004E2A19">
      <w:pPr>
        <w:pStyle w:val="Styl2"/>
        <w:rPr>
          <w:rFonts w:cs="Arial"/>
          <w:i/>
          <w:sz w:val="24"/>
          <w:szCs w:val="24"/>
        </w:rPr>
      </w:pPr>
      <w:r w:rsidRPr="00573D60">
        <w:rPr>
          <w:rFonts w:cs="Arial"/>
          <w:i/>
          <w:sz w:val="24"/>
          <w:szCs w:val="24"/>
        </w:rPr>
        <w:t>- intervence na podporu oslabených nebo nefunkčních dovedností a kompetencí žáka.</w:t>
      </w:r>
    </w:p>
    <w:p w14:paraId="5023141B" w14:textId="77777777" w:rsidR="004E2A19" w:rsidRPr="00573D60" w:rsidRDefault="004E2A19" w:rsidP="004E2A19">
      <w:pPr>
        <w:pStyle w:val="Styl2"/>
        <w:rPr>
          <w:rFonts w:cs="Arial"/>
          <w:i/>
          <w:sz w:val="24"/>
          <w:szCs w:val="24"/>
        </w:rPr>
      </w:pPr>
    </w:p>
    <w:p w14:paraId="3F7350C3" w14:textId="77777777" w:rsidR="004E2A19" w:rsidRPr="00B770BC" w:rsidRDefault="004E2A19" w:rsidP="004E2A19">
      <w:pPr>
        <w:pStyle w:val="Styl2"/>
        <w:rPr>
          <w:rFonts w:cs="Arial"/>
          <w:sz w:val="24"/>
          <w:szCs w:val="24"/>
          <w:u w:val="single"/>
        </w:rPr>
      </w:pPr>
      <w:r w:rsidRPr="00B770BC">
        <w:rPr>
          <w:rFonts w:cs="Arial"/>
          <w:sz w:val="24"/>
          <w:szCs w:val="24"/>
          <w:u w:val="single"/>
        </w:rPr>
        <w:lastRenderedPageBreak/>
        <w:t>Organizace výuky</w:t>
      </w:r>
    </w:p>
    <w:p w14:paraId="5EC5F985" w14:textId="77777777" w:rsidR="004E2A19" w:rsidRPr="00573D60" w:rsidRDefault="004E2A19" w:rsidP="004E2A19">
      <w:pPr>
        <w:pStyle w:val="Styl2"/>
        <w:rPr>
          <w:rStyle w:val="Zvraznn"/>
          <w:rFonts w:cs="Arial"/>
          <w:iCs w:val="0"/>
          <w:sz w:val="24"/>
          <w:szCs w:val="24"/>
        </w:rPr>
      </w:pPr>
      <w:r w:rsidRPr="00573D60">
        <w:rPr>
          <w:rStyle w:val="Zvraznn"/>
          <w:rFonts w:cs="Arial"/>
          <w:sz w:val="24"/>
          <w:szCs w:val="24"/>
        </w:rPr>
        <w:t>- střídání forem a činností během výuky,</w:t>
      </w:r>
    </w:p>
    <w:p w14:paraId="3AAE7551" w14:textId="77777777" w:rsidR="004E2A19" w:rsidRPr="00573D60" w:rsidRDefault="004E2A19" w:rsidP="004E2A19">
      <w:pPr>
        <w:pStyle w:val="Styl2"/>
        <w:rPr>
          <w:rStyle w:val="Zvraznn"/>
          <w:rFonts w:cs="Arial"/>
          <w:iCs w:val="0"/>
          <w:sz w:val="24"/>
          <w:szCs w:val="24"/>
        </w:rPr>
      </w:pPr>
      <w:r w:rsidRPr="00573D60">
        <w:rPr>
          <w:rStyle w:val="Zvraznn"/>
          <w:rFonts w:cs="Arial"/>
          <w:sz w:val="24"/>
          <w:szCs w:val="24"/>
        </w:rPr>
        <w:t>- využívání skupinové výuky,</w:t>
      </w:r>
    </w:p>
    <w:p w14:paraId="1C94248F" w14:textId="77777777" w:rsidR="004E2A19" w:rsidRPr="00573D60" w:rsidRDefault="004E2A19" w:rsidP="004E2A19">
      <w:pPr>
        <w:pStyle w:val="Styl2"/>
        <w:rPr>
          <w:rStyle w:val="Zvraznn"/>
          <w:rFonts w:cs="Arial"/>
          <w:iCs w:val="0"/>
          <w:sz w:val="24"/>
          <w:szCs w:val="24"/>
        </w:rPr>
      </w:pPr>
      <w:r w:rsidRPr="00573D60">
        <w:rPr>
          <w:rStyle w:val="Zvraznn"/>
          <w:rFonts w:cs="Arial"/>
          <w:sz w:val="24"/>
          <w:szCs w:val="24"/>
        </w:rPr>
        <w:t>- postupný přechod k systému kooperativní výuky,</w:t>
      </w:r>
    </w:p>
    <w:p w14:paraId="0A34CBB4" w14:textId="77777777" w:rsidR="004E2A19" w:rsidRPr="00573D60" w:rsidRDefault="004E2A19" w:rsidP="004E2A19">
      <w:pPr>
        <w:pStyle w:val="Styl2"/>
        <w:rPr>
          <w:rStyle w:val="Zvraznn"/>
          <w:rFonts w:cs="Arial"/>
          <w:iCs w:val="0"/>
          <w:sz w:val="24"/>
          <w:szCs w:val="24"/>
        </w:rPr>
      </w:pPr>
      <w:r w:rsidRPr="00573D60">
        <w:rPr>
          <w:rStyle w:val="Zvraznn"/>
          <w:rFonts w:cs="Arial"/>
          <w:sz w:val="24"/>
          <w:szCs w:val="24"/>
        </w:rPr>
        <w:t>- v případě doporučení může být pro žáka vložena do vyučovací hodiny krátká přestávka,</w:t>
      </w:r>
    </w:p>
    <w:p w14:paraId="3E7C942C" w14:textId="77777777" w:rsidR="004E2A19" w:rsidRPr="00573D60" w:rsidRDefault="004E2A19" w:rsidP="004E2A19">
      <w:pPr>
        <w:pStyle w:val="Styl2"/>
        <w:rPr>
          <w:rFonts w:cs="Arial"/>
          <w:i/>
          <w:sz w:val="24"/>
          <w:szCs w:val="24"/>
        </w:rPr>
      </w:pPr>
      <w:r w:rsidRPr="00573D60">
        <w:rPr>
          <w:rFonts w:cs="Arial"/>
          <w:i/>
          <w:sz w:val="24"/>
          <w:szCs w:val="24"/>
        </w:rPr>
        <w:t>- změna zasedacího pořádku či uspořádání třídy v rámci vyučovací jednotky a se zřetelem k charakteru výuky a potřebám žáků,</w:t>
      </w:r>
    </w:p>
    <w:p w14:paraId="175E5FCB" w14:textId="77777777" w:rsidR="004E2A19" w:rsidRPr="00573D60" w:rsidRDefault="004E2A19" w:rsidP="004E2A19">
      <w:pPr>
        <w:pStyle w:val="Styl2"/>
        <w:rPr>
          <w:rFonts w:cs="Arial"/>
          <w:i/>
          <w:sz w:val="24"/>
          <w:szCs w:val="24"/>
        </w:rPr>
      </w:pPr>
      <w:r w:rsidRPr="00573D60">
        <w:rPr>
          <w:rFonts w:cs="Arial"/>
          <w:i/>
          <w:sz w:val="24"/>
          <w:szCs w:val="24"/>
        </w:rPr>
        <w:t xml:space="preserve">- nabídka volnočasových aktivit (ve </w:t>
      </w:r>
      <w:proofErr w:type="gramStart"/>
      <w:r w:rsidRPr="00573D60">
        <w:rPr>
          <w:rFonts w:cs="Arial"/>
          <w:i/>
          <w:sz w:val="24"/>
          <w:szCs w:val="24"/>
        </w:rPr>
        <w:t>škole</w:t>
      </w:r>
      <w:r>
        <w:rPr>
          <w:rFonts w:cs="Arial"/>
          <w:i/>
          <w:sz w:val="24"/>
          <w:szCs w:val="24"/>
        </w:rPr>
        <w:t>- doučování</w:t>
      </w:r>
      <w:proofErr w:type="gramEnd"/>
      <w:r>
        <w:rPr>
          <w:rFonts w:cs="Arial"/>
          <w:i/>
          <w:sz w:val="24"/>
          <w:szCs w:val="24"/>
        </w:rPr>
        <w:t>, čtenářské koutky</w:t>
      </w:r>
      <w:r w:rsidRPr="00573D60">
        <w:rPr>
          <w:rFonts w:cs="Arial"/>
          <w:i/>
          <w:sz w:val="24"/>
          <w:szCs w:val="24"/>
        </w:rPr>
        <w:t>) a podpora rozvoje zájmů žáka</w:t>
      </w:r>
      <w:r>
        <w:rPr>
          <w:rFonts w:cs="Arial"/>
          <w:i/>
          <w:sz w:val="24"/>
          <w:szCs w:val="24"/>
        </w:rPr>
        <w:t xml:space="preserve"> (zájmové kroužky)</w:t>
      </w:r>
      <w:r w:rsidRPr="00573D60">
        <w:rPr>
          <w:rFonts w:cs="Arial"/>
          <w:i/>
          <w:sz w:val="24"/>
          <w:szCs w:val="24"/>
        </w:rPr>
        <w:t>,</w:t>
      </w:r>
    </w:p>
    <w:p w14:paraId="0C36F13D" w14:textId="77777777" w:rsidR="004E2A19" w:rsidRDefault="004E2A19" w:rsidP="004E2A19">
      <w:pPr>
        <w:pStyle w:val="Styl2"/>
        <w:rPr>
          <w:rFonts w:cs="Arial"/>
          <w:i/>
          <w:sz w:val="24"/>
          <w:szCs w:val="24"/>
        </w:rPr>
      </w:pPr>
      <w:r w:rsidRPr="00573D60">
        <w:rPr>
          <w:rFonts w:cs="Arial"/>
          <w:i/>
          <w:sz w:val="24"/>
          <w:szCs w:val="24"/>
        </w:rPr>
        <w:t>- organizační podpora mimoškolního vzdělávání, včetně odborných exkurzí a stáží.</w:t>
      </w:r>
    </w:p>
    <w:p w14:paraId="1F3B1409" w14:textId="77777777" w:rsidR="004E2A19" w:rsidRPr="00573D60" w:rsidRDefault="004E2A19" w:rsidP="004E2A19">
      <w:pPr>
        <w:pStyle w:val="Styl2"/>
        <w:rPr>
          <w:rFonts w:cs="Arial"/>
          <w:i/>
          <w:sz w:val="24"/>
          <w:szCs w:val="24"/>
        </w:rPr>
      </w:pPr>
    </w:p>
    <w:p w14:paraId="1243A328" w14:textId="77777777" w:rsidR="004E2A19" w:rsidRPr="00B770BC" w:rsidRDefault="004E2A19" w:rsidP="004E2A19">
      <w:pPr>
        <w:pStyle w:val="Styl2"/>
        <w:rPr>
          <w:rFonts w:cs="Arial"/>
          <w:sz w:val="24"/>
          <w:szCs w:val="24"/>
          <w:u w:val="single"/>
        </w:rPr>
      </w:pPr>
      <w:r w:rsidRPr="00B770BC">
        <w:rPr>
          <w:rFonts w:cs="Arial"/>
          <w:sz w:val="24"/>
          <w:szCs w:val="24"/>
          <w:u w:val="single"/>
        </w:rPr>
        <w:t>Hodnocení žáka</w:t>
      </w:r>
    </w:p>
    <w:p w14:paraId="25C03B04" w14:textId="77777777" w:rsidR="004E2A19" w:rsidRPr="00573D60" w:rsidRDefault="004E2A19" w:rsidP="004E2A19">
      <w:pPr>
        <w:pStyle w:val="Styl2"/>
        <w:rPr>
          <w:rFonts w:cs="Arial"/>
          <w:i/>
          <w:sz w:val="24"/>
          <w:szCs w:val="24"/>
        </w:rPr>
      </w:pPr>
      <w:r w:rsidRPr="00573D60">
        <w:rPr>
          <w:rFonts w:cs="Arial"/>
          <w:i/>
          <w:sz w:val="24"/>
          <w:szCs w:val="24"/>
        </w:rPr>
        <w:t>- využívání různých forem hodnocení žáka,</w:t>
      </w:r>
    </w:p>
    <w:p w14:paraId="6FE6A412" w14:textId="77777777" w:rsidR="004E2A19" w:rsidRPr="00573D60" w:rsidRDefault="004E2A19" w:rsidP="004E2A19">
      <w:pPr>
        <w:pStyle w:val="Styl2"/>
        <w:rPr>
          <w:rFonts w:cs="Arial"/>
          <w:i/>
          <w:sz w:val="24"/>
          <w:szCs w:val="24"/>
        </w:rPr>
      </w:pPr>
      <w:r w:rsidRPr="00573D60">
        <w:rPr>
          <w:rFonts w:cs="Arial"/>
          <w:i/>
          <w:sz w:val="24"/>
          <w:szCs w:val="24"/>
        </w:rPr>
        <w:t>- hodnocení vychází ze zjištěných specifik žáka (např. neznalost vyučovacího jazyka),</w:t>
      </w:r>
    </w:p>
    <w:p w14:paraId="0F954B57" w14:textId="77777777" w:rsidR="004E2A19" w:rsidRPr="00573D60" w:rsidRDefault="004E2A19" w:rsidP="004E2A19">
      <w:pPr>
        <w:pStyle w:val="Styl2"/>
        <w:rPr>
          <w:rFonts w:cs="Arial"/>
          <w:i/>
          <w:sz w:val="24"/>
          <w:szCs w:val="24"/>
        </w:rPr>
      </w:pPr>
      <w:r w:rsidRPr="00573D60">
        <w:rPr>
          <w:rFonts w:cs="Arial"/>
          <w:i/>
          <w:sz w:val="24"/>
          <w:szCs w:val="24"/>
        </w:rPr>
        <w:t>- práce s kritérii hodnocení v závislosti na charakteru žákova problému, s důrazem na podporu rozvoje dovedností a vědomostí žáka,</w:t>
      </w:r>
    </w:p>
    <w:p w14:paraId="212A9836" w14:textId="77777777" w:rsidR="004E2A19" w:rsidRPr="00573D60" w:rsidRDefault="004E2A19" w:rsidP="004E2A19">
      <w:pPr>
        <w:pStyle w:val="Styl2"/>
        <w:rPr>
          <w:rFonts w:cs="Arial"/>
          <w:i/>
          <w:sz w:val="24"/>
          <w:szCs w:val="24"/>
        </w:rPr>
      </w:pPr>
      <w:r w:rsidRPr="00573D60">
        <w:rPr>
          <w:rFonts w:cs="Arial"/>
          <w:i/>
          <w:sz w:val="24"/>
          <w:szCs w:val="24"/>
        </w:rPr>
        <w:t>- podpora autonomního hodnocení (sebehodnocení),</w:t>
      </w:r>
    </w:p>
    <w:p w14:paraId="29402B1D" w14:textId="77777777" w:rsidR="004E2A19" w:rsidRPr="00573D60" w:rsidRDefault="004E2A19" w:rsidP="004E2A19">
      <w:pPr>
        <w:pStyle w:val="Styl2"/>
        <w:rPr>
          <w:rFonts w:cs="Arial"/>
          <w:i/>
          <w:sz w:val="24"/>
          <w:szCs w:val="24"/>
        </w:rPr>
      </w:pPr>
      <w:r w:rsidRPr="00573D60">
        <w:rPr>
          <w:rFonts w:cs="Arial"/>
          <w:i/>
          <w:sz w:val="24"/>
          <w:szCs w:val="24"/>
        </w:rPr>
        <w:t>- zohlednění sociálního kontextu hodnocení, hodnocení směřuje nejen k vyhodnocení úspěšnosti žákova učení, ale také k posílení jeho motivace pro vzdělávání,</w:t>
      </w:r>
    </w:p>
    <w:p w14:paraId="7A40A928" w14:textId="77777777" w:rsidR="004E2A19" w:rsidRPr="00573D60" w:rsidRDefault="004E2A19" w:rsidP="004E2A19">
      <w:pPr>
        <w:pStyle w:val="Styl2"/>
        <w:rPr>
          <w:rFonts w:cs="Arial"/>
          <w:i/>
          <w:sz w:val="24"/>
          <w:szCs w:val="24"/>
        </w:rPr>
      </w:pPr>
      <w:r w:rsidRPr="00573D60">
        <w:rPr>
          <w:rFonts w:cs="Arial"/>
          <w:i/>
          <w:sz w:val="24"/>
          <w:szCs w:val="24"/>
        </w:rPr>
        <w:t>- z hodnocení jsou zřejmé konkrétní individuálně specifické podoby činnosti vyžadované po žákovi, jsou jasně a srozumitelně formulována hodnoticí kritéria,</w:t>
      </w:r>
    </w:p>
    <w:p w14:paraId="68305BAF" w14:textId="77777777" w:rsidR="004E2A19" w:rsidRPr="00573D60" w:rsidRDefault="004E2A19" w:rsidP="004E2A19">
      <w:pPr>
        <w:pStyle w:val="Styl2"/>
        <w:rPr>
          <w:rFonts w:cs="Arial"/>
          <w:i/>
          <w:sz w:val="24"/>
          <w:szCs w:val="24"/>
        </w:rPr>
      </w:pPr>
      <w:r w:rsidRPr="00573D60">
        <w:rPr>
          <w:rFonts w:cs="Arial"/>
          <w:i/>
          <w:sz w:val="24"/>
          <w:szCs w:val="24"/>
        </w:rPr>
        <w:t>- formativní hodnocení směřuje k zpětnovazební podpoře efektivního učení žáka a je pro něj informativní a korektivní,</w:t>
      </w:r>
    </w:p>
    <w:p w14:paraId="7F56E10C" w14:textId="77777777" w:rsidR="004E2A19" w:rsidRDefault="004E2A19" w:rsidP="004E2A19">
      <w:pPr>
        <w:pStyle w:val="Styl2"/>
        <w:rPr>
          <w:rFonts w:cs="Arial"/>
          <w:i/>
          <w:sz w:val="24"/>
          <w:szCs w:val="24"/>
        </w:rPr>
      </w:pPr>
      <w:r w:rsidRPr="00573D60">
        <w:rPr>
          <w:rFonts w:cs="Arial"/>
          <w:i/>
          <w:sz w:val="24"/>
          <w:szCs w:val="24"/>
        </w:rPr>
        <w:t>- celkové hodnocení žáka se speciálními vzdělávacími potřebami zohledňuje jak omezení žáka, tak zejména jeho pokroky ve vzdělání.</w:t>
      </w:r>
    </w:p>
    <w:p w14:paraId="562C75D1" w14:textId="77777777" w:rsidR="007966DD" w:rsidRPr="00573D60" w:rsidRDefault="007966DD" w:rsidP="004E2A19">
      <w:pPr>
        <w:pStyle w:val="Styl2"/>
        <w:rPr>
          <w:rFonts w:cs="Arial"/>
          <w:i/>
          <w:sz w:val="24"/>
          <w:szCs w:val="24"/>
        </w:rPr>
      </w:pPr>
    </w:p>
    <w:p w14:paraId="2141E47A" w14:textId="77777777" w:rsidR="008042C5" w:rsidRDefault="004E2A19" w:rsidP="004E2A19">
      <w:pPr>
        <w:pStyle w:val="Styl2"/>
        <w:rPr>
          <w:rStyle w:val="Siln"/>
          <w:rFonts w:cs="Arial"/>
          <w:sz w:val="24"/>
          <w:szCs w:val="24"/>
          <w:u w:val="single"/>
        </w:rPr>
      </w:pPr>
      <w:r w:rsidRPr="00B770BC">
        <w:rPr>
          <w:rStyle w:val="Siln"/>
          <w:rFonts w:cs="Arial"/>
          <w:sz w:val="24"/>
          <w:szCs w:val="24"/>
          <w:u w:val="single"/>
        </w:rPr>
        <w:t>Předměty speciálně pedagogické péče</w:t>
      </w:r>
    </w:p>
    <w:p w14:paraId="4DB3C1D8" w14:textId="77777777" w:rsidR="004E2A19" w:rsidRPr="00B770BC" w:rsidRDefault="004E2A19" w:rsidP="004E2A19">
      <w:pPr>
        <w:pStyle w:val="Styl2"/>
        <w:rPr>
          <w:rFonts w:cs="Arial"/>
          <w:sz w:val="24"/>
          <w:szCs w:val="24"/>
        </w:rPr>
      </w:pPr>
      <w:r w:rsidRPr="00B770BC">
        <w:rPr>
          <w:rFonts w:cs="Arial"/>
          <w:sz w:val="24"/>
          <w:szCs w:val="24"/>
          <w:u w:val="single"/>
        </w:rPr>
        <w:br/>
      </w:r>
      <w:r w:rsidRPr="00B770BC">
        <w:rPr>
          <w:rStyle w:val="Zvraznn"/>
          <w:rFonts w:cs="Arial"/>
          <w:sz w:val="24"/>
          <w:szCs w:val="24"/>
        </w:rPr>
        <w:t xml:space="preserve">Jako podpůrná opatření pro žáky se speciálními vzdělávacími potřebami jsou v naší škole zařazeny podle doporučení školského poradenského zařízení a přiznaného stupně podpory tyto předměty speciálně pedagogické péče: </w:t>
      </w:r>
      <w:r w:rsidRPr="004E2A19">
        <w:rPr>
          <w:rStyle w:val="Zvraznn"/>
          <w:rFonts w:cs="Arial"/>
          <w:color w:val="000000"/>
          <w:sz w:val="24"/>
          <w:szCs w:val="24"/>
        </w:rPr>
        <w:t>logopedická intervence pro žáky se závažnými poruchami řeči, ambulantní dyslektický nácvi</w:t>
      </w:r>
      <w:r>
        <w:rPr>
          <w:rStyle w:val="Zvraznn"/>
          <w:rFonts w:cs="Arial"/>
          <w:sz w:val="24"/>
          <w:szCs w:val="24"/>
        </w:rPr>
        <w:t>k pro žáky se speciálními vzdělávacími potřebami.</w:t>
      </w:r>
      <w:r w:rsidRPr="00B770BC">
        <w:rPr>
          <w:rStyle w:val="Zvraznn"/>
          <w:rFonts w:cs="Arial"/>
          <w:sz w:val="24"/>
          <w:szCs w:val="24"/>
        </w:rPr>
        <w:t xml:space="preserve"> Vzdělávací obsah těchto předmětů přizpůsobujeme vzdělávacím možnostem a předpokladům žáka s přiznanými podpůrnými opatřeními v rámci IVP.“</w:t>
      </w:r>
    </w:p>
    <w:p w14:paraId="664355AD" w14:textId="77777777" w:rsidR="004E2A19" w:rsidRPr="004E2A19" w:rsidRDefault="004E2A19" w:rsidP="004E2A19">
      <w:pPr>
        <w:rPr>
          <w:rFonts w:ascii="Calibri" w:hAnsi="Calibri" w:cs="Arial"/>
        </w:rPr>
      </w:pPr>
    </w:p>
    <w:p w14:paraId="4A35F39E" w14:textId="77777777" w:rsidR="004E2A19" w:rsidRDefault="004E2A19" w:rsidP="004E2A19">
      <w:pPr>
        <w:rPr>
          <w:rFonts w:ascii="Calibri" w:hAnsi="Calibri" w:cs="Arial"/>
          <w:b/>
        </w:rPr>
      </w:pPr>
      <w:r w:rsidRPr="004E2A19">
        <w:rPr>
          <w:rFonts w:ascii="Calibri" w:hAnsi="Calibri" w:cs="Arial"/>
          <w:b/>
        </w:rPr>
        <w:t>Zásady práce se žáky se speciálními vzdělávacími potřebami</w:t>
      </w:r>
    </w:p>
    <w:p w14:paraId="1A965116" w14:textId="77777777" w:rsidR="008042C5" w:rsidRPr="004E2A19" w:rsidRDefault="008042C5" w:rsidP="004E2A19">
      <w:pPr>
        <w:rPr>
          <w:rFonts w:ascii="Calibri" w:hAnsi="Calibri" w:cs="Arial"/>
          <w:b/>
        </w:rPr>
      </w:pPr>
    </w:p>
    <w:p w14:paraId="1C0D9E69" w14:textId="77777777" w:rsidR="004E2A19" w:rsidRPr="00083726" w:rsidRDefault="004E2A19" w:rsidP="004E2A19">
      <w:pPr>
        <w:pStyle w:val="Styl2"/>
        <w:rPr>
          <w:rFonts w:cs="Arial"/>
          <w:i/>
          <w:sz w:val="24"/>
          <w:szCs w:val="24"/>
        </w:rPr>
      </w:pPr>
      <w:r w:rsidRPr="00083726">
        <w:rPr>
          <w:rFonts w:cs="Arial"/>
          <w:i/>
          <w:sz w:val="24"/>
          <w:szCs w:val="24"/>
        </w:rPr>
        <w:t>- seznámení všech pedagogů, ale i spolužáků, s daným postižením žáka,</w:t>
      </w:r>
    </w:p>
    <w:p w14:paraId="78777E20" w14:textId="77777777" w:rsidR="004E2A19" w:rsidRPr="00083726" w:rsidRDefault="004E2A19" w:rsidP="004E2A19">
      <w:pPr>
        <w:pStyle w:val="Styl2"/>
        <w:rPr>
          <w:rFonts w:cs="Arial"/>
          <w:i/>
          <w:sz w:val="24"/>
          <w:szCs w:val="24"/>
        </w:rPr>
      </w:pPr>
      <w:r w:rsidRPr="00083726">
        <w:rPr>
          <w:rFonts w:cs="Arial"/>
          <w:i/>
          <w:sz w:val="24"/>
          <w:szCs w:val="24"/>
        </w:rPr>
        <w:t>- respektování zvláštností a možností žáka,</w:t>
      </w:r>
    </w:p>
    <w:p w14:paraId="092C806A" w14:textId="77777777" w:rsidR="004E2A19" w:rsidRPr="00083726" w:rsidRDefault="004E2A19" w:rsidP="004E2A19">
      <w:pPr>
        <w:pStyle w:val="Styl2"/>
        <w:rPr>
          <w:rFonts w:cs="Arial"/>
          <w:i/>
          <w:sz w:val="24"/>
          <w:szCs w:val="24"/>
        </w:rPr>
      </w:pPr>
      <w:r w:rsidRPr="00083726">
        <w:rPr>
          <w:rFonts w:cs="Arial"/>
          <w:i/>
          <w:sz w:val="24"/>
          <w:szCs w:val="24"/>
        </w:rPr>
        <w:t>- vysvětlíme vyučujícím způsoby hodnocení žáka,</w:t>
      </w:r>
    </w:p>
    <w:p w14:paraId="4F8D8C7B" w14:textId="77777777" w:rsidR="004E2A19" w:rsidRPr="00083726" w:rsidRDefault="004E2A19" w:rsidP="004E2A19">
      <w:pPr>
        <w:pStyle w:val="Styl2"/>
        <w:rPr>
          <w:rFonts w:cs="Arial"/>
          <w:i/>
          <w:sz w:val="24"/>
          <w:szCs w:val="24"/>
        </w:rPr>
      </w:pPr>
      <w:r w:rsidRPr="00083726">
        <w:rPr>
          <w:rFonts w:cs="Arial"/>
          <w:i/>
          <w:sz w:val="24"/>
          <w:szCs w:val="24"/>
        </w:rPr>
        <w:t>- utvoření optimálního pracovního prostředí včetně vstřícné přátelské atmosféry,</w:t>
      </w:r>
    </w:p>
    <w:p w14:paraId="49630602" w14:textId="77777777" w:rsidR="004E2A19" w:rsidRPr="00083726" w:rsidRDefault="004E2A19" w:rsidP="004E2A19">
      <w:pPr>
        <w:pStyle w:val="Styl2"/>
        <w:rPr>
          <w:rFonts w:cs="Arial"/>
          <w:i/>
          <w:sz w:val="24"/>
          <w:szCs w:val="24"/>
        </w:rPr>
      </w:pPr>
      <w:r w:rsidRPr="00083726">
        <w:rPr>
          <w:rFonts w:cs="Arial"/>
          <w:i/>
          <w:sz w:val="24"/>
          <w:szCs w:val="24"/>
        </w:rPr>
        <w:t>- možnost kompenzace jinými činnostmi, kde dítě může být úspěšné,</w:t>
      </w:r>
    </w:p>
    <w:p w14:paraId="3F36B0DA" w14:textId="77777777" w:rsidR="004E2A19" w:rsidRPr="00083726" w:rsidRDefault="004E2A19" w:rsidP="004E2A19">
      <w:pPr>
        <w:pStyle w:val="Styl2"/>
        <w:rPr>
          <w:rFonts w:cs="Arial"/>
          <w:i/>
          <w:sz w:val="24"/>
          <w:szCs w:val="24"/>
        </w:rPr>
      </w:pPr>
      <w:r w:rsidRPr="00083726">
        <w:rPr>
          <w:rFonts w:cs="Arial"/>
          <w:i/>
          <w:sz w:val="24"/>
          <w:szCs w:val="24"/>
        </w:rPr>
        <w:t>- v případě dlouhodobé nemoci konzultovat a vytvořit individuální vzdělávací plán,</w:t>
      </w:r>
    </w:p>
    <w:p w14:paraId="2B943233" w14:textId="77777777" w:rsidR="004E2A19" w:rsidRPr="00083726" w:rsidRDefault="004E2A19" w:rsidP="004E2A19">
      <w:pPr>
        <w:pStyle w:val="Styl2"/>
        <w:rPr>
          <w:rFonts w:cs="Arial"/>
          <w:i/>
          <w:sz w:val="24"/>
          <w:szCs w:val="24"/>
        </w:rPr>
      </w:pPr>
      <w:r w:rsidRPr="00083726">
        <w:rPr>
          <w:rFonts w:cs="Arial"/>
          <w:i/>
          <w:sz w:val="24"/>
          <w:szCs w:val="24"/>
        </w:rPr>
        <w:t>- kladení reálných cílů, postupné zvyšování nároků,</w:t>
      </w:r>
    </w:p>
    <w:p w14:paraId="0B533475" w14:textId="77777777" w:rsidR="004E2A19" w:rsidRPr="00083726" w:rsidRDefault="004E2A19" w:rsidP="004E2A19">
      <w:pPr>
        <w:pStyle w:val="Styl2"/>
        <w:rPr>
          <w:rFonts w:cs="Arial"/>
          <w:i/>
          <w:sz w:val="24"/>
          <w:szCs w:val="24"/>
        </w:rPr>
      </w:pPr>
      <w:r w:rsidRPr="00083726">
        <w:rPr>
          <w:rFonts w:cs="Arial"/>
          <w:i/>
          <w:sz w:val="24"/>
          <w:szCs w:val="24"/>
        </w:rPr>
        <w:t>- podporování snahy, pochvala při sebemenším zlepšení výkonu, nedostatky neporovnávat s ostatními,</w:t>
      </w:r>
    </w:p>
    <w:p w14:paraId="3664E927" w14:textId="77777777" w:rsidR="004E2A19" w:rsidRPr="00083726" w:rsidRDefault="004E2A19" w:rsidP="004E2A19">
      <w:pPr>
        <w:pStyle w:val="Styl2"/>
        <w:rPr>
          <w:rFonts w:cs="Arial"/>
          <w:i/>
          <w:sz w:val="24"/>
          <w:szCs w:val="24"/>
        </w:rPr>
      </w:pPr>
      <w:r w:rsidRPr="00083726">
        <w:rPr>
          <w:rFonts w:cs="Arial"/>
          <w:i/>
          <w:sz w:val="24"/>
          <w:szCs w:val="24"/>
        </w:rPr>
        <w:t>- navození příjemné a soustředěné atmosféry při práci,</w:t>
      </w:r>
    </w:p>
    <w:p w14:paraId="44BA33D7" w14:textId="77777777" w:rsidR="004E2A19" w:rsidRPr="00083726" w:rsidRDefault="004E2A19" w:rsidP="004E2A19">
      <w:pPr>
        <w:pStyle w:val="Styl2"/>
        <w:rPr>
          <w:rFonts w:cs="Arial"/>
          <w:i/>
          <w:sz w:val="24"/>
          <w:szCs w:val="24"/>
        </w:rPr>
      </w:pPr>
      <w:r w:rsidRPr="00083726">
        <w:rPr>
          <w:rFonts w:cs="Arial"/>
          <w:i/>
          <w:sz w:val="24"/>
          <w:szCs w:val="24"/>
        </w:rPr>
        <w:t>- nutnost spolupráce s rodiči,</w:t>
      </w:r>
    </w:p>
    <w:p w14:paraId="7701C1F9" w14:textId="77777777" w:rsidR="004E2A19" w:rsidRPr="00083726" w:rsidRDefault="004E2A19" w:rsidP="004E2A19">
      <w:pPr>
        <w:pStyle w:val="Styl2"/>
        <w:rPr>
          <w:rFonts w:cs="Arial"/>
          <w:i/>
          <w:sz w:val="24"/>
          <w:szCs w:val="24"/>
        </w:rPr>
      </w:pPr>
      <w:r w:rsidRPr="00083726">
        <w:rPr>
          <w:rFonts w:cs="Arial"/>
          <w:i/>
          <w:sz w:val="24"/>
          <w:szCs w:val="24"/>
        </w:rPr>
        <w:t>- vyhledávání činností, ve kterých může být žák úspěšný,</w:t>
      </w:r>
    </w:p>
    <w:p w14:paraId="58B4A00D" w14:textId="77777777" w:rsidR="004E2A19" w:rsidRPr="00083726" w:rsidRDefault="004E2A19" w:rsidP="004E2A19">
      <w:pPr>
        <w:pStyle w:val="Styl2"/>
        <w:rPr>
          <w:rFonts w:cs="Arial"/>
          <w:i/>
          <w:sz w:val="24"/>
          <w:szCs w:val="24"/>
        </w:rPr>
      </w:pPr>
      <w:r w:rsidRPr="00083726">
        <w:rPr>
          <w:rFonts w:cs="Arial"/>
          <w:i/>
          <w:sz w:val="24"/>
          <w:szCs w:val="24"/>
        </w:rPr>
        <w:t>- dodržení častých přestávek, střídání pracovního tempa.</w:t>
      </w:r>
    </w:p>
    <w:p w14:paraId="7DF4E37C" w14:textId="77777777" w:rsidR="004E2A19" w:rsidRPr="004E2A19" w:rsidRDefault="004E2A19" w:rsidP="004E2A19">
      <w:pPr>
        <w:rPr>
          <w:rFonts w:ascii="Calibri" w:hAnsi="Calibri" w:cs="Arial"/>
        </w:rPr>
      </w:pPr>
    </w:p>
    <w:p w14:paraId="1E73365C" w14:textId="77777777" w:rsidR="004E2A19" w:rsidRDefault="004E2A19" w:rsidP="004E2A19">
      <w:pPr>
        <w:rPr>
          <w:rFonts w:ascii="Calibri" w:hAnsi="Calibri" w:cs="Arial"/>
          <w:b/>
        </w:rPr>
      </w:pPr>
      <w:r w:rsidRPr="004E2A19">
        <w:rPr>
          <w:rFonts w:ascii="Calibri" w:hAnsi="Calibri" w:cs="Arial"/>
          <w:b/>
        </w:rPr>
        <w:t>Zapojení dalších osob a subjektů</w:t>
      </w:r>
    </w:p>
    <w:p w14:paraId="44FB30F8" w14:textId="77777777" w:rsidR="008042C5" w:rsidRPr="004E2A19" w:rsidRDefault="008042C5" w:rsidP="004E2A19">
      <w:pPr>
        <w:rPr>
          <w:rFonts w:ascii="Calibri" w:hAnsi="Calibri" w:cs="Arial"/>
          <w:b/>
        </w:rPr>
      </w:pPr>
    </w:p>
    <w:p w14:paraId="50378503" w14:textId="77777777" w:rsidR="004E2A19" w:rsidRPr="004E2A19" w:rsidRDefault="004E2A19" w:rsidP="004E2A19">
      <w:pPr>
        <w:rPr>
          <w:rFonts w:ascii="Calibri" w:hAnsi="Calibri" w:cs="Arial"/>
        </w:rPr>
      </w:pPr>
      <w:r w:rsidRPr="004E2A19">
        <w:rPr>
          <w:rFonts w:ascii="Calibri" w:hAnsi="Calibri" w:cs="Arial"/>
        </w:rPr>
        <w:t>Při práci se žáky se speciálními vzdělávacími potřebami je nutná spolupráce školy, žáka, jeho zákonného zástupce a školského poradenského zařízení (ŠPZ).</w:t>
      </w:r>
    </w:p>
    <w:p w14:paraId="3079F79F" w14:textId="77777777" w:rsidR="004E2A19" w:rsidRPr="004E2A19" w:rsidRDefault="004E2A19" w:rsidP="004E2A19">
      <w:pPr>
        <w:pStyle w:val="Bezmezer"/>
        <w:rPr>
          <w:rFonts w:ascii="Calibri" w:hAnsi="Calibri" w:cs="Arial"/>
          <w:sz w:val="24"/>
        </w:rPr>
      </w:pPr>
      <w:r w:rsidRPr="004E2A19">
        <w:rPr>
          <w:rFonts w:ascii="Calibri" w:hAnsi="Calibri" w:cs="Arial"/>
          <w:sz w:val="24"/>
        </w:rPr>
        <w:t xml:space="preserve">Poradenskou podporu těmto žákům, jejich zákonným zástupcům a pedagogům zajišťuje školní poradenské pracoviště, které </w:t>
      </w:r>
      <w:proofErr w:type="gramStart"/>
      <w:r w:rsidRPr="004E2A19">
        <w:rPr>
          <w:rFonts w:ascii="Calibri" w:hAnsi="Calibri" w:cs="Arial"/>
          <w:sz w:val="24"/>
        </w:rPr>
        <w:t>tvoří</w:t>
      </w:r>
      <w:proofErr w:type="gramEnd"/>
      <w:r w:rsidRPr="004E2A19">
        <w:rPr>
          <w:rFonts w:ascii="Calibri" w:hAnsi="Calibri" w:cs="Arial"/>
          <w:sz w:val="24"/>
        </w:rPr>
        <w:t>:</w:t>
      </w:r>
    </w:p>
    <w:p w14:paraId="7BFEE167" w14:textId="77777777" w:rsidR="004E2A19" w:rsidRPr="004E2A19" w:rsidRDefault="004E2A19" w:rsidP="004E2A19">
      <w:pPr>
        <w:pStyle w:val="Bezmezer"/>
        <w:ind w:left="708"/>
        <w:rPr>
          <w:rFonts w:ascii="Calibri" w:hAnsi="Calibri" w:cs="Arial"/>
          <w:spacing w:val="38"/>
          <w:sz w:val="24"/>
        </w:rPr>
      </w:pPr>
      <w:r w:rsidRPr="004E2A19">
        <w:rPr>
          <w:rFonts w:ascii="Calibri" w:hAnsi="Calibri" w:cs="Arial"/>
          <w:sz w:val="24"/>
        </w:rPr>
        <w:t>- školní</w:t>
      </w:r>
      <w:r w:rsidRPr="004E2A19">
        <w:rPr>
          <w:rFonts w:ascii="Calibri" w:hAnsi="Calibri" w:cs="Arial"/>
          <w:spacing w:val="37"/>
          <w:sz w:val="24"/>
        </w:rPr>
        <w:t xml:space="preserve"> </w:t>
      </w:r>
      <w:r w:rsidRPr="004E2A19">
        <w:rPr>
          <w:rFonts w:ascii="Calibri" w:hAnsi="Calibri" w:cs="Arial"/>
          <w:sz w:val="24"/>
        </w:rPr>
        <w:t>metodik</w:t>
      </w:r>
      <w:r w:rsidRPr="004E2A19">
        <w:rPr>
          <w:rFonts w:ascii="Calibri" w:hAnsi="Calibri" w:cs="Arial"/>
          <w:spacing w:val="34"/>
          <w:sz w:val="24"/>
        </w:rPr>
        <w:t xml:space="preserve"> </w:t>
      </w:r>
      <w:r w:rsidRPr="004E2A19">
        <w:rPr>
          <w:rFonts w:ascii="Calibri" w:hAnsi="Calibri" w:cs="Arial"/>
          <w:sz w:val="24"/>
        </w:rPr>
        <w:t>prevence,</w:t>
      </w:r>
      <w:r w:rsidRPr="004E2A19">
        <w:rPr>
          <w:rFonts w:ascii="Calibri" w:hAnsi="Calibri" w:cs="Arial"/>
          <w:spacing w:val="38"/>
          <w:sz w:val="24"/>
        </w:rPr>
        <w:t xml:space="preserve"> </w:t>
      </w:r>
    </w:p>
    <w:p w14:paraId="7E2DCF50" w14:textId="77777777" w:rsidR="004E2A19" w:rsidRPr="004E2A19" w:rsidRDefault="004E2A19" w:rsidP="004E2A19">
      <w:pPr>
        <w:pStyle w:val="Bezmezer"/>
        <w:ind w:left="708"/>
        <w:rPr>
          <w:rFonts w:ascii="Calibri" w:hAnsi="Calibri" w:cs="Arial"/>
          <w:sz w:val="24"/>
        </w:rPr>
      </w:pPr>
      <w:r w:rsidRPr="004E2A19">
        <w:rPr>
          <w:rFonts w:ascii="Calibri" w:hAnsi="Calibri" w:cs="Arial"/>
          <w:spacing w:val="38"/>
          <w:sz w:val="24"/>
        </w:rPr>
        <w:t>-</w:t>
      </w:r>
      <w:r w:rsidRPr="004E2A19">
        <w:rPr>
          <w:rFonts w:ascii="Calibri" w:hAnsi="Calibri" w:cs="Arial"/>
          <w:sz w:val="24"/>
        </w:rPr>
        <w:t>výchovný</w:t>
      </w:r>
      <w:r w:rsidRPr="004E2A19">
        <w:rPr>
          <w:rFonts w:ascii="Calibri" w:hAnsi="Calibri" w:cs="Arial"/>
          <w:spacing w:val="34"/>
          <w:sz w:val="24"/>
        </w:rPr>
        <w:t xml:space="preserve"> </w:t>
      </w:r>
      <w:r w:rsidRPr="004E2A19">
        <w:rPr>
          <w:rFonts w:ascii="Calibri" w:hAnsi="Calibri" w:cs="Arial"/>
          <w:sz w:val="24"/>
        </w:rPr>
        <w:t>poradce,</w:t>
      </w:r>
    </w:p>
    <w:p w14:paraId="4AE217B2" w14:textId="77777777" w:rsidR="004E2A19" w:rsidRPr="004E2A19" w:rsidRDefault="004E2A19" w:rsidP="004E2A19">
      <w:pPr>
        <w:pStyle w:val="Bezmezer"/>
        <w:ind w:left="708"/>
        <w:rPr>
          <w:rFonts w:ascii="Calibri" w:hAnsi="Calibri" w:cs="Arial"/>
          <w:spacing w:val="61"/>
          <w:sz w:val="24"/>
        </w:rPr>
      </w:pPr>
      <w:r w:rsidRPr="004E2A19">
        <w:rPr>
          <w:rFonts w:ascii="Calibri" w:hAnsi="Calibri" w:cs="Arial"/>
          <w:sz w:val="24"/>
        </w:rPr>
        <w:t>- třídní</w:t>
      </w:r>
      <w:r w:rsidRPr="004E2A19">
        <w:rPr>
          <w:rFonts w:ascii="Calibri" w:hAnsi="Calibri" w:cs="Arial"/>
          <w:spacing w:val="39"/>
          <w:sz w:val="24"/>
        </w:rPr>
        <w:t xml:space="preserve"> </w:t>
      </w:r>
      <w:r w:rsidRPr="004E2A19">
        <w:rPr>
          <w:rFonts w:ascii="Calibri" w:hAnsi="Calibri" w:cs="Arial"/>
          <w:sz w:val="24"/>
        </w:rPr>
        <w:t>učitelé,</w:t>
      </w:r>
      <w:r w:rsidRPr="004E2A19">
        <w:rPr>
          <w:rFonts w:ascii="Calibri" w:hAnsi="Calibri" w:cs="Arial"/>
          <w:spacing w:val="61"/>
          <w:sz w:val="24"/>
        </w:rPr>
        <w:t xml:space="preserve"> </w:t>
      </w:r>
    </w:p>
    <w:p w14:paraId="4B944E38" w14:textId="77777777" w:rsidR="004E2A19" w:rsidRPr="004E2A19" w:rsidRDefault="004E2A19" w:rsidP="004E2A19">
      <w:pPr>
        <w:pStyle w:val="Bezmezer"/>
        <w:ind w:left="708"/>
        <w:rPr>
          <w:rFonts w:ascii="Calibri" w:hAnsi="Calibri" w:cs="Arial"/>
          <w:color w:val="FF0000"/>
          <w:sz w:val="24"/>
        </w:rPr>
      </w:pPr>
      <w:r w:rsidRPr="004E2A19">
        <w:rPr>
          <w:rFonts w:ascii="Calibri" w:hAnsi="Calibri" w:cs="Arial"/>
          <w:spacing w:val="3"/>
          <w:sz w:val="24"/>
        </w:rPr>
        <w:t xml:space="preserve">- případně </w:t>
      </w:r>
      <w:r w:rsidRPr="004E2A19">
        <w:rPr>
          <w:rFonts w:ascii="Calibri" w:hAnsi="Calibri" w:cs="Arial"/>
          <w:color w:val="000000"/>
          <w:sz w:val="24"/>
        </w:rPr>
        <w:t>školních</w:t>
      </w:r>
      <w:r w:rsidRPr="004E2A19">
        <w:rPr>
          <w:rFonts w:ascii="Calibri" w:hAnsi="Calibri" w:cs="Arial"/>
          <w:color w:val="000000"/>
          <w:spacing w:val="3"/>
          <w:sz w:val="24"/>
        </w:rPr>
        <w:t xml:space="preserve"> </w:t>
      </w:r>
      <w:r w:rsidRPr="004E2A19">
        <w:rPr>
          <w:rFonts w:ascii="Calibri" w:hAnsi="Calibri" w:cs="Arial"/>
          <w:color w:val="000000"/>
          <w:sz w:val="24"/>
        </w:rPr>
        <w:t>speciální</w:t>
      </w:r>
      <w:r w:rsidRPr="004E2A19">
        <w:rPr>
          <w:rFonts w:ascii="Calibri" w:hAnsi="Calibri" w:cs="Arial"/>
          <w:color w:val="000000"/>
          <w:spacing w:val="3"/>
          <w:sz w:val="24"/>
        </w:rPr>
        <w:t xml:space="preserve"> </w:t>
      </w:r>
      <w:r w:rsidRPr="004E2A19">
        <w:rPr>
          <w:rFonts w:ascii="Calibri" w:hAnsi="Calibri" w:cs="Arial"/>
          <w:color w:val="000000"/>
          <w:sz w:val="24"/>
        </w:rPr>
        <w:t>pedagog.</w:t>
      </w:r>
    </w:p>
    <w:p w14:paraId="6A5882D7" w14:textId="77777777" w:rsidR="008042C5" w:rsidRDefault="004E2A19" w:rsidP="004E2A19">
      <w:pPr>
        <w:rPr>
          <w:rFonts w:ascii="Calibri" w:hAnsi="Calibri" w:cs="Arial"/>
        </w:rPr>
      </w:pPr>
      <w:r w:rsidRPr="004E2A19">
        <w:rPr>
          <w:rFonts w:ascii="Calibri" w:hAnsi="Calibri" w:cs="Arial"/>
        </w:rPr>
        <w:t>Při vzdělávání žáků se speciálními vzdělávacími potřebami škola dále spolupracuje s PPP Mělník a středisky výchovné péče.</w:t>
      </w:r>
    </w:p>
    <w:p w14:paraId="1DA6542E" w14:textId="77777777" w:rsidR="00D72435" w:rsidRDefault="00D72435" w:rsidP="004E2A19">
      <w:pPr>
        <w:rPr>
          <w:rFonts w:ascii="Calibri" w:hAnsi="Calibri" w:cs="Arial"/>
        </w:rPr>
      </w:pPr>
    </w:p>
    <w:p w14:paraId="3041E394" w14:textId="77777777" w:rsidR="005B0625" w:rsidRPr="004E2A19" w:rsidRDefault="005B0625" w:rsidP="004E2A19">
      <w:pPr>
        <w:rPr>
          <w:rFonts w:ascii="Calibri" w:hAnsi="Calibri" w:cs="Arial"/>
        </w:rPr>
      </w:pPr>
    </w:p>
    <w:p w14:paraId="7926F929" w14:textId="77777777" w:rsidR="004E2A19" w:rsidRDefault="004E2A19" w:rsidP="008042C5">
      <w:pPr>
        <w:numPr>
          <w:ilvl w:val="1"/>
          <w:numId w:val="4"/>
        </w:numPr>
        <w:tabs>
          <w:tab w:val="left" w:pos="360"/>
        </w:tabs>
        <w:jc w:val="both"/>
        <w:rPr>
          <w:rFonts w:ascii="Calibri" w:hAnsi="Calibri" w:cs="Arial"/>
          <w:b/>
          <w:sz w:val="28"/>
          <w:szCs w:val="28"/>
        </w:rPr>
      </w:pPr>
      <w:r w:rsidRPr="004E2A19">
        <w:rPr>
          <w:rFonts w:ascii="Calibri" w:hAnsi="Calibri" w:cs="Arial"/>
          <w:b/>
          <w:sz w:val="28"/>
          <w:szCs w:val="28"/>
        </w:rPr>
        <w:t>Zabezpečení výuky žáků mimořádně nadaných</w:t>
      </w:r>
    </w:p>
    <w:p w14:paraId="722B00AE" w14:textId="77777777" w:rsidR="008042C5" w:rsidRPr="004E2A19" w:rsidRDefault="008042C5" w:rsidP="008042C5">
      <w:pPr>
        <w:tabs>
          <w:tab w:val="left" w:pos="360"/>
        </w:tabs>
        <w:ind w:left="927"/>
        <w:jc w:val="both"/>
        <w:rPr>
          <w:rFonts w:ascii="Calibri" w:hAnsi="Calibri" w:cs="Arial"/>
          <w:b/>
          <w:sz w:val="28"/>
          <w:szCs w:val="28"/>
        </w:rPr>
      </w:pPr>
    </w:p>
    <w:p w14:paraId="0B4B0E81" w14:textId="77777777" w:rsidR="004E2A19" w:rsidRPr="004E2A19" w:rsidRDefault="004E2A19" w:rsidP="004E2A19">
      <w:pPr>
        <w:pStyle w:val="Zkladntext"/>
        <w:spacing w:after="0"/>
        <w:ind w:firstLine="708"/>
        <w:rPr>
          <w:rFonts w:ascii="Calibri" w:hAnsi="Calibri" w:cs="Arial"/>
          <w:sz w:val="24"/>
        </w:rPr>
      </w:pPr>
      <w:r w:rsidRPr="004E2A19">
        <w:rPr>
          <w:rFonts w:ascii="Calibri" w:hAnsi="Calibri" w:cs="Arial"/>
          <w:spacing w:val="-1"/>
          <w:sz w:val="24"/>
        </w:rPr>
        <w:t>Nadaným</w:t>
      </w:r>
      <w:r w:rsidRPr="004E2A19">
        <w:rPr>
          <w:rFonts w:ascii="Calibri" w:hAnsi="Calibri" w:cs="Arial"/>
          <w:sz w:val="24"/>
        </w:rPr>
        <w:t xml:space="preserve"> </w:t>
      </w:r>
      <w:r w:rsidRPr="004E2A19">
        <w:rPr>
          <w:rFonts w:ascii="Calibri" w:hAnsi="Calibri" w:cs="Arial"/>
          <w:spacing w:val="-1"/>
          <w:sz w:val="24"/>
        </w:rPr>
        <w:t>žákem</w:t>
      </w:r>
      <w:r w:rsidRPr="004E2A19">
        <w:rPr>
          <w:rFonts w:ascii="Calibri" w:hAnsi="Calibri" w:cs="Arial"/>
          <w:spacing w:val="27"/>
          <w:sz w:val="24"/>
        </w:rPr>
        <w:t xml:space="preserve"> </w:t>
      </w:r>
      <w:r w:rsidRPr="004E2A19">
        <w:rPr>
          <w:rFonts w:ascii="Calibri" w:hAnsi="Calibri" w:cs="Arial"/>
          <w:sz w:val="24"/>
        </w:rPr>
        <w:t>se</w:t>
      </w:r>
      <w:r w:rsidRPr="004E2A19">
        <w:rPr>
          <w:rFonts w:ascii="Calibri" w:hAnsi="Calibri" w:cs="Arial"/>
          <w:spacing w:val="31"/>
          <w:sz w:val="24"/>
        </w:rPr>
        <w:t xml:space="preserve"> </w:t>
      </w:r>
      <w:r w:rsidRPr="004E2A19">
        <w:rPr>
          <w:rFonts w:ascii="Calibri" w:hAnsi="Calibri" w:cs="Arial"/>
          <w:spacing w:val="-2"/>
          <w:sz w:val="24"/>
        </w:rPr>
        <w:t>rozumí</w:t>
      </w:r>
      <w:r w:rsidRPr="004E2A19">
        <w:rPr>
          <w:rFonts w:ascii="Calibri" w:hAnsi="Calibri" w:cs="Arial"/>
          <w:spacing w:val="32"/>
          <w:sz w:val="24"/>
        </w:rPr>
        <w:t xml:space="preserve"> </w:t>
      </w:r>
      <w:r w:rsidRPr="004E2A19">
        <w:rPr>
          <w:rFonts w:ascii="Calibri" w:hAnsi="Calibri" w:cs="Arial"/>
          <w:spacing w:val="-1"/>
          <w:sz w:val="24"/>
        </w:rPr>
        <w:t>jedinec,</w:t>
      </w:r>
      <w:r w:rsidRPr="004E2A19">
        <w:rPr>
          <w:rFonts w:ascii="Calibri" w:hAnsi="Calibri" w:cs="Arial"/>
          <w:sz w:val="24"/>
        </w:rPr>
        <w:t xml:space="preserve"> </w:t>
      </w:r>
      <w:r w:rsidRPr="004E2A19">
        <w:rPr>
          <w:rFonts w:ascii="Calibri" w:hAnsi="Calibri" w:cs="Arial"/>
          <w:spacing w:val="-1"/>
          <w:sz w:val="24"/>
        </w:rPr>
        <w:t>který</w:t>
      </w:r>
      <w:r w:rsidRPr="004E2A19">
        <w:rPr>
          <w:rFonts w:ascii="Calibri" w:hAnsi="Calibri" w:cs="Arial"/>
          <w:sz w:val="24"/>
        </w:rPr>
        <w:t xml:space="preserve"> </w:t>
      </w:r>
      <w:r w:rsidRPr="004E2A19">
        <w:rPr>
          <w:rFonts w:ascii="Calibri" w:hAnsi="Calibri" w:cs="Arial"/>
          <w:spacing w:val="-1"/>
          <w:sz w:val="24"/>
        </w:rPr>
        <w:t>při</w:t>
      </w:r>
      <w:r w:rsidRPr="004E2A19">
        <w:rPr>
          <w:rFonts w:ascii="Calibri" w:hAnsi="Calibri" w:cs="Arial"/>
          <w:spacing w:val="29"/>
          <w:sz w:val="24"/>
        </w:rPr>
        <w:t xml:space="preserve"> </w:t>
      </w:r>
      <w:r w:rsidRPr="004E2A19">
        <w:rPr>
          <w:rFonts w:ascii="Calibri" w:hAnsi="Calibri" w:cs="Arial"/>
          <w:spacing w:val="-1"/>
          <w:sz w:val="24"/>
        </w:rPr>
        <w:t>adekvátní</w:t>
      </w:r>
      <w:r w:rsidRPr="004E2A19">
        <w:rPr>
          <w:rFonts w:ascii="Calibri" w:hAnsi="Calibri" w:cs="Arial"/>
          <w:sz w:val="24"/>
        </w:rPr>
        <w:t xml:space="preserve"> </w:t>
      </w:r>
      <w:r w:rsidRPr="004E2A19">
        <w:rPr>
          <w:rFonts w:ascii="Calibri" w:hAnsi="Calibri" w:cs="Arial"/>
          <w:spacing w:val="-1"/>
          <w:sz w:val="24"/>
        </w:rPr>
        <w:t>podpoře</w:t>
      </w:r>
      <w:r w:rsidRPr="004E2A19">
        <w:rPr>
          <w:rFonts w:ascii="Calibri" w:hAnsi="Calibri" w:cs="Arial"/>
          <w:spacing w:val="29"/>
          <w:sz w:val="24"/>
        </w:rPr>
        <w:t xml:space="preserve"> </w:t>
      </w:r>
      <w:r w:rsidRPr="004E2A19">
        <w:rPr>
          <w:rFonts w:ascii="Calibri" w:hAnsi="Calibri" w:cs="Arial"/>
          <w:spacing w:val="-1"/>
          <w:sz w:val="24"/>
        </w:rPr>
        <w:t>vykazuje</w:t>
      </w:r>
      <w:r w:rsidRPr="004E2A19">
        <w:rPr>
          <w:rFonts w:ascii="Calibri" w:hAnsi="Calibri" w:cs="Arial"/>
          <w:spacing w:val="29"/>
          <w:sz w:val="24"/>
        </w:rPr>
        <w:t xml:space="preserve"> </w:t>
      </w:r>
      <w:r w:rsidRPr="004E2A19">
        <w:rPr>
          <w:rFonts w:ascii="Calibri" w:hAnsi="Calibri" w:cs="Arial"/>
          <w:spacing w:val="-2"/>
          <w:sz w:val="24"/>
        </w:rPr>
        <w:t>ve</w:t>
      </w:r>
      <w:r w:rsidRPr="004E2A19">
        <w:rPr>
          <w:rFonts w:ascii="Calibri" w:hAnsi="Calibri" w:cs="Arial"/>
          <w:spacing w:val="31"/>
          <w:sz w:val="24"/>
        </w:rPr>
        <w:t xml:space="preserve"> </w:t>
      </w:r>
      <w:r w:rsidRPr="004E2A19">
        <w:rPr>
          <w:rFonts w:ascii="Calibri" w:hAnsi="Calibri" w:cs="Arial"/>
          <w:spacing w:val="-1"/>
          <w:sz w:val="24"/>
        </w:rPr>
        <w:t>srovnání</w:t>
      </w:r>
      <w:r w:rsidRPr="004E2A19">
        <w:rPr>
          <w:rFonts w:ascii="Calibri" w:hAnsi="Calibri" w:cs="Arial"/>
          <w:spacing w:val="67"/>
          <w:sz w:val="24"/>
        </w:rPr>
        <w:t xml:space="preserve"> </w:t>
      </w:r>
      <w:r w:rsidRPr="004E2A19">
        <w:rPr>
          <w:rFonts w:ascii="Calibri" w:hAnsi="Calibri" w:cs="Arial"/>
          <w:sz w:val="24"/>
        </w:rPr>
        <w:t xml:space="preserve">s </w:t>
      </w:r>
      <w:r w:rsidRPr="004E2A19">
        <w:rPr>
          <w:rFonts w:ascii="Calibri" w:hAnsi="Calibri" w:cs="Arial"/>
          <w:spacing w:val="-1"/>
          <w:sz w:val="24"/>
        </w:rPr>
        <w:t>vrstevníky</w:t>
      </w:r>
      <w:r w:rsidRPr="004E2A19">
        <w:rPr>
          <w:rFonts w:ascii="Calibri" w:hAnsi="Calibri" w:cs="Arial"/>
          <w:spacing w:val="19"/>
          <w:sz w:val="24"/>
        </w:rPr>
        <w:t xml:space="preserve"> </w:t>
      </w:r>
      <w:r w:rsidRPr="004E2A19">
        <w:rPr>
          <w:rFonts w:ascii="Calibri" w:hAnsi="Calibri" w:cs="Arial"/>
          <w:spacing w:val="-1"/>
          <w:sz w:val="24"/>
        </w:rPr>
        <w:t>vysokou</w:t>
      </w:r>
      <w:r w:rsidRPr="004E2A19">
        <w:rPr>
          <w:rFonts w:ascii="Calibri" w:hAnsi="Calibri" w:cs="Arial"/>
          <w:spacing w:val="19"/>
          <w:sz w:val="24"/>
        </w:rPr>
        <w:t xml:space="preserve"> </w:t>
      </w:r>
      <w:r w:rsidRPr="004E2A19">
        <w:rPr>
          <w:rFonts w:ascii="Calibri" w:hAnsi="Calibri" w:cs="Arial"/>
          <w:spacing w:val="-1"/>
          <w:sz w:val="24"/>
        </w:rPr>
        <w:t>úroveň</w:t>
      </w:r>
      <w:r w:rsidRPr="004E2A19">
        <w:rPr>
          <w:rFonts w:ascii="Calibri" w:hAnsi="Calibri" w:cs="Arial"/>
          <w:spacing w:val="19"/>
          <w:sz w:val="24"/>
        </w:rPr>
        <w:t xml:space="preserve"> </w:t>
      </w:r>
      <w:r w:rsidRPr="004E2A19">
        <w:rPr>
          <w:rFonts w:ascii="Calibri" w:hAnsi="Calibri" w:cs="Arial"/>
          <w:sz w:val="24"/>
        </w:rPr>
        <w:t>v</w:t>
      </w:r>
      <w:r w:rsidRPr="004E2A19">
        <w:rPr>
          <w:rFonts w:ascii="Calibri" w:hAnsi="Calibri" w:cs="Arial"/>
          <w:spacing w:val="16"/>
          <w:sz w:val="24"/>
        </w:rPr>
        <w:t xml:space="preserve"> </w:t>
      </w:r>
      <w:r w:rsidRPr="004E2A19">
        <w:rPr>
          <w:rFonts w:ascii="Calibri" w:hAnsi="Calibri" w:cs="Arial"/>
          <w:sz w:val="24"/>
        </w:rPr>
        <w:t>jedné</w:t>
      </w:r>
      <w:r w:rsidRPr="004E2A19">
        <w:rPr>
          <w:rFonts w:ascii="Calibri" w:hAnsi="Calibri" w:cs="Arial"/>
          <w:spacing w:val="19"/>
          <w:sz w:val="24"/>
        </w:rPr>
        <w:t xml:space="preserve"> </w:t>
      </w:r>
      <w:r w:rsidRPr="004E2A19">
        <w:rPr>
          <w:rFonts w:ascii="Calibri" w:hAnsi="Calibri" w:cs="Arial"/>
          <w:spacing w:val="-1"/>
          <w:sz w:val="24"/>
        </w:rPr>
        <w:t>či</w:t>
      </w:r>
      <w:r w:rsidRPr="004E2A19">
        <w:rPr>
          <w:rFonts w:ascii="Calibri" w:hAnsi="Calibri" w:cs="Arial"/>
          <w:spacing w:val="20"/>
          <w:sz w:val="24"/>
        </w:rPr>
        <w:t xml:space="preserve"> </w:t>
      </w:r>
      <w:r w:rsidRPr="004E2A19">
        <w:rPr>
          <w:rFonts w:ascii="Calibri" w:hAnsi="Calibri" w:cs="Arial"/>
          <w:spacing w:val="-1"/>
          <w:sz w:val="24"/>
        </w:rPr>
        <w:t>více</w:t>
      </w:r>
      <w:r w:rsidRPr="004E2A19">
        <w:rPr>
          <w:rFonts w:ascii="Calibri" w:hAnsi="Calibri" w:cs="Arial"/>
          <w:spacing w:val="19"/>
          <w:sz w:val="24"/>
        </w:rPr>
        <w:t xml:space="preserve"> </w:t>
      </w:r>
      <w:r w:rsidRPr="004E2A19">
        <w:rPr>
          <w:rFonts w:ascii="Calibri" w:hAnsi="Calibri" w:cs="Arial"/>
          <w:spacing w:val="-1"/>
          <w:sz w:val="24"/>
        </w:rPr>
        <w:t>oblastech</w:t>
      </w:r>
      <w:r w:rsidRPr="004E2A19">
        <w:rPr>
          <w:rFonts w:ascii="Calibri" w:hAnsi="Calibri" w:cs="Arial"/>
          <w:spacing w:val="19"/>
          <w:sz w:val="24"/>
        </w:rPr>
        <w:t xml:space="preserve"> </w:t>
      </w:r>
      <w:r w:rsidRPr="004E2A19">
        <w:rPr>
          <w:rFonts w:ascii="Calibri" w:hAnsi="Calibri" w:cs="Arial"/>
          <w:spacing w:val="-1"/>
          <w:sz w:val="24"/>
        </w:rPr>
        <w:t>rozumových</w:t>
      </w:r>
      <w:r w:rsidRPr="004E2A19">
        <w:rPr>
          <w:rFonts w:ascii="Calibri" w:hAnsi="Calibri" w:cs="Arial"/>
          <w:spacing w:val="19"/>
          <w:sz w:val="24"/>
        </w:rPr>
        <w:t xml:space="preserve"> </w:t>
      </w:r>
      <w:r w:rsidRPr="004E2A19">
        <w:rPr>
          <w:rFonts w:ascii="Calibri" w:hAnsi="Calibri" w:cs="Arial"/>
          <w:spacing w:val="-1"/>
          <w:sz w:val="24"/>
        </w:rPr>
        <w:t>schopností,</w:t>
      </w:r>
      <w:r w:rsidRPr="004E2A19">
        <w:rPr>
          <w:rFonts w:ascii="Calibri" w:hAnsi="Calibri" w:cs="Arial"/>
          <w:spacing w:val="25"/>
          <w:sz w:val="24"/>
        </w:rPr>
        <w:t xml:space="preserve"> </w:t>
      </w:r>
      <w:r w:rsidRPr="004E2A19">
        <w:rPr>
          <w:rFonts w:ascii="Calibri" w:hAnsi="Calibri" w:cs="Arial"/>
          <w:sz w:val="24"/>
        </w:rPr>
        <w:t>v</w:t>
      </w:r>
      <w:r w:rsidRPr="004E2A19">
        <w:rPr>
          <w:rFonts w:ascii="Calibri" w:hAnsi="Calibri" w:cs="Arial"/>
          <w:spacing w:val="-3"/>
          <w:sz w:val="24"/>
        </w:rPr>
        <w:t xml:space="preserve"> </w:t>
      </w:r>
      <w:r w:rsidRPr="004E2A19">
        <w:rPr>
          <w:rFonts w:ascii="Calibri" w:hAnsi="Calibri" w:cs="Arial"/>
          <w:spacing w:val="-1"/>
          <w:sz w:val="24"/>
        </w:rPr>
        <w:t>pohybových,</w:t>
      </w:r>
      <w:r w:rsidRPr="004E2A19">
        <w:rPr>
          <w:rFonts w:ascii="Calibri" w:hAnsi="Calibri" w:cs="Arial"/>
          <w:spacing w:val="51"/>
          <w:sz w:val="24"/>
        </w:rPr>
        <w:t xml:space="preserve"> </w:t>
      </w:r>
      <w:r w:rsidRPr="004E2A19">
        <w:rPr>
          <w:rFonts w:ascii="Calibri" w:hAnsi="Calibri" w:cs="Arial"/>
          <w:spacing w:val="-1"/>
          <w:sz w:val="24"/>
        </w:rPr>
        <w:t>manuálních,</w:t>
      </w:r>
      <w:r w:rsidRPr="004E2A19">
        <w:rPr>
          <w:rFonts w:ascii="Calibri" w:hAnsi="Calibri" w:cs="Arial"/>
          <w:spacing w:val="-2"/>
          <w:sz w:val="24"/>
        </w:rPr>
        <w:t xml:space="preserve"> </w:t>
      </w:r>
      <w:r w:rsidRPr="004E2A19">
        <w:rPr>
          <w:rFonts w:ascii="Calibri" w:hAnsi="Calibri" w:cs="Arial"/>
          <w:spacing w:val="-1"/>
          <w:sz w:val="24"/>
        </w:rPr>
        <w:t>uměleckých</w:t>
      </w:r>
      <w:r w:rsidRPr="004E2A19">
        <w:rPr>
          <w:rFonts w:ascii="Calibri" w:hAnsi="Calibri" w:cs="Arial"/>
          <w:sz w:val="24"/>
        </w:rPr>
        <w:t xml:space="preserve"> nebo </w:t>
      </w:r>
      <w:r w:rsidRPr="004E2A19">
        <w:rPr>
          <w:rFonts w:ascii="Calibri" w:hAnsi="Calibri" w:cs="Arial"/>
          <w:spacing w:val="-1"/>
          <w:sz w:val="24"/>
        </w:rPr>
        <w:t>sociálních</w:t>
      </w:r>
      <w:r w:rsidRPr="004E2A19">
        <w:rPr>
          <w:rFonts w:ascii="Calibri" w:hAnsi="Calibri" w:cs="Arial"/>
          <w:spacing w:val="3"/>
          <w:sz w:val="24"/>
        </w:rPr>
        <w:t xml:space="preserve"> </w:t>
      </w:r>
      <w:r w:rsidRPr="004E2A19">
        <w:rPr>
          <w:rFonts w:ascii="Calibri" w:hAnsi="Calibri" w:cs="Arial"/>
          <w:spacing w:val="-1"/>
          <w:sz w:val="24"/>
        </w:rPr>
        <w:t>dovednostech.</w:t>
      </w:r>
    </w:p>
    <w:p w14:paraId="68B59B7F" w14:textId="77777777" w:rsidR="004E2A19" w:rsidRPr="004E2A19" w:rsidRDefault="004E2A19" w:rsidP="004E2A19">
      <w:pPr>
        <w:rPr>
          <w:rFonts w:ascii="Calibri" w:hAnsi="Calibri" w:cs="Arial"/>
          <w:spacing w:val="-1"/>
        </w:rPr>
      </w:pPr>
      <w:r w:rsidRPr="004E2A19">
        <w:rPr>
          <w:rFonts w:ascii="Calibri" w:hAnsi="Calibri" w:cs="Arial"/>
          <w:spacing w:val="-2"/>
        </w:rPr>
        <w:t>Za</w:t>
      </w:r>
      <w:r w:rsidRPr="004E2A19">
        <w:rPr>
          <w:rFonts w:ascii="Calibri" w:hAnsi="Calibri" w:cs="Arial"/>
          <w:spacing w:val="43"/>
        </w:rPr>
        <w:t xml:space="preserve"> </w:t>
      </w:r>
      <w:r w:rsidRPr="004E2A19">
        <w:rPr>
          <w:rFonts w:ascii="Calibri" w:hAnsi="Calibri" w:cs="Arial"/>
          <w:spacing w:val="-1"/>
        </w:rPr>
        <w:t>mimořádně</w:t>
      </w:r>
      <w:r w:rsidRPr="004E2A19">
        <w:rPr>
          <w:rFonts w:ascii="Calibri" w:hAnsi="Calibri" w:cs="Arial"/>
          <w:spacing w:val="41"/>
        </w:rPr>
        <w:t xml:space="preserve"> </w:t>
      </w:r>
      <w:r w:rsidRPr="004E2A19">
        <w:rPr>
          <w:rFonts w:ascii="Calibri" w:hAnsi="Calibri" w:cs="Arial"/>
          <w:spacing w:val="-1"/>
        </w:rPr>
        <w:t>nadaného</w:t>
      </w:r>
      <w:r w:rsidRPr="004E2A19">
        <w:rPr>
          <w:rFonts w:ascii="Calibri" w:hAnsi="Calibri" w:cs="Arial"/>
          <w:spacing w:val="39"/>
        </w:rPr>
        <w:t xml:space="preserve"> </w:t>
      </w:r>
      <w:r w:rsidRPr="004E2A19">
        <w:rPr>
          <w:rFonts w:ascii="Calibri" w:hAnsi="Calibri" w:cs="Arial"/>
          <w:spacing w:val="-2"/>
        </w:rPr>
        <w:t>žáka</w:t>
      </w:r>
      <w:r w:rsidRPr="004E2A19">
        <w:rPr>
          <w:rFonts w:ascii="Calibri" w:hAnsi="Calibri" w:cs="Arial"/>
          <w:spacing w:val="41"/>
        </w:rPr>
        <w:t xml:space="preserve"> </w:t>
      </w:r>
      <w:r w:rsidRPr="004E2A19">
        <w:rPr>
          <w:rFonts w:ascii="Calibri" w:hAnsi="Calibri" w:cs="Arial"/>
        </w:rPr>
        <w:t>se</w:t>
      </w:r>
      <w:r w:rsidRPr="004E2A19">
        <w:rPr>
          <w:rFonts w:ascii="Calibri" w:hAnsi="Calibri" w:cs="Arial"/>
          <w:spacing w:val="41"/>
        </w:rPr>
        <w:t xml:space="preserve"> </w:t>
      </w:r>
      <w:r w:rsidRPr="004E2A19">
        <w:rPr>
          <w:rFonts w:ascii="Calibri" w:hAnsi="Calibri" w:cs="Arial"/>
          <w:spacing w:val="-1"/>
        </w:rPr>
        <w:t>považuje</w:t>
      </w:r>
      <w:r w:rsidRPr="004E2A19">
        <w:rPr>
          <w:rFonts w:ascii="Calibri" w:hAnsi="Calibri" w:cs="Arial"/>
          <w:spacing w:val="42"/>
        </w:rPr>
        <w:t xml:space="preserve"> </w:t>
      </w:r>
      <w:r w:rsidRPr="004E2A19">
        <w:rPr>
          <w:rFonts w:ascii="Calibri" w:hAnsi="Calibri" w:cs="Arial"/>
          <w:spacing w:val="-1"/>
        </w:rPr>
        <w:t>žák,</w:t>
      </w:r>
      <w:r w:rsidRPr="004E2A19">
        <w:rPr>
          <w:rFonts w:ascii="Calibri" w:hAnsi="Calibri" w:cs="Arial"/>
          <w:spacing w:val="40"/>
        </w:rPr>
        <w:t xml:space="preserve"> </w:t>
      </w:r>
      <w:r w:rsidRPr="004E2A19">
        <w:rPr>
          <w:rFonts w:ascii="Calibri" w:hAnsi="Calibri" w:cs="Arial"/>
        </w:rPr>
        <w:t>jehož</w:t>
      </w:r>
      <w:r w:rsidRPr="004E2A19">
        <w:rPr>
          <w:rFonts w:ascii="Calibri" w:hAnsi="Calibri" w:cs="Arial"/>
          <w:spacing w:val="55"/>
        </w:rPr>
        <w:t xml:space="preserve"> </w:t>
      </w:r>
      <w:r w:rsidRPr="004E2A19">
        <w:rPr>
          <w:rFonts w:ascii="Calibri" w:hAnsi="Calibri" w:cs="Arial"/>
          <w:spacing w:val="-1"/>
        </w:rPr>
        <w:t>rozložení</w:t>
      </w:r>
      <w:r w:rsidRPr="004E2A19">
        <w:rPr>
          <w:rFonts w:ascii="Calibri" w:hAnsi="Calibri" w:cs="Arial"/>
          <w:spacing w:val="15"/>
        </w:rPr>
        <w:t xml:space="preserve"> </w:t>
      </w:r>
      <w:r w:rsidRPr="004E2A19">
        <w:rPr>
          <w:rFonts w:ascii="Calibri" w:hAnsi="Calibri" w:cs="Arial"/>
          <w:spacing w:val="-1"/>
        </w:rPr>
        <w:t>schopností</w:t>
      </w:r>
      <w:r w:rsidRPr="004E2A19">
        <w:rPr>
          <w:rFonts w:ascii="Calibri" w:hAnsi="Calibri" w:cs="Arial"/>
          <w:spacing w:val="15"/>
        </w:rPr>
        <w:t xml:space="preserve"> </w:t>
      </w:r>
      <w:r w:rsidRPr="004E2A19">
        <w:rPr>
          <w:rFonts w:ascii="Calibri" w:hAnsi="Calibri" w:cs="Arial"/>
          <w:spacing w:val="-1"/>
        </w:rPr>
        <w:t>dosahuje</w:t>
      </w:r>
      <w:r w:rsidRPr="004E2A19">
        <w:rPr>
          <w:rFonts w:ascii="Calibri" w:hAnsi="Calibri" w:cs="Arial"/>
          <w:spacing w:val="14"/>
        </w:rPr>
        <w:t xml:space="preserve"> </w:t>
      </w:r>
      <w:r w:rsidRPr="004E2A19">
        <w:rPr>
          <w:rFonts w:ascii="Calibri" w:hAnsi="Calibri" w:cs="Arial"/>
          <w:spacing w:val="-1"/>
        </w:rPr>
        <w:t>mimořádné</w:t>
      </w:r>
      <w:r w:rsidRPr="004E2A19">
        <w:rPr>
          <w:rFonts w:ascii="Calibri" w:hAnsi="Calibri" w:cs="Arial"/>
          <w:spacing w:val="14"/>
        </w:rPr>
        <w:t xml:space="preserve"> </w:t>
      </w:r>
      <w:r w:rsidRPr="004E2A19">
        <w:rPr>
          <w:rFonts w:ascii="Calibri" w:hAnsi="Calibri" w:cs="Arial"/>
          <w:spacing w:val="-1"/>
        </w:rPr>
        <w:t>úrovně</w:t>
      </w:r>
      <w:r w:rsidRPr="004E2A19">
        <w:rPr>
          <w:rFonts w:ascii="Calibri" w:hAnsi="Calibri" w:cs="Arial"/>
          <w:spacing w:val="14"/>
        </w:rPr>
        <w:t xml:space="preserve"> </w:t>
      </w:r>
      <w:r w:rsidRPr="004E2A19">
        <w:rPr>
          <w:rFonts w:ascii="Calibri" w:hAnsi="Calibri" w:cs="Arial"/>
          <w:spacing w:val="-1"/>
        </w:rPr>
        <w:t>při</w:t>
      </w:r>
      <w:r w:rsidRPr="004E2A19">
        <w:rPr>
          <w:rFonts w:ascii="Calibri" w:hAnsi="Calibri" w:cs="Arial"/>
          <w:spacing w:val="12"/>
        </w:rPr>
        <w:t xml:space="preserve"> </w:t>
      </w:r>
      <w:r w:rsidRPr="004E2A19">
        <w:rPr>
          <w:rFonts w:ascii="Calibri" w:hAnsi="Calibri" w:cs="Arial"/>
          <w:spacing w:val="-1"/>
        </w:rPr>
        <w:t>vysoké</w:t>
      </w:r>
      <w:r w:rsidRPr="004E2A19">
        <w:rPr>
          <w:rFonts w:ascii="Calibri" w:hAnsi="Calibri" w:cs="Arial"/>
          <w:spacing w:val="14"/>
        </w:rPr>
        <w:t xml:space="preserve"> </w:t>
      </w:r>
      <w:r w:rsidRPr="004E2A19">
        <w:rPr>
          <w:rFonts w:ascii="Calibri" w:hAnsi="Calibri" w:cs="Arial"/>
          <w:spacing w:val="-1"/>
        </w:rPr>
        <w:t>tvořivosti</w:t>
      </w:r>
      <w:r w:rsidRPr="004E2A19">
        <w:rPr>
          <w:rFonts w:ascii="Calibri" w:hAnsi="Calibri" w:cs="Arial"/>
          <w:spacing w:val="15"/>
        </w:rPr>
        <w:t xml:space="preserve"> </w:t>
      </w:r>
      <w:r w:rsidRPr="004E2A19">
        <w:rPr>
          <w:rFonts w:ascii="Calibri" w:hAnsi="Calibri" w:cs="Arial"/>
        </w:rPr>
        <w:t>v celém</w:t>
      </w:r>
      <w:r w:rsidRPr="004E2A19">
        <w:rPr>
          <w:rFonts w:ascii="Calibri" w:hAnsi="Calibri" w:cs="Arial"/>
          <w:spacing w:val="11"/>
        </w:rPr>
        <w:t xml:space="preserve"> </w:t>
      </w:r>
      <w:r w:rsidRPr="004E2A19">
        <w:rPr>
          <w:rFonts w:ascii="Calibri" w:hAnsi="Calibri" w:cs="Arial"/>
          <w:spacing w:val="-1"/>
        </w:rPr>
        <w:t>okruhu</w:t>
      </w:r>
      <w:r w:rsidRPr="004E2A19">
        <w:rPr>
          <w:rFonts w:ascii="Calibri" w:hAnsi="Calibri" w:cs="Arial"/>
          <w:spacing w:val="14"/>
        </w:rPr>
        <w:t xml:space="preserve"> </w:t>
      </w:r>
      <w:r w:rsidRPr="004E2A19">
        <w:rPr>
          <w:rFonts w:ascii="Calibri" w:hAnsi="Calibri" w:cs="Arial"/>
          <w:spacing w:val="-1"/>
        </w:rPr>
        <w:t>činností</w:t>
      </w:r>
      <w:r w:rsidRPr="004E2A19">
        <w:rPr>
          <w:rFonts w:ascii="Calibri" w:hAnsi="Calibri" w:cs="Arial"/>
          <w:spacing w:val="15"/>
        </w:rPr>
        <w:t xml:space="preserve"> </w:t>
      </w:r>
      <w:r w:rsidRPr="004E2A19">
        <w:rPr>
          <w:rFonts w:ascii="Calibri" w:hAnsi="Calibri" w:cs="Arial"/>
          <w:spacing w:val="-1"/>
        </w:rPr>
        <w:t>nebo</w:t>
      </w:r>
      <w:r w:rsidRPr="004E2A19">
        <w:rPr>
          <w:rFonts w:ascii="Calibri" w:hAnsi="Calibri" w:cs="Arial"/>
          <w:spacing w:val="77"/>
        </w:rPr>
        <w:t xml:space="preserve"> </w:t>
      </w:r>
      <w:r w:rsidRPr="004E2A19">
        <w:rPr>
          <w:rFonts w:ascii="Calibri" w:hAnsi="Calibri" w:cs="Arial"/>
        </w:rPr>
        <w:t>v</w:t>
      </w:r>
      <w:r w:rsidRPr="004E2A19">
        <w:rPr>
          <w:rFonts w:ascii="Calibri" w:hAnsi="Calibri" w:cs="Arial"/>
          <w:spacing w:val="-4"/>
        </w:rPr>
        <w:t xml:space="preserve"> </w:t>
      </w:r>
      <w:r w:rsidRPr="004E2A19">
        <w:rPr>
          <w:rFonts w:ascii="Calibri" w:hAnsi="Calibri" w:cs="Arial"/>
          <w:spacing w:val="-1"/>
        </w:rPr>
        <w:t>jednotlivých</w:t>
      </w:r>
      <w:r w:rsidRPr="004E2A19">
        <w:rPr>
          <w:rFonts w:ascii="Calibri" w:hAnsi="Calibri" w:cs="Arial"/>
        </w:rPr>
        <w:t xml:space="preserve"> </w:t>
      </w:r>
      <w:r w:rsidRPr="004E2A19">
        <w:rPr>
          <w:rFonts w:ascii="Calibri" w:hAnsi="Calibri" w:cs="Arial"/>
          <w:spacing w:val="-1"/>
        </w:rPr>
        <w:t xml:space="preserve">oblastech </w:t>
      </w:r>
      <w:r w:rsidRPr="004E2A19">
        <w:rPr>
          <w:rFonts w:ascii="Calibri" w:hAnsi="Calibri" w:cs="Arial"/>
          <w:spacing w:val="-2"/>
        </w:rPr>
        <w:t>rozumových</w:t>
      </w:r>
      <w:r w:rsidRPr="004E2A19">
        <w:rPr>
          <w:rFonts w:ascii="Calibri" w:hAnsi="Calibri" w:cs="Arial"/>
        </w:rPr>
        <w:t xml:space="preserve"> </w:t>
      </w:r>
      <w:r w:rsidRPr="004E2A19">
        <w:rPr>
          <w:rFonts w:ascii="Calibri" w:hAnsi="Calibri" w:cs="Arial"/>
          <w:spacing w:val="-1"/>
        </w:rPr>
        <w:t>schopností.</w:t>
      </w:r>
    </w:p>
    <w:p w14:paraId="6CE04A9F" w14:textId="77777777" w:rsidR="004E2A19" w:rsidRPr="004E2A19" w:rsidRDefault="004E2A19" w:rsidP="004E2A19">
      <w:pPr>
        <w:ind w:firstLine="708"/>
        <w:rPr>
          <w:rFonts w:ascii="Calibri" w:hAnsi="Calibri" w:cs="Arial"/>
        </w:rPr>
      </w:pPr>
      <w:r w:rsidRPr="004E2A19">
        <w:rPr>
          <w:rFonts w:ascii="Calibri" w:hAnsi="Calibri" w:cs="Arial"/>
          <w:spacing w:val="-1"/>
        </w:rPr>
        <w:t>Škola</w:t>
      </w:r>
      <w:r w:rsidRPr="004E2A19">
        <w:rPr>
          <w:rFonts w:ascii="Calibri" w:hAnsi="Calibri" w:cs="Arial"/>
          <w:spacing w:val="9"/>
        </w:rPr>
        <w:t xml:space="preserve"> </w:t>
      </w:r>
      <w:r w:rsidRPr="004E2A19">
        <w:rPr>
          <w:rFonts w:ascii="Calibri" w:hAnsi="Calibri" w:cs="Arial"/>
          <w:spacing w:val="1"/>
        </w:rPr>
        <w:t>využívá</w:t>
      </w:r>
      <w:r w:rsidRPr="004E2A19">
        <w:rPr>
          <w:rFonts w:ascii="Calibri" w:hAnsi="Calibri" w:cs="Arial"/>
          <w:spacing w:val="12"/>
        </w:rPr>
        <w:t xml:space="preserve"> </w:t>
      </w:r>
      <w:r w:rsidRPr="004E2A19">
        <w:rPr>
          <w:rFonts w:ascii="Calibri" w:hAnsi="Calibri" w:cs="Arial"/>
        </w:rPr>
        <w:t>pro</w:t>
      </w:r>
      <w:r w:rsidRPr="004E2A19">
        <w:rPr>
          <w:rFonts w:ascii="Calibri" w:hAnsi="Calibri" w:cs="Arial"/>
          <w:spacing w:val="11"/>
        </w:rPr>
        <w:t xml:space="preserve"> </w:t>
      </w:r>
      <w:r w:rsidRPr="004E2A19">
        <w:rPr>
          <w:rFonts w:ascii="Calibri" w:hAnsi="Calibri" w:cs="Arial"/>
          <w:spacing w:val="-1"/>
        </w:rPr>
        <w:t>podporu</w:t>
      </w:r>
      <w:r w:rsidRPr="004E2A19">
        <w:rPr>
          <w:rFonts w:ascii="Calibri" w:hAnsi="Calibri" w:cs="Arial"/>
          <w:spacing w:val="11"/>
        </w:rPr>
        <w:t xml:space="preserve"> </w:t>
      </w:r>
      <w:r w:rsidRPr="004E2A19">
        <w:rPr>
          <w:rFonts w:ascii="Calibri" w:hAnsi="Calibri" w:cs="Arial"/>
          <w:spacing w:val="-1"/>
        </w:rPr>
        <w:t>nadání</w:t>
      </w:r>
      <w:r w:rsidRPr="004E2A19">
        <w:rPr>
          <w:rFonts w:ascii="Calibri" w:hAnsi="Calibri" w:cs="Arial"/>
          <w:spacing w:val="10"/>
        </w:rPr>
        <w:t xml:space="preserve"> </w:t>
      </w:r>
      <w:r w:rsidRPr="004E2A19">
        <w:rPr>
          <w:rFonts w:ascii="Calibri" w:hAnsi="Calibri" w:cs="Arial"/>
        </w:rPr>
        <w:t>a</w:t>
      </w:r>
      <w:r w:rsidRPr="004E2A19">
        <w:rPr>
          <w:rFonts w:ascii="Calibri" w:hAnsi="Calibri" w:cs="Arial"/>
          <w:spacing w:val="12"/>
        </w:rPr>
        <w:t xml:space="preserve"> </w:t>
      </w:r>
      <w:r w:rsidRPr="004E2A19">
        <w:rPr>
          <w:rFonts w:ascii="Calibri" w:hAnsi="Calibri" w:cs="Arial"/>
          <w:spacing w:val="-1"/>
        </w:rPr>
        <w:t>mimořádného</w:t>
      </w:r>
      <w:r w:rsidRPr="004E2A19">
        <w:rPr>
          <w:rFonts w:ascii="Calibri" w:hAnsi="Calibri" w:cs="Arial"/>
          <w:spacing w:val="11"/>
        </w:rPr>
        <w:t xml:space="preserve"> </w:t>
      </w:r>
      <w:r w:rsidRPr="004E2A19">
        <w:rPr>
          <w:rFonts w:ascii="Calibri" w:hAnsi="Calibri" w:cs="Arial"/>
          <w:spacing w:val="-1"/>
        </w:rPr>
        <w:t>nadání</w:t>
      </w:r>
      <w:r w:rsidRPr="004E2A19">
        <w:rPr>
          <w:rFonts w:ascii="Calibri" w:hAnsi="Calibri" w:cs="Arial"/>
          <w:spacing w:val="12"/>
        </w:rPr>
        <w:t xml:space="preserve"> </w:t>
      </w:r>
      <w:r w:rsidRPr="004E2A19">
        <w:rPr>
          <w:rFonts w:ascii="Calibri" w:hAnsi="Calibri" w:cs="Arial"/>
          <w:spacing w:val="-1"/>
        </w:rPr>
        <w:t>podpůrných</w:t>
      </w:r>
      <w:r w:rsidRPr="004E2A19">
        <w:rPr>
          <w:rFonts w:ascii="Calibri" w:hAnsi="Calibri" w:cs="Arial"/>
          <w:spacing w:val="9"/>
        </w:rPr>
        <w:t xml:space="preserve"> </w:t>
      </w:r>
      <w:r w:rsidRPr="004E2A19">
        <w:rPr>
          <w:rFonts w:ascii="Calibri" w:hAnsi="Calibri" w:cs="Arial"/>
          <w:spacing w:val="-1"/>
        </w:rPr>
        <w:t>opatření</w:t>
      </w:r>
      <w:r w:rsidRPr="004E2A19">
        <w:rPr>
          <w:rFonts w:ascii="Calibri" w:hAnsi="Calibri" w:cs="Arial"/>
          <w:spacing w:val="12"/>
        </w:rPr>
        <w:t xml:space="preserve"> </w:t>
      </w:r>
      <w:r w:rsidRPr="004E2A19">
        <w:rPr>
          <w:rFonts w:ascii="Calibri" w:hAnsi="Calibri" w:cs="Arial"/>
          <w:spacing w:val="-1"/>
        </w:rPr>
        <w:t>podle</w:t>
      </w:r>
      <w:r w:rsidRPr="004E2A19">
        <w:rPr>
          <w:rFonts w:ascii="Calibri" w:hAnsi="Calibri" w:cs="Arial"/>
          <w:spacing w:val="63"/>
        </w:rPr>
        <w:t xml:space="preserve"> </w:t>
      </w:r>
      <w:r w:rsidRPr="004E2A19">
        <w:rPr>
          <w:rFonts w:ascii="Calibri" w:hAnsi="Calibri" w:cs="Arial"/>
          <w:spacing w:val="-1"/>
        </w:rPr>
        <w:t>individuálních vzdělávacích</w:t>
      </w:r>
      <w:r w:rsidRPr="004E2A19">
        <w:rPr>
          <w:rFonts w:ascii="Calibri" w:hAnsi="Calibri" w:cs="Arial"/>
        </w:rPr>
        <w:t xml:space="preserve"> </w:t>
      </w:r>
      <w:r w:rsidRPr="004E2A19">
        <w:rPr>
          <w:rFonts w:ascii="Calibri" w:hAnsi="Calibri" w:cs="Arial"/>
          <w:spacing w:val="-1"/>
        </w:rPr>
        <w:t>potřeb</w:t>
      </w:r>
      <w:r w:rsidRPr="004E2A19">
        <w:rPr>
          <w:rFonts w:ascii="Calibri" w:hAnsi="Calibri" w:cs="Arial"/>
        </w:rPr>
        <w:t xml:space="preserve"> </w:t>
      </w:r>
      <w:r w:rsidRPr="004E2A19">
        <w:rPr>
          <w:rFonts w:ascii="Calibri" w:hAnsi="Calibri" w:cs="Arial"/>
          <w:spacing w:val="-1"/>
        </w:rPr>
        <w:t>žáků</w:t>
      </w:r>
      <w:r w:rsidRPr="004E2A19">
        <w:rPr>
          <w:rFonts w:ascii="Calibri" w:hAnsi="Calibri" w:cs="Arial"/>
        </w:rPr>
        <w:t xml:space="preserve"> v</w:t>
      </w:r>
      <w:r w:rsidRPr="004E2A19">
        <w:rPr>
          <w:rFonts w:ascii="Calibri" w:hAnsi="Calibri" w:cs="Arial"/>
          <w:spacing w:val="-1"/>
        </w:rPr>
        <w:t xml:space="preserve"> rozsahu</w:t>
      </w:r>
      <w:r w:rsidRPr="004E2A19">
        <w:rPr>
          <w:rFonts w:ascii="Calibri" w:hAnsi="Calibri" w:cs="Arial"/>
        </w:rPr>
        <w:t xml:space="preserve"> </w:t>
      </w:r>
      <w:r w:rsidRPr="004E2A19">
        <w:rPr>
          <w:rFonts w:ascii="Calibri" w:hAnsi="Calibri" w:cs="Arial"/>
          <w:spacing w:val="-1"/>
        </w:rPr>
        <w:t>prvního</w:t>
      </w:r>
      <w:r w:rsidRPr="004E2A19">
        <w:rPr>
          <w:rFonts w:ascii="Calibri" w:hAnsi="Calibri" w:cs="Arial"/>
        </w:rPr>
        <w:t xml:space="preserve"> až</w:t>
      </w:r>
      <w:r w:rsidRPr="004E2A19">
        <w:rPr>
          <w:rFonts w:ascii="Calibri" w:hAnsi="Calibri" w:cs="Arial"/>
          <w:spacing w:val="-3"/>
        </w:rPr>
        <w:t xml:space="preserve"> </w:t>
      </w:r>
      <w:r w:rsidRPr="004E2A19">
        <w:rPr>
          <w:rFonts w:ascii="Calibri" w:hAnsi="Calibri" w:cs="Arial"/>
          <w:spacing w:val="-1"/>
        </w:rPr>
        <w:t>čtvrtého</w:t>
      </w:r>
      <w:r w:rsidRPr="004E2A19">
        <w:rPr>
          <w:rFonts w:ascii="Calibri" w:hAnsi="Calibri" w:cs="Arial"/>
          <w:spacing w:val="-2"/>
        </w:rPr>
        <w:t xml:space="preserve"> </w:t>
      </w:r>
      <w:r w:rsidRPr="004E2A19">
        <w:rPr>
          <w:rFonts w:ascii="Calibri" w:hAnsi="Calibri" w:cs="Arial"/>
          <w:spacing w:val="-1"/>
        </w:rPr>
        <w:t>stupně</w:t>
      </w:r>
      <w:r w:rsidRPr="004E2A19">
        <w:rPr>
          <w:rFonts w:ascii="Calibri" w:hAnsi="Calibri" w:cs="Arial"/>
        </w:rPr>
        <w:t xml:space="preserve"> </w:t>
      </w:r>
      <w:r w:rsidRPr="004E2A19">
        <w:rPr>
          <w:rFonts w:ascii="Calibri" w:hAnsi="Calibri" w:cs="Arial"/>
          <w:spacing w:val="-1"/>
        </w:rPr>
        <w:t>podpory</w:t>
      </w:r>
    </w:p>
    <w:p w14:paraId="3216FB7A" w14:textId="77777777" w:rsidR="004E2A19" w:rsidRPr="004E2A19" w:rsidRDefault="004E2A19" w:rsidP="004E2A19">
      <w:pPr>
        <w:rPr>
          <w:rFonts w:ascii="Calibri" w:hAnsi="Calibri" w:cs="Arial"/>
        </w:rPr>
      </w:pPr>
      <w:r w:rsidRPr="004E2A19">
        <w:rPr>
          <w:rFonts w:ascii="Calibri" w:hAnsi="Calibri" w:cs="Arial"/>
        </w:rPr>
        <w:t>Zjišťování mimořádného nadání žáka provádí školské poradenské zařízení na návrh učitele nebo rodičů. Pro tyto žáky může být vypracován individuální vzdělávací plán, který vychází ze ŠVP a závěrů vyšetření. Mimořádně nadaní žáci mají upraven způsob výuky tak, aby byli dostatečně motivováni k rozšiřování základního učiva do hloubky především v těch předmětech, které reprezentují nadání dítěte.</w:t>
      </w:r>
    </w:p>
    <w:p w14:paraId="42C6D796" w14:textId="77777777" w:rsidR="004E2A19" w:rsidRDefault="004E2A19" w:rsidP="004E2A19">
      <w:pPr>
        <w:rPr>
          <w:rFonts w:ascii="Calibri" w:hAnsi="Calibri" w:cs="Arial"/>
        </w:rPr>
      </w:pPr>
    </w:p>
    <w:p w14:paraId="54E11D2A" w14:textId="77777777" w:rsidR="00D72435" w:rsidRPr="004E2A19" w:rsidRDefault="00D72435" w:rsidP="004E2A19">
      <w:pPr>
        <w:rPr>
          <w:rFonts w:ascii="Calibri" w:hAnsi="Calibri" w:cs="Arial"/>
        </w:rPr>
      </w:pPr>
    </w:p>
    <w:p w14:paraId="6BDF1271" w14:textId="77777777" w:rsidR="004E2A19" w:rsidRDefault="004E2A19" w:rsidP="004E2A19">
      <w:pPr>
        <w:rPr>
          <w:rFonts w:ascii="Calibri" w:hAnsi="Calibri" w:cs="Arial"/>
          <w:b/>
          <w:spacing w:val="-1"/>
        </w:rPr>
      </w:pPr>
      <w:r w:rsidRPr="004E2A19">
        <w:rPr>
          <w:rFonts w:ascii="Calibri" w:hAnsi="Calibri" w:cs="Arial"/>
          <w:b/>
          <w:spacing w:val="-1"/>
        </w:rPr>
        <w:t xml:space="preserve">Pravidla a průběh tvorby plánu pedagogické podpory nadaného a mimořádně nadaného žáka </w:t>
      </w:r>
    </w:p>
    <w:p w14:paraId="31126E5D" w14:textId="77777777" w:rsidR="008042C5" w:rsidRPr="008042C5" w:rsidRDefault="008042C5" w:rsidP="004E2A19">
      <w:pPr>
        <w:rPr>
          <w:rFonts w:ascii="Calibri" w:hAnsi="Calibri" w:cs="Arial"/>
          <w:b/>
          <w:spacing w:val="-1"/>
          <w:sz w:val="16"/>
          <w:szCs w:val="16"/>
        </w:rPr>
      </w:pPr>
    </w:p>
    <w:p w14:paraId="471A0C76" w14:textId="77777777" w:rsidR="004E2A19" w:rsidRPr="00B770BC" w:rsidRDefault="004E2A19" w:rsidP="004E2A19">
      <w:pPr>
        <w:pStyle w:val="Styl2"/>
        <w:rPr>
          <w:rFonts w:cs="Arial"/>
          <w:sz w:val="24"/>
          <w:szCs w:val="24"/>
        </w:rPr>
      </w:pPr>
      <w:r w:rsidRPr="00B770BC">
        <w:rPr>
          <w:rFonts w:cs="Arial"/>
          <w:sz w:val="24"/>
          <w:szCs w:val="24"/>
        </w:rPr>
        <w:t xml:space="preserve">- Při zjištění nadání a mimořádného nadání žáka informuje vyučující daného předmětu třídního učitele a výchovného poradce. </w:t>
      </w:r>
    </w:p>
    <w:p w14:paraId="3ACF6751" w14:textId="77777777" w:rsidR="004E2A19" w:rsidRPr="00B770BC" w:rsidRDefault="004E2A19" w:rsidP="004E2A19">
      <w:pPr>
        <w:pStyle w:val="Styl2"/>
        <w:rPr>
          <w:rFonts w:cs="Arial"/>
          <w:sz w:val="24"/>
          <w:szCs w:val="24"/>
        </w:rPr>
      </w:pPr>
      <w:r w:rsidRPr="00B770BC">
        <w:rPr>
          <w:rFonts w:cs="Arial"/>
          <w:sz w:val="24"/>
          <w:szCs w:val="24"/>
        </w:rPr>
        <w:t xml:space="preserve">- Učitel daného předmětu je zodpovědný za vytvoření plánu pedagogické podpory žáka. Plán pedagogické podpory </w:t>
      </w:r>
      <w:proofErr w:type="gramStart"/>
      <w:r w:rsidRPr="00B770BC">
        <w:rPr>
          <w:rFonts w:cs="Arial"/>
          <w:sz w:val="24"/>
          <w:szCs w:val="24"/>
        </w:rPr>
        <w:t>vytváří</w:t>
      </w:r>
      <w:proofErr w:type="gramEnd"/>
      <w:r w:rsidRPr="00B770BC">
        <w:rPr>
          <w:rFonts w:cs="Arial"/>
          <w:sz w:val="24"/>
          <w:szCs w:val="24"/>
        </w:rPr>
        <w:t xml:space="preserve"> s metodickou podporou výchovného poradce. Na tvorbě PLPP se účastní i vyučující dalších předmětů, kde se projevuje nadání žáka. </w:t>
      </w:r>
    </w:p>
    <w:p w14:paraId="73D202B6" w14:textId="77777777" w:rsidR="004E2A19" w:rsidRPr="00B770BC" w:rsidRDefault="004E2A19" w:rsidP="004E2A19">
      <w:pPr>
        <w:pStyle w:val="Styl2"/>
        <w:rPr>
          <w:rFonts w:cs="Arial"/>
          <w:sz w:val="24"/>
          <w:szCs w:val="24"/>
        </w:rPr>
      </w:pPr>
      <w:r w:rsidRPr="00B770BC">
        <w:rPr>
          <w:rFonts w:cs="Arial"/>
          <w:sz w:val="24"/>
          <w:szCs w:val="24"/>
        </w:rPr>
        <w:t xml:space="preserve">- S plánem pedagogické podpory seznámí škola žáka, zákonného zástupce žáka, všechny vyučující žáka a další pedagogické pracovníky podílející se na provádění tohoto plánu. Seznámení s PLPP jmenovaní potvrdí svým podpisem. </w:t>
      </w:r>
    </w:p>
    <w:p w14:paraId="3A77AD8B" w14:textId="77777777" w:rsidR="004E2A19" w:rsidRPr="00B770BC" w:rsidRDefault="004E2A19" w:rsidP="004E2A19">
      <w:pPr>
        <w:pStyle w:val="Styl2"/>
        <w:rPr>
          <w:rFonts w:cs="Arial"/>
          <w:sz w:val="24"/>
          <w:szCs w:val="24"/>
        </w:rPr>
      </w:pPr>
      <w:r w:rsidRPr="00B770BC">
        <w:rPr>
          <w:rFonts w:cs="Arial"/>
          <w:sz w:val="24"/>
          <w:szCs w:val="24"/>
        </w:rPr>
        <w:t xml:space="preserve">- Poskytování podpory učitel daného předmětu ve spolupráci s ostatními vyučujícími průběžně vyhodnocuje. V případě potřeby učitel za metodické podpory výchovného poradce plán pedagogické podpory průběžně aktualizuje v souladu s potřebami žáka. Nejpozději po 3 měsících od zahájení poskytování podpůrných opatření poskytovaných na základě plánu pedagogické podpory výchovný poradce vyhodnotí, zda podpůrná opatření vedou k naplnění stanovených cílů. Pokud se daná opatření </w:t>
      </w:r>
      <w:proofErr w:type="gramStart"/>
      <w:r w:rsidRPr="00B770BC">
        <w:rPr>
          <w:rFonts w:cs="Arial"/>
          <w:sz w:val="24"/>
          <w:szCs w:val="24"/>
        </w:rPr>
        <w:t>ukáží</w:t>
      </w:r>
      <w:proofErr w:type="gramEnd"/>
      <w:r w:rsidRPr="00B770BC">
        <w:rPr>
          <w:rFonts w:cs="Arial"/>
          <w:sz w:val="24"/>
          <w:szCs w:val="24"/>
        </w:rPr>
        <w:t xml:space="preserve"> jako nedostatečná, výchovný poradce doporučí zákonnému zástupci žáka využití poradenské pomoci školského poradenského zařízení.</w:t>
      </w:r>
    </w:p>
    <w:p w14:paraId="1088B5E9" w14:textId="77777777" w:rsidR="004E2A19" w:rsidRPr="00B770BC" w:rsidRDefault="004E2A19" w:rsidP="004E2A19">
      <w:pPr>
        <w:pStyle w:val="Styl2"/>
        <w:rPr>
          <w:rFonts w:cs="Arial"/>
          <w:sz w:val="24"/>
          <w:szCs w:val="24"/>
        </w:rPr>
      </w:pPr>
      <w:r w:rsidRPr="00B770BC">
        <w:rPr>
          <w:rFonts w:cs="Arial"/>
          <w:sz w:val="24"/>
          <w:szCs w:val="24"/>
        </w:rPr>
        <w:t xml:space="preserve">- Pokud jsou daná opatření dostatečná, pedagogičtí pracovníci nadále pokračují v jejich realizaci a úpravách dle potřeb žáka. </w:t>
      </w:r>
    </w:p>
    <w:p w14:paraId="2DE403A5" w14:textId="77777777" w:rsidR="004E2A19" w:rsidRPr="008042C5" w:rsidRDefault="004E2A19" w:rsidP="004E2A19">
      <w:pPr>
        <w:rPr>
          <w:rFonts w:ascii="Calibri" w:hAnsi="Calibri" w:cs="Arial"/>
          <w:sz w:val="16"/>
          <w:szCs w:val="16"/>
        </w:rPr>
      </w:pPr>
    </w:p>
    <w:p w14:paraId="7A0B6C6A" w14:textId="77777777" w:rsidR="004E2A19" w:rsidRDefault="004E2A19" w:rsidP="004E2A19">
      <w:pPr>
        <w:rPr>
          <w:rFonts w:ascii="Calibri" w:hAnsi="Calibri" w:cs="Arial"/>
          <w:b/>
          <w:spacing w:val="-1"/>
        </w:rPr>
      </w:pPr>
      <w:r w:rsidRPr="004E2A19">
        <w:rPr>
          <w:rFonts w:ascii="Calibri" w:hAnsi="Calibri" w:cs="Arial"/>
          <w:b/>
          <w:spacing w:val="-1"/>
        </w:rPr>
        <w:t>Postup školy při tvorbě individuálního vzdělávacího plánu mimořádně nadaného žáka</w:t>
      </w:r>
    </w:p>
    <w:p w14:paraId="62431CDC" w14:textId="77777777" w:rsidR="008042C5" w:rsidRPr="008042C5" w:rsidRDefault="008042C5" w:rsidP="004E2A19">
      <w:pPr>
        <w:rPr>
          <w:rFonts w:ascii="Calibri" w:hAnsi="Calibri" w:cs="Arial"/>
          <w:spacing w:val="-1"/>
          <w:sz w:val="16"/>
          <w:szCs w:val="16"/>
        </w:rPr>
      </w:pPr>
    </w:p>
    <w:p w14:paraId="425BE397" w14:textId="77777777" w:rsidR="004E2A19" w:rsidRPr="00B770BC" w:rsidRDefault="004E2A19" w:rsidP="004E2A19">
      <w:pPr>
        <w:pStyle w:val="Styl2"/>
        <w:rPr>
          <w:rFonts w:cs="Arial"/>
          <w:sz w:val="24"/>
          <w:szCs w:val="24"/>
        </w:rPr>
      </w:pPr>
      <w:r w:rsidRPr="00B770BC">
        <w:rPr>
          <w:rFonts w:cs="Arial"/>
          <w:sz w:val="24"/>
          <w:szCs w:val="24"/>
        </w:rPr>
        <w:t xml:space="preserve">- V případě, že opatření vyplývající z Plánu pedagogické </w:t>
      </w:r>
      <w:r>
        <w:rPr>
          <w:rFonts w:cs="Arial"/>
          <w:sz w:val="24"/>
          <w:szCs w:val="24"/>
        </w:rPr>
        <w:t xml:space="preserve">podpory žáka nejsou dostačující, </w:t>
      </w:r>
      <w:r w:rsidRPr="00B770BC">
        <w:rPr>
          <w:rFonts w:cs="Arial"/>
          <w:sz w:val="24"/>
          <w:szCs w:val="24"/>
        </w:rPr>
        <w:t xml:space="preserve">výchovný poradce </w:t>
      </w:r>
      <w:proofErr w:type="gramStart"/>
      <w:r w:rsidRPr="00B770BC">
        <w:rPr>
          <w:rFonts w:cs="Arial"/>
          <w:sz w:val="24"/>
          <w:szCs w:val="24"/>
        </w:rPr>
        <w:t>doporučí</w:t>
      </w:r>
      <w:proofErr w:type="gramEnd"/>
      <w:r w:rsidRPr="00B770BC">
        <w:rPr>
          <w:rFonts w:cs="Arial"/>
          <w:sz w:val="24"/>
          <w:szCs w:val="24"/>
        </w:rPr>
        <w:t xml:space="preserve"> zákonnému zástupci žáka návštěvu školského poradenského zařízení.</w:t>
      </w:r>
    </w:p>
    <w:p w14:paraId="28783C6E" w14:textId="77777777" w:rsidR="004E2A19" w:rsidRPr="00B770BC" w:rsidRDefault="004E2A19" w:rsidP="004E2A19">
      <w:pPr>
        <w:pStyle w:val="Styl2"/>
        <w:rPr>
          <w:rFonts w:cs="Arial"/>
          <w:sz w:val="24"/>
          <w:szCs w:val="24"/>
        </w:rPr>
      </w:pPr>
      <w:r w:rsidRPr="00B770BC">
        <w:rPr>
          <w:rFonts w:cs="Arial"/>
          <w:sz w:val="24"/>
          <w:szCs w:val="24"/>
        </w:rPr>
        <w:t>- Škola bezodkladně předá Plán pedagogické podpory školskému poradenskému zařízení</w:t>
      </w:r>
      <w:r>
        <w:rPr>
          <w:rFonts w:cs="Arial"/>
          <w:sz w:val="24"/>
          <w:szCs w:val="24"/>
        </w:rPr>
        <w:t>.</w:t>
      </w:r>
    </w:p>
    <w:p w14:paraId="06DC7765" w14:textId="77777777" w:rsidR="004E2A19" w:rsidRPr="00B770BC" w:rsidRDefault="004E2A19" w:rsidP="004E2A19">
      <w:pPr>
        <w:pStyle w:val="Styl2"/>
        <w:rPr>
          <w:rFonts w:cs="Arial"/>
          <w:sz w:val="24"/>
          <w:szCs w:val="24"/>
        </w:rPr>
      </w:pPr>
      <w:r w:rsidRPr="00B770BC">
        <w:rPr>
          <w:rFonts w:cs="Arial"/>
          <w:sz w:val="24"/>
          <w:szCs w:val="24"/>
        </w:rPr>
        <w:t xml:space="preserve">- Pokud školské poradenské zařízení </w:t>
      </w:r>
      <w:proofErr w:type="gramStart"/>
      <w:r w:rsidRPr="00B770BC">
        <w:rPr>
          <w:rFonts w:cs="Arial"/>
          <w:sz w:val="24"/>
          <w:szCs w:val="24"/>
        </w:rPr>
        <w:t>doporučí</w:t>
      </w:r>
      <w:proofErr w:type="gramEnd"/>
      <w:r w:rsidRPr="00B770BC">
        <w:rPr>
          <w:rFonts w:cs="Arial"/>
          <w:sz w:val="24"/>
          <w:szCs w:val="24"/>
        </w:rPr>
        <w:t xml:space="preserve"> vzdělávání žáka dle individuálního vzdělávacího programu, zákonný zástupce podá žádost o vzdělávání podle individuálního vzdělávacího programu. Ředitel školy žádost posoudí a v případě vyhovění žádosti zajistí zpracování IVP.</w:t>
      </w:r>
    </w:p>
    <w:p w14:paraId="445C0250" w14:textId="77777777" w:rsidR="004E2A19" w:rsidRPr="00B770BC" w:rsidRDefault="004E2A19" w:rsidP="004E2A19">
      <w:pPr>
        <w:pStyle w:val="Styl2"/>
        <w:rPr>
          <w:rFonts w:cs="Arial"/>
          <w:sz w:val="24"/>
          <w:szCs w:val="24"/>
        </w:rPr>
      </w:pPr>
      <w:r w:rsidRPr="00B770BC">
        <w:rPr>
          <w:rFonts w:cs="Arial"/>
          <w:sz w:val="24"/>
          <w:szCs w:val="24"/>
        </w:rPr>
        <w:t xml:space="preserve">- Za tvorbu IVP, spolupráci se školským poradenským zařízením a spolupráci se zákonnými zástupci je odpovědný </w:t>
      </w:r>
      <w:r>
        <w:rPr>
          <w:rFonts w:cs="Arial"/>
          <w:sz w:val="24"/>
          <w:szCs w:val="24"/>
        </w:rPr>
        <w:t>třídní učitel</w:t>
      </w:r>
      <w:r w:rsidRPr="00B770BC">
        <w:rPr>
          <w:rFonts w:cs="Arial"/>
          <w:sz w:val="24"/>
          <w:szCs w:val="24"/>
        </w:rPr>
        <w:t xml:space="preserve">. IVP </w:t>
      </w:r>
      <w:proofErr w:type="gramStart"/>
      <w:r w:rsidRPr="00B770BC">
        <w:rPr>
          <w:rFonts w:cs="Arial"/>
          <w:sz w:val="24"/>
          <w:szCs w:val="24"/>
        </w:rPr>
        <w:t>vytváří</w:t>
      </w:r>
      <w:proofErr w:type="gramEnd"/>
      <w:r w:rsidRPr="00B770BC">
        <w:rPr>
          <w:rFonts w:cs="Arial"/>
          <w:sz w:val="24"/>
          <w:szCs w:val="24"/>
        </w:rPr>
        <w:t xml:space="preserve"> třídní učitel ve spolupráci s vyučujícími dotčených předmětů, podklady kontroluje a konzultuje se školským poradenským zařízením výchovný poradce. IVP vzniká bez zbytečného odkladu, nejpozději do 1 měsíce od obdržení doporučení.</w:t>
      </w:r>
    </w:p>
    <w:p w14:paraId="325FF0A5" w14:textId="77777777" w:rsidR="004E2A19" w:rsidRPr="00B770BC" w:rsidRDefault="004E2A19" w:rsidP="004E2A19">
      <w:pPr>
        <w:pStyle w:val="Styl2"/>
        <w:rPr>
          <w:rFonts w:cs="Arial"/>
          <w:sz w:val="24"/>
          <w:szCs w:val="24"/>
        </w:rPr>
      </w:pPr>
      <w:r w:rsidRPr="00B770BC">
        <w:rPr>
          <w:rFonts w:cs="Arial"/>
          <w:sz w:val="24"/>
          <w:szCs w:val="24"/>
        </w:rPr>
        <w:t>- S IVP jsou seznámeni všichni vyučující, žák a zákonný zástupce žáka.</w:t>
      </w:r>
    </w:p>
    <w:p w14:paraId="45495F14" w14:textId="77777777" w:rsidR="004E2A19" w:rsidRPr="00B770BC" w:rsidRDefault="004E2A19" w:rsidP="004E2A19">
      <w:pPr>
        <w:pStyle w:val="Styl2"/>
        <w:rPr>
          <w:rFonts w:cs="Arial"/>
          <w:sz w:val="24"/>
          <w:szCs w:val="24"/>
        </w:rPr>
      </w:pPr>
      <w:r w:rsidRPr="00B770BC">
        <w:rPr>
          <w:rFonts w:cs="Arial"/>
          <w:sz w:val="24"/>
          <w:szCs w:val="24"/>
        </w:rPr>
        <w:t xml:space="preserve">- Zákonný zástupce stvrdí seznámení s IVP podpisem informovaného souhlasu. Ostatní zúčastnění IVP </w:t>
      </w:r>
      <w:proofErr w:type="gramStart"/>
      <w:r w:rsidRPr="00B770BC">
        <w:rPr>
          <w:rFonts w:cs="Arial"/>
          <w:sz w:val="24"/>
          <w:szCs w:val="24"/>
        </w:rPr>
        <w:t>podepíší</w:t>
      </w:r>
      <w:proofErr w:type="gramEnd"/>
      <w:r w:rsidRPr="00B770BC">
        <w:rPr>
          <w:rFonts w:cs="Arial"/>
          <w:sz w:val="24"/>
          <w:szCs w:val="24"/>
        </w:rPr>
        <w:t>.</w:t>
      </w:r>
    </w:p>
    <w:p w14:paraId="04C870FD" w14:textId="77777777" w:rsidR="004E2A19" w:rsidRPr="00B770BC" w:rsidRDefault="004E2A19" w:rsidP="004E2A19">
      <w:pPr>
        <w:pStyle w:val="Styl2"/>
        <w:rPr>
          <w:rFonts w:cs="Arial"/>
          <w:sz w:val="24"/>
          <w:szCs w:val="24"/>
        </w:rPr>
      </w:pPr>
      <w:r w:rsidRPr="00B770BC">
        <w:rPr>
          <w:rFonts w:cs="Arial"/>
          <w:sz w:val="24"/>
          <w:szCs w:val="24"/>
        </w:rPr>
        <w:t xml:space="preserve">- Poskytování podpůrných opatření třídní učitel ve spolupráci s ostatními vyučujícími průběžně vyhodnocuje. V případě potřeby učitel daného předmětu za metodické podpory výchovného poradce individuální vzdělávací plán průběžně aktualizuje v souladu s vývojem speciálních vzdělávacích potřeb žáka. </w:t>
      </w:r>
    </w:p>
    <w:p w14:paraId="728D7B89" w14:textId="77777777" w:rsidR="004E2A19" w:rsidRPr="00B770BC" w:rsidRDefault="004E2A19" w:rsidP="004E2A19">
      <w:pPr>
        <w:pStyle w:val="Styl2"/>
        <w:rPr>
          <w:rFonts w:cs="Arial"/>
          <w:sz w:val="24"/>
          <w:szCs w:val="24"/>
        </w:rPr>
      </w:pPr>
      <w:r w:rsidRPr="00B770BC">
        <w:rPr>
          <w:rFonts w:cs="Arial"/>
          <w:sz w:val="24"/>
          <w:szCs w:val="24"/>
        </w:rPr>
        <w:t>- Školské poradenské zařízení 1x ročně vyhodnocuje naplňování individuálního vzdělávacího plánu.</w:t>
      </w:r>
    </w:p>
    <w:p w14:paraId="415206E6" w14:textId="77777777" w:rsidR="004E2A19" w:rsidRPr="00B770BC" w:rsidRDefault="004E2A19" w:rsidP="004E2A19">
      <w:pPr>
        <w:pStyle w:val="Styl2"/>
        <w:rPr>
          <w:rFonts w:cs="Arial"/>
          <w:sz w:val="24"/>
          <w:szCs w:val="24"/>
        </w:rPr>
      </w:pPr>
      <w:r w:rsidRPr="00B770BC">
        <w:rPr>
          <w:rFonts w:cs="Arial"/>
          <w:sz w:val="24"/>
          <w:szCs w:val="24"/>
        </w:rPr>
        <w:t xml:space="preserve">- Pokud jsou daná opatření dostatečná, pedagogičtí pracovníci nadále pokračují v jejich realizaci a úpravách dle potřeb žáka. </w:t>
      </w:r>
    </w:p>
    <w:p w14:paraId="1A9AAAC9" w14:textId="77777777" w:rsidR="004E2A19" w:rsidRDefault="004E2A19" w:rsidP="004E2A19">
      <w:pPr>
        <w:pStyle w:val="Styl2"/>
        <w:rPr>
          <w:rFonts w:cs="Arial"/>
          <w:sz w:val="24"/>
          <w:szCs w:val="24"/>
        </w:rPr>
      </w:pPr>
      <w:r w:rsidRPr="00B770BC">
        <w:rPr>
          <w:rFonts w:cs="Arial"/>
          <w:sz w:val="24"/>
          <w:szCs w:val="24"/>
        </w:rPr>
        <w:t>- Stejný postup platí, pokud zákonný zástupce žáka vyhledal pomoc školského poradenské</w:t>
      </w:r>
      <w:r>
        <w:rPr>
          <w:rFonts w:cs="Arial"/>
          <w:sz w:val="24"/>
          <w:szCs w:val="24"/>
        </w:rPr>
        <w:t>ho zařízení i bez vyzvání školy</w:t>
      </w:r>
    </w:p>
    <w:p w14:paraId="49E398E2" w14:textId="77777777" w:rsidR="004E2A19" w:rsidRPr="003D2B7C" w:rsidRDefault="004E2A19" w:rsidP="004E2A19">
      <w:pPr>
        <w:pStyle w:val="Styl2"/>
        <w:rPr>
          <w:rFonts w:cs="Arial"/>
          <w:sz w:val="24"/>
          <w:szCs w:val="24"/>
        </w:rPr>
      </w:pPr>
    </w:p>
    <w:p w14:paraId="6E8275A6" w14:textId="77777777" w:rsidR="004E2A19" w:rsidRDefault="004E2A19" w:rsidP="004E2A19">
      <w:pPr>
        <w:pStyle w:val="Bezmezer"/>
        <w:rPr>
          <w:rStyle w:val="apple-converted-space"/>
          <w:rFonts w:ascii="Calibri" w:hAnsi="Calibri" w:cs="Arial"/>
          <w:sz w:val="24"/>
        </w:rPr>
      </w:pPr>
      <w:r w:rsidRPr="004E2A19">
        <w:rPr>
          <w:rStyle w:val="Siln"/>
          <w:rFonts w:ascii="Calibri" w:hAnsi="Calibri" w:cs="Arial"/>
          <w:iCs/>
          <w:sz w:val="24"/>
        </w:rPr>
        <w:t>Specifikace provádění podpůrných opatření</w:t>
      </w:r>
      <w:r w:rsidRPr="004E2A19">
        <w:rPr>
          <w:rStyle w:val="apple-converted-space"/>
          <w:rFonts w:ascii="Calibri" w:hAnsi="Calibri" w:cs="Arial"/>
          <w:sz w:val="24"/>
        </w:rPr>
        <w:t> </w:t>
      </w:r>
    </w:p>
    <w:p w14:paraId="16287F21" w14:textId="77777777" w:rsidR="008042C5" w:rsidRPr="004E2A19" w:rsidRDefault="008042C5" w:rsidP="004E2A19">
      <w:pPr>
        <w:pStyle w:val="Bezmezer"/>
        <w:rPr>
          <w:rStyle w:val="Zvraznn"/>
          <w:rFonts w:ascii="Calibri" w:hAnsi="Calibri" w:cs="Arial"/>
          <w:sz w:val="24"/>
        </w:rPr>
      </w:pPr>
    </w:p>
    <w:p w14:paraId="0A72F713" w14:textId="77777777" w:rsidR="004E2A19" w:rsidRPr="004E2A19" w:rsidRDefault="004E2A19" w:rsidP="004E2A19">
      <w:pPr>
        <w:pStyle w:val="Bezmezer"/>
        <w:rPr>
          <w:rFonts w:ascii="Calibri" w:hAnsi="Calibri" w:cs="Arial"/>
          <w:sz w:val="24"/>
          <w:u w:val="single"/>
        </w:rPr>
      </w:pPr>
      <w:r w:rsidRPr="004E2A19">
        <w:rPr>
          <w:rFonts w:ascii="Calibri" w:hAnsi="Calibri" w:cs="Arial"/>
          <w:sz w:val="24"/>
          <w:u w:val="single"/>
        </w:rPr>
        <w:t>Metody výuky (pedagogické postupy)</w:t>
      </w:r>
    </w:p>
    <w:p w14:paraId="16B779F8" w14:textId="77777777" w:rsidR="004E2A19" w:rsidRPr="00F4621D" w:rsidRDefault="004E2A19" w:rsidP="004E2A19">
      <w:pPr>
        <w:pStyle w:val="Styl2"/>
        <w:rPr>
          <w:rFonts w:cs="Arial"/>
          <w:i/>
          <w:sz w:val="24"/>
          <w:szCs w:val="24"/>
        </w:rPr>
      </w:pPr>
      <w:r w:rsidRPr="00F4621D">
        <w:rPr>
          <w:rFonts w:cs="Arial"/>
          <w:i/>
          <w:sz w:val="24"/>
          <w:szCs w:val="24"/>
        </w:rPr>
        <w:t>- obohacení</w:t>
      </w:r>
      <w:r w:rsidRPr="00F4621D">
        <w:rPr>
          <w:rFonts w:cs="Arial"/>
          <w:i/>
          <w:spacing w:val="23"/>
          <w:sz w:val="24"/>
          <w:szCs w:val="24"/>
        </w:rPr>
        <w:t xml:space="preserve"> </w:t>
      </w:r>
      <w:r w:rsidRPr="00F4621D">
        <w:rPr>
          <w:rFonts w:cs="Arial"/>
          <w:i/>
          <w:sz w:val="24"/>
          <w:szCs w:val="24"/>
        </w:rPr>
        <w:t>dílčích</w:t>
      </w:r>
      <w:r w:rsidRPr="00F4621D">
        <w:rPr>
          <w:rFonts w:cs="Arial"/>
          <w:i/>
          <w:spacing w:val="19"/>
          <w:sz w:val="24"/>
          <w:szCs w:val="24"/>
        </w:rPr>
        <w:t xml:space="preserve"> </w:t>
      </w:r>
      <w:r w:rsidRPr="00F4621D">
        <w:rPr>
          <w:rFonts w:cs="Arial"/>
          <w:i/>
          <w:sz w:val="24"/>
          <w:szCs w:val="24"/>
        </w:rPr>
        <w:t>výstupů</w:t>
      </w:r>
      <w:r w:rsidRPr="00F4621D">
        <w:rPr>
          <w:rFonts w:cs="Arial"/>
          <w:i/>
          <w:spacing w:val="23"/>
          <w:sz w:val="24"/>
          <w:szCs w:val="24"/>
        </w:rPr>
        <w:t xml:space="preserve"> </w:t>
      </w:r>
      <w:r w:rsidRPr="00F4621D">
        <w:rPr>
          <w:rFonts w:cs="Arial"/>
          <w:i/>
          <w:sz w:val="24"/>
          <w:szCs w:val="24"/>
        </w:rPr>
        <w:t>ško</w:t>
      </w:r>
      <w:r w:rsidRPr="00F4621D">
        <w:rPr>
          <w:rFonts w:cs="Arial"/>
          <w:i/>
          <w:spacing w:val="7"/>
          <w:sz w:val="24"/>
          <w:szCs w:val="24"/>
        </w:rPr>
        <w:t>l</w:t>
      </w:r>
      <w:r w:rsidRPr="00F4621D">
        <w:rPr>
          <w:rFonts w:cs="Arial"/>
          <w:i/>
          <w:sz w:val="24"/>
          <w:szCs w:val="24"/>
        </w:rPr>
        <w:t>ního</w:t>
      </w:r>
      <w:r w:rsidRPr="00F4621D">
        <w:rPr>
          <w:rFonts w:cs="Arial"/>
          <w:i/>
          <w:spacing w:val="16"/>
          <w:sz w:val="24"/>
          <w:szCs w:val="24"/>
        </w:rPr>
        <w:t xml:space="preserve"> </w:t>
      </w:r>
      <w:r w:rsidRPr="00F4621D">
        <w:rPr>
          <w:rFonts w:cs="Arial"/>
          <w:i/>
          <w:sz w:val="24"/>
          <w:szCs w:val="24"/>
        </w:rPr>
        <w:t>vzdě</w:t>
      </w:r>
      <w:r w:rsidRPr="00F4621D">
        <w:rPr>
          <w:rFonts w:cs="Arial"/>
          <w:i/>
          <w:spacing w:val="2"/>
          <w:sz w:val="24"/>
          <w:szCs w:val="24"/>
        </w:rPr>
        <w:t>l</w:t>
      </w:r>
      <w:r w:rsidRPr="00F4621D">
        <w:rPr>
          <w:rFonts w:cs="Arial"/>
          <w:i/>
          <w:sz w:val="24"/>
          <w:szCs w:val="24"/>
        </w:rPr>
        <w:t>ávacího</w:t>
      </w:r>
      <w:r w:rsidRPr="00F4621D">
        <w:rPr>
          <w:rFonts w:cs="Arial"/>
          <w:i/>
          <w:spacing w:val="25"/>
          <w:sz w:val="24"/>
          <w:szCs w:val="24"/>
        </w:rPr>
        <w:t xml:space="preserve"> </w:t>
      </w:r>
      <w:r w:rsidRPr="00F4621D">
        <w:rPr>
          <w:rFonts w:cs="Arial"/>
          <w:i/>
          <w:sz w:val="24"/>
          <w:szCs w:val="24"/>
        </w:rPr>
        <w:t>programu</w:t>
      </w:r>
      <w:r w:rsidRPr="00F4621D">
        <w:rPr>
          <w:rFonts w:cs="Arial"/>
          <w:i/>
          <w:spacing w:val="25"/>
          <w:sz w:val="24"/>
          <w:szCs w:val="24"/>
        </w:rPr>
        <w:t xml:space="preserve"> </w:t>
      </w:r>
      <w:r w:rsidRPr="00F4621D">
        <w:rPr>
          <w:rFonts w:cs="Arial"/>
          <w:i/>
          <w:sz w:val="24"/>
          <w:szCs w:val="24"/>
        </w:rPr>
        <w:t>nad</w:t>
      </w:r>
      <w:r w:rsidRPr="00F4621D">
        <w:rPr>
          <w:rFonts w:cs="Arial"/>
          <w:i/>
          <w:spacing w:val="18"/>
          <w:sz w:val="24"/>
          <w:szCs w:val="24"/>
        </w:rPr>
        <w:t xml:space="preserve"> </w:t>
      </w:r>
      <w:r w:rsidRPr="00F4621D">
        <w:rPr>
          <w:rFonts w:cs="Arial"/>
          <w:i/>
          <w:sz w:val="24"/>
          <w:szCs w:val="24"/>
        </w:rPr>
        <w:t>rámec</w:t>
      </w:r>
      <w:r w:rsidRPr="00F4621D">
        <w:rPr>
          <w:rFonts w:cs="Arial"/>
          <w:i/>
          <w:spacing w:val="23"/>
          <w:sz w:val="24"/>
          <w:szCs w:val="24"/>
        </w:rPr>
        <w:t xml:space="preserve"> </w:t>
      </w:r>
      <w:r w:rsidRPr="00F4621D">
        <w:rPr>
          <w:rFonts w:cs="Arial"/>
          <w:i/>
          <w:sz w:val="24"/>
          <w:szCs w:val="24"/>
        </w:rPr>
        <w:t>u</w:t>
      </w:r>
      <w:r w:rsidRPr="00F4621D">
        <w:rPr>
          <w:rFonts w:cs="Arial"/>
          <w:i/>
          <w:spacing w:val="8"/>
          <w:sz w:val="24"/>
          <w:szCs w:val="24"/>
        </w:rPr>
        <w:t>č</w:t>
      </w:r>
      <w:r w:rsidRPr="00F4621D">
        <w:rPr>
          <w:rFonts w:cs="Arial"/>
          <w:i/>
          <w:spacing w:val="-20"/>
          <w:sz w:val="24"/>
          <w:szCs w:val="24"/>
        </w:rPr>
        <w:t>i</w:t>
      </w:r>
      <w:r w:rsidRPr="00F4621D">
        <w:rPr>
          <w:rFonts w:cs="Arial"/>
          <w:i/>
          <w:sz w:val="24"/>
          <w:szCs w:val="24"/>
        </w:rPr>
        <w:t>va</w:t>
      </w:r>
      <w:r w:rsidRPr="00F4621D">
        <w:rPr>
          <w:rFonts w:cs="Arial"/>
          <w:i/>
          <w:spacing w:val="22"/>
          <w:sz w:val="24"/>
          <w:szCs w:val="24"/>
        </w:rPr>
        <w:t xml:space="preserve"> </w:t>
      </w:r>
      <w:r w:rsidRPr="00F4621D">
        <w:rPr>
          <w:rFonts w:cs="Arial"/>
          <w:i/>
          <w:sz w:val="24"/>
          <w:szCs w:val="24"/>
        </w:rPr>
        <w:t>vyučovacích</w:t>
      </w:r>
      <w:r w:rsidRPr="00F4621D">
        <w:rPr>
          <w:rFonts w:cs="Arial"/>
          <w:i/>
          <w:spacing w:val="39"/>
          <w:sz w:val="24"/>
          <w:szCs w:val="24"/>
        </w:rPr>
        <w:t xml:space="preserve"> </w:t>
      </w:r>
      <w:r w:rsidRPr="00F4621D">
        <w:rPr>
          <w:rFonts w:cs="Arial"/>
          <w:i/>
          <w:sz w:val="24"/>
          <w:szCs w:val="24"/>
        </w:rPr>
        <w:t>předmětů</w:t>
      </w:r>
      <w:r w:rsidRPr="00F4621D">
        <w:rPr>
          <w:rFonts w:cs="Arial"/>
          <w:i/>
          <w:spacing w:val="18"/>
          <w:sz w:val="24"/>
          <w:szCs w:val="24"/>
        </w:rPr>
        <w:t xml:space="preserve"> </w:t>
      </w:r>
      <w:r w:rsidRPr="00F4621D">
        <w:rPr>
          <w:rFonts w:cs="Arial"/>
          <w:i/>
          <w:sz w:val="24"/>
          <w:szCs w:val="24"/>
        </w:rPr>
        <w:t>a</w:t>
      </w:r>
      <w:r w:rsidRPr="00F4621D">
        <w:rPr>
          <w:rFonts w:cs="Arial"/>
          <w:i/>
          <w:spacing w:val="16"/>
          <w:sz w:val="24"/>
          <w:szCs w:val="24"/>
        </w:rPr>
        <w:t xml:space="preserve"> </w:t>
      </w:r>
      <w:r w:rsidRPr="00F4621D">
        <w:rPr>
          <w:rFonts w:cs="Arial"/>
          <w:i/>
          <w:sz w:val="24"/>
          <w:szCs w:val="24"/>
        </w:rPr>
        <w:t>o</w:t>
      </w:r>
      <w:r w:rsidRPr="00F4621D">
        <w:rPr>
          <w:rFonts w:cs="Arial"/>
          <w:i/>
          <w:spacing w:val="7"/>
          <w:sz w:val="24"/>
          <w:szCs w:val="24"/>
        </w:rPr>
        <w:t>b</w:t>
      </w:r>
      <w:r w:rsidRPr="00F4621D">
        <w:rPr>
          <w:rFonts w:cs="Arial"/>
          <w:i/>
          <w:sz w:val="24"/>
          <w:szCs w:val="24"/>
        </w:rPr>
        <w:t>lastí</w:t>
      </w:r>
      <w:r w:rsidRPr="00F4621D">
        <w:rPr>
          <w:rFonts w:cs="Arial"/>
          <w:i/>
          <w:w w:val="95"/>
          <w:sz w:val="24"/>
          <w:szCs w:val="24"/>
        </w:rPr>
        <w:t xml:space="preserve"> </w:t>
      </w:r>
      <w:r w:rsidRPr="00F4621D">
        <w:rPr>
          <w:rFonts w:cs="Arial"/>
          <w:i/>
          <w:sz w:val="24"/>
          <w:szCs w:val="24"/>
        </w:rPr>
        <w:t>školního</w:t>
      </w:r>
      <w:r w:rsidRPr="00F4621D">
        <w:rPr>
          <w:rFonts w:cs="Arial"/>
          <w:i/>
          <w:spacing w:val="-12"/>
          <w:sz w:val="24"/>
          <w:szCs w:val="24"/>
        </w:rPr>
        <w:t xml:space="preserve"> </w:t>
      </w:r>
      <w:r w:rsidRPr="00F4621D">
        <w:rPr>
          <w:rFonts w:cs="Arial"/>
          <w:i/>
          <w:sz w:val="24"/>
          <w:szCs w:val="24"/>
        </w:rPr>
        <w:t>vzdělávacího</w:t>
      </w:r>
      <w:r w:rsidRPr="00F4621D">
        <w:rPr>
          <w:rFonts w:cs="Arial"/>
          <w:i/>
          <w:spacing w:val="19"/>
          <w:sz w:val="24"/>
          <w:szCs w:val="24"/>
        </w:rPr>
        <w:t xml:space="preserve"> </w:t>
      </w:r>
      <w:r w:rsidRPr="00F4621D">
        <w:rPr>
          <w:rFonts w:cs="Arial"/>
          <w:i/>
          <w:sz w:val="24"/>
          <w:szCs w:val="24"/>
        </w:rPr>
        <w:t>programu</w:t>
      </w:r>
      <w:r w:rsidRPr="00F4621D">
        <w:rPr>
          <w:rFonts w:cs="Arial"/>
          <w:i/>
          <w:spacing w:val="-2"/>
          <w:sz w:val="24"/>
          <w:szCs w:val="24"/>
        </w:rPr>
        <w:t xml:space="preserve"> </w:t>
      </w:r>
      <w:r w:rsidRPr="00F4621D">
        <w:rPr>
          <w:rFonts w:cs="Arial"/>
          <w:i/>
          <w:sz w:val="24"/>
          <w:szCs w:val="24"/>
        </w:rPr>
        <w:t>pro</w:t>
      </w:r>
      <w:r w:rsidRPr="00F4621D">
        <w:rPr>
          <w:rFonts w:cs="Arial"/>
          <w:i/>
          <w:spacing w:val="-6"/>
          <w:sz w:val="24"/>
          <w:szCs w:val="24"/>
        </w:rPr>
        <w:t xml:space="preserve"> </w:t>
      </w:r>
      <w:r w:rsidRPr="00F4621D">
        <w:rPr>
          <w:rFonts w:cs="Arial"/>
          <w:i/>
          <w:sz w:val="24"/>
          <w:szCs w:val="24"/>
        </w:rPr>
        <w:t>nadané</w:t>
      </w:r>
      <w:r w:rsidRPr="00F4621D">
        <w:rPr>
          <w:rFonts w:cs="Arial"/>
          <w:i/>
          <w:spacing w:val="-7"/>
          <w:sz w:val="24"/>
          <w:szCs w:val="24"/>
        </w:rPr>
        <w:t xml:space="preserve"> </w:t>
      </w:r>
      <w:r w:rsidRPr="00F4621D">
        <w:rPr>
          <w:rFonts w:cs="Arial"/>
          <w:i/>
          <w:sz w:val="24"/>
          <w:szCs w:val="24"/>
        </w:rPr>
        <w:t>a</w:t>
      </w:r>
      <w:r w:rsidRPr="00F4621D">
        <w:rPr>
          <w:rFonts w:cs="Arial"/>
          <w:i/>
          <w:spacing w:val="-2"/>
          <w:sz w:val="24"/>
          <w:szCs w:val="24"/>
        </w:rPr>
        <w:t xml:space="preserve"> </w:t>
      </w:r>
      <w:r w:rsidRPr="00F4621D">
        <w:rPr>
          <w:rFonts w:cs="Arial"/>
          <w:i/>
          <w:spacing w:val="-1"/>
          <w:sz w:val="24"/>
          <w:szCs w:val="24"/>
        </w:rPr>
        <w:t>mimořádně</w:t>
      </w:r>
      <w:r w:rsidRPr="00F4621D">
        <w:rPr>
          <w:rFonts w:cs="Arial"/>
          <w:i/>
          <w:spacing w:val="3"/>
          <w:sz w:val="24"/>
          <w:szCs w:val="24"/>
        </w:rPr>
        <w:t xml:space="preserve"> </w:t>
      </w:r>
      <w:r w:rsidRPr="00F4621D">
        <w:rPr>
          <w:rFonts w:cs="Arial"/>
          <w:i/>
          <w:sz w:val="24"/>
          <w:szCs w:val="24"/>
        </w:rPr>
        <w:t>nadané</w:t>
      </w:r>
      <w:r w:rsidRPr="00F4621D">
        <w:rPr>
          <w:rFonts w:cs="Arial"/>
          <w:i/>
          <w:spacing w:val="-7"/>
          <w:sz w:val="24"/>
          <w:szCs w:val="24"/>
        </w:rPr>
        <w:t xml:space="preserve"> </w:t>
      </w:r>
      <w:r w:rsidRPr="00F4621D">
        <w:rPr>
          <w:rFonts w:cs="Arial"/>
          <w:i/>
          <w:sz w:val="24"/>
          <w:szCs w:val="24"/>
        </w:rPr>
        <w:t>žáky,</w:t>
      </w:r>
    </w:p>
    <w:p w14:paraId="2D61E638" w14:textId="77777777" w:rsidR="004E2A19" w:rsidRPr="00F4621D" w:rsidRDefault="004E2A19" w:rsidP="004E2A19">
      <w:pPr>
        <w:pStyle w:val="Styl2"/>
        <w:rPr>
          <w:rFonts w:cs="Arial"/>
          <w:i/>
          <w:sz w:val="24"/>
          <w:szCs w:val="24"/>
        </w:rPr>
      </w:pPr>
      <w:r w:rsidRPr="00F4621D">
        <w:rPr>
          <w:rFonts w:cs="Arial"/>
          <w:i/>
          <w:sz w:val="24"/>
          <w:szCs w:val="24"/>
        </w:rPr>
        <w:t>- využívání</w:t>
      </w:r>
      <w:r w:rsidRPr="00F4621D">
        <w:rPr>
          <w:rFonts w:cs="Arial"/>
          <w:i/>
          <w:spacing w:val="52"/>
          <w:sz w:val="24"/>
          <w:szCs w:val="24"/>
        </w:rPr>
        <w:t xml:space="preserve"> </w:t>
      </w:r>
      <w:r w:rsidRPr="00F4621D">
        <w:rPr>
          <w:rFonts w:cs="Arial"/>
          <w:i/>
          <w:spacing w:val="-2"/>
          <w:sz w:val="24"/>
          <w:szCs w:val="24"/>
        </w:rPr>
        <w:t>individuální</w:t>
      </w:r>
      <w:r w:rsidRPr="00F4621D">
        <w:rPr>
          <w:rFonts w:cs="Arial"/>
          <w:i/>
          <w:sz w:val="24"/>
          <w:szCs w:val="24"/>
        </w:rPr>
        <w:t xml:space="preserve"> a skupinové projektové práce</w:t>
      </w:r>
    </w:p>
    <w:p w14:paraId="1488861C" w14:textId="77777777" w:rsidR="004E2A19" w:rsidRPr="00F4621D" w:rsidRDefault="004E2A19" w:rsidP="004E2A19">
      <w:pPr>
        <w:pStyle w:val="Styl2"/>
        <w:rPr>
          <w:rFonts w:cs="Arial"/>
          <w:i/>
          <w:sz w:val="24"/>
          <w:szCs w:val="24"/>
        </w:rPr>
      </w:pPr>
      <w:r w:rsidRPr="00F4621D">
        <w:rPr>
          <w:rFonts w:cs="Arial"/>
          <w:i/>
          <w:sz w:val="24"/>
          <w:szCs w:val="24"/>
        </w:rPr>
        <w:t>- povzbuzovat procesy</w:t>
      </w:r>
      <w:r w:rsidRPr="00F4621D">
        <w:rPr>
          <w:rFonts w:cs="Arial"/>
          <w:i/>
          <w:spacing w:val="-9"/>
          <w:sz w:val="24"/>
          <w:szCs w:val="24"/>
        </w:rPr>
        <w:t xml:space="preserve"> </w:t>
      </w:r>
      <w:r w:rsidRPr="00F4621D">
        <w:rPr>
          <w:rFonts w:cs="Arial"/>
          <w:i/>
          <w:sz w:val="24"/>
          <w:szCs w:val="24"/>
        </w:rPr>
        <w:t>objevování</w:t>
      </w:r>
      <w:r w:rsidRPr="00F4621D">
        <w:rPr>
          <w:rFonts w:cs="Arial"/>
          <w:i/>
          <w:spacing w:val="-4"/>
          <w:sz w:val="24"/>
          <w:szCs w:val="24"/>
        </w:rPr>
        <w:t xml:space="preserve"> </w:t>
      </w:r>
      <w:r w:rsidRPr="00F4621D">
        <w:rPr>
          <w:rFonts w:cs="Arial"/>
          <w:i/>
          <w:sz w:val="24"/>
          <w:szCs w:val="24"/>
        </w:rPr>
        <w:t>a</w:t>
      </w:r>
      <w:r w:rsidRPr="00F4621D">
        <w:rPr>
          <w:rFonts w:cs="Arial"/>
          <w:i/>
          <w:spacing w:val="-8"/>
          <w:sz w:val="24"/>
          <w:szCs w:val="24"/>
        </w:rPr>
        <w:t xml:space="preserve"> </w:t>
      </w:r>
      <w:r w:rsidRPr="00F4621D">
        <w:rPr>
          <w:rFonts w:cs="Arial"/>
          <w:i/>
          <w:sz w:val="24"/>
          <w:szCs w:val="24"/>
        </w:rPr>
        <w:t>vyhledávání</w:t>
      </w:r>
      <w:r w:rsidRPr="00F4621D">
        <w:rPr>
          <w:rFonts w:cs="Arial"/>
          <w:i/>
          <w:spacing w:val="-7"/>
          <w:sz w:val="24"/>
          <w:szCs w:val="24"/>
        </w:rPr>
        <w:t xml:space="preserve"> </w:t>
      </w:r>
      <w:r w:rsidRPr="00F4621D">
        <w:rPr>
          <w:rFonts w:cs="Arial"/>
          <w:i/>
          <w:sz w:val="24"/>
          <w:szCs w:val="24"/>
        </w:rPr>
        <w:t>dalších</w:t>
      </w:r>
      <w:r w:rsidRPr="00F4621D">
        <w:rPr>
          <w:rFonts w:cs="Arial"/>
          <w:i/>
          <w:spacing w:val="-11"/>
          <w:sz w:val="24"/>
          <w:szCs w:val="24"/>
        </w:rPr>
        <w:t xml:space="preserve"> </w:t>
      </w:r>
      <w:r w:rsidRPr="00F4621D">
        <w:rPr>
          <w:rFonts w:cs="Arial"/>
          <w:i/>
          <w:sz w:val="24"/>
          <w:szCs w:val="24"/>
        </w:rPr>
        <w:t>souv</w:t>
      </w:r>
      <w:r w:rsidRPr="00F4621D">
        <w:rPr>
          <w:rFonts w:cs="Arial"/>
          <w:i/>
          <w:spacing w:val="-2"/>
          <w:sz w:val="24"/>
          <w:szCs w:val="24"/>
        </w:rPr>
        <w:t>i</w:t>
      </w:r>
      <w:r w:rsidRPr="00F4621D">
        <w:rPr>
          <w:rFonts w:cs="Arial"/>
          <w:i/>
          <w:sz w:val="24"/>
          <w:szCs w:val="24"/>
        </w:rPr>
        <w:t>slostí</w:t>
      </w:r>
      <w:r w:rsidRPr="00F4621D">
        <w:rPr>
          <w:rFonts w:cs="Arial"/>
          <w:i/>
          <w:spacing w:val="-16"/>
          <w:sz w:val="24"/>
          <w:szCs w:val="24"/>
        </w:rPr>
        <w:t xml:space="preserve"> </w:t>
      </w:r>
      <w:r w:rsidRPr="00F4621D">
        <w:rPr>
          <w:rFonts w:cs="Arial"/>
          <w:i/>
          <w:sz w:val="24"/>
          <w:szCs w:val="24"/>
        </w:rPr>
        <w:t>a</w:t>
      </w:r>
      <w:r w:rsidRPr="00F4621D">
        <w:rPr>
          <w:rFonts w:cs="Arial"/>
          <w:i/>
          <w:spacing w:val="-7"/>
          <w:sz w:val="24"/>
          <w:szCs w:val="24"/>
        </w:rPr>
        <w:t xml:space="preserve"> </w:t>
      </w:r>
      <w:r w:rsidRPr="00F4621D">
        <w:rPr>
          <w:rFonts w:cs="Arial"/>
          <w:i/>
          <w:sz w:val="24"/>
          <w:szCs w:val="24"/>
        </w:rPr>
        <w:t>vazeb, které</w:t>
      </w:r>
      <w:r w:rsidRPr="00F4621D">
        <w:rPr>
          <w:rFonts w:cs="Arial"/>
          <w:i/>
          <w:spacing w:val="-19"/>
          <w:sz w:val="24"/>
          <w:szCs w:val="24"/>
        </w:rPr>
        <w:t xml:space="preserve"> </w:t>
      </w:r>
      <w:r w:rsidRPr="00F4621D">
        <w:rPr>
          <w:rFonts w:cs="Arial"/>
          <w:i/>
          <w:sz w:val="24"/>
          <w:szCs w:val="24"/>
        </w:rPr>
        <w:t>dané</w:t>
      </w:r>
      <w:r w:rsidRPr="00F4621D">
        <w:rPr>
          <w:rFonts w:cs="Arial"/>
          <w:i/>
          <w:spacing w:val="-11"/>
          <w:sz w:val="24"/>
          <w:szCs w:val="24"/>
        </w:rPr>
        <w:t xml:space="preserve"> </w:t>
      </w:r>
      <w:r w:rsidRPr="00F4621D">
        <w:rPr>
          <w:rFonts w:cs="Arial"/>
          <w:i/>
          <w:sz w:val="24"/>
          <w:szCs w:val="24"/>
        </w:rPr>
        <w:t>téma</w:t>
      </w:r>
      <w:r w:rsidRPr="00F4621D">
        <w:rPr>
          <w:rFonts w:cs="Arial"/>
          <w:i/>
          <w:spacing w:val="-10"/>
          <w:sz w:val="24"/>
          <w:szCs w:val="24"/>
        </w:rPr>
        <w:t xml:space="preserve"> </w:t>
      </w:r>
      <w:r w:rsidRPr="00F4621D">
        <w:rPr>
          <w:rFonts w:cs="Arial"/>
          <w:i/>
          <w:sz w:val="24"/>
          <w:szCs w:val="24"/>
        </w:rPr>
        <w:t>vzdě</w:t>
      </w:r>
      <w:r w:rsidRPr="00F4621D">
        <w:rPr>
          <w:rFonts w:cs="Arial"/>
          <w:i/>
          <w:spacing w:val="-20"/>
          <w:sz w:val="24"/>
          <w:szCs w:val="24"/>
        </w:rPr>
        <w:t>l</w:t>
      </w:r>
      <w:r w:rsidRPr="00F4621D">
        <w:rPr>
          <w:rFonts w:cs="Arial"/>
          <w:i/>
          <w:sz w:val="24"/>
          <w:szCs w:val="24"/>
        </w:rPr>
        <w:t>ávání</w:t>
      </w:r>
      <w:r w:rsidRPr="00F4621D">
        <w:rPr>
          <w:rFonts w:cs="Arial"/>
          <w:i/>
          <w:spacing w:val="-10"/>
          <w:sz w:val="24"/>
          <w:szCs w:val="24"/>
        </w:rPr>
        <w:t xml:space="preserve"> </w:t>
      </w:r>
      <w:r w:rsidRPr="00F4621D">
        <w:rPr>
          <w:rFonts w:cs="Arial"/>
          <w:i/>
          <w:sz w:val="24"/>
          <w:szCs w:val="24"/>
        </w:rPr>
        <w:t>nabízí</w:t>
      </w:r>
    </w:p>
    <w:p w14:paraId="6386FD04" w14:textId="77777777" w:rsidR="004E2A19" w:rsidRPr="00F4621D" w:rsidRDefault="004E2A19" w:rsidP="004E2A19">
      <w:pPr>
        <w:pStyle w:val="Styl2"/>
        <w:rPr>
          <w:rFonts w:cs="Arial"/>
          <w:i/>
          <w:sz w:val="24"/>
          <w:szCs w:val="24"/>
        </w:rPr>
      </w:pPr>
      <w:r w:rsidRPr="00F4621D">
        <w:rPr>
          <w:rFonts w:cs="Arial"/>
          <w:i/>
          <w:sz w:val="24"/>
          <w:szCs w:val="24"/>
        </w:rPr>
        <w:t>- pestrá a podnětná výuka, která umožňuje velkou aktivitu, samostatnost a činorodost (nabídka nestandardních problémových úloh)</w:t>
      </w:r>
    </w:p>
    <w:p w14:paraId="274E94C0" w14:textId="77777777" w:rsidR="004E2A19" w:rsidRPr="00F4621D" w:rsidRDefault="004E2A19" w:rsidP="004E2A19">
      <w:pPr>
        <w:pStyle w:val="Styl2"/>
        <w:rPr>
          <w:rFonts w:cs="Arial"/>
          <w:i/>
          <w:sz w:val="24"/>
          <w:szCs w:val="24"/>
        </w:rPr>
      </w:pPr>
      <w:r w:rsidRPr="00F4621D">
        <w:rPr>
          <w:rFonts w:cs="Arial"/>
          <w:i/>
          <w:sz w:val="24"/>
          <w:szCs w:val="24"/>
        </w:rPr>
        <w:lastRenderedPageBreak/>
        <w:t>- respektování pracovního tempa a zájmů žáka</w:t>
      </w:r>
    </w:p>
    <w:p w14:paraId="445B72D4" w14:textId="77777777" w:rsidR="004E2A19" w:rsidRPr="00F4621D" w:rsidRDefault="004E2A19" w:rsidP="004E2A19">
      <w:pPr>
        <w:pStyle w:val="Styl2"/>
        <w:rPr>
          <w:rFonts w:cs="Arial"/>
          <w:i/>
          <w:sz w:val="24"/>
          <w:szCs w:val="24"/>
        </w:rPr>
      </w:pPr>
      <w:r w:rsidRPr="00F4621D">
        <w:rPr>
          <w:rFonts w:cs="Arial"/>
          <w:i/>
          <w:sz w:val="24"/>
          <w:szCs w:val="24"/>
        </w:rPr>
        <w:t>- podpora hledání dalších možných postupů řešení problémů</w:t>
      </w:r>
    </w:p>
    <w:p w14:paraId="2A2A30CA" w14:textId="77777777" w:rsidR="00337CB3" w:rsidRDefault="004E2A19" w:rsidP="008042C5">
      <w:pPr>
        <w:pStyle w:val="Styl2"/>
        <w:rPr>
          <w:rFonts w:cs="Arial"/>
          <w:i/>
          <w:sz w:val="24"/>
          <w:szCs w:val="24"/>
        </w:rPr>
      </w:pPr>
      <w:r w:rsidRPr="00F4621D">
        <w:rPr>
          <w:rFonts w:cs="Arial"/>
          <w:i/>
          <w:sz w:val="24"/>
          <w:szCs w:val="24"/>
        </w:rPr>
        <w:t>- napomáhání osobnostnímu rozvoji těchto žáků, zapojovat je do kolektivních činností, vést je k rovnému přístupu k méně nadaným spolužákům, k toleranci, ochotě pomáhat slabším.</w:t>
      </w:r>
    </w:p>
    <w:p w14:paraId="5BE93A62" w14:textId="77777777" w:rsidR="005B0625" w:rsidRPr="00F4621D" w:rsidRDefault="005B0625" w:rsidP="008042C5">
      <w:pPr>
        <w:pStyle w:val="Styl2"/>
        <w:rPr>
          <w:rFonts w:cs="Arial"/>
          <w:i/>
          <w:sz w:val="24"/>
          <w:szCs w:val="24"/>
        </w:rPr>
      </w:pPr>
    </w:p>
    <w:p w14:paraId="376151F2" w14:textId="77777777" w:rsidR="004E2A19" w:rsidRPr="004E2A19" w:rsidRDefault="004E2A19" w:rsidP="004E2A19">
      <w:pPr>
        <w:pStyle w:val="Styl1"/>
        <w:rPr>
          <w:rFonts w:ascii="Calibri" w:hAnsi="Calibri" w:cs="Arial"/>
          <w:b w:val="0"/>
          <w:color w:val="auto"/>
          <w:sz w:val="24"/>
          <w:szCs w:val="24"/>
          <w:u w:val="single"/>
        </w:rPr>
      </w:pPr>
      <w:r w:rsidRPr="004E2A19">
        <w:rPr>
          <w:rFonts w:ascii="Calibri" w:hAnsi="Calibri" w:cs="Arial"/>
          <w:b w:val="0"/>
          <w:color w:val="auto"/>
          <w:sz w:val="24"/>
          <w:szCs w:val="24"/>
          <w:u w:val="single"/>
        </w:rPr>
        <w:t>Úprava obsahu vzdělávání</w:t>
      </w:r>
    </w:p>
    <w:p w14:paraId="6F729371" w14:textId="77777777" w:rsidR="004E2A19" w:rsidRPr="00F4621D" w:rsidRDefault="004E2A19" w:rsidP="004E2A19">
      <w:pPr>
        <w:pStyle w:val="Styl2"/>
        <w:rPr>
          <w:rFonts w:cs="Arial"/>
          <w:i/>
          <w:spacing w:val="-1"/>
          <w:sz w:val="24"/>
          <w:szCs w:val="24"/>
        </w:rPr>
      </w:pPr>
      <w:r w:rsidRPr="00F4621D">
        <w:rPr>
          <w:rFonts w:cs="Arial"/>
          <w:i/>
          <w:sz w:val="24"/>
          <w:szCs w:val="24"/>
        </w:rPr>
        <w:t>- obohacování</w:t>
      </w:r>
      <w:r w:rsidRPr="00F4621D">
        <w:rPr>
          <w:rFonts w:cs="Arial"/>
          <w:i/>
          <w:spacing w:val="41"/>
          <w:sz w:val="24"/>
          <w:szCs w:val="24"/>
        </w:rPr>
        <w:t xml:space="preserve"> </w:t>
      </w:r>
      <w:r w:rsidRPr="00F4621D">
        <w:rPr>
          <w:rFonts w:cs="Arial"/>
          <w:i/>
          <w:spacing w:val="-3"/>
          <w:sz w:val="24"/>
          <w:szCs w:val="24"/>
        </w:rPr>
        <w:t>uči</w:t>
      </w:r>
      <w:r w:rsidRPr="00F4621D">
        <w:rPr>
          <w:rFonts w:cs="Arial"/>
          <w:i/>
          <w:spacing w:val="-4"/>
          <w:sz w:val="24"/>
          <w:szCs w:val="24"/>
        </w:rPr>
        <w:t>va</w:t>
      </w:r>
      <w:r w:rsidRPr="00F4621D">
        <w:rPr>
          <w:rFonts w:cs="Arial"/>
          <w:i/>
          <w:spacing w:val="49"/>
          <w:sz w:val="24"/>
          <w:szCs w:val="24"/>
        </w:rPr>
        <w:t xml:space="preserve"> </w:t>
      </w:r>
      <w:r w:rsidRPr="00F4621D">
        <w:rPr>
          <w:rFonts w:cs="Arial"/>
          <w:i/>
          <w:spacing w:val="-1"/>
          <w:sz w:val="24"/>
          <w:szCs w:val="24"/>
        </w:rPr>
        <w:t>{d</w:t>
      </w:r>
      <w:r w:rsidRPr="00F4621D">
        <w:rPr>
          <w:rFonts w:cs="Arial"/>
          <w:i/>
          <w:spacing w:val="-2"/>
          <w:sz w:val="24"/>
          <w:szCs w:val="24"/>
        </w:rPr>
        <w:t>ílčích</w:t>
      </w:r>
      <w:r w:rsidRPr="00F4621D">
        <w:rPr>
          <w:rFonts w:cs="Arial"/>
          <w:i/>
          <w:spacing w:val="23"/>
          <w:sz w:val="24"/>
          <w:szCs w:val="24"/>
        </w:rPr>
        <w:t xml:space="preserve"> </w:t>
      </w:r>
      <w:r w:rsidRPr="00F4621D">
        <w:rPr>
          <w:rFonts w:cs="Arial"/>
          <w:i/>
          <w:sz w:val="24"/>
          <w:szCs w:val="24"/>
        </w:rPr>
        <w:t>výstupů)</w:t>
      </w:r>
      <w:r w:rsidRPr="00F4621D">
        <w:rPr>
          <w:rFonts w:cs="Arial"/>
          <w:i/>
          <w:spacing w:val="49"/>
          <w:sz w:val="24"/>
          <w:szCs w:val="24"/>
        </w:rPr>
        <w:t xml:space="preserve"> </w:t>
      </w:r>
      <w:r w:rsidRPr="00F4621D">
        <w:rPr>
          <w:rFonts w:cs="Arial"/>
          <w:i/>
          <w:sz w:val="24"/>
          <w:szCs w:val="24"/>
        </w:rPr>
        <w:t>nad</w:t>
      </w:r>
      <w:r w:rsidRPr="00F4621D">
        <w:rPr>
          <w:rFonts w:cs="Arial"/>
          <w:i/>
          <w:spacing w:val="37"/>
          <w:sz w:val="24"/>
          <w:szCs w:val="24"/>
        </w:rPr>
        <w:t xml:space="preserve"> </w:t>
      </w:r>
      <w:r w:rsidRPr="00F4621D">
        <w:rPr>
          <w:rFonts w:cs="Arial"/>
          <w:i/>
          <w:sz w:val="24"/>
          <w:szCs w:val="24"/>
        </w:rPr>
        <w:t>rámec</w:t>
      </w:r>
      <w:r w:rsidRPr="00F4621D">
        <w:rPr>
          <w:rFonts w:cs="Arial"/>
          <w:i/>
          <w:spacing w:val="32"/>
          <w:sz w:val="24"/>
          <w:szCs w:val="24"/>
        </w:rPr>
        <w:t xml:space="preserve"> </w:t>
      </w:r>
      <w:r w:rsidRPr="00F4621D">
        <w:rPr>
          <w:rFonts w:cs="Arial"/>
          <w:i/>
          <w:sz w:val="24"/>
          <w:szCs w:val="24"/>
        </w:rPr>
        <w:t>školního</w:t>
      </w:r>
      <w:r w:rsidRPr="00F4621D">
        <w:rPr>
          <w:rFonts w:cs="Arial"/>
          <w:i/>
          <w:spacing w:val="26"/>
          <w:sz w:val="24"/>
          <w:szCs w:val="24"/>
        </w:rPr>
        <w:t xml:space="preserve"> </w:t>
      </w:r>
      <w:r w:rsidRPr="00F4621D">
        <w:rPr>
          <w:rFonts w:cs="Arial"/>
          <w:i/>
          <w:sz w:val="24"/>
          <w:szCs w:val="24"/>
        </w:rPr>
        <w:t>vzdělávacího</w:t>
      </w:r>
      <w:r w:rsidRPr="00F4621D">
        <w:rPr>
          <w:rFonts w:cs="Arial"/>
          <w:i/>
          <w:spacing w:val="2"/>
          <w:sz w:val="24"/>
          <w:szCs w:val="24"/>
        </w:rPr>
        <w:t xml:space="preserve"> </w:t>
      </w:r>
      <w:r w:rsidRPr="00F4621D">
        <w:rPr>
          <w:rFonts w:cs="Arial"/>
          <w:i/>
          <w:spacing w:val="-1"/>
          <w:sz w:val="24"/>
          <w:szCs w:val="24"/>
        </w:rPr>
        <w:t>programu podle charakteru nadání žáka,</w:t>
      </w:r>
    </w:p>
    <w:p w14:paraId="1C75A3BE" w14:textId="77777777" w:rsidR="004E2A19" w:rsidRPr="00F4621D" w:rsidRDefault="004E2A19" w:rsidP="004E2A19">
      <w:pPr>
        <w:pStyle w:val="Styl2"/>
        <w:rPr>
          <w:rFonts w:cs="Arial"/>
          <w:i/>
          <w:sz w:val="24"/>
          <w:szCs w:val="24"/>
        </w:rPr>
      </w:pPr>
      <w:r w:rsidRPr="00F4621D">
        <w:rPr>
          <w:rFonts w:cs="Arial"/>
          <w:i/>
          <w:spacing w:val="-1"/>
          <w:sz w:val="24"/>
          <w:szCs w:val="24"/>
        </w:rPr>
        <w:t>- prohloubení učiva, rozšíření a obohacení</w:t>
      </w:r>
      <w:r w:rsidRPr="00F4621D">
        <w:rPr>
          <w:rFonts w:cs="Arial"/>
          <w:i/>
          <w:spacing w:val="29"/>
          <w:sz w:val="24"/>
          <w:szCs w:val="24"/>
        </w:rPr>
        <w:t xml:space="preserve"> </w:t>
      </w:r>
      <w:r w:rsidRPr="00F4621D">
        <w:rPr>
          <w:rFonts w:cs="Arial"/>
          <w:i/>
          <w:sz w:val="24"/>
          <w:szCs w:val="24"/>
        </w:rPr>
        <w:t>o</w:t>
      </w:r>
      <w:r w:rsidRPr="00F4621D">
        <w:rPr>
          <w:rFonts w:cs="Arial"/>
          <w:i/>
          <w:spacing w:val="19"/>
          <w:sz w:val="24"/>
          <w:szCs w:val="24"/>
        </w:rPr>
        <w:t xml:space="preserve"> </w:t>
      </w:r>
      <w:r w:rsidRPr="00F4621D">
        <w:rPr>
          <w:rFonts w:cs="Arial"/>
          <w:i/>
          <w:sz w:val="24"/>
          <w:szCs w:val="24"/>
        </w:rPr>
        <w:t>další</w:t>
      </w:r>
      <w:r w:rsidRPr="00F4621D">
        <w:rPr>
          <w:rFonts w:cs="Arial"/>
          <w:i/>
          <w:spacing w:val="16"/>
          <w:sz w:val="24"/>
          <w:szCs w:val="24"/>
        </w:rPr>
        <w:t xml:space="preserve"> </w:t>
      </w:r>
      <w:r w:rsidRPr="00F4621D">
        <w:rPr>
          <w:rFonts w:cs="Arial"/>
          <w:i/>
          <w:spacing w:val="-15"/>
          <w:sz w:val="24"/>
          <w:szCs w:val="24"/>
        </w:rPr>
        <w:t>i</w:t>
      </w:r>
      <w:r w:rsidRPr="00F4621D">
        <w:rPr>
          <w:rFonts w:cs="Arial"/>
          <w:i/>
          <w:sz w:val="24"/>
          <w:szCs w:val="24"/>
        </w:rPr>
        <w:t>nformace,</w:t>
      </w:r>
    </w:p>
    <w:p w14:paraId="6F9A3A8D" w14:textId="77777777" w:rsidR="004E2A19" w:rsidRPr="00F4621D" w:rsidRDefault="004E2A19" w:rsidP="004E2A19">
      <w:pPr>
        <w:pStyle w:val="Styl2"/>
        <w:rPr>
          <w:rFonts w:cs="Arial"/>
          <w:i/>
          <w:sz w:val="24"/>
          <w:szCs w:val="24"/>
        </w:rPr>
      </w:pPr>
      <w:r w:rsidRPr="00F4621D">
        <w:rPr>
          <w:rFonts w:cs="Arial"/>
          <w:i/>
          <w:sz w:val="24"/>
          <w:szCs w:val="24"/>
        </w:rPr>
        <w:t>- zadávání specifických úkolů, projektů (na složitější a abstraktnější úrovni),</w:t>
      </w:r>
    </w:p>
    <w:p w14:paraId="31AE033E" w14:textId="77777777" w:rsidR="00337CB3" w:rsidRPr="00F4621D" w:rsidRDefault="004E2A19" w:rsidP="007966DD">
      <w:pPr>
        <w:pStyle w:val="Styl2"/>
        <w:rPr>
          <w:rFonts w:cs="Arial"/>
          <w:i/>
          <w:sz w:val="24"/>
          <w:szCs w:val="24"/>
        </w:rPr>
      </w:pPr>
      <w:r w:rsidRPr="00F4621D">
        <w:rPr>
          <w:rFonts w:cs="Arial"/>
          <w:i/>
          <w:sz w:val="24"/>
          <w:szCs w:val="24"/>
        </w:rPr>
        <w:t>- příprava a účast na soutěžích.</w:t>
      </w:r>
    </w:p>
    <w:p w14:paraId="3FB21E86" w14:textId="77777777" w:rsidR="004E2A19" w:rsidRPr="004E2A19" w:rsidRDefault="004E2A19" w:rsidP="004E2A19">
      <w:pPr>
        <w:pStyle w:val="Styl1"/>
        <w:rPr>
          <w:rFonts w:ascii="Calibri" w:hAnsi="Calibri" w:cs="Arial"/>
          <w:b w:val="0"/>
          <w:color w:val="auto"/>
          <w:sz w:val="24"/>
          <w:szCs w:val="24"/>
          <w:u w:val="single"/>
        </w:rPr>
      </w:pPr>
      <w:r w:rsidRPr="004E2A19">
        <w:rPr>
          <w:rFonts w:ascii="Calibri" w:hAnsi="Calibri" w:cs="Arial"/>
          <w:b w:val="0"/>
          <w:color w:val="auto"/>
          <w:sz w:val="24"/>
          <w:szCs w:val="24"/>
          <w:u w:val="single"/>
        </w:rPr>
        <w:t>Organizace výuky</w:t>
      </w:r>
    </w:p>
    <w:p w14:paraId="5A207E29" w14:textId="77777777" w:rsidR="004E2A19" w:rsidRPr="00F4621D" w:rsidRDefault="004E2A19" w:rsidP="004E2A19">
      <w:pPr>
        <w:pStyle w:val="Styl2"/>
        <w:rPr>
          <w:rFonts w:cs="Arial"/>
          <w:i/>
          <w:sz w:val="24"/>
          <w:szCs w:val="24"/>
        </w:rPr>
      </w:pPr>
      <w:r w:rsidRPr="00F4621D">
        <w:rPr>
          <w:rFonts w:cs="Arial"/>
          <w:b/>
          <w:i/>
          <w:sz w:val="24"/>
          <w:szCs w:val="24"/>
        </w:rPr>
        <w:t xml:space="preserve">- </w:t>
      </w:r>
      <w:r w:rsidRPr="00F4621D">
        <w:rPr>
          <w:rFonts w:cs="Arial"/>
          <w:i/>
          <w:sz w:val="24"/>
          <w:szCs w:val="24"/>
        </w:rPr>
        <w:t>předčasný nástup dítěte ke školní docházce,</w:t>
      </w:r>
    </w:p>
    <w:p w14:paraId="52C44475" w14:textId="77777777" w:rsidR="004E2A19" w:rsidRPr="00F4621D" w:rsidRDefault="004E2A19" w:rsidP="004E2A19">
      <w:pPr>
        <w:pStyle w:val="Styl2"/>
        <w:rPr>
          <w:rFonts w:cs="Arial"/>
          <w:i/>
          <w:sz w:val="24"/>
          <w:szCs w:val="24"/>
        </w:rPr>
      </w:pPr>
      <w:r w:rsidRPr="00F4621D">
        <w:rPr>
          <w:rFonts w:cs="Arial"/>
          <w:i/>
          <w:sz w:val="24"/>
          <w:szCs w:val="24"/>
        </w:rPr>
        <w:t>- vzdělávání skupiny mimořádně nadaných žáků v jednom či více vyučovacích předmětech,</w:t>
      </w:r>
    </w:p>
    <w:p w14:paraId="4324E399" w14:textId="77777777" w:rsidR="004E2A19" w:rsidRPr="00F4621D" w:rsidRDefault="004E2A19" w:rsidP="004E2A19">
      <w:pPr>
        <w:pStyle w:val="Styl2"/>
        <w:rPr>
          <w:rFonts w:cs="Arial"/>
          <w:i/>
          <w:sz w:val="24"/>
          <w:szCs w:val="24"/>
        </w:rPr>
      </w:pPr>
      <w:r w:rsidRPr="00F4621D">
        <w:rPr>
          <w:rFonts w:cs="Arial"/>
          <w:i/>
          <w:sz w:val="24"/>
          <w:szCs w:val="24"/>
        </w:rPr>
        <w:t>- přeřazení mimořádně nadaného žáka do vyššího ročníku bez absolvování předchozího ročníku na základě zkoušky před komisí</w:t>
      </w:r>
    </w:p>
    <w:p w14:paraId="718462E9" w14:textId="77777777" w:rsidR="004E2A19" w:rsidRPr="00F4621D" w:rsidRDefault="004E2A19" w:rsidP="004E2A19">
      <w:pPr>
        <w:pStyle w:val="Styl2"/>
        <w:rPr>
          <w:rFonts w:cs="Arial"/>
          <w:i/>
          <w:sz w:val="24"/>
          <w:szCs w:val="24"/>
        </w:rPr>
      </w:pPr>
      <w:r w:rsidRPr="00F4621D">
        <w:rPr>
          <w:rFonts w:cs="Arial"/>
          <w:i/>
          <w:sz w:val="24"/>
          <w:szCs w:val="24"/>
        </w:rPr>
        <w:t xml:space="preserve">- žáci se účastní olympiád, </w:t>
      </w:r>
      <w:proofErr w:type="gramStart"/>
      <w:r w:rsidRPr="00F4621D">
        <w:rPr>
          <w:rFonts w:cs="Arial"/>
          <w:i/>
          <w:sz w:val="24"/>
          <w:szCs w:val="24"/>
        </w:rPr>
        <w:t>soutěží</w:t>
      </w:r>
      <w:proofErr w:type="gramEnd"/>
      <w:r w:rsidRPr="00F4621D">
        <w:rPr>
          <w:rFonts w:cs="Arial"/>
          <w:i/>
          <w:sz w:val="24"/>
          <w:szCs w:val="24"/>
        </w:rPr>
        <w:t xml:space="preserve"> nejen školních, ale i regionálních nebo krajských,</w:t>
      </w:r>
    </w:p>
    <w:p w14:paraId="108DF5EE" w14:textId="77777777" w:rsidR="00326A7E" w:rsidRPr="007966DD" w:rsidRDefault="004E2A19" w:rsidP="00D72435">
      <w:pPr>
        <w:pStyle w:val="Styl2"/>
        <w:rPr>
          <w:rFonts w:cs="Arial"/>
          <w:i/>
          <w:sz w:val="24"/>
          <w:szCs w:val="24"/>
        </w:rPr>
      </w:pPr>
      <w:r w:rsidRPr="00F4621D">
        <w:rPr>
          <w:rFonts w:cs="Arial"/>
          <w:i/>
          <w:sz w:val="24"/>
          <w:szCs w:val="24"/>
        </w:rPr>
        <w:t>- žáci jsou směřováni k zapojení do zájmových aktivit organizovaných školou nebo základní uměl</w:t>
      </w:r>
      <w:r w:rsidR="007966DD">
        <w:rPr>
          <w:rFonts w:cs="Arial"/>
          <w:i/>
          <w:sz w:val="24"/>
          <w:szCs w:val="24"/>
        </w:rPr>
        <w:t>eckou školou, sportovními kluby.</w:t>
      </w:r>
    </w:p>
    <w:p w14:paraId="2C995D44" w14:textId="77777777" w:rsidR="00187E3B" w:rsidRPr="0026729A" w:rsidRDefault="000B148E" w:rsidP="00112CC3">
      <w:pPr>
        <w:numPr>
          <w:ilvl w:val="1"/>
          <w:numId w:val="4"/>
        </w:numPr>
        <w:rPr>
          <w:u w:val="single"/>
        </w:rPr>
      </w:pPr>
      <w:r w:rsidRPr="0026729A">
        <w:rPr>
          <w:b/>
          <w:u w:val="single"/>
        </w:rPr>
        <w:t>Začlenění průřezových témat.</w:t>
      </w:r>
    </w:p>
    <w:p w14:paraId="384BA73E" w14:textId="77777777" w:rsidR="00D04307" w:rsidRDefault="00D04307" w:rsidP="000B148E">
      <w:pPr>
        <w:rPr>
          <w:u w:val="single"/>
        </w:rPr>
      </w:pPr>
    </w:p>
    <w:p w14:paraId="5DA37269" w14:textId="77777777" w:rsidR="000B148E" w:rsidRPr="0026729A" w:rsidRDefault="000B148E" w:rsidP="000B148E">
      <w:pPr>
        <w:rPr>
          <w:b/>
        </w:rPr>
      </w:pPr>
      <w:r w:rsidRPr="0026729A">
        <w:rPr>
          <w:b/>
        </w:rPr>
        <w:t>Tabulkové zařazení průřezových témat do předmětů:</w:t>
      </w:r>
    </w:p>
    <w:p w14:paraId="1E6DC5F0" w14:textId="77777777" w:rsidR="00DA142D" w:rsidRPr="00DA142D" w:rsidRDefault="00DA142D" w:rsidP="00DA142D">
      <w:pPr>
        <w:ind w:firstLine="708"/>
      </w:pPr>
      <w:r w:rsidRPr="00DA142D">
        <w:t>Všechna průřezová témata budou integrována do předmětů.</w:t>
      </w:r>
    </w:p>
    <w:p w14:paraId="34B3F2EB" w14:textId="77777777" w:rsidR="00187E3B" w:rsidRDefault="00187E3B" w:rsidP="000B148E"/>
    <w:p w14:paraId="671C03DB" w14:textId="77777777" w:rsidR="000B148E" w:rsidRPr="00DA142D" w:rsidRDefault="000B148E" w:rsidP="000B148E">
      <w:r>
        <w:t>Osobnostní a sociální výchova – OSV</w:t>
      </w:r>
    </w:p>
    <w:p w14:paraId="7D34F5C7" w14:textId="77777777" w:rsidR="000B148E" w:rsidRDefault="000B148E" w:rsidP="000B14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5"/>
        <w:gridCol w:w="1535"/>
        <w:gridCol w:w="1535"/>
        <w:gridCol w:w="1535"/>
        <w:gridCol w:w="1535"/>
        <w:gridCol w:w="1535"/>
      </w:tblGrid>
      <w:tr w:rsidR="000B148E" w14:paraId="0049D534" w14:textId="77777777">
        <w:tc>
          <w:tcPr>
            <w:tcW w:w="1535" w:type="dxa"/>
            <w:tcBorders>
              <w:top w:val="single" w:sz="4" w:space="0" w:color="auto"/>
              <w:left w:val="single" w:sz="4" w:space="0" w:color="auto"/>
              <w:bottom w:val="single" w:sz="4" w:space="0" w:color="auto"/>
              <w:right w:val="single" w:sz="4" w:space="0" w:color="auto"/>
            </w:tcBorders>
          </w:tcPr>
          <w:p w14:paraId="0B4020A7" w14:textId="77777777" w:rsidR="000B148E" w:rsidRDefault="000B148E">
            <w:pPr>
              <w:rPr>
                <w:b/>
              </w:rPr>
            </w:pPr>
          </w:p>
        </w:tc>
        <w:tc>
          <w:tcPr>
            <w:tcW w:w="1535" w:type="dxa"/>
            <w:tcBorders>
              <w:top w:val="single" w:sz="4" w:space="0" w:color="auto"/>
              <w:left w:val="single" w:sz="4" w:space="0" w:color="auto"/>
              <w:bottom w:val="single" w:sz="4" w:space="0" w:color="auto"/>
              <w:right w:val="single" w:sz="4" w:space="0" w:color="auto"/>
            </w:tcBorders>
          </w:tcPr>
          <w:p w14:paraId="5134DE82" w14:textId="77777777" w:rsidR="000B148E" w:rsidRPr="000320AB" w:rsidRDefault="000B148E">
            <w:pPr>
              <w:jc w:val="center"/>
              <w:rPr>
                <w:b/>
                <w:sz w:val="20"/>
                <w:szCs w:val="20"/>
              </w:rPr>
            </w:pPr>
            <w:r w:rsidRPr="000320AB">
              <w:rPr>
                <w:b/>
                <w:sz w:val="20"/>
                <w:szCs w:val="20"/>
              </w:rPr>
              <w:t>1.ročník</w:t>
            </w:r>
          </w:p>
        </w:tc>
        <w:tc>
          <w:tcPr>
            <w:tcW w:w="1535" w:type="dxa"/>
            <w:tcBorders>
              <w:top w:val="single" w:sz="4" w:space="0" w:color="auto"/>
              <w:left w:val="single" w:sz="4" w:space="0" w:color="auto"/>
              <w:bottom w:val="single" w:sz="4" w:space="0" w:color="auto"/>
              <w:right w:val="single" w:sz="4" w:space="0" w:color="auto"/>
            </w:tcBorders>
          </w:tcPr>
          <w:p w14:paraId="4EE0D59E" w14:textId="77777777" w:rsidR="000B148E" w:rsidRPr="000320AB" w:rsidRDefault="000B148E">
            <w:pPr>
              <w:jc w:val="center"/>
              <w:rPr>
                <w:b/>
                <w:sz w:val="20"/>
                <w:szCs w:val="20"/>
              </w:rPr>
            </w:pPr>
            <w:r w:rsidRPr="000320AB">
              <w:rPr>
                <w:b/>
                <w:sz w:val="20"/>
                <w:szCs w:val="20"/>
              </w:rPr>
              <w:t>2.ročník</w:t>
            </w:r>
          </w:p>
        </w:tc>
        <w:tc>
          <w:tcPr>
            <w:tcW w:w="1535" w:type="dxa"/>
            <w:tcBorders>
              <w:top w:val="single" w:sz="4" w:space="0" w:color="auto"/>
              <w:left w:val="single" w:sz="4" w:space="0" w:color="auto"/>
              <w:bottom w:val="single" w:sz="4" w:space="0" w:color="auto"/>
              <w:right w:val="single" w:sz="4" w:space="0" w:color="auto"/>
            </w:tcBorders>
          </w:tcPr>
          <w:p w14:paraId="0076F507" w14:textId="77777777" w:rsidR="000B148E" w:rsidRPr="000320AB" w:rsidRDefault="000B148E">
            <w:pPr>
              <w:jc w:val="center"/>
              <w:rPr>
                <w:b/>
                <w:sz w:val="20"/>
                <w:szCs w:val="20"/>
              </w:rPr>
            </w:pPr>
            <w:r w:rsidRPr="000320AB">
              <w:rPr>
                <w:b/>
                <w:sz w:val="20"/>
                <w:szCs w:val="20"/>
              </w:rPr>
              <w:t>3.ročník</w:t>
            </w:r>
          </w:p>
        </w:tc>
        <w:tc>
          <w:tcPr>
            <w:tcW w:w="1535" w:type="dxa"/>
            <w:tcBorders>
              <w:top w:val="single" w:sz="4" w:space="0" w:color="auto"/>
              <w:left w:val="single" w:sz="4" w:space="0" w:color="auto"/>
              <w:bottom w:val="single" w:sz="4" w:space="0" w:color="auto"/>
              <w:right w:val="single" w:sz="4" w:space="0" w:color="auto"/>
            </w:tcBorders>
          </w:tcPr>
          <w:p w14:paraId="2A408855" w14:textId="77777777" w:rsidR="000B148E" w:rsidRPr="000320AB" w:rsidRDefault="000B148E">
            <w:pPr>
              <w:jc w:val="center"/>
              <w:rPr>
                <w:b/>
                <w:sz w:val="20"/>
                <w:szCs w:val="20"/>
              </w:rPr>
            </w:pPr>
            <w:r w:rsidRPr="000320AB">
              <w:rPr>
                <w:b/>
                <w:sz w:val="20"/>
                <w:szCs w:val="20"/>
              </w:rPr>
              <w:t>4.ročník</w:t>
            </w:r>
          </w:p>
        </w:tc>
        <w:tc>
          <w:tcPr>
            <w:tcW w:w="1535" w:type="dxa"/>
            <w:tcBorders>
              <w:top w:val="single" w:sz="4" w:space="0" w:color="auto"/>
              <w:left w:val="single" w:sz="4" w:space="0" w:color="auto"/>
              <w:bottom w:val="single" w:sz="4" w:space="0" w:color="auto"/>
              <w:right w:val="single" w:sz="4" w:space="0" w:color="auto"/>
            </w:tcBorders>
          </w:tcPr>
          <w:p w14:paraId="324A6D0D" w14:textId="77777777" w:rsidR="000B148E" w:rsidRPr="000320AB" w:rsidRDefault="000B148E">
            <w:pPr>
              <w:jc w:val="center"/>
              <w:rPr>
                <w:b/>
                <w:sz w:val="20"/>
                <w:szCs w:val="20"/>
              </w:rPr>
            </w:pPr>
            <w:r w:rsidRPr="000320AB">
              <w:rPr>
                <w:b/>
                <w:sz w:val="20"/>
                <w:szCs w:val="20"/>
              </w:rPr>
              <w:t>5.ročník</w:t>
            </w:r>
          </w:p>
        </w:tc>
      </w:tr>
      <w:tr w:rsidR="000B148E" w14:paraId="3A085FFB" w14:textId="77777777">
        <w:tc>
          <w:tcPr>
            <w:tcW w:w="1535" w:type="dxa"/>
            <w:tcBorders>
              <w:top w:val="single" w:sz="4" w:space="0" w:color="auto"/>
              <w:left w:val="single" w:sz="4" w:space="0" w:color="auto"/>
              <w:bottom w:val="single" w:sz="4" w:space="0" w:color="auto"/>
              <w:right w:val="single" w:sz="4" w:space="0" w:color="auto"/>
            </w:tcBorders>
          </w:tcPr>
          <w:p w14:paraId="5EDB8268" w14:textId="77777777" w:rsidR="000B148E" w:rsidRPr="000320AB" w:rsidRDefault="000B148E">
            <w:pPr>
              <w:rPr>
                <w:b/>
                <w:sz w:val="20"/>
                <w:szCs w:val="20"/>
              </w:rPr>
            </w:pPr>
            <w:r w:rsidRPr="000320AB">
              <w:rPr>
                <w:b/>
                <w:sz w:val="20"/>
                <w:szCs w:val="20"/>
              </w:rPr>
              <w:t>Rozvoj schopností poznávání – OSV1</w:t>
            </w:r>
          </w:p>
        </w:tc>
        <w:tc>
          <w:tcPr>
            <w:tcW w:w="1535" w:type="dxa"/>
            <w:tcBorders>
              <w:top w:val="single" w:sz="4" w:space="0" w:color="auto"/>
              <w:left w:val="single" w:sz="4" w:space="0" w:color="auto"/>
              <w:bottom w:val="single" w:sz="4" w:space="0" w:color="auto"/>
              <w:right w:val="single" w:sz="4" w:space="0" w:color="auto"/>
            </w:tcBorders>
          </w:tcPr>
          <w:p w14:paraId="04A63971" w14:textId="77777777" w:rsidR="000B148E" w:rsidRPr="000320AB" w:rsidRDefault="001A4E7E" w:rsidP="00D04307">
            <w:pPr>
              <w:rPr>
                <w:sz w:val="20"/>
                <w:szCs w:val="20"/>
              </w:rPr>
            </w:pPr>
            <w:proofErr w:type="spellStart"/>
            <w:r w:rsidRPr="000320AB">
              <w:rPr>
                <w:sz w:val="20"/>
                <w:szCs w:val="20"/>
              </w:rPr>
              <w:t>Prv</w:t>
            </w:r>
            <w:proofErr w:type="spellEnd"/>
            <w:r w:rsidRPr="000320AB">
              <w:rPr>
                <w:sz w:val="20"/>
                <w:szCs w:val="20"/>
              </w:rPr>
              <w:t xml:space="preserve">, </w:t>
            </w:r>
          </w:p>
        </w:tc>
        <w:tc>
          <w:tcPr>
            <w:tcW w:w="1535" w:type="dxa"/>
            <w:tcBorders>
              <w:top w:val="single" w:sz="4" w:space="0" w:color="auto"/>
              <w:left w:val="single" w:sz="4" w:space="0" w:color="auto"/>
              <w:bottom w:val="single" w:sz="4" w:space="0" w:color="auto"/>
              <w:right w:val="single" w:sz="4" w:space="0" w:color="auto"/>
            </w:tcBorders>
          </w:tcPr>
          <w:p w14:paraId="77614732" w14:textId="77777777" w:rsidR="000B148E" w:rsidRPr="000320AB" w:rsidRDefault="005B0625">
            <w:pPr>
              <w:rPr>
                <w:sz w:val="20"/>
                <w:szCs w:val="20"/>
              </w:rPr>
            </w:pPr>
            <w:proofErr w:type="spellStart"/>
            <w:r>
              <w:rPr>
                <w:sz w:val="20"/>
                <w:szCs w:val="20"/>
              </w:rPr>
              <w:t>Prv</w:t>
            </w:r>
            <w:proofErr w:type="spellEnd"/>
          </w:p>
        </w:tc>
        <w:tc>
          <w:tcPr>
            <w:tcW w:w="1535" w:type="dxa"/>
            <w:tcBorders>
              <w:top w:val="single" w:sz="4" w:space="0" w:color="auto"/>
              <w:left w:val="single" w:sz="4" w:space="0" w:color="auto"/>
              <w:bottom w:val="single" w:sz="4" w:space="0" w:color="auto"/>
              <w:right w:val="single" w:sz="4" w:space="0" w:color="auto"/>
            </w:tcBorders>
          </w:tcPr>
          <w:p w14:paraId="0B5906E1" w14:textId="77777777" w:rsidR="000B148E" w:rsidRPr="000320AB" w:rsidRDefault="005B0625">
            <w:pPr>
              <w:rPr>
                <w:sz w:val="20"/>
                <w:szCs w:val="20"/>
              </w:rPr>
            </w:pPr>
            <w:proofErr w:type="spellStart"/>
            <w:r>
              <w:rPr>
                <w:sz w:val="20"/>
                <w:szCs w:val="20"/>
              </w:rPr>
              <w:t>Prv</w:t>
            </w:r>
            <w:proofErr w:type="spellEnd"/>
          </w:p>
        </w:tc>
        <w:tc>
          <w:tcPr>
            <w:tcW w:w="1535" w:type="dxa"/>
            <w:tcBorders>
              <w:top w:val="single" w:sz="4" w:space="0" w:color="auto"/>
              <w:left w:val="single" w:sz="4" w:space="0" w:color="auto"/>
              <w:bottom w:val="single" w:sz="4" w:space="0" w:color="auto"/>
              <w:right w:val="single" w:sz="4" w:space="0" w:color="auto"/>
            </w:tcBorders>
          </w:tcPr>
          <w:p w14:paraId="4F791A50" w14:textId="77777777" w:rsidR="000B148E" w:rsidRPr="000320AB" w:rsidRDefault="005B0625">
            <w:pPr>
              <w:rPr>
                <w:sz w:val="20"/>
                <w:szCs w:val="20"/>
              </w:rPr>
            </w:pPr>
            <w:r>
              <w:rPr>
                <w:sz w:val="20"/>
                <w:szCs w:val="20"/>
              </w:rPr>
              <w:t>Př</w:t>
            </w:r>
          </w:p>
        </w:tc>
        <w:tc>
          <w:tcPr>
            <w:tcW w:w="1535" w:type="dxa"/>
            <w:tcBorders>
              <w:top w:val="single" w:sz="4" w:space="0" w:color="auto"/>
              <w:left w:val="single" w:sz="4" w:space="0" w:color="auto"/>
              <w:bottom w:val="single" w:sz="4" w:space="0" w:color="auto"/>
              <w:right w:val="single" w:sz="4" w:space="0" w:color="auto"/>
            </w:tcBorders>
          </w:tcPr>
          <w:p w14:paraId="4960BF1A" w14:textId="77777777" w:rsidR="000B148E" w:rsidRPr="000320AB" w:rsidRDefault="00245976">
            <w:pPr>
              <w:rPr>
                <w:sz w:val="20"/>
                <w:szCs w:val="20"/>
              </w:rPr>
            </w:pPr>
            <w:r>
              <w:rPr>
                <w:sz w:val="20"/>
                <w:szCs w:val="20"/>
              </w:rPr>
              <w:t>Př</w:t>
            </w:r>
          </w:p>
        </w:tc>
      </w:tr>
      <w:tr w:rsidR="000B148E" w14:paraId="1666D9AD" w14:textId="77777777">
        <w:tc>
          <w:tcPr>
            <w:tcW w:w="1535" w:type="dxa"/>
            <w:tcBorders>
              <w:top w:val="single" w:sz="4" w:space="0" w:color="auto"/>
              <w:left w:val="single" w:sz="4" w:space="0" w:color="auto"/>
              <w:bottom w:val="single" w:sz="4" w:space="0" w:color="auto"/>
              <w:right w:val="single" w:sz="4" w:space="0" w:color="auto"/>
            </w:tcBorders>
          </w:tcPr>
          <w:p w14:paraId="64C6D64B" w14:textId="77777777" w:rsidR="000B148E" w:rsidRPr="000320AB" w:rsidRDefault="000B148E">
            <w:pPr>
              <w:rPr>
                <w:b/>
                <w:sz w:val="20"/>
                <w:szCs w:val="20"/>
              </w:rPr>
            </w:pPr>
            <w:r w:rsidRPr="000320AB">
              <w:rPr>
                <w:b/>
                <w:sz w:val="20"/>
                <w:szCs w:val="20"/>
              </w:rPr>
              <w:lastRenderedPageBreak/>
              <w:t>Sebepoznání a sebepojetí – OSV2</w:t>
            </w:r>
          </w:p>
          <w:p w14:paraId="1D7B270A" w14:textId="77777777" w:rsidR="000B148E" w:rsidRPr="000320AB" w:rsidRDefault="000B148E">
            <w:pPr>
              <w:rPr>
                <w:b/>
                <w:sz w:val="20"/>
                <w:szCs w:val="20"/>
              </w:rPr>
            </w:pPr>
          </w:p>
        </w:tc>
        <w:tc>
          <w:tcPr>
            <w:tcW w:w="1535" w:type="dxa"/>
            <w:tcBorders>
              <w:top w:val="single" w:sz="4" w:space="0" w:color="auto"/>
              <w:left w:val="single" w:sz="4" w:space="0" w:color="auto"/>
              <w:bottom w:val="single" w:sz="4" w:space="0" w:color="auto"/>
              <w:right w:val="single" w:sz="4" w:space="0" w:color="auto"/>
            </w:tcBorders>
          </w:tcPr>
          <w:p w14:paraId="54AF9541" w14:textId="77777777" w:rsidR="000B148E" w:rsidRPr="000320AB" w:rsidRDefault="001A4E7E">
            <w:pPr>
              <w:rPr>
                <w:sz w:val="20"/>
                <w:szCs w:val="20"/>
              </w:rPr>
            </w:pPr>
            <w:proofErr w:type="spellStart"/>
            <w:r w:rsidRPr="000320AB">
              <w:rPr>
                <w:sz w:val="20"/>
                <w:szCs w:val="20"/>
              </w:rPr>
              <w:t>Tv</w:t>
            </w:r>
            <w:proofErr w:type="spellEnd"/>
          </w:p>
        </w:tc>
        <w:tc>
          <w:tcPr>
            <w:tcW w:w="1535" w:type="dxa"/>
            <w:tcBorders>
              <w:top w:val="single" w:sz="4" w:space="0" w:color="auto"/>
              <w:left w:val="single" w:sz="4" w:space="0" w:color="auto"/>
              <w:bottom w:val="single" w:sz="4" w:space="0" w:color="auto"/>
              <w:right w:val="single" w:sz="4" w:space="0" w:color="auto"/>
            </w:tcBorders>
          </w:tcPr>
          <w:p w14:paraId="72606B0D" w14:textId="77777777" w:rsidR="000B148E" w:rsidRPr="000320AB" w:rsidRDefault="001A4E7E">
            <w:pPr>
              <w:rPr>
                <w:sz w:val="20"/>
                <w:szCs w:val="20"/>
              </w:rPr>
            </w:pPr>
            <w:proofErr w:type="spellStart"/>
            <w:r w:rsidRPr="000320AB">
              <w:rPr>
                <w:sz w:val="20"/>
                <w:szCs w:val="20"/>
              </w:rPr>
              <w:t>Tv</w:t>
            </w:r>
            <w:proofErr w:type="spellEnd"/>
          </w:p>
        </w:tc>
        <w:tc>
          <w:tcPr>
            <w:tcW w:w="1535" w:type="dxa"/>
            <w:tcBorders>
              <w:top w:val="single" w:sz="4" w:space="0" w:color="auto"/>
              <w:left w:val="single" w:sz="4" w:space="0" w:color="auto"/>
              <w:bottom w:val="single" w:sz="4" w:space="0" w:color="auto"/>
              <w:right w:val="single" w:sz="4" w:space="0" w:color="auto"/>
            </w:tcBorders>
          </w:tcPr>
          <w:p w14:paraId="7CE92E6B" w14:textId="77777777" w:rsidR="000B148E" w:rsidRPr="000320AB" w:rsidRDefault="001A4E7E">
            <w:pPr>
              <w:rPr>
                <w:sz w:val="20"/>
                <w:szCs w:val="20"/>
              </w:rPr>
            </w:pPr>
            <w:proofErr w:type="spellStart"/>
            <w:r w:rsidRPr="000320AB">
              <w:rPr>
                <w:sz w:val="20"/>
                <w:szCs w:val="20"/>
              </w:rPr>
              <w:t>Tv</w:t>
            </w:r>
            <w:proofErr w:type="spellEnd"/>
          </w:p>
        </w:tc>
        <w:tc>
          <w:tcPr>
            <w:tcW w:w="1535" w:type="dxa"/>
            <w:tcBorders>
              <w:top w:val="single" w:sz="4" w:space="0" w:color="auto"/>
              <w:left w:val="single" w:sz="4" w:space="0" w:color="auto"/>
              <w:bottom w:val="single" w:sz="4" w:space="0" w:color="auto"/>
              <w:right w:val="single" w:sz="4" w:space="0" w:color="auto"/>
            </w:tcBorders>
          </w:tcPr>
          <w:p w14:paraId="20B0EB16" w14:textId="77777777" w:rsidR="000B148E" w:rsidRPr="000320AB" w:rsidRDefault="001A4E7E">
            <w:pPr>
              <w:rPr>
                <w:sz w:val="20"/>
                <w:szCs w:val="20"/>
              </w:rPr>
            </w:pPr>
            <w:proofErr w:type="spellStart"/>
            <w:r w:rsidRPr="000320AB">
              <w:rPr>
                <w:sz w:val="20"/>
                <w:szCs w:val="20"/>
              </w:rPr>
              <w:t>Tv</w:t>
            </w:r>
            <w:proofErr w:type="spellEnd"/>
          </w:p>
        </w:tc>
        <w:tc>
          <w:tcPr>
            <w:tcW w:w="1535" w:type="dxa"/>
            <w:tcBorders>
              <w:top w:val="single" w:sz="4" w:space="0" w:color="auto"/>
              <w:left w:val="single" w:sz="4" w:space="0" w:color="auto"/>
              <w:bottom w:val="single" w:sz="4" w:space="0" w:color="auto"/>
              <w:right w:val="single" w:sz="4" w:space="0" w:color="auto"/>
            </w:tcBorders>
          </w:tcPr>
          <w:p w14:paraId="5F7A6ADD" w14:textId="77777777" w:rsidR="000B148E" w:rsidRPr="000320AB" w:rsidRDefault="001A4E7E">
            <w:pPr>
              <w:rPr>
                <w:sz w:val="20"/>
                <w:szCs w:val="20"/>
              </w:rPr>
            </w:pPr>
            <w:proofErr w:type="spellStart"/>
            <w:r w:rsidRPr="000320AB">
              <w:rPr>
                <w:sz w:val="20"/>
                <w:szCs w:val="20"/>
              </w:rPr>
              <w:t>Tv</w:t>
            </w:r>
            <w:proofErr w:type="spellEnd"/>
          </w:p>
        </w:tc>
      </w:tr>
      <w:tr w:rsidR="000B148E" w14:paraId="0B18DE19" w14:textId="77777777">
        <w:tc>
          <w:tcPr>
            <w:tcW w:w="1535" w:type="dxa"/>
            <w:tcBorders>
              <w:top w:val="single" w:sz="4" w:space="0" w:color="auto"/>
              <w:left w:val="single" w:sz="4" w:space="0" w:color="auto"/>
              <w:bottom w:val="single" w:sz="4" w:space="0" w:color="auto"/>
              <w:right w:val="single" w:sz="4" w:space="0" w:color="auto"/>
            </w:tcBorders>
          </w:tcPr>
          <w:p w14:paraId="1FDF95E9" w14:textId="77777777" w:rsidR="000B148E" w:rsidRPr="000320AB" w:rsidRDefault="000B148E">
            <w:pPr>
              <w:rPr>
                <w:b/>
                <w:sz w:val="20"/>
                <w:szCs w:val="20"/>
              </w:rPr>
            </w:pPr>
            <w:r w:rsidRPr="000320AB">
              <w:rPr>
                <w:b/>
                <w:sz w:val="20"/>
                <w:szCs w:val="20"/>
              </w:rPr>
              <w:t>Seberegulace a sebeorganizace – OSV3</w:t>
            </w:r>
          </w:p>
        </w:tc>
        <w:tc>
          <w:tcPr>
            <w:tcW w:w="1535" w:type="dxa"/>
            <w:tcBorders>
              <w:top w:val="single" w:sz="4" w:space="0" w:color="auto"/>
              <w:left w:val="single" w:sz="4" w:space="0" w:color="auto"/>
              <w:bottom w:val="single" w:sz="4" w:space="0" w:color="auto"/>
              <w:right w:val="single" w:sz="4" w:space="0" w:color="auto"/>
            </w:tcBorders>
          </w:tcPr>
          <w:p w14:paraId="7CF5F467" w14:textId="77777777" w:rsidR="000B148E" w:rsidRPr="000320AB" w:rsidRDefault="00D04307">
            <w:pPr>
              <w:rPr>
                <w:sz w:val="20"/>
                <w:szCs w:val="20"/>
              </w:rPr>
            </w:pPr>
            <w:proofErr w:type="spellStart"/>
            <w:r>
              <w:rPr>
                <w:sz w:val="20"/>
                <w:szCs w:val="20"/>
              </w:rPr>
              <w:t>Pč</w:t>
            </w:r>
            <w:proofErr w:type="spellEnd"/>
          </w:p>
        </w:tc>
        <w:tc>
          <w:tcPr>
            <w:tcW w:w="1535" w:type="dxa"/>
            <w:tcBorders>
              <w:top w:val="single" w:sz="4" w:space="0" w:color="auto"/>
              <w:left w:val="single" w:sz="4" w:space="0" w:color="auto"/>
              <w:bottom w:val="single" w:sz="4" w:space="0" w:color="auto"/>
              <w:right w:val="single" w:sz="4" w:space="0" w:color="auto"/>
            </w:tcBorders>
          </w:tcPr>
          <w:p w14:paraId="107D0474" w14:textId="77777777" w:rsidR="000B148E" w:rsidRPr="000320AB" w:rsidRDefault="00D04307">
            <w:pPr>
              <w:rPr>
                <w:sz w:val="20"/>
                <w:szCs w:val="20"/>
              </w:rPr>
            </w:pPr>
            <w:proofErr w:type="spellStart"/>
            <w:r>
              <w:rPr>
                <w:sz w:val="20"/>
                <w:szCs w:val="20"/>
              </w:rPr>
              <w:t>Pč</w:t>
            </w:r>
            <w:proofErr w:type="spellEnd"/>
          </w:p>
        </w:tc>
        <w:tc>
          <w:tcPr>
            <w:tcW w:w="1535" w:type="dxa"/>
            <w:tcBorders>
              <w:top w:val="single" w:sz="4" w:space="0" w:color="auto"/>
              <w:left w:val="single" w:sz="4" w:space="0" w:color="auto"/>
              <w:bottom w:val="single" w:sz="4" w:space="0" w:color="auto"/>
              <w:right w:val="single" w:sz="4" w:space="0" w:color="auto"/>
            </w:tcBorders>
          </w:tcPr>
          <w:p w14:paraId="7A3789A2" w14:textId="77777777" w:rsidR="000B148E" w:rsidRPr="000320AB" w:rsidRDefault="00D04307">
            <w:pPr>
              <w:rPr>
                <w:sz w:val="20"/>
                <w:szCs w:val="20"/>
              </w:rPr>
            </w:pPr>
            <w:proofErr w:type="spellStart"/>
            <w:r>
              <w:rPr>
                <w:sz w:val="20"/>
                <w:szCs w:val="20"/>
              </w:rPr>
              <w:t>Pč</w:t>
            </w:r>
            <w:proofErr w:type="spellEnd"/>
          </w:p>
        </w:tc>
        <w:tc>
          <w:tcPr>
            <w:tcW w:w="1535" w:type="dxa"/>
            <w:tcBorders>
              <w:top w:val="single" w:sz="4" w:space="0" w:color="auto"/>
              <w:left w:val="single" w:sz="4" w:space="0" w:color="auto"/>
              <w:bottom w:val="single" w:sz="4" w:space="0" w:color="auto"/>
              <w:right w:val="single" w:sz="4" w:space="0" w:color="auto"/>
            </w:tcBorders>
          </w:tcPr>
          <w:p w14:paraId="142018A4" w14:textId="77777777" w:rsidR="000B148E" w:rsidRPr="000320AB" w:rsidRDefault="00D04307">
            <w:pPr>
              <w:rPr>
                <w:sz w:val="20"/>
                <w:szCs w:val="20"/>
              </w:rPr>
            </w:pPr>
            <w:proofErr w:type="spellStart"/>
            <w:r>
              <w:rPr>
                <w:sz w:val="20"/>
                <w:szCs w:val="20"/>
              </w:rPr>
              <w:t>Pč</w:t>
            </w:r>
            <w:proofErr w:type="spellEnd"/>
          </w:p>
        </w:tc>
        <w:tc>
          <w:tcPr>
            <w:tcW w:w="1535" w:type="dxa"/>
            <w:tcBorders>
              <w:top w:val="single" w:sz="4" w:space="0" w:color="auto"/>
              <w:left w:val="single" w:sz="4" w:space="0" w:color="auto"/>
              <w:bottom w:val="single" w:sz="4" w:space="0" w:color="auto"/>
              <w:right w:val="single" w:sz="4" w:space="0" w:color="auto"/>
            </w:tcBorders>
          </w:tcPr>
          <w:p w14:paraId="67F14321" w14:textId="77777777" w:rsidR="000B148E" w:rsidRPr="000320AB" w:rsidRDefault="00D04307">
            <w:pPr>
              <w:rPr>
                <w:sz w:val="20"/>
                <w:szCs w:val="20"/>
              </w:rPr>
            </w:pPr>
            <w:proofErr w:type="spellStart"/>
            <w:r>
              <w:rPr>
                <w:sz w:val="20"/>
                <w:szCs w:val="20"/>
              </w:rPr>
              <w:t>Pč</w:t>
            </w:r>
            <w:proofErr w:type="spellEnd"/>
          </w:p>
        </w:tc>
      </w:tr>
      <w:tr w:rsidR="000B148E" w14:paraId="63D0BDD5" w14:textId="77777777">
        <w:tc>
          <w:tcPr>
            <w:tcW w:w="1535" w:type="dxa"/>
            <w:tcBorders>
              <w:top w:val="single" w:sz="4" w:space="0" w:color="auto"/>
              <w:left w:val="single" w:sz="4" w:space="0" w:color="auto"/>
              <w:bottom w:val="single" w:sz="4" w:space="0" w:color="auto"/>
              <w:right w:val="single" w:sz="4" w:space="0" w:color="auto"/>
            </w:tcBorders>
          </w:tcPr>
          <w:p w14:paraId="11AAAB12" w14:textId="77777777" w:rsidR="000B148E" w:rsidRPr="000320AB" w:rsidRDefault="000B148E">
            <w:pPr>
              <w:rPr>
                <w:b/>
                <w:sz w:val="20"/>
                <w:szCs w:val="20"/>
              </w:rPr>
            </w:pPr>
            <w:r w:rsidRPr="000320AB">
              <w:rPr>
                <w:b/>
                <w:sz w:val="20"/>
                <w:szCs w:val="20"/>
              </w:rPr>
              <w:t xml:space="preserve">Psychohygiena – </w:t>
            </w:r>
          </w:p>
          <w:p w14:paraId="4A6D032A" w14:textId="77777777" w:rsidR="000B148E" w:rsidRPr="000320AB" w:rsidRDefault="000B148E">
            <w:pPr>
              <w:rPr>
                <w:b/>
                <w:sz w:val="20"/>
                <w:szCs w:val="20"/>
              </w:rPr>
            </w:pPr>
            <w:r w:rsidRPr="000320AB">
              <w:rPr>
                <w:b/>
                <w:sz w:val="20"/>
                <w:szCs w:val="20"/>
              </w:rPr>
              <w:t>OSV4</w:t>
            </w:r>
          </w:p>
          <w:p w14:paraId="4F904CB7" w14:textId="77777777" w:rsidR="000B148E" w:rsidRPr="000320AB" w:rsidRDefault="000B148E">
            <w:pPr>
              <w:rPr>
                <w:b/>
                <w:sz w:val="20"/>
                <w:szCs w:val="20"/>
              </w:rPr>
            </w:pPr>
          </w:p>
        </w:tc>
        <w:tc>
          <w:tcPr>
            <w:tcW w:w="1535" w:type="dxa"/>
            <w:tcBorders>
              <w:top w:val="single" w:sz="4" w:space="0" w:color="auto"/>
              <w:left w:val="single" w:sz="4" w:space="0" w:color="auto"/>
              <w:bottom w:val="single" w:sz="4" w:space="0" w:color="auto"/>
              <w:right w:val="single" w:sz="4" w:space="0" w:color="auto"/>
            </w:tcBorders>
          </w:tcPr>
          <w:p w14:paraId="6968022B" w14:textId="77777777" w:rsidR="000B148E" w:rsidRPr="000320AB" w:rsidRDefault="00245976">
            <w:pPr>
              <w:rPr>
                <w:sz w:val="20"/>
                <w:szCs w:val="20"/>
              </w:rPr>
            </w:pPr>
            <w:proofErr w:type="spellStart"/>
            <w:r>
              <w:rPr>
                <w:sz w:val="20"/>
                <w:szCs w:val="20"/>
              </w:rPr>
              <w:t>Tv</w:t>
            </w:r>
            <w:proofErr w:type="spellEnd"/>
          </w:p>
        </w:tc>
        <w:tc>
          <w:tcPr>
            <w:tcW w:w="1535" w:type="dxa"/>
            <w:tcBorders>
              <w:top w:val="single" w:sz="4" w:space="0" w:color="auto"/>
              <w:left w:val="single" w:sz="4" w:space="0" w:color="auto"/>
              <w:bottom w:val="single" w:sz="4" w:space="0" w:color="auto"/>
              <w:right w:val="single" w:sz="4" w:space="0" w:color="auto"/>
            </w:tcBorders>
          </w:tcPr>
          <w:p w14:paraId="4C0F7797" w14:textId="77777777" w:rsidR="000B148E" w:rsidRPr="000320AB" w:rsidRDefault="00245976">
            <w:pPr>
              <w:rPr>
                <w:sz w:val="20"/>
                <w:szCs w:val="20"/>
              </w:rPr>
            </w:pPr>
            <w:proofErr w:type="spellStart"/>
            <w:r>
              <w:rPr>
                <w:sz w:val="20"/>
                <w:szCs w:val="20"/>
              </w:rPr>
              <w:t>Tv</w:t>
            </w:r>
            <w:proofErr w:type="spellEnd"/>
          </w:p>
        </w:tc>
        <w:tc>
          <w:tcPr>
            <w:tcW w:w="1535" w:type="dxa"/>
            <w:tcBorders>
              <w:top w:val="single" w:sz="4" w:space="0" w:color="auto"/>
              <w:left w:val="single" w:sz="4" w:space="0" w:color="auto"/>
              <w:bottom w:val="single" w:sz="4" w:space="0" w:color="auto"/>
              <w:right w:val="single" w:sz="4" w:space="0" w:color="auto"/>
            </w:tcBorders>
          </w:tcPr>
          <w:p w14:paraId="5823AF3F" w14:textId="77777777" w:rsidR="000B148E" w:rsidRPr="000320AB" w:rsidRDefault="00245976">
            <w:pPr>
              <w:rPr>
                <w:sz w:val="20"/>
                <w:szCs w:val="20"/>
              </w:rPr>
            </w:pPr>
            <w:proofErr w:type="spellStart"/>
            <w:r>
              <w:rPr>
                <w:sz w:val="20"/>
                <w:szCs w:val="20"/>
              </w:rPr>
              <w:t>Tv</w:t>
            </w:r>
            <w:proofErr w:type="spellEnd"/>
          </w:p>
        </w:tc>
        <w:tc>
          <w:tcPr>
            <w:tcW w:w="1535" w:type="dxa"/>
            <w:tcBorders>
              <w:top w:val="single" w:sz="4" w:space="0" w:color="auto"/>
              <w:left w:val="single" w:sz="4" w:space="0" w:color="auto"/>
              <w:bottom w:val="single" w:sz="4" w:space="0" w:color="auto"/>
              <w:right w:val="single" w:sz="4" w:space="0" w:color="auto"/>
            </w:tcBorders>
          </w:tcPr>
          <w:p w14:paraId="5D06E311" w14:textId="77777777" w:rsidR="000B148E" w:rsidRPr="000320AB" w:rsidRDefault="00245976">
            <w:pPr>
              <w:rPr>
                <w:sz w:val="20"/>
                <w:szCs w:val="20"/>
              </w:rPr>
            </w:pPr>
            <w:proofErr w:type="spellStart"/>
            <w:r>
              <w:rPr>
                <w:sz w:val="20"/>
                <w:szCs w:val="20"/>
              </w:rPr>
              <w:t>Tv</w:t>
            </w:r>
            <w:proofErr w:type="spellEnd"/>
          </w:p>
        </w:tc>
        <w:tc>
          <w:tcPr>
            <w:tcW w:w="1535" w:type="dxa"/>
            <w:tcBorders>
              <w:top w:val="single" w:sz="4" w:space="0" w:color="auto"/>
              <w:left w:val="single" w:sz="4" w:space="0" w:color="auto"/>
              <w:bottom w:val="single" w:sz="4" w:space="0" w:color="auto"/>
              <w:right w:val="single" w:sz="4" w:space="0" w:color="auto"/>
            </w:tcBorders>
          </w:tcPr>
          <w:p w14:paraId="2DD62F0D" w14:textId="77777777" w:rsidR="000B148E" w:rsidRPr="000320AB" w:rsidRDefault="00245976">
            <w:pPr>
              <w:rPr>
                <w:sz w:val="20"/>
                <w:szCs w:val="20"/>
              </w:rPr>
            </w:pPr>
            <w:proofErr w:type="spellStart"/>
            <w:r>
              <w:rPr>
                <w:sz w:val="20"/>
                <w:szCs w:val="20"/>
              </w:rPr>
              <w:t>Tv</w:t>
            </w:r>
            <w:proofErr w:type="spellEnd"/>
          </w:p>
        </w:tc>
      </w:tr>
      <w:tr w:rsidR="000B148E" w14:paraId="6B8DAF3E" w14:textId="77777777">
        <w:tc>
          <w:tcPr>
            <w:tcW w:w="1535" w:type="dxa"/>
            <w:tcBorders>
              <w:top w:val="single" w:sz="4" w:space="0" w:color="auto"/>
              <w:left w:val="single" w:sz="4" w:space="0" w:color="auto"/>
              <w:bottom w:val="single" w:sz="4" w:space="0" w:color="auto"/>
              <w:right w:val="single" w:sz="4" w:space="0" w:color="auto"/>
            </w:tcBorders>
          </w:tcPr>
          <w:p w14:paraId="03783D7C" w14:textId="77777777" w:rsidR="000B148E" w:rsidRPr="000320AB" w:rsidRDefault="000B148E">
            <w:pPr>
              <w:rPr>
                <w:b/>
                <w:sz w:val="20"/>
                <w:szCs w:val="20"/>
              </w:rPr>
            </w:pPr>
            <w:r w:rsidRPr="000320AB">
              <w:rPr>
                <w:b/>
                <w:sz w:val="20"/>
                <w:szCs w:val="20"/>
              </w:rPr>
              <w:t>Kreativita – OSV5</w:t>
            </w:r>
          </w:p>
          <w:p w14:paraId="06971CD3" w14:textId="77777777" w:rsidR="000B148E" w:rsidRPr="000320AB" w:rsidRDefault="000B148E">
            <w:pPr>
              <w:rPr>
                <w:b/>
                <w:sz w:val="20"/>
                <w:szCs w:val="20"/>
              </w:rPr>
            </w:pPr>
          </w:p>
        </w:tc>
        <w:tc>
          <w:tcPr>
            <w:tcW w:w="1535" w:type="dxa"/>
            <w:tcBorders>
              <w:top w:val="single" w:sz="4" w:space="0" w:color="auto"/>
              <w:left w:val="single" w:sz="4" w:space="0" w:color="auto"/>
              <w:bottom w:val="single" w:sz="4" w:space="0" w:color="auto"/>
              <w:right w:val="single" w:sz="4" w:space="0" w:color="auto"/>
            </w:tcBorders>
          </w:tcPr>
          <w:p w14:paraId="5C145054" w14:textId="77777777" w:rsidR="000B148E" w:rsidRPr="000320AB" w:rsidRDefault="00245976">
            <w:pPr>
              <w:rPr>
                <w:sz w:val="20"/>
                <w:szCs w:val="20"/>
              </w:rPr>
            </w:pPr>
            <w:proofErr w:type="spellStart"/>
            <w:r>
              <w:rPr>
                <w:sz w:val="20"/>
                <w:szCs w:val="20"/>
              </w:rPr>
              <w:t>Vv</w:t>
            </w:r>
            <w:proofErr w:type="spellEnd"/>
          </w:p>
        </w:tc>
        <w:tc>
          <w:tcPr>
            <w:tcW w:w="1535" w:type="dxa"/>
            <w:tcBorders>
              <w:top w:val="single" w:sz="4" w:space="0" w:color="auto"/>
              <w:left w:val="single" w:sz="4" w:space="0" w:color="auto"/>
              <w:bottom w:val="single" w:sz="4" w:space="0" w:color="auto"/>
              <w:right w:val="single" w:sz="4" w:space="0" w:color="auto"/>
            </w:tcBorders>
          </w:tcPr>
          <w:p w14:paraId="082BF80A" w14:textId="77777777" w:rsidR="000B148E" w:rsidRPr="000320AB" w:rsidRDefault="00245976">
            <w:pPr>
              <w:rPr>
                <w:sz w:val="20"/>
                <w:szCs w:val="20"/>
              </w:rPr>
            </w:pPr>
            <w:proofErr w:type="spellStart"/>
            <w:r>
              <w:rPr>
                <w:sz w:val="20"/>
                <w:szCs w:val="20"/>
              </w:rPr>
              <w:t>Vv</w:t>
            </w:r>
            <w:proofErr w:type="spellEnd"/>
          </w:p>
        </w:tc>
        <w:tc>
          <w:tcPr>
            <w:tcW w:w="1535" w:type="dxa"/>
            <w:tcBorders>
              <w:top w:val="single" w:sz="4" w:space="0" w:color="auto"/>
              <w:left w:val="single" w:sz="4" w:space="0" w:color="auto"/>
              <w:bottom w:val="single" w:sz="4" w:space="0" w:color="auto"/>
              <w:right w:val="single" w:sz="4" w:space="0" w:color="auto"/>
            </w:tcBorders>
          </w:tcPr>
          <w:p w14:paraId="7A199E02" w14:textId="77777777" w:rsidR="000B148E" w:rsidRPr="000320AB" w:rsidRDefault="00245976" w:rsidP="00D04307">
            <w:pPr>
              <w:rPr>
                <w:sz w:val="20"/>
                <w:szCs w:val="20"/>
              </w:rPr>
            </w:pPr>
            <w:proofErr w:type="spellStart"/>
            <w:r>
              <w:rPr>
                <w:sz w:val="20"/>
                <w:szCs w:val="20"/>
              </w:rPr>
              <w:t>Vv</w:t>
            </w:r>
            <w:proofErr w:type="spellEnd"/>
          </w:p>
        </w:tc>
        <w:tc>
          <w:tcPr>
            <w:tcW w:w="1535" w:type="dxa"/>
            <w:tcBorders>
              <w:top w:val="single" w:sz="4" w:space="0" w:color="auto"/>
              <w:left w:val="single" w:sz="4" w:space="0" w:color="auto"/>
              <w:bottom w:val="single" w:sz="4" w:space="0" w:color="auto"/>
              <w:right w:val="single" w:sz="4" w:space="0" w:color="auto"/>
            </w:tcBorders>
          </w:tcPr>
          <w:p w14:paraId="0A9C82E0" w14:textId="77777777" w:rsidR="000B148E" w:rsidRPr="000320AB" w:rsidRDefault="00245976">
            <w:pPr>
              <w:rPr>
                <w:sz w:val="20"/>
                <w:szCs w:val="20"/>
              </w:rPr>
            </w:pPr>
            <w:proofErr w:type="spellStart"/>
            <w:r>
              <w:rPr>
                <w:sz w:val="20"/>
                <w:szCs w:val="20"/>
              </w:rPr>
              <w:t>Vv</w:t>
            </w:r>
            <w:proofErr w:type="spellEnd"/>
          </w:p>
        </w:tc>
        <w:tc>
          <w:tcPr>
            <w:tcW w:w="1535" w:type="dxa"/>
            <w:tcBorders>
              <w:top w:val="single" w:sz="4" w:space="0" w:color="auto"/>
              <w:left w:val="single" w:sz="4" w:space="0" w:color="auto"/>
              <w:bottom w:val="single" w:sz="4" w:space="0" w:color="auto"/>
              <w:right w:val="single" w:sz="4" w:space="0" w:color="auto"/>
            </w:tcBorders>
          </w:tcPr>
          <w:p w14:paraId="4AE727EE" w14:textId="77777777" w:rsidR="000B148E" w:rsidRPr="000320AB" w:rsidRDefault="00245976">
            <w:pPr>
              <w:rPr>
                <w:sz w:val="20"/>
                <w:szCs w:val="20"/>
              </w:rPr>
            </w:pPr>
            <w:proofErr w:type="spellStart"/>
            <w:r>
              <w:rPr>
                <w:sz w:val="20"/>
                <w:szCs w:val="20"/>
              </w:rPr>
              <w:t>Vv</w:t>
            </w:r>
            <w:proofErr w:type="spellEnd"/>
            <w:r w:rsidR="00187E3B">
              <w:rPr>
                <w:sz w:val="20"/>
                <w:szCs w:val="20"/>
              </w:rPr>
              <w:t xml:space="preserve"> </w:t>
            </w:r>
          </w:p>
        </w:tc>
      </w:tr>
      <w:tr w:rsidR="000B148E" w14:paraId="1883D860" w14:textId="77777777">
        <w:tc>
          <w:tcPr>
            <w:tcW w:w="1535" w:type="dxa"/>
            <w:tcBorders>
              <w:top w:val="single" w:sz="4" w:space="0" w:color="auto"/>
              <w:left w:val="single" w:sz="4" w:space="0" w:color="auto"/>
              <w:bottom w:val="single" w:sz="4" w:space="0" w:color="auto"/>
              <w:right w:val="single" w:sz="4" w:space="0" w:color="auto"/>
            </w:tcBorders>
          </w:tcPr>
          <w:p w14:paraId="4E147787" w14:textId="77777777" w:rsidR="000B148E" w:rsidRPr="000320AB" w:rsidRDefault="000B148E">
            <w:pPr>
              <w:rPr>
                <w:b/>
                <w:sz w:val="20"/>
                <w:szCs w:val="20"/>
              </w:rPr>
            </w:pPr>
            <w:r w:rsidRPr="000320AB">
              <w:rPr>
                <w:b/>
                <w:sz w:val="20"/>
                <w:szCs w:val="20"/>
              </w:rPr>
              <w:t>Poznávání lidí – OSV6</w:t>
            </w:r>
          </w:p>
        </w:tc>
        <w:tc>
          <w:tcPr>
            <w:tcW w:w="1535" w:type="dxa"/>
            <w:tcBorders>
              <w:top w:val="single" w:sz="4" w:space="0" w:color="auto"/>
              <w:left w:val="single" w:sz="4" w:space="0" w:color="auto"/>
              <w:bottom w:val="single" w:sz="4" w:space="0" w:color="auto"/>
              <w:right w:val="single" w:sz="4" w:space="0" w:color="auto"/>
            </w:tcBorders>
          </w:tcPr>
          <w:p w14:paraId="593D3602" w14:textId="77777777" w:rsidR="000B148E" w:rsidRPr="000320AB" w:rsidRDefault="00906C36">
            <w:pPr>
              <w:rPr>
                <w:sz w:val="20"/>
                <w:szCs w:val="20"/>
              </w:rPr>
            </w:pPr>
            <w:proofErr w:type="spellStart"/>
            <w:r w:rsidRPr="000320AB">
              <w:rPr>
                <w:sz w:val="20"/>
                <w:szCs w:val="20"/>
              </w:rPr>
              <w:t>Prv</w:t>
            </w:r>
            <w:proofErr w:type="spellEnd"/>
          </w:p>
        </w:tc>
        <w:tc>
          <w:tcPr>
            <w:tcW w:w="1535" w:type="dxa"/>
            <w:tcBorders>
              <w:top w:val="single" w:sz="4" w:space="0" w:color="auto"/>
              <w:left w:val="single" w:sz="4" w:space="0" w:color="auto"/>
              <w:bottom w:val="single" w:sz="4" w:space="0" w:color="auto"/>
              <w:right w:val="single" w:sz="4" w:space="0" w:color="auto"/>
            </w:tcBorders>
          </w:tcPr>
          <w:p w14:paraId="34164EA4" w14:textId="77777777" w:rsidR="000B148E" w:rsidRPr="000320AB" w:rsidRDefault="00906C36">
            <w:pPr>
              <w:rPr>
                <w:sz w:val="20"/>
                <w:szCs w:val="20"/>
              </w:rPr>
            </w:pPr>
            <w:proofErr w:type="spellStart"/>
            <w:r w:rsidRPr="000320AB">
              <w:rPr>
                <w:sz w:val="20"/>
                <w:szCs w:val="20"/>
              </w:rPr>
              <w:t>Prv</w:t>
            </w:r>
            <w:proofErr w:type="spellEnd"/>
          </w:p>
        </w:tc>
        <w:tc>
          <w:tcPr>
            <w:tcW w:w="1535" w:type="dxa"/>
            <w:tcBorders>
              <w:top w:val="single" w:sz="4" w:space="0" w:color="auto"/>
              <w:left w:val="single" w:sz="4" w:space="0" w:color="auto"/>
              <w:bottom w:val="single" w:sz="4" w:space="0" w:color="auto"/>
              <w:right w:val="single" w:sz="4" w:space="0" w:color="auto"/>
            </w:tcBorders>
          </w:tcPr>
          <w:p w14:paraId="7E8AF0EF" w14:textId="77777777" w:rsidR="000B148E" w:rsidRPr="000320AB" w:rsidRDefault="00906C36">
            <w:pPr>
              <w:rPr>
                <w:sz w:val="20"/>
                <w:szCs w:val="20"/>
              </w:rPr>
            </w:pPr>
            <w:proofErr w:type="spellStart"/>
            <w:r w:rsidRPr="000320AB">
              <w:rPr>
                <w:sz w:val="20"/>
                <w:szCs w:val="20"/>
              </w:rPr>
              <w:t>Prv</w:t>
            </w:r>
            <w:proofErr w:type="spellEnd"/>
          </w:p>
        </w:tc>
        <w:tc>
          <w:tcPr>
            <w:tcW w:w="1535" w:type="dxa"/>
            <w:tcBorders>
              <w:top w:val="single" w:sz="4" w:space="0" w:color="auto"/>
              <w:left w:val="single" w:sz="4" w:space="0" w:color="auto"/>
              <w:bottom w:val="single" w:sz="4" w:space="0" w:color="auto"/>
              <w:right w:val="single" w:sz="4" w:space="0" w:color="auto"/>
            </w:tcBorders>
          </w:tcPr>
          <w:p w14:paraId="06077DAD" w14:textId="77777777" w:rsidR="000B148E" w:rsidRPr="000320AB" w:rsidRDefault="00906C36">
            <w:pPr>
              <w:rPr>
                <w:sz w:val="20"/>
                <w:szCs w:val="20"/>
              </w:rPr>
            </w:pPr>
            <w:r w:rsidRPr="000320AB">
              <w:rPr>
                <w:sz w:val="20"/>
                <w:szCs w:val="20"/>
              </w:rPr>
              <w:t>Pří</w:t>
            </w:r>
          </w:p>
        </w:tc>
        <w:tc>
          <w:tcPr>
            <w:tcW w:w="1535" w:type="dxa"/>
            <w:tcBorders>
              <w:top w:val="single" w:sz="4" w:space="0" w:color="auto"/>
              <w:left w:val="single" w:sz="4" w:space="0" w:color="auto"/>
              <w:bottom w:val="single" w:sz="4" w:space="0" w:color="auto"/>
              <w:right w:val="single" w:sz="4" w:space="0" w:color="auto"/>
            </w:tcBorders>
          </w:tcPr>
          <w:p w14:paraId="13E06CC7" w14:textId="77777777" w:rsidR="000B148E" w:rsidRPr="000320AB" w:rsidRDefault="00906C36">
            <w:pPr>
              <w:rPr>
                <w:sz w:val="20"/>
                <w:szCs w:val="20"/>
              </w:rPr>
            </w:pPr>
            <w:r w:rsidRPr="000320AB">
              <w:rPr>
                <w:sz w:val="20"/>
                <w:szCs w:val="20"/>
              </w:rPr>
              <w:t>Pří</w:t>
            </w:r>
          </w:p>
        </w:tc>
      </w:tr>
      <w:tr w:rsidR="000B148E" w14:paraId="32AB530D" w14:textId="77777777">
        <w:tc>
          <w:tcPr>
            <w:tcW w:w="1535" w:type="dxa"/>
            <w:tcBorders>
              <w:top w:val="single" w:sz="4" w:space="0" w:color="auto"/>
              <w:left w:val="single" w:sz="4" w:space="0" w:color="auto"/>
              <w:bottom w:val="single" w:sz="4" w:space="0" w:color="auto"/>
              <w:right w:val="single" w:sz="4" w:space="0" w:color="auto"/>
            </w:tcBorders>
          </w:tcPr>
          <w:p w14:paraId="7DE6DCEE" w14:textId="77777777" w:rsidR="000B148E" w:rsidRPr="000320AB" w:rsidRDefault="000B148E">
            <w:pPr>
              <w:rPr>
                <w:b/>
                <w:sz w:val="20"/>
                <w:szCs w:val="20"/>
              </w:rPr>
            </w:pPr>
            <w:r w:rsidRPr="000320AB">
              <w:rPr>
                <w:b/>
                <w:sz w:val="20"/>
                <w:szCs w:val="20"/>
              </w:rPr>
              <w:t>Mezilidské vztahy – OSV7</w:t>
            </w:r>
          </w:p>
          <w:p w14:paraId="2A1F701D" w14:textId="77777777" w:rsidR="000B148E" w:rsidRPr="000320AB" w:rsidRDefault="000B148E">
            <w:pPr>
              <w:rPr>
                <w:b/>
                <w:sz w:val="20"/>
                <w:szCs w:val="20"/>
              </w:rPr>
            </w:pPr>
          </w:p>
        </w:tc>
        <w:tc>
          <w:tcPr>
            <w:tcW w:w="1535" w:type="dxa"/>
            <w:tcBorders>
              <w:top w:val="single" w:sz="4" w:space="0" w:color="auto"/>
              <w:left w:val="single" w:sz="4" w:space="0" w:color="auto"/>
              <w:bottom w:val="single" w:sz="4" w:space="0" w:color="auto"/>
              <w:right w:val="single" w:sz="4" w:space="0" w:color="auto"/>
            </w:tcBorders>
          </w:tcPr>
          <w:p w14:paraId="09117A07" w14:textId="77777777" w:rsidR="000B148E" w:rsidRPr="000320AB" w:rsidRDefault="00906C36">
            <w:pPr>
              <w:rPr>
                <w:sz w:val="20"/>
                <w:szCs w:val="20"/>
              </w:rPr>
            </w:pPr>
            <w:proofErr w:type="spellStart"/>
            <w:r w:rsidRPr="000320AB">
              <w:rPr>
                <w:sz w:val="20"/>
                <w:szCs w:val="20"/>
              </w:rPr>
              <w:t>Prv</w:t>
            </w:r>
            <w:proofErr w:type="spellEnd"/>
          </w:p>
        </w:tc>
        <w:tc>
          <w:tcPr>
            <w:tcW w:w="1535" w:type="dxa"/>
            <w:tcBorders>
              <w:top w:val="single" w:sz="4" w:space="0" w:color="auto"/>
              <w:left w:val="single" w:sz="4" w:space="0" w:color="auto"/>
              <w:bottom w:val="single" w:sz="4" w:space="0" w:color="auto"/>
              <w:right w:val="single" w:sz="4" w:space="0" w:color="auto"/>
            </w:tcBorders>
          </w:tcPr>
          <w:p w14:paraId="537838D1" w14:textId="77777777" w:rsidR="000B148E" w:rsidRPr="000320AB" w:rsidRDefault="00245976">
            <w:pPr>
              <w:rPr>
                <w:sz w:val="20"/>
                <w:szCs w:val="20"/>
              </w:rPr>
            </w:pPr>
            <w:proofErr w:type="spellStart"/>
            <w:r>
              <w:rPr>
                <w:sz w:val="20"/>
                <w:szCs w:val="20"/>
              </w:rPr>
              <w:t>Prv</w:t>
            </w:r>
            <w:proofErr w:type="spellEnd"/>
          </w:p>
        </w:tc>
        <w:tc>
          <w:tcPr>
            <w:tcW w:w="1535" w:type="dxa"/>
            <w:tcBorders>
              <w:top w:val="single" w:sz="4" w:space="0" w:color="auto"/>
              <w:left w:val="single" w:sz="4" w:space="0" w:color="auto"/>
              <w:bottom w:val="single" w:sz="4" w:space="0" w:color="auto"/>
              <w:right w:val="single" w:sz="4" w:space="0" w:color="auto"/>
            </w:tcBorders>
          </w:tcPr>
          <w:p w14:paraId="7EDB729A" w14:textId="77777777" w:rsidR="000B148E" w:rsidRPr="000320AB" w:rsidRDefault="00245976">
            <w:pPr>
              <w:rPr>
                <w:sz w:val="20"/>
                <w:szCs w:val="20"/>
              </w:rPr>
            </w:pPr>
            <w:proofErr w:type="spellStart"/>
            <w:r>
              <w:rPr>
                <w:sz w:val="20"/>
                <w:szCs w:val="20"/>
              </w:rPr>
              <w:t>Prv</w:t>
            </w:r>
            <w:proofErr w:type="spellEnd"/>
          </w:p>
        </w:tc>
        <w:tc>
          <w:tcPr>
            <w:tcW w:w="1535" w:type="dxa"/>
            <w:tcBorders>
              <w:top w:val="single" w:sz="4" w:space="0" w:color="auto"/>
              <w:left w:val="single" w:sz="4" w:space="0" w:color="auto"/>
              <w:bottom w:val="single" w:sz="4" w:space="0" w:color="auto"/>
              <w:right w:val="single" w:sz="4" w:space="0" w:color="auto"/>
            </w:tcBorders>
          </w:tcPr>
          <w:p w14:paraId="46C2D295" w14:textId="77777777" w:rsidR="000B148E" w:rsidRPr="000320AB" w:rsidRDefault="00906C36">
            <w:pPr>
              <w:rPr>
                <w:sz w:val="20"/>
                <w:szCs w:val="20"/>
              </w:rPr>
            </w:pPr>
            <w:r w:rsidRPr="000320AB">
              <w:rPr>
                <w:sz w:val="20"/>
                <w:szCs w:val="20"/>
              </w:rPr>
              <w:t>Pří</w:t>
            </w:r>
          </w:p>
        </w:tc>
        <w:tc>
          <w:tcPr>
            <w:tcW w:w="1535" w:type="dxa"/>
            <w:tcBorders>
              <w:top w:val="single" w:sz="4" w:space="0" w:color="auto"/>
              <w:left w:val="single" w:sz="4" w:space="0" w:color="auto"/>
              <w:bottom w:val="single" w:sz="4" w:space="0" w:color="auto"/>
              <w:right w:val="single" w:sz="4" w:space="0" w:color="auto"/>
            </w:tcBorders>
          </w:tcPr>
          <w:p w14:paraId="7448CF92" w14:textId="77777777" w:rsidR="000B148E" w:rsidRPr="000320AB" w:rsidRDefault="00906C36">
            <w:pPr>
              <w:rPr>
                <w:sz w:val="20"/>
                <w:szCs w:val="20"/>
              </w:rPr>
            </w:pPr>
            <w:r w:rsidRPr="000320AB">
              <w:rPr>
                <w:sz w:val="20"/>
                <w:szCs w:val="20"/>
              </w:rPr>
              <w:t>Pří</w:t>
            </w:r>
          </w:p>
        </w:tc>
      </w:tr>
      <w:tr w:rsidR="000B148E" w14:paraId="7BD47354" w14:textId="77777777">
        <w:tc>
          <w:tcPr>
            <w:tcW w:w="1535" w:type="dxa"/>
            <w:tcBorders>
              <w:top w:val="single" w:sz="4" w:space="0" w:color="auto"/>
              <w:left w:val="single" w:sz="4" w:space="0" w:color="auto"/>
              <w:bottom w:val="single" w:sz="4" w:space="0" w:color="auto"/>
              <w:right w:val="single" w:sz="4" w:space="0" w:color="auto"/>
            </w:tcBorders>
          </w:tcPr>
          <w:p w14:paraId="5233E8ED" w14:textId="77777777" w:rsidR="000B148E" w:rsidRPr="000320AB" w:rsidRDefault="000B148E">
            <w:pPr>
              <w:rPr>
                <w:b/>
                <w:sz w:val="20"/>
                <w:szCs w:val="20"/>
              </w:rPr>
            </w:pPr>
            <w:r w:rsidRPr="000320AB">
              <w:rPr>
                <w:b/>
                <w:sz w:val="20"/>
                <w:szCs w:val="20"/>
              </w:rPr>
              <w:t>Komunikace – OSV8</w:t>
            </w:r>
          </w:p>
          <w:p w14:paraId="03EFCA41" w14:textId="77777777" w:rsidR="000B148E" w:rsidRPr="000320AB" w:rsidRDefault="000B148E">
            <w:pPr>
              <w:rPr>
                <w:b/>
                <w:sz w:val="20"/>
                <w:szCs w:val="20"/>
              </w:rPr>
            </w:pPr>
          </w:p>
        </w:tc>
        <w:tc>
          <w:tcPr>
            <w:tcW w:w="1535" w:type="dxa"/>
            <w:tcBorders>
              <w:top w:val="single" w:sz="4" w:space="0" w:color="auto"/>
              <w:left w:val="single" w:sz="4" w:space="0" w:color="auto"/>
              <w:bottom w:val="single" w:sz="4" w:space="0" w:color="auto"/>
              <w:right w:val="single" w:sz="4" w:space="0" w:color="auto"/>
            </w:tcBorders>
          </w:tcPr>
          <w:p w14:paraId="0859280E" w14:textId="77777777" w:rsidR="000B148E" w:rsidRPr="000320AB" w:rsidRDefault="00906C36">
            <w:pPr>
              <w:rPr>
                <w:sz w:val="20"/>
                <w:szCs w:val="20"/>
              </w:rPr>
            </w:pPr>
            <w:proofErr w:type="spellStart"/>
            <w:r w:rsidRPr="000320AB">
              <w:rPr>
                <w:sz w:val="20"/>
                <w:szCs w:val="20"/>
              </w:rPr>
              <w:t>Čj</w:t>
            </w:r>
            <w:proofErr w:type="spellEnd"/>
          </w:p>
        </w:tc>
        <w:tc>
          <w:tcPr>
            <w:tcW w:w="1535" w:type="dxa"/>
            <w:tcBorders>
              <w:top w:val="single" w:sz="4" w:space="0" w:color="auto"/>
              <w:left w:val="single" w:sz="4" w:space="0" w:color="auto"/>
              <w:bottom w:val="single" w:sz="4" w:space="0" w:color="auto"/>
              <w:right w:val="single" w:sz="4" w:space="0" w:color="auto"/>
            </w:tcBorders>
          </w:tcPr>
          <w:p w14:paraId="04E206BA" w14:textId="77777777" w:rsidR="000B148E" w:rsidRPr="000320AB" w:rsidRDefault="00906C36" w:rsidP="007575BC">
            <w:pPr>
              <w:rPr>
                <w:sz w:val="20"/>
                <w:szCs w:val="20"/>
              </w:rPr>
            </w:pPr>
            <w:proofErr w:type="spellStart"/>
            <w:r w:rsidRPr="000320AB">
              <w:rPr>
                <w:sz w:val="20"/>
                <w:szCs w:val="20"/>
              </w:rPr>
              <w:t>Čj</w:t>
            </w:r>
            <w:proofErr w:type="spellEnd"/>
          </w:p>
        </w:tc>
        <w:tc>
          <w:tcPr>
            <w:tcW w:w="1535" w:type="dxa"/>
            <w:tcBorders>
              <w:top w:val="single" w:sz="4" w:space="0" w:color="auto"/>
              <w:left w:val="single" w:sz="4" w:space="0" w:color="auto"/>
              <w:bottom w:val="single" w:sz="4" w:space="0" w:color="auto"/>
              <w:right w:val="single" w:sz="4" w:space="0" w:color="auto"/>
            </w:tcBorders>
          </w:tcPr>
          <w:p w14:paraId="6685C3CE" w14:textId="77777777" w:rsidR="000B148E" w:rsidRPr="000320AB" w:rsidRDefault="00906C36">
            <w:pPr>
              <w:rPr>
                <w:sz w:val="20"/>
                <w:szCs w:val="20"/>
              </w:rPr>
            </w:pPr>
            <w:proofErr w:type="spellStart"/>
            <w:r w:rsidRPr="000320AB">
              <w:rPr>
                <w:sz w:val="20"/>
                <w:szCs w:val="20"/>
              </w:rPr>
              <w:t>Čj</w:t>
            </w:r>
            <w:proofErr w:type="spellEnd"/>
            <w:r w:rsidRPr="000320AB">
              <w:rPr>
                <w:sz w:val="20"/>
                <w:szCs w:val="20"/>
              </w:rPr>
              <w:t xml:space="preserve"> </w:t>
            </w:r>
          </w:p>
        </w:tc>
        <w:tc>
          <w:tcPr>
            <w:tcW w:w="1535" w:type="dxa"/>
            <w:tcBorders>
              <w:top w:val="single" w:sz="4" w:space="0" w:color="auto"/>
              <w:left w:val="single" w:sz="4" w:space="0" w:color="auto"/>
              <w:bottom w:val="single" w:sz="4" w:space="0" w:color="auto"/>
              <w:right w:val="single" w:sz="4" w:space="0" w:color="auto"/>
            </w:tcBorders>
          </w:tcPr>
          <w:p w14:paraId="3AB2D37C" w14:textId="77777777" w:rsidR="000B148E" w:rsidRPr="000320AB" w:rsidRDefault="00906C36">
            <w:pPr>
              <w:rPr>
                <w:sz w:val="20"/>
                <w:szCs w:val="20"/>
              </w:rPr>
            </w:pPr>
            <w:proofErr w:type="spellStart"/>
            <w:r w:rsidRPr="000320AB">
              <w:rPr>
                <w:sz w:val="20"/>
                <w:szCs w:val="20"/>
              </w:rPr>
              <w:t>Čj</w:t>
            </w:r>
            <w:proofErr w:type="spellEnd"/>
          </w:p>
        </w:tc>
        <w:tc>
          <w:tcPr>
            <w:tcW w:w="1535" w:type="dxa"/>
            <w:tcBorders>
              <w:top w:val="single" w:sz="4" w:space="0" w:color="auto"/>
              <w:left w:val="single" w:sz="4" w:space="0" w:color="auto"/>
              <w:bottom w:val="single" w:sz="4" w:space="0" w:color="auto"/>
              <w:right w:val="single" w:sz="4" w:space="0" w:color="auto"/>
            </w:tcBorders>
          </w:tcPr>
          <w:p w14:paraId="4D590037" w14:textId="77777777" w:rsidR="000B148E" w:rsidRPr="000320AB" w:rsidRDefault="00906C36" w:rsidP="007575BC">
            <w:pPr>
              <w:rPr>
                <w:sz w:val="20"/>
                <w:szCs w:val="20"/>
              </w:rPr>
            </w:pPr>
            <w:proofErr w:type="spellStart"/>
            <w:r w:rsidRPr="000320AB">
              <w:rPr>
                <w:sz w:val="20"/>
                <w:szCs w:val="20"/>
              </w:rPr>
              <w:t>Čj</w:t>
            </w:r>
            <w:proofErr w:type="spellEnd"/>
          </w:p>
        </w:tc>
      </w:tr>
      <w:tr w:rsidR="00003590" w14:paraId="68FA8D3F" w14:textId="77777777">
        <w:tc>
          <w:tcPr>
            <w:tcW w:w="1535" w:type="dxa"/>
            <w:tcBorders>
              <w:top w:val="single" w:sz="4" w:space="0" w:color="auto"/>
              <w:left w:val="single" w:sz="4" w:space="0" w:color="auto"/>
              <w:bottom w:val="single" w:sz="4" w:space="0" w:color="auto"/>
              <w:right w:val="single" w:sz="4" w:space="0" w:color="auto"/>
            </w:tcBorders>
          </w:tcPr>
          <w:p w14:paraId="5F96A722" w14:textId="77777777" w:rsidR="00003590" w:rsidRPr="000320AB" w:rsidRDefault="00003590">
            <w:pPr>
              <w:rPr>
                <w:b/>
                <w:sz w:val="20"/>
                <w:szCs w:val="20"/>
              </w:rPr>
            </w:pPr>
          </w:p>
        </w:tc>
        <w:tc>
          <w:tcPr>
            <w:tcW w:w="1535" w:type="dxa"/>
            <w:tcBorders>
              <w:top w:val="single" w:sz="4" w:space="0" w:color="auto"/>
              <w:left w:val="single" w:sz="4" w:space="0" w:color="auto"/>
              <w:bottom w:val="single" w:sz="4" w:space="0" w:color="auto"/>
              <w:right w:val="single" w:sz="4" w:space="0" w:color="auto"/>
            </w:tcBorders>
          </w:tcPr>
          <w:p w14:paraId="6B809E30" w14:textId="77777777" w:rsidR="00003590" w:rsidRPr="000320AB" w:rsidRDefault="00003590" w:rsidP="002C56B4">
            <w:pPr>
              <w:jc w:val="center"/>
              <w:rPr>
                <w:b/>
                <w:sz w:val="20"/>
                <w:szCs w:val="20"/>
              </w:rPr>
            </w:pPr>
            <w:r w:rsidRPr="000320AB">
              <w:rPr>
                <w:b/>
                <w:sz w:val="20"/>
                <w:szCs w:val="20"/>
              </w:rPr>
              <w:t>1.ročník</w:t>
            </w:r>
          </w:p>
        </w:tc>
        <w:tc>
          <w:tcPr>
            <w:tcW w:w="1535" w:type="dxa"/>
            <w:tcBorders>
              <w:top w:val="single" w:sz="4" w:space="0" w:color="auto"/>
              <w:left w:val="single" w:sz="4" w:space="0" w:color="auto"/>
              <w:bottom w:val="single" w:sz="4" w:space="0" w:color="auto"/>
              <w:right w:val="single" w:sz="4" w:space="0" w:color="auto"/>
            </w:tcBorders>
          </w:tcPr>
          <w:p w14:paraId="68DB853F" w14:textId="77777777" w:rsidR="00003590" w:rsidRPr="000320AB" w:rsidRDefault="00003590" w:rsidP="002C56B4">
            <w:pPr>
              <w:jc w:val="center"/>
              <w:rPr>
                <w:b/>
                <w:sz w:val="20"/>
                <w:szCs w:val="20"/>
              </w:rPr>
            </w:pPr>
            <w:r w:rsidRPr="000320AB">
              <w:rPr>
                <w:b/>
                <w:sz w:val="20"/>
                <w:szCs w:val="20"/>
              </w:rPr>
              <w:t>2.ročník</w:t>
            </w:r>
          </w:p>
        </w:tc>
        <w:tc>
          <w:tcPr>
            <w:tcW w:w="1535" w:type="dxa"/>
            <w:tcBorders>
              <w:top w:val="single" w:sz="4" w:space="0" w:color="auto"/>
              <w:left w:val="single" w:sz="4" w:space="0" w:color="auto"/>
              <w:bottom w:val="single" w:sz="4" w:space="0" w:color="auto"/>
              <w:right w:val="single" w:sz="4" w:space="0" w:color="auto"/>
            </w:tcBorders>
          </w:tcPr>
          <w:p w14:paraId="1094A3AD" w14:textId="77777777" w:rsidR="00003590" w:rsidRPr="000320AB" w:rsidRDefault="00003590" w:rsidP="002C56B4">
            <w:pPr>
              <w:jc w:val="center"/>
              <w:rPr>
                <w:b/>
                <w:sz w:val="20"/>
                <w:szCs w:val="20"/>
              </w:rPr>
            </w:pPr>
            <w:r w:rsidRPr="000320AB">
              <w:rPr>
                <w:b/>
                <w:sz w:val="20"/>
                <w:szCs w:val="20"/>
              </w:rPr>
              <w:t>3.ročník</w:t>
            </w:r>
          </w:p>
        </w:tc>
        <w:tc>
          <w:tcPr>
            <w:tcW w:w="1535" w:type="dxa"/>
            <w:tcBorders>
              <w:top w:val="single" w:sz="4" w:space="0" w:color="auto"/>
              <w:left w:val="single" w:sz="4" w:space="0" w:color="auto"/>
              <w:bottom w:val="single" w:sz="4" w:space="0" w:color="auto"/>
              <w:right w:val="single" w:sz="4" w:space="0" w:color="auto"/>
            </w:tcBorders>
          </w:tcPr>
          <w:p w14:paraId="27C36919" w14:textId="77777777" w:rsidR="00003590" w:rsidRPr="000320AB" w:rsidRDefault="00003590" w:rsidP="002C56B4">
            <w:pPr>
              <w:jc w:val="center"/>
              <w:rPr>
                <w:b/>
                <w:sz w:val="20"/>
                <w:szCs w:val="20"/>
              </w:rPr>
            </w:pPr>
            <w:r w:rsidRPr="000320AB">
              <w:rPr>
                <w:b/>
                <w:sz w:val="20"/>
                <w:szCs w:val="20"/>
              </w:rPr>
              <w:t>4.ročník</w:t>
            </w:r>
          </w:p>
        </w:tc>
        <w:tc>
          <w:tcPr>
            <w:tcW w:w="1535" w:type="dxa"/>
            <w:tcBorders>
              <w:top w:val="single" w:sz="4" w:space="0" w:color="auto"/>
              <w:left w:val="single" w:sz="4" w:space="0" w:color="auto"/>
              <w:bottom w:val="single" w:sz="4" w:space="0" w:color="auto"/>
              <w:right w:val="single" w:sz="4" w:space="0" w:color="auto"/>
            </w:tcBorders>
          </w:tcPr>
          <w:p w14:paraId="3D2B3244" w14:textId="77777777" w:rsidR="00003590" w:rsidRPr="000320AB" w:rsidRDefault="00003590" w:rsidP="002C56B4">
            <w:pPr>
              <w:jc w:val="center"/>
              <w:rPr>
                <w:b/>
                <w:sz w:val="20"/>
                <w:szCs w:val="20"/>
              </w:rPr>
            </w:pPr>
            <w:r w:rsidRPr="000320AB">
              <w:rPr>
                <w:b/>
                <w:sz w:val="20"/>
                <w:szCs w:val="20"/>
              </w:rPr>
              <w:t>5.ročník</w:t>
            </w:r>
          </w:p>
        </w:tc>
      </w:tr>
      <w:tr w:rsidR="00003590" w14:paraId="1CC547FA" w14:textId="77777777">
        <w:tc>
          <w:tcPr>
            <w:tcW w:w="1535" w:type="dxa"/>
            <w:tcBorders>
              <w:top w:val="single" w:sz="4" w:space="0" w:color="auto"/>
              <w:left w:val="single" w:sz="4" w:space="0" w:color="auto"/>
              <w:bottom w:val="single" w:sz="4" w:space="0" w:color="auto"/>
              <w:right w:val="single" w:sz="4" w:space="0" w:color="auto"/>
            </w:tcBorders>
          </w:tcPr>
          <w:p w14:paraId="31C5BE72" w14:textId="77777777" w:rsidR="00003590" w:rsidRPr="000320AB" w:rsidRDefault="00003590">
            <w:pPr>
              <w:rPr>
                <w:b/>
                <w:sz w:val="20"/>
                <w:szCs w:val="20"/>
              </w:rPr>
            </w:pPr>
            <w:r w:rsidRPr="000320AB">
              <w:rPr>
                <w:b/>
                <w:sz w:val="20"/>
                <w:szCs w:val="20"/>
              </w:rPr>
              <w:t>Kooperace a kompetice – OSV9</w:t>
            </w:r>
          </w:p>
          <w:p w14:paraId="5B95CD12" w14:textId="77777777" w:rsidR="00003590" w:rsidRPr="000320AB" w:rsidRDefault="00003590">
            <w:pPr>
              <w:rPr>
                <w:b/>
                <w:sz w:val="20"/>
                <w:szCs w:val="20"/>
              </w:rPr>
            </w:pPr>
          </w:p>
        </w:tc>
        <w:tc>
          <w:tcPr>
            <w:tcW w:w="1535" w:type="dxa"/>
            <w:tcBorders>
              <w:top w:val="single" w:sz="4" w:space="0" w:color="auto"/>
              <w:left w:val="single" w:sz="4" w:space="0" w:color="auto"/>
              <w:bottom w:val="single" w:sz="4" w:space="0" w:color="auto"/>
              <w:right w:val="single" w:sz="4" w:space="0" w:color="auto"/>
            </w:tcBorders>
          </w:tcPr>
          <w:p w14:paraId="5220BBB2" w14:textId="77777777" w:rsidR="00003590" w:rsidRPr="000320AB" w:rsidRDefault="00003590">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13CB595B" w14:textId="77777777" w:rsidR="00003590" w:rsidRPr="000320AB" w:rsidRDefault="00003590">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2F2DA394" w14:textId="77777777" w:rsidR="00003590" w:rsidRPr="000320AB" w:rsidRDefault="00245976" w:rsidP="00D04307">
            <w:pPr>
              <w:rPr>
                <w:sz w:val="20"/>
                <w:szCs w:val="20"/>
              </w:rPr>
            </w:pPr>
            <w:proofErr w:type="spellStart"/>
            <w:r>
              <w:rPr>
                <w:sz w:val="20"/>
                <w:szCs w:val="20"/>
              </w:rPr>
              <w:t>Prv</w:t>
            </w:r>
            <w:proofErr w:type="spellEnd"/>
          </w:p>
        </w:tc>
        <w:tc>
          <w:tcPr>
            <w:tcW w:w="1535" w:type="dxa"/>
            <w:tcBorders>
              <w:top w:val="single" w:sz="4" w:space="0" w:color="auto"/>
              <w:left w:val="single" w:sz="4" w:space="0" w:color="auto"/>
              <w:bottom w:val="single" w:sz="4" w:space="0" w:color="auto"/>
              <w:right w:val="single" w:sz="4" w:space="0" w:color="auto"/>
            </w:tcBorders>
          </w:tcPr>
          <w:p w14:paraId="56ED4096" w14:textId="77777777" w:rsidR="00003590" w:rsidRPr="000320AB" w:rsidRDefault="00245976">
            <w:pPr>
              <w:rPr>
                <w:sz w:val="20"/>
                <w:szCs w:val="20"/>
              </w:rPr>
            </w:pPr>
            <w:proofErr w:type="spellStart"/>
            <w:r>
              <w:rPr>
                <w:sz w:val="20"/>
                <w:szCs w:val="20"/>
              </w:rPr>
              <w:t>Vl</w:t>
            </w:r>
            <w:proofErr w:type="spellEnd"/>
          </w:p>
        </w:tc>
        <w:tc>
          <w:tcPr>
            <w:tcW w:w="1535" w:type="dxa"/>
            <w:tcBorders>
              <w:top w:val="single" w:sz="4" w:space="0" w:color="auto"/>
              <w:left w:val="single" w:sz="4" w:space="0" w:color="auto"/>
              <w:bottom w:val="single" w:sz="4" w:space="0" w:color="auto"/>
              <w:right w:val="single" w:sz="4" w:space="0" w:color="auto"/>
            </w:tcBorders>
          </w:tcPr>
          <w:p w14:paraId="6680C165" w14:textId="77777777" w:rsidR="00003590" w:rsidRPr="000320AB" w:rsidRDefault="00245976">
            <w:pPr>
              <w:rPr>
                <w:sz w:val="20"/>
                <w:szCs w:val="20"/>
              </w:rPr>
            </w:pPr>
            <w:proofErr w:type="spellStart"/>
            <w:r>
              <w:rPr>
                <w:sz w:val="20"/>
                <w:szCs w:val="20"/>
              </w:rPr>
              <w:t>Vl</w:t>
            </w:r>
            <w:proofErr w:type="spellEnd"/>
            <w:r w:rsidR="00003590" w:rsidRPr="000320AB">
              <w:rPr>
                <w:sz w:val="20"/>
                <w:szCs w:val="20"/>
              </w:rPr>
              <w:t xml:space="preserve"> </w:t>
            </w:r>
          </w:p>
        </w:tc>
      </w:tr>
      <w:tr w:rsidR="00003590" w14:paraId="1145F50A" w14:textId="77777777">
        <w:tc>
          <w:tcPr>
            <w:tcW w:w="1535" w:type="dxa"/>
            <w:tcBorders>
              <w:top w:val="single" w:sz="4" w:space="0" w:color="auto"/>
              <w:left w:val="single" w:sz="4" w:space="0" w:color="auto"/>
              <w:bottom w:val="single" w:sz="4" w:space="0" w:color="auto"/>
              <w:right w:val="single" w:sz="4" w:space="0" w:color="auto"/>
            </w:tcBorders>
          </w:tcPr>
          <w:p w14:paraId="0F44E2A6" w14:textId="77777777" w:rsidR="00003590" w:rsidRPr="000320AB" w:rsidRDefault="00003590">
            <w:pPr>
              <w:rPr>
                <w:b/>
                <w:sz w:val="20"/>
                <w:szCs w:val="20"/>
              </w:rPr>
            </w:pPr>
            <w:r w:rsidRPr="000320AB">
              <w:rPr>
                <w:b/>
                <w:sz w:val="20"/>
                <w:szCs w:val="20"/>
              </w:rPr>
              <w:t>Řešení problémů a rozhodovací dovednosti – OSV10</w:t>
            </w:r>
          </w:p>
          <w:p w14:paraId="6D9C8D39" w14:textId="77777777" w:rsidR="00003590" w:rsidRPr="000320AB" w:rsidRDefault="00003590">
            <w:pPr>
              <w:rPr>
                <w:b/>
                <w:sz w:val="20"/>
                <w:szCs w:val="20"/>
              </w:rPr>
            </w:pPr>
          </w:p>
        </w:tc>
        <w:tc>
          <w:tcPr>
            <w:tcW w:w="1535" w:type="dxa"/>
            <w:tcBorders>
              <w:top w:val="single" w:sz="4" w:space="0" w:color="auto"/>
              <w:left w:val="single" w:sz="4" w:space="0" w:color="auto"/>
              <w:bottom w:val="single" w:sz="4" w:space="0" w:color="auto"/>
              <w:right w:val="single" w:sz="4" w:space="0" w:color="auto"/>
            </w:tcBorders>
          </w:tcPr>
          <w:p w14:paraId="0B92C5FC" w14:textId="77777777" w:rsidR="00003590" w:rsidRPr="000320AB" w:rsidRDefault="00245976">
            <w:pPr>
              <w:rPr>
                <w:sz w:val="20"/>
                <w:szCs w:val="20"/>
              </w:rPr>
            </w:pPr>
            <w:proofErr w:type="spellStart"/>
            <w:r>
              <w:rPr>
                <w:sz w:val="20"/>
                <w:szCs w:val="20"/>
              </w:rPr>
              <w:t>Ma</w:t>
            </w:r>
            <w:proofErr w:type="spellEnd"/>
          </w:p>
        </w:tc>
        <w:tc>
          <w:tcPr>
            <w:tcW w:w="1535" w:type="dxa"/>
            <w:tcBorders>
              <w:top w:val="single" w:sz="4" w:space="0" w:color="auto"/>
              <w:left w:val="single" w:sz="4" w:space="0" w:color="auto"/>
              <w:bottom w:val="single" w:sz="4" w:space="0" w:color="auto"/>
              <w:right w:val="single" w:sz="4" w:space="0" w:color="auto"/>
            </w:tcBorders>
          </w:tcPr>
          <w:p w14:paraId="0CC828F2" w14:textId="77777777" w:rsidR="00003590" w:rsidRPr="000320AB" w:rsidRDefault="00003590">
            <w:pPr>
              <w:rPr>
                <w:sz w:val="20"/>
                <w:szCs w:val="20"/>
              </w:rPr>
            </w:pPr>
            <w:proofErr w:type="spellStart"/>
            <w:r w:rsidRPr="000320AB">
              <w:rPr>
                <w:sz w:val="20"/>
                <w:szCs w:val="20"/>
              </w:rPr>
              <w:t>Ma</w:t>
            </w:r>
            <w:proofErr w:type="spellEnd"/>
          </w:p>
        </w:tc>
        <w:tc>
          <w:tcPr>
            <w:tcW w:w="1535" w:type="dxa"/>
            <w:tcBorders>
              <w:top w:val="single" w:sz="4" w:space="0" w:color="auto"/>
              <w:left w:val="single" w:sz="4" w:space="0" w:color="auto"/>
              <w:bottom w:val="single" w:sz="4" w:space="0" w:color="auto"/>
              <w:right w:val="single" w:sz="4" w:space="0" w:color="auto"/>
            </w:tcBorders>
          </w:tcPr>
          <w:p w14:paraId="44F2EFED" w14:textId="77777777" w:rsidR="00003590" w:rsidRPr="000320AB" w:rsidRDefault="00245976">
            <w:pPr>
              <w:rPr>
                <w:sz w:val="20"/>
                <w:szCs w:val="20"/>
              </w:rPr>
            </w:pPr>
            <w:proofErr w:type="spellStart"/>
            <w:r>
              <w:rPr>
                <w:sz w:val="20"/>
                <w:szCs w:val="20"/>
              </w:rPr>
              <w:t>Ma</w:t>
            </w:r>
            <w:proofErr w:type="spellEnd"/>
          </w:p>
        </w:tc>
        <w:tc>
          <w:tcPr>
            <w:tcW w:w="1535" w:type="dxa"/>
            <w:tcBorders>
              <w:top w:val="single" w:sz="4" w:space="0" w:color="auto"/>
              <w:left w:val="single" w:sz="4" w:space="0" w:color="auto"/>
              <w:bottom w:val="single" w:sz="4" w:space="0" w:color="auto"/>
              <w:right w:val="single" w:sz="4" w:space="0" w:color="auto"/>
            </w:tcBorders>
          </w:tcPr>
          <w:p w14:paraId="46086ACE" w14:textId="77777777" w:rsidR="00003590" w:rsidRPr="000320AB" w:rsidRDefault="00003590">
            <w:pPr>
              <w:rPr>
                <w:sz w:val="20"/>
                <w:szCs w:val="20"/>
              </w:rPr>
            </w:pPr>
            <w:proofErr w:type="spellStart"/>
            <w:r w:rsidRPr="000320AB">
              <w:rPr>
                <w:sz w:val="20"/>
                <w:szCs w:val="20"/>
              </w:rPr>
              <w:t>Ma</w:t>
            </w:r>
            <w:proofErr w:type="spellEnd"/>
          </w:p>
        </w:tc>
        <w:tc>
          <w:tcPr>
            <w:tcW w:w="1535" w:type="dxa"/>
            <w:tcBorders>
              <w:top w:val="single" w:sz="4" w:space="0" w:color="auto"/>
              <w:left w:val="single" w:sz="4" w:space="0" w:color="auto"/>
              <w:bottom w:val="single" w:sz="4" w:space="0" w:color="auto"/>
              <w:right w:val="single" w:sz="4" w:space="0" w:color="auto"/>
            </w:tcBorders>
          </w:tcPr>
          <w:p w14:paraId="2BD2486A" w14:textId="77777777" w:rsidR="00003590" w:rsidRPr="000320AB" w:rsidRDefault="00245976">
            <w:pPr>
              <w:rPr>
                <w:sz w:val="20"/>
                <w:szCs w:val="20"/>
              </w:rPr>
            </w:pPr>
            <w:proofErr w:type="spellStart"/>
            <w:r>
              <w:rPr>
                <w:sz w:val="20"/>
                <w:szCs w:val="20"/>
              </w:rPr>
              <w:t>Ma</w:t>
            </w:r>
            <w:proofErr w:type="spellEnd"/>
          </w:p>
        </w:tc>
      </w:tr>
      <w:tr w:rsidR="00003590" w14:paraId="16E86E09" w14:textId="77777777">
        <w:tc>
          <w:tcPr>
            <w:tcW w:w="1535" w:type="dxa"/>
            <w:tcBorders>
              <w:top w:val="single" w:sz="4" w:space="0" w:color="auto"/>
              <w:left w:val="single" w:sz="4" w:space="0" w:color="auto"/>
              <w:bottom w:val="single" w:sz="4" w:space="0" w:color="auto"/>
              <w:right w:val="single" w:sz="4" w:space="0" w:color="auto"/>
            </w:tcBorders>
          </w:tcPr>
          <w:p w14:paraId="615294DE" w14:textId="77777777" w:rsidR="00003590" w:rsidRPr="000320AB" w:rsidRDefault="00003590">
            <w:pPr>
              <w:rPr>
                <w:b/>
                <w:sz w:val="20"/>
                <w:szCs w:val="20"/>
              </w:rPr>
            </w:pPr>
            <w:r w:rsidRPr="000320AB">
              <w:rPr>
                <w:b/>
                <w:sz w:val="20"/>
                <w:szCs w:val="20"/>
              </w:rPr>
              <w:lastRenderedPageBreak/>
              <w:t>Hodnoty, postoje, praktická etika – OSV11</w:t>
            </w:r>
          </w:p>
          <w:p w14:paraId="675E05EE" w14:textId="77777777" w:rsidR="00003590" w:rsidRPr="000320AB" w:rsidRDefault="00003590">
            <w:pPr>
              <w:rPr>
                <w:b/>
                <w:sz w:val="20"/>
                <w:szCs w:val="20"/>
              </w:rPr>
            </w:pPr>
          </w:p>
        </w:tc>
        <w:tc>
          <w:tcPr>
            <w:tcW w:w="1535" w:type="dxa"/>
            <w:tcBorders>
              <w:top w:val="single" w:sz="4" w:space="0" w:color="auto"/>
              <w:left w:val="single" w:sz="4" w:space="0" w:color="auto"/>
              <w:bottom w:val="single" w:sz="4" w:space="0" w:color="auto"/>
              <w:right w:val="single" w:sz="4" w:space="0" w:color="auto"/>
            </w:tcBorders>
          </w:tcPr>
          <w:p w14:paraId="43A87A75" w14:textId="77777777" w:rsidR="00003590" w:rsidRPr="000320AB" w:rsidRDefault="00003590">
            <w:pPr>
              <w:rPr>
                <w:sz w:val="20"/>
                <w:szCs w:val="20"/>
              </w:rPr>
            </w:pPr>
            <w:proofErr w:type="spellStart"/>
            <w:r w:rsidRPr="000320AB">
              <w:rPr>
                <w:sz w:val="20"/>
                <w:szCs w:val="20"/>
              </w:rPr>
              <w:t>Prv</w:t>
            </w:r>
            <w:proofErr w:type="spellEnd"/>
          </w:p>
          <w:p w14:paraId="2FC17F8B" w14:textId="77777777" w:rsidR="00003590" w:rsidRPr="000320AB" w:rsidRDefault="00003590">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23B94A1D" w14:textId="77777777" w:rsidR="00003590" w:rsidRPr="000320AB" w:rsidRDefault="00003590">
            <w:pPr>
              <w:rPr>
                <w:sz w:val="20"/>
                <w:szCs w:val="20"/>
              </w:rPr>
            </w:pPr>
            <w:proofErr w:type="spellStart"/>
            <w:r w:rsidRPr="000320AB">
              <w:rPr>
                <w:sz w:val="20"/>
                <w:szCs w:val="20"/>
              </w:rPr>
              <w:t>Prv</w:t>
            </w:r>
            <w:proofErr w:type="spellEnd"/>
          </w:p>
        </w:tc>
        <w:tc>
          <w:tcPr>
            <w:tcW w:w="1535" w:type="dxa"/>
            <w:tcBorders>
              <w:top w:val="single" w:sz="4" w:space="0" w:color="auto"/>
              <w:left w:val="single" w:sz="4" w:space="0" w:color="auto"/>
              <w:bottom w:val="single" w:sz="4" w:space="0" w:color="auto"/>
              <w:right w:val="single" w:sz="4" w:space="0" w:color="auto"/>
            </w:tcBorders>
          </w:tcPr>
          <w:p w14:paraId="40970A0C" w14:textId="77777777" w:rsidR="00003590" w:rsidRPr="000320AB" w:rsidRDefault="00003590">
            <w:pPr>
              <w:rPr>
                <w:sz w:val="20"/>
                <w:szCs w:val="20"/>
              </w:rPr>
            </w:pPr>
            <w:proofErr w:type="spellStart"/>
            <w:r w:rsidRPr="000320AB">
              <w:rPr>
                <w:sz w:val="20"/>
                <w:szCs w:val="20"/>
              </w:rPr>
              <w:t>Prv</w:t>
            </w:r>
            <w:proofErr w:type="spellEnd"/>
          </w:p>
        </w:tc>
        <w:tc>
          <w:tcPr>
            <w:tcW w:w="1535" w:type="dxa"/>
            <w:tcBorders>
              <w:top w:val="single" w:sz="4" w:space="0" w:color="auto"/>
              <w:left w:val="single" w:sz="4" w:space="0" w:color="auto"/>
              <w:bottom w:val="single" w:sz="4" w:space="0" w:color="auto"/>
              <w:right w:val="single" w:sz="4" w:space="0" w:color="auto"/>
            </w:tcBorders>
          </w:tcPr>
          <w:p w14:paraId="65C4CD34" w14:textId="77777777" w:rsidR="00003590" w:rsidRPr="000320AB" w:rsidRDefault="00003590">
            <w:pPr>
              <w:rPr>
                <w:sz w:val="20"/>
                <w:szCs w:val="20"/>
              </w:rPr>
            </w:pPr>
            <w:r w:rsidRPr="000320AB">
              <w:rPr>
                <w:sz w:val="20"/>
                <w:szCs w:val="20"/>
              </w:rPr>
              <w:t>Pří</w:t>
            </w:r>
          </w:p>
        </w:tc>
        <w:tc>
          <w:tcPr>
            <w:tcW w:w="1535" w:type="dxa"/>
            <w:tcBorders>
              <w:top w:val="single" w:sz="4" w:space="0" w:color="auto"/>
              <w:left w:val="single" w:sz="4" w:space="0" w:color="auto"/>
              <w:bottom w:val="single" w:sz="4" w:space="0" w:color="auto"/>
              <w:right w:val="single" w:sz="4" w:space="0" w:color="auto"/>
            </w:tcBorders>
          </w:tcPr>
          <w:p w14:paraId="3AA991B6" w14:textId="77777777" w:rsidR="00003590" w:rsidRPr="000320AB" w:rsidRDefault="00E93846" w:rsidP="00E93846">
            <w:pPr>
              <w:rPr>
                <w:sz w:val="20"/>
                <w:szCs w:val="20"/>
              </w:rPr>
            </w:pPr>
            <w:r>
              <w:rPr>
                <w:sz w:val="20"/>
                <w:szCs w:val="20"/>
              </w:rPr>
              <w:t xml:space="preserve">Pří </w:t>
            </w:r>
          </w:p>
        </w:tc>
      </w:tr>
    </w:tbl>
    <w:p w14:paraId="0A4F7224" w14:textId="77777777" w:rsidR="007966DD" w:rsidRDefault="007966DD" w:rsidP="000B148E"/>
    <w:p w14:paraId="5AE48A43" w14:textId="77777777" w:rsidR="007966DD" w:rsidRDefault="007966DD" w:rsidP="000B148E">
      <w:pPr>
        <w:pStyle w:val="Nadpis1"/>
        <w:rPr>
          <w:szCs w:val="24"/>
        </w:rPr>
      </w:pPr>
    </w:p>
    <w:p w14:paraId="0A7ABD34" w14:textId="77777777" w:rsidR="000B148E" w:rsidRDefault="000B148E" w:rsidP="000B148E">
      <w:pPr>
        <w:pStyle w:val="Nadpis1"/>
      </w:pPr>
      <w:r>
        <w:t xml:space="preserve">Výchova demokratického </w:t>
      </w:r>
      <w:proofErr w:type="gramStart"/>
      <w:r>
        <w:t>občana - VDO</w:t>
      </w:r>
      <w:proofErr w:type="gramEnd"/>
    </w:p>
    <w:p w14:paraId="50F40DEB" w14:textId="77777777" w:rsidR="000320AB" w:rsidRDefault="000320AB" w:rsidP="000B14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5"/>
        <w:gridCol w:w="1535"/>
        <w:gridCol w:w="1535"/>
        <w:gridCol w:w="1535"/>
        <w:gridCol w:w="1535"/>
        <w:gridCol w:w="1535"/>
      </w:tblGrid>
      <w:tr w:rsidR="000B148E" w14:paraId="0110A41C" w14:textId="77777777">
        <w:tc>
          <w:tcPr>
            <w:tcW w:w="1535" w:type="dxa"/>
            <w:tcBorders>
              <w:top w:val="single" w:sz="4" w:space="0" w:color="auto"/>
              <w:left w:val="single" w:sz="4" w:space="0" w:color="auto"/>
              <w:bottom w:val="single" w:sz="4" w:space="0" w:color="auto"/>
              <w:right w:val="single" w:sz="4" w:space="0" w:color="auto"/>
            </w:tcBorders>
          </w:tcPr>
          <w:p w14:paraId="77A52294" w14:textId="77777777" w:rsidR="000B148E" w:rsidRPr="000320AB" w:rsidRDefault="000B148E">
            <w:pPr>
              <w:rPr>
                <w:b/>
                <w:sz w:val="20"/>
                <w:szCs w:val="20"/>
              </w:rPr>
            </w:pPr>
          </w:p>
        </w:tc>
        <w:tc>
          <w:tcPr>
            <w:tcW w:w="1535" w:type="dxa"/>
            <w:tcBorders>
              <w:top w:val="single" w:sz="4" w:space="0" w:color="auto"/>
              <w:left w:val="single" w:sz="4" w:space="0" w:color="auto"/>
              <w:bottom w:val="single" w:sz="4" w:space="0" w:color="auto"/>
              <w:right w:val="single" w:sz="4" w:space="0" w:color="auto"/>
            </w:tcBorders>
          </w:tcPr>
          <w:p w14:paraId="5B17F9CD" w14:textId="77777777" w:rsidR="000B148E" w:rsidRPr="000320AB" w:rsidRDefault="000B148E">
            <w:pPr>
              <w:jc w:val="center"/>
              <w:rPr>
                <w:b/>
                <w:sz w:val="20"/>
                <w:szCs w:val="20"/>
              </w:rPr>
            </w:pPr>
            <w:r w:rsidRPr="000320AB">
              <w:rPr>
                <w:b/>
                <w:sz w:val="20"/>
                <w:szCs w:val="20"/>
              </w:rPr>
              <w:t>1.ročník</w:t>
            </w:r>
          </w:p>
        </w:tc>
        <w:tc>
          <w:tcPr>
            <w:tcW w:w="1535" w:type="dxa"/>
            <w:tcBorders>
              <w:top w:val="single" w:sz="4" w:space="0" w:color="auto"/>
              <w:left w:val="single" w:sz="4" w:space="0" w:color="auto"/>
              <w:bottom w:val="single" w:sz="4" w:space="0" w:color="auto"/>
              <w:right w:val="single" w:sz="4" w:space="0" w:color="auto"/>
            </w:tcBorders>
          </w:tcPr>
          <w:p w14:paraId="15E4F98C" w14:textId="77777777" w:rsidR="000B148E" w:rsidRPr="000320AB" w:rsidRDefault="000B148E">
            <w:pPr>
              <w:jc w:val="center"/>
              <w:rPr>
                <w:b/>
                <w:sz w:val="20"/>
                <w:szCs w:val="20"/>
              </w:rPr>
            </w:pPr>
            <w:r w:rsidRPr="000320AB">
              <w:rPr>
                <w:b/>
                <w:sz w:val="20"/>
                <w:szCs w:val="20"/>
              </w:rPr>
              <w:t>2.ročník</w:t>
            </w:r>
          </w:p>
        </w:tc>
        <w:tc>
          <w:tcPr>
            <w:tcW w:w="1535" w:type="dxa"/>
            <w:tcBorders>
              <w:top w:val="single" w:sz="4" w:space="0" w:color="auto"/>
              <w:left w:val="single" w:sz="4" w:space="0" w:color="auto"/>
              <w:bottom w:val="single" w:sz="4" w:space="0" w:color="auto"/>
              <w:right w:val="single" w:sz="4" w:space="0" w:color="auto"/>
            </w:tcBorders>
          </w:tcPr>
          <w:p w14:paraId="5B3E2C6E" w14:textId="77777777" w:rsidR="000B148E" w:rsidRPr="000320AB" w:rsidRDefault="000B148E">
            <w:pPr>
              <w:jc w:val="center"/>
              <w:rPr>
                <w:b/>
                <w:sz w:val="20"/>
                <w:szCs w:val="20"/>
              </w:rPr>
            </w:pPr>
            <w:r w:rsidRPr="000320AB">
              <w:rPr>
                <w:b/>
                <w:sz w:val="20"/>
                <w:szCs w:val="20"/>
              </w:rPr>
              <w:t>3.ročník</w:t>
            </w:r>
          </w:p>
        </w:tc>
        <w:tc>
          <w:tcPr>
            <w:tcW w:w="1535" w:type="dxa"/>
            <w:tcBorders>
              <w:top w:val="single" w:sz="4" w:space="0" w:color="auto"/>
              <w:left w:val="single" w:sz="4" w:space="0" w:color="auto"/>
              <w:bottom w:val="single" w:sz="4" w:space="0" w:color="auto"/>
              <w:right w:val="single" w:sz="4" w:space="0" w:color="auto"/>
            </w:tcBorders>
          </w:tcPr>
          <w:p w14:paraId="0F6D2340" w14:textId="77777777" w:rsidR="000B148E" w:rsidRPr="000320AB" w:rsidRDefault="000B148E">
            <w:pPr>
              <w:jc w:val="center"/>
              <w:rPr>
                <w:b/>
                <w:sz w:val="20"/>
                <w:szCs w:val="20"/>
              </w:rPr>
            </w:pPr>
            <w:r w:rsidRPr="000320AB">
              <w:rPr>
                <w:b/>
                <w:sz w:val="20"/>
                <w:szCs w:val="20"/>
              </w:rPr>
              <w:t>4.ročník</w:t>
            </w:r>
          </w:p>
        </w:tc>
        <w:tc>
          <w:tcPr>
            <w:tcW w:w="1535" w:type="dxa"/>
            <w:tcBorders>
              <w:top w:val="single" w:sz="4" w:space="0" w:color="auto"/>
              <w:left w:val="single" w:sz="4" w:space="0" w:color="auto"/>
              <w:bottom w:val="single" w:sz="4" w:space="0" w:color="auto"/>
              <w:right w:val="single" w:sz="4" w:space="0" w:color="auto"/>
            </w:tcBorders>
          </w:tcPr>
          <w:p w14:paraId="110B97FA" w14:textId="77777777" w:rsidR="000B148E" w:rsidRPr="000320AB" w:rsidRDefault="000B148E">
            <w:pPr>
              <w:jc w:val="center"/>
              <w:rPr>
                <w:b/>
                <w:sz w:val="20"/>
                <w:szCs w:val="20"/>
              </w:rPr>
            </w:pPr>
            <w:r w:rsidRPr="000320AB">
              <w:rPr>
                <w:b/>
                <w:sz w:val="20"/>
                <w:szCs w:val="20"/>
              </w:rPr>
              <w:t>5.ročník</w:t>
            </w:r>
          </w:p>
        </w:tc>
      </w:tr>
      <w:tr w:rsidR="000B148E" w14:paraId="7C3FDBDC" w14:textId="77777777">
        <w:tc>
          <w:tcPr>
            <w:tcW w:w="1535" w:type="dxa"/>
            <w:tcBorders>
              <w:top w:val="single" w:sz="4" w:space="0" w:color="auto"/>
              <w:left w:val="single" w:sz="4" w:space="0" w:color="auto"/>
              <w:bottom w:val="single" w:sz="4" w:space="0" w:color="auto"/>
              <w:right w:val="single" w:sz="4" w:space="0" w:color="auto"/>
            </w:tcBorders>
          </w:tcPr>
          <w:p w14:paraId="7C63B653" w14:textId="77777777" w:rsidR="000B148E" w:rsidRPr="000320AB" w:rsidRDefault="000B148E">
            <w:pPr>
              <w:rPr>
                <w:b/>
                <w:sz w:val="20"/>
                <w:szCs w:val="20"/>
              </w:rPr>
            </w:pPr>
            <w:r w:rsidRPr="000320AB">
              <w:rPr>
                <w:b/>
                <w:sz w:val="20"/>
                <w:szCs w:val="20"/>
              </w:rPr>
              <w:t>Občanská společnost a škola – VDO1</w:t>
            </w:r>
          </w:p>
          <w:p w14:paraId="007DCDA8" w14:textId="77777777" w:rsidR="000B148E" w:rsidRPr="000320AB" w:rsidRDefault="000B148E">
            <w:pPr>
              <w:rPr>
                <w:b/>
                <w:sz w:val="20"/>
                <w:szCs w:val="20"/>
              </w:rPr>
            </w:pPr>
          </w:p>
        </w:tc>
        <w:tc>
          <w:tcPr>
            <w:tcW w:w="1535" w:type="dxa"/>
            <w:tcBorders>
              <w:top w:val="single" w:sz="4" w:space="0" w:color="auto"/>
              <w:left w:val="single" w:sz="4" w:space="0" w:color="auto"/>
              <w:bottom w:val="single" w:sz="4" w:space="0" w:color="auto"/>
              <w:right w:val="single" w:sz="4" w:space="0" w:color="auto"/>
            </w:tcBorders>
          </w:tcPr>
          <w:p w14:paraId="450EA2D7" w14:textId="77777777" w:rsidR="000B148E" w:rsidRPr="000320AB"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3DD355C9" w14:textId="77777777" w:rsidR="000B148E" w:rsidRPr="000320AB"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1A81F0B1" w14:textId="77777777" w:rsidR="000B148E" w:rsidRPr="000320AB"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091D14DD" w14:textId="77777777" w:rsidR="000B148E" w:rsidRPr="000320AB" w:rsidRDefault="00DE0D6A">
            <w:pPr>
              <w:rPr>
                <w:sz w:val="20"/>
                <w:szCs w:val="20"/>
              </w:rPr>
            </w:pPr>
            <w:proofErr w:type="spellStart"/>
            <w:r w:rsidRPr="000320AB">
              <w:rPr>
                <w:sz w:val="20"/>
                <w:szCs w:val="20"/>
              </w:rPr>
              <w:t>Vl</w:t>
            </w:r>
            <w:proofErr w:type="spellEnd"/>
          </w:p>
        </w:tc>
        <w:tc>
          <w:tcPr>
            <w:tcW w:w="1535" w:type="dxa"/>
            <w:tcBorders>
              <w:top w:val="single" w:sz="4" w:space="0" w:color="auto"/>
              <w:left w:val="single" w:sz="4" w:space="0" w:color="auto"/>
              <w:bottom w:val="single" w:sz="4" w:space="0" w:color="auto"/>
              <w:right w:val="single" w:sz="4" w:space="0" w:color="auto"/>
            </w:tcBorders>
          </w:tcPr>
          <w:p w14:paraId="6F514E0C" w14:textId="77777777" w:rsidR="000B148E" w:rsidRPr="000320AB" w:rsidRDefault="00DE0D6A">
            <w:pPr>
              <w:rPr>
                <w:sz w:val="20"/>
                <w:szCs w:val="20"/>
              </w:rPr>
            </w:pPr>
            <w:proofErr w:type="spellStart"/>
            <w:r w:rsidRPr="000320AB">
              <w:rPr>
                <w:sz w:val="20"/>
                <w:szCs w:val="20"/>
              </w:rPr>
              <w:t>Vl</w:t>
            </w:r>
            <w:proofErr w:type="spellEnd"/>
          </w:p>
        </w:tc>
      </w:tr>
      <w:tr w:rsidR="000B148E" w14:paraId="4CB4D978" w14:textId="77777777">
        <w:tc>
          <w:tcPr>
            <w:tcW w:w="1535" w:type="dxa"/>
            <w:tcBorders>
              <w:top w:val="single" w:sz="4" w:space="0" w:color="auto"/>
              <w:left w:val="single" w:sz="4" w:space="0" w:color="auto"/>
              <w:bottom w:val="single" w:sz="4" w:space="0" w:color="auto"/>
              <w:right w:val="single" w:sz="4" w:space="0" w:color="auto"/>
            </w:tcBorders>
          </w:tcPr>
          <w:p w14:paraId="210DCC6E" w14:textId="77777777" w:rsidR="000B148E" w:rsidRPr="000320AB" w:rsidRDefault="000B148E">
            <w:pPr>
              <w:rPr>
                <w:b/>
                <w:sz w:val="20"/>
                <w:szCs w:val="20"/>
              </w:rPr>
            </w:pPr>
            <w:r w:rsidRPr="000320AB">
              <w:rPr>
                <w:b/>
                <w:sz w:val="20"/>
                <w:szCs w:val="20"/>
              </w:rPr>
              <w:t>Občan, občanská společnost a stát – VDO2</w:t>
            </w:r>
          </w:p>
          <w:p w14:paraId="717AAFBA" w14:textId="77777777" w:rsidR="000B148E" w:rsidRPr="000320AB" w:rsidRDefault="000B148E">
            <w:pPr>
              <w:rPr>
                <w:b/>
                <w:sz w:val="20"/>
                <w:szCs w:val="20"/>
              </w:rPr>
            </w:pPr>
          </w:p>
        </w:tc>
        <w:tc>
          <w:tcPr>
            <w:tcW w:w="1535" w:type="dxa"/>
            <w:tcBorders>
              <w:top w:val="single" w:sz="4" w:space="0" w:color="auto"/>
              <w:left w:val="single" w:sz="4" w:space="0" w:color="auto"/>
              <w:bottom w:val="single" w:sz="4" w:space="0" w:color="auto"/>
              <w:right w:val="single" w:sz="4" w:space="0" w:color="auto"/>
            </w:tcBorders>
          </w:tcPr>
          <w:p w14:paraId="56EE48EE" w14:textId="77777777" w:rsidR="000B148E" w:rsidRPr="000320AB"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2908EB2C" w14:textId="77777777" w:rsidR="000B148E" w:rsidRPr="000320AB"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121FD38A" w14:textId="77777777" w:rsidR="000B148E" w:rsidRPr="000320AB"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5475508E" w14:textId="77777777" w:rsidR="000B148E" w:rsidRPr="000320AB" w:rsidRDefault="00DE0D6A">
            <w:pPr>
              <w:rPr>
                <w:sz w:val="20"/>
                <w:szCs w:val="20"/>
              </w:rPr>
            </w:pPr>
            <w:proofErr w:type="spellStart"/>
            <w:r w:rsidRPr="000320AB">
              <w:rPr>
                <w:sz w:val="20"/>
                <w:szCs w:val="20"/>
              </w:rPr>
              <w:t>Vl</w:t>
            </w:r>
            <w:proofErr w:type="spellEnd"/>
          </w:p>
        </w:tc>
        <w:tc>
          <w:tcPr>
            <w:tcW w:w="1535" w:type="dxa"/>
            <w:tcBorders>
              <w:top w:val="single" w:sz="4" w:space="0" w:color="auto"/>
              <w:left w:val="single" w:sz="4" w:space="0" w:color="auto"/>
              <w:bottom w:val="single" w:sz="4" w:space="0" w:color="auto"/>
              <w:right w:val="single" w:sz="4" w:space="0" w:color="auto"/>
            </w:tcBorders>
          </w:tcPr>
          <w:p w14:paraId="281F15D3" w14:textId="77777777" w:rsidR="000B148E" w:rsidRPr="000320AB" w:rsidRDefault="00DE0D6A">
            <w:pPr>
              <w:rPr>
                <w:sz w:val="20"/>
                <w:szCs w:val="20"/>
              </w:rPr>
            </w:pPr>
            <w:proofErr w:type="spellStart"/>
            <w:r w:rsidRPr="000320AB">
              <w:rPr>
                <w:sz w:val="20"/>
                <w:szCs w:val="20"/>
              </w:rPr>
              <w:t>Vl</w:t>
            </w:r>
            <w:proofErr w:type="spellEnd"/>
          </w:p>
        </w:tc>
      </w:tr>
      <w:tr w:rsidR="000B148E" w14:paraId="5351047B" w14:textId="77777777">
        <w:tc>
          <w:tcPr>
            <w:tcW w:w="1535" w:type="dxa"/>
            <w:tcBorders>
              <w:top w:val="single" w:sz="4" w:space="0" w:color="auto"/>
              <w:left w:val="single" w:sz="4" w:space="0" w:color="auto"/>
              <w:bottom w:val="single" w:sz="4" w:space="0" w:color="auto"/>
              <w:right w:val="single" w:sz="4" w:space="0" w:color="auto"/>
            </w:tcBorders>
          </w:tcPr>
          <w:p w14:paraId="30AFE8F2" w14:textId="77777777" w:rsidR="000B148E" w:rsidRPr="000320AB" w:rsidRDefault="000B148E">
            <w:pPr>
              <w:rPr>
                <w:b/>
                <w:sz w:val="20"/>
                <w:szCs w:val="20"/>
              </w:rPr>
            </w:pPr>
            <w:r w:rsidRPr="000320AB">
              <w:rPr>
                <w:b/>
                <w:sz w:val="20"/>
                <w:szCs w:val="20"/>
              </w:rPr>
              <w:t>Formy participace občanů v politickém životě – VDO3</w:t>
            </w:r>
          </w:p>
        </w:tc>
        <w:tc>
          <w:tcPr>
            <w:tcW w:w="1535" w:type="dxa"/>
            <w:tcBorders>
              <w:top w:val="single" w:sz="4" w:space="0" w:color="auto"/>
              <w:left w:val="single" w:sz="4" w:space="0" w:color="auto"/>
              <w:bottom w:val="single" w:sz="4" w:space="0" w:color="auto"/>
              <w:right w:val="single" w:sz="4" w:space="0" w:color="auto"/>
            </w:tcBorders>
          </w:tcPr>
          <w:p w14:paraId="1FE2DD96" w14:textId="77777777" w:rsidR="000B148E" w:rsidRPr="000320AB"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27357532" w14:textId="77777777" w:rsidR="000B148E" w:rsidRPr="000320AB"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07F023C8" w14:textId="77777777" w:rsidR="000B148E" w:rsidRPr="000320AB"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07256DE4" w14:textId="77777777" w:rsidR="000B148E" w:rsidRPr="000320AB" w:rsidRDefault="00DE0D6A">
            <w:pPr>
              <w:rPr>
                <w:sz w:val="20"/>
                <w:szCs w:val="20"/>
              </w:rPr>
            </w:pPr>
            <w:proofErr w:type="spellStart"/>
            <w:r w:rsidRPr="000320AB">
              <w:rPr>
                <w:sz w:val="20"/>
                <w:szCs w:val="20"/>
              </w:rPr>
              <w:t>Vl</w:t>
            </w:r>
            <w:proofErr w:type="spellEnd"/>
          </w:p>
        </w:tc>
        <w:tc>
          <w:tcPr>
            <w:tcW w:w="1535" w:type="dxa"/>
            <w:tcBorders>
              <w:top w:val="single" w:sz="4" w:space="0" w:color="auto"/>
              <w:left w:val="single" w:sz="4" w:space="0" w:color="auto"/>
              <w:bottom w:val="single" w:sz="4" w:space="0" w:color="auto"/>
              <w:right w:val="single" w:sz="4" w:space="0" w:color="auto"/>
            </w:tcBorders>
          </w:tcPr>
          <w:p w14:paraId="4BDB5498" w14:textId="77777777" w:rsidR="000B148E" w:rsidRPr="000320AB" w:rsidRDefault="000B148E">
            <w:pPr>
              <w:rPr>
                <w:sz w:val="20"/>
                <w:szCs w:val="20"/>
              </w:rPr>
            </w:pPr>
          </w:p>
        </w:tc>
      </w:tr>
      <w:tr w:rsidR="00003590" w14:paraId="3871B68B" w14:textId="77777777">
        <w:tc>
          <w:tcPr>
            <w:tcW w:w="1535" w:type="dxa"/>
            <w:tcBorders>
              <w:top w:val="single" w:sz="4" w:space="0" w:color="auto"/>
              <w:left w:val="single" w:sz="4" w:space="0" w:color="auto"/>
              <w:bottom w:val="single" w:sz="4" w:space="0" w:color="auto"/>
              <w:right w:val="single" w:sz="4" w:space="0" w:color="auto"/>
            </w:tcBorders>
          </w:tcPr>
          <w:p w14:paraId="2916C19D" w14:textId="77777777" w:rsidR="00003590" w:rsidRPr="000320AB" w:rsidRDefault="00003590">
            <w:pPr>
              <w:rPr>
                <w:b/>
                <w:sz w:val="20"/>
                <w:szCs w:val="20"/>
              </w:rPr>
            </w:pPr>
          </w:p>
        </w:tc>
        <w:tc>
          <w:tcPr>
            <w:tcW w:w="1535" w:type="dxa"/>
            <w:tcBorders>
              <w:top w:val="single" w:sz="4" w:space="0" w:color="auto"/>
              <w:left w:val="single" w:sz="4" w:space="0" w:color="auto"/>
              <w:bottom w:val="single" w:sz="4" w:space="0" w:color="auto"/>
              <w:right w:val="single" w:sz="4" w:space="0" w:color="auto"/>
            </w:tcBorders>
          </w:tcPr>
          <w:p w14:paraId="68F3D766" w14:textId="77777777" w:rsidR="00003590" w:rsidRPr="000320AB" w:rsidRDefault="00003590" w:rsidP="00003590">
            <w:pPr>
              <w:jc w:val="center"/>
              <w:rPr>
                <w:sz w:val="20"/>
                <w:szCs w:val="20"/>
              </w:rPr>
            </w:pPr>
            <w:r w:rsidRPr="000320AB">
              <w:rPr>
                <w:b/>
                <w:sz w:val="20"/>
                <w:szCs w:val="20"/>
              </w:rPr>
              <w:t>1.ročník</w:t>
            </w:r>
          </w:p>
        </w:tc>
        <w:tc>
          <w:tcPr>
            <w:tcW w:w="1535" w:type="dxa"/>
            <w:tcBorders>
              <w:top w:val="single" w:sz="4" w:space="0" w:color="auto"/>
              <w:left w:val="single" w:sz="4" w:space="0" w:color="auto"/>
              <w:bottom w:val="single" w:sz="4" w:space="0" w:color="auto"/>
              <w:right w:val="single" w:sz="4" w:space="0" w:color="auto"/>
            </w:tcBorders>
          </w:tcPr>
          <w:p w14:paraId="06A24AF1" w14:textId="77777777" w:rsidR="00003590" w:rsidRPr="000320AB" w:rsidRDefault="00003590" w:rsidP="002C56B4">
            <w:pPr>
              <w:jc w:val="center"/>
              <w:rPr>
                <w:b/>
                <w:sz w:val="20"/>
                <w:szCs w:val="20"/>
              </w:rPr>
            </w:pPr>
            <w:r w:rsidRPr="000320AB">
              <w:rPr>
                <w:b/>
                <w:sz w:val="20"/>
                <w:szCs w:val="20"/>
              </w:rPr>
              <w:t>2.ročník</w:t>
            </w:r>
          </w:p>
        </w:tc>
        <w:tc>
          <w:tcPr>
            <w:tcW w:w="1535" w:type="dxa"/>
            <w:tcBorders>
              <w:top w:val="single" w:sz="4" w:space="0" w:color="auto"/>
              <w:left w:val="single" w:sz="4" w:space="0" w:color="auto"/>
              <w:bottom w:val="single" w:sz="4" w:space="0" w:color="auto"/>
              <w:right w:val="single" w:sz="4" w:space="0" w:color="auto"/>
            </w:tcBorders>
          </w:tcPr>
          <w:p w14:paraId="1DC8BC4C" w14:textId="77777777" w:rsidR="00003590" w:rsidRPr="000320AB" w:rsidRDefault="00003590" w:rsidP="002C56B4">
            <w:pPr>
              <w:jc w:val="center"/>
              <w:rPr>
                <w:b/>
                <w:sz w:val="20"/>
                <w:szCs w:val="20"/>
              </w:rPr>
            </w:pPr>
            <w:r w:rsidRPr="000320AB">
              <w:rPr>
                <w:b/>
                <w:sz w:val="20"/>
                <w:szCs w:val="20"/>
              </w:rPr>
              <w:t>3.ročník</w:t>
            </w:r>
          </w:p>
        </w:tc>
        <w:tc>
          <w:tcPr>
            <w:tcW w:w="1535" w:type="dxa"/>
            <w:tcBorders>
              <w:top w:val="single" w:sz="4" w:space="0" w:color="auto"/>
              <w:left w:val="single" w:sz="4" w:space="0" w:color="auto"/>
              <w:bottom w:val="single" w:sz="4" w:space="0" w:color="auto"/>
              <w:right w:val="single" w:sz="4" w:space="0" w:color="auto"/>
            </w:tcBorders>
          </w:tcPr>
          <w:p w14:paraId="14878E04" w14:textId="77777777" w:rsidR="00003590" w:rsidRPr="000320AB" w:rsidRDefault="00003590" w:rsidP="002C56B4">
            <w:pPr>
              <w:jc w:val="center"/>
              <w:rPr>
                <w:b/>
                <w:sz w:val="20"/>
                <w:szCs w:val="20"/>
              </w:rPr>
            </w:pPr>
            <w:r w:rsidRPr="000320AB">
              <w:rPr>
                <w:b/>
                <w:sz w:val="20"/>
                <w:szCs w:val="20"/>
              </w:rPr>
              <w:t>4.ročník</w:t>
            </w:r>
          </w:p>
        </w:tc>
        <w:tc>
          <w:tcPr>
            <w:tcW w:w="1535" w:type="dxa"/>
            <w:tcBorders>
              <w:top w:val="single" w:sz="4" w:space="0" w:color="auto"/>
              <w:left w:val="single" w:sz="4" w:space="0" w:color="auto"/>
              <w:bottom w:val="single" w:sz="4" w:space="0" w:color="auto"/>
              <w:right w:val="single" w:sz="4" w:space="0" w:color="auto"/>
            </w:tcBorders>
          </w:tcPr>
          <w:p w14:paraId="78B42F6B" w14:textId="77777777" w:rsidR="00003590" w:rsidRPr="000320AB" w:rsidRDefault="00003590" w:rsidP="002C56B4">
            <w:pPr>
              <w:jc w:val="center"/>
              <w:rPr>
                <w:b/>
                <w:sz w:val="20"/>
                <w:szCs w:val="20"/>
              </w:rPr>
            </w:pPr>
            <w:r w:rsidRPr="000320AB">
              <w:rPr>
                <w:b/>
                <w:sz w:val="20"/>
                <w:szCs w:val="20"/>
              </w:rPr>
              <w:t>5.ročník</w:t>
            </w:r>
          </w:p>
        </w:tc>
      </w:tr>
      <w:tr w:rsidR="00003590" w14:paraId="7B4F3B47" w14:textId="77777777">
        <w:tc>
          <w:tcPr>
            <w:tcW w:w="1535" w:type="dxa"/>
            <w:tcBorders>
              <w:top w:val="single" w:sz="4" w:space="0" w:color="auto"/>
              <w:left w:val="single" w:sz="4" w:space="0" w:color="auto"/>
              <w:bottom w:val="single" w:sz="4" w:space="0" w:color="auto"/>
              <w:right w:val="single" w:sz="4" w:space="0" w:color="auto"/>
            </w:tcBorders>
          </w:tcPr>
          <w:p w14:paraId="5DA8A837" w14:textId="77777777" w:rsidR="00003590" w:rsidRPr="000320AB" w:rsidRDefault="00003590">
            <w:pPr>
              <w:rPr>
                <w:b/>
                <w:sz w:val="20"/>
                <w:szCs w:val="20"/>
              </w:rPr>
            </w:pPr>
            <w:r w:rsidRPr="000320AB">
              <w:rPr>
                <w:b/>
                <w:sz w:val="20"/>
                <w:szCs w:val="20"/>
              </w:rPr>
              <w:t>Principy demokracie jako formy vlády a způsobu rozhodování – VDO4</w:t>
            </w:r>
          </w:p>
          <w:p w14:paraId="74869460" w14:textId="77777777" w:rsidR="00003590" w:rsidRPr="000320AB" w:rsidRDefault="00003590">
            <w:pPr>
              <w:rPr>
                <w:b/>
                <w:sz w:val="20"/>
                <w:szCs w:val="20"/>
              </w:rPr>
            </w:pPr>
          </w:p>
        </w:tc>
        <w:tc>
          <w:tcPr>
            <w:tcW w:w="1535" w:type="dxa"/>
            <w:tcBorders>
              <w:top w:val="single" w:sz="4" w:space="0" w:color="auto"/>
              <w:left w:val="single" w:sz="4" w:space="0" w:color="auto"/>
              <w:bottom w:val="single" w:sz="4" w:space="0" w:color="auto"/>
              <w:right w:val="single" w:sz="4" w:space="0" w:color="auto"/>
            </w:tcBorders>
          </w:tcPr>
          <w:p w14:paraId="187F57B8" w14:textId="77777777" w:rsidR="00003590" w:rsidRPr="000320AB" w:rsidRDefault="00003590">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54738AF4" w14:textId="77777777" w:rsidR="00003590" w:rsidRPr="000320AB" w:rsidRDefault="00003590">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46ABBD8F" w14:textId="77777777" w:rsidR="00003590" w:rsidRPr="000320AB" w:rsidRDefault="00003590">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5DBE07DE" w14:textId="77777777" w:rsidR="00003590" w:rsidRPr="000320AB" w:rsidRDefault="00003590">
            <w:pPr>
              <w:rPr>
                <w:sz w:val="20"/>
                <w:szCs w:val="20"/>
              </w:rPr>
            </w:pPr>
            <w:proofErr w:type="spellStart"/>
            <w:r w:rsidRPr="000320AB">
              <w:rPr>
                <w:sz w:val="20"/>
                <w:szCs w:val="20"/>
              </w:rPr>
              <w:t>V</w:t>
            </w:r>
            <w:r w:rsidR="00245976">
              <w:rPr>
                <w:sz w:val="20"/>
                <w:szCs w:val="20"/>
              </w:rPr>
              <w:t>l</w:t>
            </w:r>
            <w:proofErr w:type="spellEnd"/>
          </w:p>
        </w:tc>
        <w:tc>
          <w:tcPr>
            <w:tcW w:w="1535" w:type="dxa"/>
            <w:tcBorders>
              <w:top w:val="single" w:sz="4" w:space="0" w:color="auto"/>
              <w:left w:val="single" w:sz="4" w:space="0" w:color="auto"/>
              <w:bottom w:val="single" w:sz="4" w:space="0" w:color="auto"/>
              <w:right w:val="single" w:sz="4" w:space="0" w:color="auto"/>
            </w:tcBorders>
          </w:tcPr>
          <w:p w14:paraId="6F940403" w14:textId="77777777" w:rsidR="00003590" w:rsidRPr="000320AB" w:rsidRDefault="00003590">
            <w:pPr>
              <w:rPr>
                <w:sz w:val="20"/>
                <w:szCs w:val="20"/>
              </w:rPr>
            </w:pPr>
            <w:proofErr w:type="spellStart"/>
            <w:r w:rsidRPr="000320AB">
              <w:rPr>
                <w:sz w:val="20"/>
                <w:szCs w:val="20"/>
              </w:rPr>
              <w:t>Vl</w:t>
            </w:r>
            <w:proofErr w:type="spellEnd"/>
          </w:p>
        </w:tc>
      </w:tr>
    </w:tbl>
    <w:p w14:paraId="06BBA33E" w14:textId="77777777" w:rsidR="007966DD" w:rsidRDefault="007966DD" w:rsidP="000B148E">
      <w:pPr>
        <w:rPr>
          <w:sz w:val="20"/>
          <w:szCs w:val="20"/>
        </w:rPr>
      </w:pPr>
    </w:p>
    <w:p w14:paraId="464FCBC1" w14:textId="77777777" w:rsidR="000320AB" w:rsidRDefault="000320AB" w:rsidP="000B148E">
      <w:pPr>
        <w:rPr>
          <w:sz w:val="20"/>
          <w:szCs w:val="20"/>
        </w:rPr>
      </w:pPr>
    </w:p>
    <w:p w14:paraId="03E5F6B7" w14:textId="77777777" w:rsidR="000B148E" w:rsidRDefault="000B148E" w:rsidP="000B148E">
      <w:pPr>
        <w:pStyle w:val="Nadpis1"/>
      </w:pPr>
      <w:r>
        <w:t>Výchova k myšlení v evropských a globálních souvislostech – GV</w:t>
      </w:r>
    </w:p>
    <w:p w14:paraId="5C8C6B09" w14:textId="77777777" w:rsidR="000B148E" w:rsidRDefault="000B148E" w:rsidP="000B14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5"/>
        <w:gridCol w:w="1535"/>
        <w:gridCol w:w="1535"/>
        <w:gridCol w:w="1535"/>
        <w:gridCol w:w="1535"/>
        <w:gridCol w:w="1535"/>
      </w:tblGrid>
      <w:tr w:rsidR="000B148E" w14:paraId="354734E7" w14:textId="77777777">
        <w:tc>
          <w:tcPr>
            <w:tcW w:w="1535" w:type="dxa"/>
            <w:tcBorders>
              <w:top w:val="single" w:sz="4" w:space="0" w:color="auto"/>
              <w:left w:val="single" w:sz="4" w:space="0" w:color="auto"/>
              <w:bottom w:val="single" w:sz="4" w:space="0" w:color="auto"/>
              <w:right w:val="single" w:sz="4" w:space="0" w:color="auto"/>
            </w:tcBorders>
          </w:tcPr>
          <w:p w14:paraId="3382A365" w14:textId="77777777" w:rsidR="000B148E" w:rsidRPr="000320AB" w:rsidRDefault="000B148E">
            <w:pPr>
              <w:rPr>
                <w:b/>
                <w:sz w:val="20"/>
                <w:szCs w:val="20"/>
              </w:rPr>
            </w:pPr>
          </w:p>
        </w:tc>
        <w:tc>
          <w:tcPr>
            <w:tcW w:w="1535" w:type="dxa"/>
            <w:tcBorders>
              <w:top w:val="single" w:sz="4" w:space="0" w:color="auto"/>
              <w:left w:val="single" w:sz="4" w:space="0" w:color="auto"/>
              <w:bottom w:val="single" w:sz="4" w:space="0" w:color="auto"/>
              <w:right w:val="single" w:sz="4" w:space="0" w:color="auto"/>
            </w:tcBorders>
          </w:tcPr>
          <w:p w14:paraId="7137779C" w14:textId="77777777" w:rsidR="000B148E" w:rsidRPr="000320AB" w:rsidRDefault="000B148E">
            <w:pPr>
              <w:jc w:val="center"/>
              <w:rPr>
                <w:b/>
                <w:sz w:val="20"/>
                <w:szCs w:val="20"/>
              </w:rPr>
            </w:pPr>
            <w:r w:rsidRPr="000320AB">
              <w:rPr>
                <w:b/>
                <w:sz w:val="20"/>
                <w:szCs w:val="20"/>
              </w:rPr>
              <w:t>1.ročník</w:t>
            </w:r>
          </w:p>
        </w:tc>
        <w:tc>
          <w:tcPr>
            <w:tcW w:w="1535" w:type="dxa"/>
            <w:tcBorders>
              <w:top w:val="single" w:sz="4" w:space="0" w:color="auto"/>
              <w:left w:val="single" w:sz="4" w:space="0" w:color="auto"/>
              <w:bottom w:val="single" w:sz="4" w:space="0" w:color="auto"/>
              <w:right w:val="single" w:sz="4" w:space="0" w:color="auto"/>
            </w:tcBorders>
          </w:tcPr>
          <w:p w14:paraId="2CB2D2F3" w14:textId="77777777" w:rsidR="000B148E" w:rsidRPr="000320AB" w:rsidRDefault="000B148E">
            <w:pPr>
              <w:jc w:val="center"/>
              <w:rPr>
                <w:b/>
                <w:sz w:val="20"/>
                <w:szCs w:val="20"/>
              </w:rPr>
            </w:pPr>
            <w:r w:rsidRPr="000320AB">
              <w:rPr>
                <w:b/>
                <w:sz w:val="20"/>
                <w:szCs w:val="20"/>
              </w:rPr>
              <w:t>2.ročník</w:t>
            </w:r>
          </w:p>
        </w:tc>
        <w:tc>
          <w:tcPr>
            <w:tcW w:w="1535" w:type="dxa"/>
            <w:tcBorders>
              <w:top w:val="single" w:sz="4" w:space="0" w:color="auto"/>
              <w:left w:val="single" w:sz="4" w:space="0" w:color="auto"/>
              <w:bottom w:val="single" w:sz="4" w:space="0" w:color="auto"/>
              <w:right w:val="single" w:sz="4" w:space="0" w:color="auto"/>
            </w:tcBorders>
          </w:tcPr>
          <w:p w14:paraId="3113F549" w14:textId="77777777" w:rsidR="000B148E" w:rsidRPr="000320AB" w:rsidRDefault="000B148E">
            <w:pPr>
              <w:jc w:val="center"/>
              <w:rPr>
                <w:b/>
                <w:sz w:val="20"/>
                <w:szCs w:val="20"/>
              </w:rPr>
            </w:pPr>
            <w:r w:rsidRPr="000320AB">
              <w:rPr>
                <w:b/>
                <w:sz w:val="20"/>
                <w:szCs w:val="20"/>
              </w:rPr>
              <w:t>3.ročník</w:t>
            </w:r>
          </w:p>
        </w:tc>
        <w:tc>
          <w:tcPr>
            <w:tcW w:w="1535" w:type="dxa"/>
            <w:tcBorders>
              <w:top w:val="single" w:sz="4" w:space="0" w:color="auto"/>
              <w:left w:val="single" w:sz="4" w:space="0" w:color="auto"/>
              <w:bottom w:val="single" w:sz="4" w:space="0" w:color="auto"/>
              <w:right w:val="single" w:sz="4" w:space="0" w:color="auto"/>
            </w:tcBorders>
          </w:tcPr>
          <w:p w14:paraId="566F94B8" w14:textId="77777777" w:rsidR="000B148E" w:rsidRPr="000320AB" w:rsidRDefault="000B148E">
            <w:pPr>
              <w:jc w:val="center"/>
              <w:rPr>
                <w:b/>
                <w:sz w:val="20"/>
                <w:szCs w:val="20"/>
              </w:rPr>
            </w:pPr>
            <w:r w:rsidRPr="000320AB">
              <w:rPr>
                <w:b/>
                <w:sz w:val="20"/>
                <w:szCs w:val="20"/>
              </w:rPr>
              <w:t>4.ročník</w:t>
            </w:r>
          </w:p>
        </w:tc>
        <w:tc>
          <w:tcPr>
            <w:tcW w:w="1535" w:type="dxa"/>
            <w:tcBorders>
              <w:top w:val="single" w:sz="4" w:space="0" w:color="auto"/>
              <w:left w:val="single" w:sz="4" w:space="0" w:color="auto"/>
              <w:bottom w:val="single" w:sz="4" w:space="0" w:color="auto"/>
              <w:right w:val="single" w:sz="4" w:space="0" w:color="auto"/>
            </w:tcBorders>
          </w:tcPr>
          <w:p w14:paraId="45FA0891" w14:textId="77777777" w:rsidR="000B148E" w:rsidRPr="000320AB" w:rsidRDefault="000B148E">
            <w:pPr>
              <w:jc w:val="center"/>
              <w:rPr>
                <w:b/>
                <w:sz w:val="20"/>
                <w:szCs w:val="20"/>
              </w:rPr>
            </w:pPr>
            <w:r w:rsidRPr="000320AB">
              <w:rPr>
                <w:b/>
                <w:sz w:val="20"/>
                <w:szCs w:val="20"/>
              </w:rPr>
              <w:t>5.ročník</w:t>
            </w:r>
          </w:p>
        </w:tc>
      </w:tr>
      <w:tr w:rsidR="000B148E" w14:paraId="39C2BE14" w14:textId="77777777">
        <w:tc>
          <w:tcPr>
            <w:tcW w:w="1535" w:type="dxa"/>
            <w:tcBorders>
              <w:top w:val="single" w:sz="4" w:space="0" w:color="auto"/>
              <w:left w:val="single" w:sz="4" w:space="0" w:color="auto"/>
              <w:bottom w:val="single" w:sz="4" w:space="0" w:color="auto"/>
              <w:right w:val="single" w:sz="4" w:space="0" w:color="auto"/>
            </w:tcBorders>
          </w:tcPr>
          <w:p w14:paraId="4B5BDA45" w14:textId="77777777" w:rsidR="000B148E" w:rsidRPr="000320AB" w:rsidRDefault="000B148E">
            <w:pPr>
              <w:rPr>
                <w:b/>
                <w:sz w:val="20"/>
                <w:szCs w:val="20"/>
              </w:rPr>
            </w:pPr>
            <w:r w:rsidRPr="000320AB">
              <w:rPr>
                <w:b/>
                <w:sz w:val="20"/>
                <w:szCs w:val="20"/>
              </w:rPr>
              <w:t>Evropa a svět nás zajímá – GV1</w:t>
            </w:r>
          </w:p>
          <w:p w14:paraId="5C71F136" w14:textId="77777777" w:rsidR="000B148E" w:rsidRPr="000320AB" w:rsidRDefault="000B148E">
            <w:pPr>
              <w:rPr>
                <w:b/>
                <w:sz w:val="20"/>
                <w:szCs w:val="20"/>
              </w:rPr>
            </w:pPr>
          </w:p>
        </w:tc>
        <w:tc>
          <w:tcPr>
            <w:tcW w:w="1535" w:type="dxa"/>
            <w:tcBorders>
              <w:top w:val="single" w:sz="4" w:space="0" w:color="auto"/>
              <w:left w:val="single" w:sz="4" w:space="0" w:color="auto"/>
              <w:bottom w:val="single" w:sz="4" w:space="0" w:color="auto"/>
              <w:right w:val="single" w:sz="4" w:space="0" w:color="auto"/>
            </w:tcBorders>
          </w:tcPr>
          <w:p w14:paraId="62199465" w14:textId="77777777" w:rsidR="000B148E" w:rsidRPr="000320AB"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0DA123B1" w14:textId="77777777" w:rsidR="000B148E" w:rsidRPr="000320AB"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4C4CEA3D" w14:textId="77777777" w:rsidR="000B148E" w:rsidRPr="000320AB"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50895670" w14:textId="77777777" w:rsidR="000B148E" w:rsidRPr="000320AB"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7C8E496C" w14:textId="77777777" w:rsidR="000B148E" w:rsidRPr="000320AB" w:rsidRDefault="00245976">
            <w:pPr>
              <w:rPr>
                <w:sz w:val="20"/>
                <w:szCs w:val="20"/>
              </w:rPr>
            </w:pPr>
            <w:proofErr w:type="spellStart"/>
            <w:r>
              <w:rPr>
                <w:sz w:val="20"/>
                <w:szCs w:val="20"/>
              </w:rPr>
              <w:t>Vl</w:t>
            </w:r>
            <w:proofErr w:type="spellEnd"/>
          </w:p>
        </w:tc>
      </w:tr>
      <w:tr w:rsidR="000B148E" w14:paraId="4117EAEE" w14:textId="77777777">
        <w:tc>
          <w:tcPr>
            <w:tcW w:w="1535" w:type="dxa"/>
            <w:tcBorders>
              <w:top w:val="single" w:sz="4" w:space="0" w:color="auto"/>
              <w:left w:val="single" w:sz="4" w:space="0" w:color="auto"/>
              <w:bottom w:val="single" w:sz="4" w:space="0" w:color="auto"/>
              <w:right w:val="single" w:sz="4" w:space="0" w:color="auto"/>
            </w:tcBorders>
          </w:tcPr>
          <w:p w14:paraId="44762727" w14:textId="77777777" w:rsidR="000B148E" w:rsidRPr="000320AB" w:rsidRDefault="000B148E">
            <w:pPr>
              <w:rPr>
                <w:b/>
                <w:sz w:val="20"/>
                <w:szCs w:val="20"/>
              </w:rPr>
            </w:pPr>
            <w:r w:rsidRPr="000320AB">
              <w:rPr>
                <w:b/>
                <w:sz w:val="20"/>
                <w:szCs w:val="20"/>
              </w:rPr>
              <w:t>Objevujeme Evropu a svět – GV2</w:t>
            </w:r>
          </w:p>
          <w:p w14:paraId="38C1F859" w14:textId="77777777" w:rsidR="000B148E" w:rsidRPr="000320AB" w:rsidRDefault="000B148E">
            <w:pPr>
              <w:rPr>
                <w:b/>
                <w:sz w:val="20"/>
                <w:szCs w:val="20"/>
              </w:rPr>
            </w:pPr>
          </w:p>
        </w:tc>
        <w:tc>
          <w:tcPr>
            <w:tcW w:w="1535" w:type="dxa"/>
            <w:tcBorders>
              <w:top w:val="single" w:sz="4" w:space="0" w:color="auto"/>
              <w:left w:val="single" w:sz="4" w:space="0" w:color="auto"/>
              <w:bottom w:val="single" w:sz="4" w:space="0" w:color="auto"/>
              <w:right w:val="single" w:sz="4" w:space="0" w:color="auto"/>
            </w:tcBorders>
          </w:tcPr>
          <w:p w14:paraId="0C8FE7CE" w14:textId="77777777" w:rsidR="000B148E" w:rsidRPr="000320AB"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41004F19" w14:textId="77777777" w:rsidR="000B148E" w:rsidRPr="000320AB"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67C0C651" w14:textId="77777777" w:rsidR="000B148E" w:rsidRPr="000320AB"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308D56CC" w14:textId="77777777" w:rsidR="000B148E" w:rsidRPr="000320AB"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1793E856" w14:textId="77777777" w:rsidR="000B148E" w:rsidRPr="000320AB" w:rsidRDefault="00283A03">
            <w:pPr>
              <w:rPr>
                <w:sz w:val="20"/>
                <w:szCs w:val="20"/>
              </w:rPr>
            </w:pPr>
            <w:proofErr w:type="spellStart"/>
            <w:r w:rsidRPr="000320AB">
              <w:rPr>
                <w:sz w:val="20"/>
                <w:szCs w:val="20"/>
              </w:rPr>
              <w:t>Vl</w:t>
            </w:r>
            <w:proofErr w:type="spellEnd"/>
          </w:p>
        </w:tc>
      </w:tr>
      <w:tr w:rsidR="000B148E" w14:paraId="1C56ED41" w14:textId="77777777">
        <w:tc>
          <w:tcPr>
            <w:tcW w:w="1535" w:type="dxa"/>
            <w:tcBorders>
              <w:top w:val="single" w:sz="4" w:space="0" w:color="auto"/>
              <w:left w:val="single" w:sz="4" w:space="0" w:color="auto"/>
              <w:bottom w:val="single" w:sz="4" w:space="0" w:color="auto"/>
              <w:right w:val="single" w:sz="4" w:space="0" w:color="auto"/>
            </w:tcBorders>
          </w:tcPr>
          <w:p w14:paraId="7A92CFB8" w14:textId="77777777" w:rsidR="000B148E" w:rsidRPr="000320AB" w:rsidRDefault="000B148E">
            <w:pPr>
              <w:rPr>
                <w:b/>
                <w:sz w:val="20"/>
                <w:szCs w:val="20"/>
              </w:rPr>
            </w:pPr>
            <w:r w:rsidRPr="000320AB">
              <w:rPr>
                <w:b/>
                <w:sz w:val="20"/>
                <w:szCs w:val="20"/>
              </w:rPr>
              <w:t>Jsme Evropané – GV3</w:t>
            </w:r>
          </w:p>
          <w:p w14:paraId="797E50C6" w14:textId="77777777" w:rsidR="000B148E" w:rsidRPr="000320AB" w:rsidRDefault="000B148E">
            <w:pPr>
              <w:rPr>
                <w:b/>
                <w:sz w:val="20"/>
                <w:szCs w:val="20"/>
              </w:rPr>
            </w:pPr>
          </w:p>
        </w:tc>
        <w:tc>
          <w:tcPr>
            <w:tcW w:w="1535" w:type="dxa"/>
            <w:tcBorders>
              <w:top w:val="single" w:sz="4" w:space="0" w:color="auto"/>
              <w:left w:val="single" w:sz="4" w:space="0" w:color="auto"/>
              <w:bottom w:val="single" w:sz="4" w:space="0" w:color="auto"/>
              <w:right w:val="single" w:sz="4" w:space="0" w:color="auto"/>
            </w:tcBorders>
          </w:tcPr>
          <w:p w14:paraId="7B04FA47" w14:textId="77777777" w:rsidR="000B148E" w:rsidRPr="000320AB"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568C698B" w14:textId="77777777" w:rsidR="000B148E" w:rsidRPr="000320AB"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1A939487" w14:textId="77777777" w:rsidR="000B148E" w:rsidRPr="000320AB"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1228BB9E" w14:textId="77777777" w:rsidR="000B148E" w:rsidRPr="000320AB" w:rsidRDefault="00283A03">
            <w:pPr>
              <w:rPr>
                <w:sz w:val="20"/>
                <w:szCs w:val="20"/>
              </w:rPr>
            </w:pPr>
            <w:proofErr w:type="spellStart"/>
            <w:r w:rsidRPr="000320AB">
              <w:rPr>
                <w:sz w:val="20"/>
                <w:szCs w:val="20"/>
              </w:rPr>
              <w:t>Vl</w:t>
            </w:r>
            <w:proofErr w:type="spellEnd"/>
          </w:p>
        </w:tc>
        <w:tc>
          <w:tcPr>
            <w:tcW w:w="1535" w:type="dxa"/>
            <w:tcBorders>
              <w:top w:val="single" w:sz="4" w:space="0" w:color="auto"/>
              <w:left w:val="single" w:sz="4" w:space="0" w:color="auto"/>
              <w:bottom w:val="single" w:sz="4" w:space="0" w:color="auto"/>
              <w:right w:val="single" w:sz="4" w:space="0" w:color="auto"/>
            </w:tcBorders>
          </w:tcPr>
          <w:p w14:paraId="1C65EEC2" w14:textId="77777777" w:rsidR="000B148E" w:rsidRPr="000320AB" w:rsidRDefault="00283A03">
            <w:pPr>
              <w:rPr>
                <w:sz w:val="20"/>
                <w:szCs w:val="20"/>
              </w:rPr>
            </w:pPr>
            <w:proofErr w:type="spellStart"/>
            <w:r w:rsidRPr="000320AB">
              <w:rPr>
                <w:sz w:val="20"/>
                <w:szCs w:val="20"/>
              </w:rPr>
              <w:t>Vl</w:t>
            </w:r>
            <w:proofErr w:type="spellEnd"/>
          </w:p>
        </w:tc>
      </w:tr>
    </w:tbl>
    <w:p w14:paraId="6AA258D8" w14:textId="77777777" w:rsidR="000B148E" w:rsidRDefault="000B148E" w:rsidP="000B148E"/>
    <w:p w14:paraId="0F4B46ED" w14:textId="77777777" w:rsidR="000B148E" w:rsidRDefault="000B148E" w:rsidP="000B148E">
      <w:r>
        <w:t>Multikulturní výchova – MKV</w:t>
      </w:r>
    </w:p>
    <w:p w14:paraId="6FFBD3EC" w14:textId="77777777" w:rsidR="000B148E" w:rsidRDefault="000B148E" w:rsidP="000B14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5"/>
        <w:gridCol w:w="1535"/>
        <w:gridCol w:w="1535"/>
        <w:gridCol w:w="1535"/>
        <w:gridCol w:w="1535"/>
        <w:gridCol w:w="1535"/>
      </w:tblGrid>
      <w:tr w:rsidR="000B148E" w14:paraId="42EC3D9E" w14:textId="77777777">
        <w:tc>
          <w:tcPr>
            <w:tcW w:w="1535" w:type="dxa"/>
            <w:tcBorders>
              <w:top w:val="single" w:sz="4" w:space="0" w:color="auto"/>
              <w:left w:val="single" w:sz="4" w:space="0" w:color="auto"/>
              <w:bottom w:val="single" w:sz="4" w:space="0" w:color="auto"/>
              <w:right w:val="single" w:sz="4" w:space="0" w:color="auto"/>
            </w:tcBorders>
          </w:tcPr>
          <w:p w14:paraId="30DCCCAD" w14:textId="77777777" w:rsidR="000B148E" w:rsidRPr="000320AB" w:rsidRDefault="000B148E">
            <w:pPr>
              <w:rPr>
                <w:b/>
                <w:sz w:val="20"/>
                <w:szCs w:val="20"/>
              </w:rPr>
            </w:pPr>
          </w:p>
        </w:tc>
        <w:tc>
          <w:tcPr>
            <w:tcW w:w="1535" w:type="dxa"/>
            <w:tcBorders>
              <w:top w:val="single" w:sz="4" w:space="0" w:color="auto"/>
              <w:left w:val="single" w:sz="4" w:space="0" w:color="auto"/>
              <w:bottom w:val="single" w:sz="4" w:space="0" w:color="auto"/>
              <w:right w:val="single" w:sz="4" w:space="0" w:color="auto"/>
            </w:tcBorders>
          </w:tcPr>
          <w:p w14:paraId="6E6B4C51" w14:textId="77777777" w:rsidR="000B148E" w:rsidRPr="000320AB" w:rsidRDefault="000B148E">
            <w:pPr>
              <w:jc w:val="center"/>
              <w:rPr>
                <w:b/>
                <w:sz w:val="20"/>
                <w:szCs w:val="20"/>
              </w:rPr>
            </w:pPr>
            <w:r w:rsidRPr="000320AB">
              <w:rPr>
                <w:b/>
                <w:sz w:val="20"/>
                <w:szCs w:val="20"/>
              </w:rPr>
              <w:t>1.ročník</w:t>
            </w:r>
          </w:p>
        </w:tc>
        <w:tc>
          <w:tcPr>
            <w:tcW w:w="1535" w:type="dxa"/>
            <w:tcBorders>
              <w:top w:val="single" w:sz="4" w:space="0" w:color="auto"/>
              <w:left w:val="single" w:sz="4" w:space="0" w:color="auto"/>
              <w:bottom w:val="single" w:sz="4" w:space="0" w:color="auto"/>
              <w:right w:val="single" w:sz="4" w:space="0" w:color="auto"/>
            </w:tcBorders>
          </w:tcPr>
          <w:p w14:paraId="5CFB842A" w14:textId="77777777" w:rsidR="000B148E" w:rsidRPr="000320AB" w:rsidRDefault="000B148E">
            <w:pPr>
              <w:jc w:val="center"/>
              <w:rPr>
                <w:b/>
                <w:sz w:val="20"/>
                <w:szCs w:val="20"/>
              </w:rPr>
            </w:pPr>
            <w:r w:rsidRPr="000320AB">
              <w:rPr>
                <w:b/>
                <w:sz w:val="20"/>
                <w:szCs w:val="20"/>
              </w:rPr>
              <w:t>2.ročník</w:t>
            </w:r>
          </w:p>
        </w:tc>
        <w:tc>
          <w:tcPr>
            <w:tcW w:w="1535" w:type="dxa"/>
            <w:tcBorders>
              <w:top w:val="single" w:sz="4" w:space="0" w:color="auto"/>
              <w:left w:val="single" w:sz="4" w:space="0" w:color="auto"/>
              <w:bottom w:val="single" w:sz="4" w:space="0" w:color="auto"/>
              <w:right w:val="single" w:sz="4" w:space="0" w:color="auto"/>
            </w:tcBorders>
          </w:tcPr>
          <w:p w14:paraId="6A8A388E" w14:textId="77777777" w:rsidR="000B148E" w:rsidRPr="000320AB" w:rsidRDefault="000B148E">
            <w:pPr>
              <w:jc w:val="center"/>
              <w:rPr>
                <w:b/>
                <w:sz w:val="20"/>
                <w:szCs w:val="20"/>
              </w:rPr>
            </w:pPr>
            <w:r w:rsidRPr="000320AB">
              <w:rPr>
                <w:b/>
                <w:sz w:val="20"/>
                <w:szCs w:val="20"/>
              </w:rPr>
              <w:t>3.ročník</w:t>
            </w:r>
          </w:p>
        </w:tc>
        <w:tc>
          <w:tcPr>
            <w:tcW w:w="1535" w:type="dxa"/>
            <w:tcBorders>
              <w:top w:val="single" w:sz="4" w:space="0" w:color="auto"/>
              <w:left w:val="single" w:sz="4" w:space="0" w:color="auto"/>
              <w:bottom w:val="single" w:sz="4" w:space="0" w:color="auto"/>
              <w:right w:val="single" w:sz="4" w:space="0" w:color="auto"/>
            </w:tcBorders>
          </w:tcPr>
          <w:p w14:paraId="4EF5CDB9" w14:textId="77777777" w:rsidR="000B148E" w:rsidRPr="000320AB" w:rsidRDefault="000B148E">
            <w:pPr>
              <w:jc w:val="center"/>
              <w:rPr>
                <w:b/>
                <w:sz w:val="20"/>
                <w:szCs w:val="20"/>
              </w:rPr>
            </w:pPr>
            <w:r w:rsidRPr="000320AB">
              <w:rPr>
                <w:b/>
                <w:sz w:val="20"/>
                <w:szCs w:val="20"/>
              </w:rPr>
              <w:t>4.ročník</w:t>
            </w:r>
          </w:p>
        </w:tc>
        <w:tc>
          <w:tcPr>
            <w:tcW w:w="1535" w:type="dxa"/>
            <w:tcBorders>
              <w:top w:val="single" w:sz="4" w:space="0" w:color="auto"/>
              <w:left w:val="single" w:sz="4" w:space="0" w:color="auto"/>
              <w:bottom w:val="single" w:sz="4" w:space="0" w:color="auto"/>
              <w:right w:val="single" w:sz="4" w:space="0" w:color="auto"/>
            </w:tcBorders>
          </w:tcPr>
          <w:p w14:paraId="78D2D63C" w14:textId="77777777" w:rsidR="000B148E" w:rsidRPr="000320AB" w:rsidRDefault="000B148E">
            <w:pPr>
              <w:jc w:val="center"/>
              <w:rPr>
                <w:b/>
                <w:sz w:val="20"/>
                <w:szCs w:val="20"/>
              </w:rPr>
            </w:pPr>
            <w:r w:rsidRPr="000320AB">
              <w:rPr>
                <w:b/>
                <w:sz w:val="20"/>
                <w:szCs w:val="20"/>
              </w:rPr>
              <w:t>5.ročník</w:t>
            </w:r>
          </w:p>
        </w:tc>
      </w:tr>
      <w:tr w:rsidR="000B148E" w14:paraId="689EDBAA" w14:textId="77777777">
        <w:tc>
          <w:tcPr>
            <w:tcW w:w="1535" w:type="dxa"/>
            <w:tcBorders>
              <w:top w:val="single" w:sz="4" w:space="0" w:color="auto"/>
              <w:left w:val="single" w:sz="4" w:space="0" w:color="auto"/>
              <w:bottom w:val="single" w:sz="4" w:space="0" w:color="auto"/>
              <w:right w:val="single" w:sz="4" w:space="0" w:color="auto"/>
            </w:tcBorders>
          </w:tcPr>
          <w:p w14:paraId="63F24768" w14:textId="77777777" w:rsidR="000B148E" w:rsidRPr="000320AB" w:rsidRDefault="000B148E">
            <w:pPr>
              <w:rPr>
                <w:b/>
                <w:sz w:val="20"/>
                <w:szCs w:val="20"/>
              </w:rPr>
            </w:pPr>
            <w:r w:rsidRPr="000320AB">
              <w:rPr>
                <w:b/>
                <w:sz w:val="20"/>
                <w:szCs w:val="20"/>
              </w:rPr>
              <w:t>Kulturní diference – MKV1</w:t>
            </w:r>
          </w:p>
          <w:p w14:paraId="36AF6883" w14:textId="77777777" w:rsidR="000B148E" w:rsidRPr="000320AB" w:rsidRDefault="000B148E">
            <w:pPr>
              <w:rPr>
                <w:b/>
                <w:sz w:val="20"/>
                <w:szCs w:val="20"/>
              </w:rPr>
            </w:pPr>
          </w:p>
        </w:tc>
        <w:tc>
          <w:tcPr>
            <w:tcW w:w="1535" w:type="dxa"/>
            <w:tcBorders>
              <w:top w:val="single" w:sz="4" w:space="0" w:color="auto"/>
              <w:left w:val="single" w:sz="4" w:space="0" w:color="auto"/>
              <w:bottom w:val="single" w:sz="4" w:space="0" w:color="auto"/>
              <w:right w:val="single" w:sz="4" w:space="0" w:color="auto"/>
            </w:tcBorders>
          </w:tcPr>
          <w:p w14:paraId="407F692D" w14:textId="77777777" w:rsidR="000B148E" w:rsidRPr="000320AB" w:rsidRDefault="00283A03">
            <w:pPr>
              <w:rPr>
                <w:sz w:val="20"/>
                <w:szCs w:val="20"/>
              </w:rPr>
            </w:pPr>
            <w:proofErr w:type="spellStart"/>
            <w:r w:rsidRPr="000320AB">
              <w:rPr>
                <w:sz w:val="20"/>
                <w:szCs w:val="20"/>
              </w:rPr>
              <w:t>Prv</w:t>
            </w:r>
            <w:proofErr w:type="spellEnd"/>
          </w:p>
        </w:tc>
        <w:tc>
          <w:tcPr>
            <w:tcW w:w="1535" w:type="dxa"/>
            <w:tcBorders>
              <w:top w:val="single" w:sz="4" w:space="0" w:color="auto"/>
              <w:left w:val="single" w:sz="4" w:space="0" w:color="auto"/>
              <w:bottom w:val="single" w:sz="4" w:space="0" w:color="auto"/>
              <w:right w:val="single" w:sz="4" w:space="0" w:color="auto"/>
            </w:tcBorders>
          </w:tcPr>
          <w:p w14:paraId="3E7B79B4" w14:textId="77777777" w:rsidR="000B148E" w:rsidRPr="000320AB" w:rsidRDefault="00283A03">
            <w:pPr>
              <w:rPr>
                <w:sz w:val="20"/>
                <w:szCs w:val="20"/>
              </w:rPr>
            </w:pPr>
            <w:proofErr w:type="spellStart"/>
            <w:r w:rsidRPr="000320AB">
              <w:rPr>
                <w:sz w:val="20"/>
                <w:szCs w:val="20"/>
              </w:rPr>
              <w:t>Prv</w:t>
            </w:r>
            <w:proofErr w:type="spellEnd"/>
          </w:p>
        </w:tc>
        <w:tc>
          <w:tcPr>
            <w:tcW w:w="1535" w:type="dxa"/>
            <w:tcBorders>
              <w:top w:val="single" w:sz="4" w:space="0" w:color="auto"/>
              <w:left w:val="single" w:sz="4" w:space="0" w:color="auto"/>
              <w:bottom w:val="single" w:sz="4" w:space="0" w:color="auto"/>
              <w:right w:val="single" w:sz="4" w:space="0" w:color="auto"/>
            </w:tcBorders>
          </w:tcPr>
          <w:p w14:paraId="3AF102AB" w14:textId="77777777" w:rsidR="000B148E" w:rsidRPr="000320AB" w:rsidRDefault="00283A03">
            <w:pPr>
              <w:rPr>
                <w:sz w:val="20"/>
                <w:szCs w:val="20"/>
              </w:rPr>
            </w:pPr>
            <w:proofErr w:type="spellStart"/>
            <w:r w:rsidRPr="000320AB">
              <w:rPr>
                <w:sz w:val="20"/>
                <w:szCs w:val="20"/>
              </w:rPr>
              <w:t>Prv</w:t>
            </w:r>
            <w:proofErr w:type="spellEnd"/>
          </w:p>
        </w:tc>
        <w:tc>
          <w:tcPr>
            <w:tcW w:w="1535" w:type="dxa"/>
            <w:tcBorders>
              <w:top w:val="single" w:sz="4" w:space="0" w:color="auto"/>
              <w:left w:val="single" w:sz="4" w:space="0" w:color="auto"/>
              <w:bottom w:val="single" w:sz="4" w:space="0" w:color="auto"/>
              <w:right w:val="single" w:sz="4" w:space="0" w:color="auto"/>
            </w:tcBorders>
          </w:tcPr>
          <w:p w14:paraId="550EACBF" w14:textId="77777777" w:rsidR="000B148E" w:rsidRPr="000320AB" w:rsidRDefault="00283A03">
            <w:pPr>
              <w:rPr>
                <w:sz w:val="20"/>
                <w:szCs w:val="20"/>
              </w:rPr>
            </w:pPr>
            <w:r w:rsidRPr="000320AB">
              <w:rPr>
                <w:sz w:val="20"/>
                <w:szCs w:val="20"/>
              </w:rPr>
              <w:t>Pří</w:t>
            </w:r>
          </w:p>
        </w:tc>
        <w:tc>
          <w:tcPr>
            <w:tcW w:w="1535" w:type="dxa"/>
            <w:tcBorders>
              <w:top w:val="single" w:sz="4" w:space="0" w:color="auto"/>
              <w:left w:val="single" w:sz="4" w:space="0" w:color="auto"/>
              <w:bottom w:val="single" w:sz="4" w:space="0" w:color="auto"/>
              <w:right w:val="single" w:sz="4" w:space="0" w:color="auto"/>
            </w:tcBorders>
          </w:tcPr>
          <w:p w14:paraId="61D3FD24" w14:textId="77777777" w:rsidR="000B148E" w:rsidRPr="000320AB" w:rsidRDefault="00283A03" w:rsidP="00C568E5">
            <w:pPr>
              <w:rPr>
                <w:sz w:val="20"/>
                <w:szCs w:val="20"/>
              </w:rPr>
            </w:pPr>
            <w:proofErr w:type="spellStart"/>
            <w:r w:rsidRPr="000320AB">
              <w:rPr>
                <w:sz w:val="20"/>
                <w:szCs w:val="20"/>
              </w:rPr>
              <w:t>Vl</w:t>
            </w:r>
            <w:proofErr w:type="spellEnd"/>
          </w:p>
        </w:tc>
      </w:tr>
      <w:tr w:rsidR="000B148E" w14:paraId="664C7ACC" w14:textId="77777777">
        <w:tc>
          <w:tcPr>
            <w:tcW w:w="1535" w:type="dxa"/>
            <w:tcBorders>
              <w:top w:val="single" w:sz="4" w:space="0" w:color="auto"/>
              <w:left w:val="single" w:sz="4" w:space="0" w:color="auto"/>
              <w:bottom w:val="single" w:sz="4" w:space="0" w:color="auto"/>
              <w:right w:val="single" w:sz="4" w:space="0" w:color="auto"/>
            </w:tcBorders>
          </w:tcPr>
          <w:p w14:paraId="158D0EA8" w14:textId="77777777" w:rsidR="000B148E" w:rsidRPr="000320AB" w:rsidRDefault="000B148E">
            <w:pPr>
              <w:rPr>
                <w:b/>
                <w:sz w:val="20"/>
                <w:szCs w:val="20"/>
              </w:rPr>
            </w:pPr>
            <w:r w:rsidRPr="000320AB">
              <w:rPr>
                <w:b/>
                <w:sz w:val="20"/>
                <w:szCs w:val="20"/>
              </w:rPr>
              <w:t>Lidské vztahy – MKV2</w:t>
            </w:r>
          </w:p>
        </w:tc>
        <w:tc>
          <w:tcPr>
            <w:tcW w:w="1535" w:type="dxa"/>
            <w:tcBorders>
              <w:top w:val="single" w:sz="4" w:space="0" w:color="auto"/>
              <w:left w:val="single" w:sz="4" w:space="0" w:color="auto"/>
              <w:bottom w:val="single" w:sz="4" w:space="0" w:color="auto"/>
              <w:right w:val="single" w:sz="4" w:space="0" w:color="auto"/>
            </w:tcBorders>
          </w:tcPr>
          <w:p w14:paraId="759CDA4B" w14:textId="77777777" w:rsidR="000B148E" w:rsidRPr="000320AB" w:rsidRDefault="00283A03">
            <w:pPr>
              <w:rPr>
                <w:sz w:val="20"/>
                <w:szCs w:val="20"/>
              </w:rPr>
            </w:pPr>
            <w:proofErr w:type="spellStart"/>
            <w:r w:rsidRPr="000320AB">
              <w:rPr>
                <w:sz w:val="20"/>
                <w:szCs w:val="20"/>
              </w:rPr>
              <w:t>Prv</w:t>
            </w:r>
            <w:proofErr w:type="spellEnd"/>
          </w:p>
        </w:tc>
        <w:tc>
          <w:tcPr>
            <w:tcW w:w="1535" w:type="dxa"/>
            <w:tcBorders>
              <w:top w:val="single" w:sz="4" w:space="0" w:color="auto"/>
              <w:left w:val="single" w:sz="4" w:space="0" w:color="auto"/>
              <w:bottom w:val="single" w:sz="4" w:space="0" w:color="auto"/>
              <w:right w:val="single" w:sz="4" w:space="0" w:color="auto"/>
            </w:tcBorders>
          </w:tcPr>
          <w:p w14:paraId="51704B54" w14:textId="77777777" w:rsidR="000B148E" w:rsidRPr="000320AB" w:rsidRDefault="00283A03">
            <w:pPr>
              <w:rPr>
                <w:sz w:val="20"/>
                <w:szCs w:val="20"/>
              </w:rPr>
            </w:pPr>
            <w:proofErr w:type="spellStart"/>
            <w:r w:rsidRPr="000320AB">
              <w:rPr>
                <w:sz w:val="20"/>
                <w:szCs w:val="20"/>
              </w:rPr>
              <w:t>Prv</w:t>
            </w:r>
            <w:proofErr w:type="spellEnd"/>
          </w:p>
        </w:tc>
        <w:tc>
          <w:tcPr>
            <w:tcW w:w="1535" w:type="dxa"/>
            <w:tcBorders>
              <w:top w:val="single" w:sz="4" w:space="0" w:color="auto"/>
              <w:left w:val="single" w:sz="4" w:space="0" w:color="auto"/>
              <w:bottom w:val="single" w:sz="4" w:space="0" w:color="auto"/>
              <w:right w:val="single" w:sz="4" w:space="0" w:color="auto"/>
            </w:tcBorders>
          </w:tcPr>
          <w:p w14:paraId="491A15D4" w14:textId="77777777" w:rsidR="000B148E" w:rsidRPr="000320AB" w:rsidRDefault="00283A03">
            <w:pPr>
              <w:rPr>
                <w:sz w:val="20"/>
                <w:szCs w:val="20"/>
              </w:rPr>
            </w:pPr>
            <w:proofErr w:type="spellStart"/>
            <w:r w:rsidRPr="000320AB">
              <w:rPr>
                <w:sz w:val="20"/>
                <w:szCs w:val="20"/>
              </w:rPr>
              <w:t>Prv</w:t>
            </w:r>
            <w:proofErr w:type="spellEnd"/>
          </w:p>
        </w:tc>
        <w:tc>
          <w:tcPr>
            <w:tcW w:w="1535" w:type="dxa"/>
            <w:tcBorders>
              <w:top w:val="single" w:sz="4" w:space="0" w:color="auto"/>
              <w:left w:val="single" w:sz="4" w:space="0" w:color="auto"/>
              <w:bottom w:val="single" w:sz="4" w:space="0" w:color="auto"/>
              <w:right w:val="single" w:sz="4" w:space="0" w:color="auto"/>
            </w:tcBorders>
          </w:tcPr>
          <w:p w14:paraId="101B218A" w14:textId="77777777" w:rsidR="000B148E" w:rsidRPr="000320AB" w:rsidRDefault="00245976">
            <w:pPr>
              <w:rPr>
                <w:sz w:val="20"/>
                <w:szCs w:val="20"/>
              </w:rPr>
            </w:pPr>
            <w:r>
              <w:rPr>
                <w:sz w:val="20"/>
                <w:szCs w:val="20"/>
              </w:rPr>
              <w:t>Pří</w:t>
            </w:r>
          </w:p>
        </w:tc>
        <w:tc>
          <w:tcPr>
            <w:tcW w:w="1535" w:type="dxa"/>
            <w:tcBorders>
              <w:top w:val="single" w:sz="4" w:space="0" w:color="auto"/>
              <w:left w:val="single" w:sz="4" w:space="0" w:color="auto"/>
              <w:bottom w:val="single" w:sz="4" w:space="0" w:color="auto"/>
              <w:right w:val="single" w:sz="4" w:space="0" w:color="auto"/>
            </w:tcBorders>
          </w:tcPr>
          <w:p w14:paraId="30C4A9D2" w14:textId="77777777" w:rsidR="000B148E" w:rsidRPr="000320AB" w:rsidRDefault="00245976">
            <w:pPr>
              <w:rPr>
                <w:sz w:val="20"/>
                <w:szCs w:val="20"/>
              </w:rPr>
            </w:pPr>
            <w:r>
              <w:rPr>
                <w:sz w:val="20"/>
                <w:szCs w:val="20"/>
              </w:rPr>
              <w:t>Pří</w:t>
            </w:r>
          </w:p>
          <w:p w14:paraId="54C529ED" w14:textId="77777777" w:rsidR="00283A03" w:rsidRPr="000320AB" w:rsidRDefault="00283A03">
            <w:pPr>
              <w:rPr>
                <w:sz w:val="20"/>
                <w:szCs w:val="20"/>
              </w:rPr>
            </w:pPr>
          </w:p>
        </w:tc>
      </w:tr>
      <w:tr w:rsidR="00003590" w14:paraId="02A6A4A1" w14:textId="77777777">
        <w:tc>
          <w:tcPr>
            <w:tcW w:w="1535" w:type="dxa"/>
            <w:tcBorders>
              <w:top w:val="single" w:sz="4" w:space="0" w:color="auto"/>
              <w:left w:val="single" w:sz="4" w:space="0" w:color="auto"/>
              <w:bottom w:val="single" w:sz="4" w:space="0" w:color="auto"/>
              <w:right w:val="single" w:sz="4" w:space="0" w:color="auto"/>
            </w:tcBorders>
          </w:tcPr>
          <w:p w14:paraId="1C0157D6" w14:textId="77777777" w:rsidR="00003590" w:rsidRPr="000320AB" w:rsidRDefault="00003590">
            <w:pPr>
              <w:rPr>
                <w:b/>
                <w:sz w:val="20"/>
                <w:szCs w:val="20"/>
              </w:rPr>
            </w:pPr>
          </w:p>
        </w:tc>
        <w:tc>
          <w:tcPr>
            <w:tcW w:w="1535" w:type="dxa"/>
            <w:tcBorders>
              <w:top w:val="single" w:sz="4" w:space="0" w:color="auto"/>
              <w:left w:val="single" w:sz="4" w:space="0" w:color="auto"/>
              <w:bottom w:val="single" w:sz="4" w:space="0" w:color="auto"/>
              <w:right w:val="single" w:sz="4" w:space="0" w:color="auto"/>
            </w:tcBorders>
          </w:tcPr>
          <w:p w14:paraId="3691E7B2" w14:textId="77777777" w:rsidR="00003590" w:rsidRPr="000320AB" w:rsidRDefault="00003590" w:rsidP="002C56B4">
            <w:pPr>
              <w:jc w:val="center"/>
              <w:rPr>
                <w:b/>
                <w:sz w:val="20"/>
                <w:szCs w:val="20"/>
              </w:rPr>
            </w:pPr>
          </w:p>
        </w:tc>
        <w:tc>
          <w:tcPr>
            <w:tcW w:w="1535" w:type="dxa"/>
            <w:tcBorders>
              <w:top w:val="single" w:sz="4" w:space="0" w:color="auto"/>
              <w:left w:val="single" w:sz="4" w:space="0" w:color="auto"/>
              <w:bottom w:val="single" w:sz="4" w:space="0" w:color="auto"/>
              <w:right w:val="single" w:sz="4" w:space="0" w:color="auto"/>
            </w:tcBorders>
          </w:tcPr>
          <w:p w14:paraId="526770CE" w14:textId="77777777" w:rsidR="00003590" w:rsidRPr="000320AB" w:rsidRDefault="00003590" w:rsidP="002C56B4">
            <w:pPr>
              <w:jc w:val="center"/>
              <w:rPr>
                <w:b/>
                <w:sz w:val="20"/>
                <w:szCs w:val="20"/>
              </w:rPr>
            </w:pPr>
          </w:p>
        </w:tc>
        <w:tc>
          <w:tcPr>
            <w:tcW w:w="1535" w:type="dxa"/>
            <w:tcBorders>
              <w:top w:val="single" w:sz="4" w:space="0" w:color="auto"/>
              <w:left w:val="single" w:sz="4" w:space="0" w:color="auto"/>
              <w:bottom w:val="single" w:sz="4" w:space="0" w:color="auto"/>
              <w:right w:val="single" w:sz="4" w:space="0" w:color="auto"/>
            </w:tcBorders>
          </w:tcPr>
          <w:p w14:paraId="7CBEED82" w14:textId="77777777" w:rsidR="00003590" w:rsidRPr="000320AB" w:rsidRDefault="00003590" w:rsidP="002C56B4">
            <w:pPr>
              <w:jc w:val="center"/>
              <w:rPr>
                <w:b/>
                <w:sz w:val="20"/>
                <w:szCs w:val="20"/>
              </w:rPr>
            </w:pPr>
          </w:p>
        </w:tc>
        <w:tc>
          <w:tcPr>
            <w:tcW w:w="1535" w:type="dxa"/>
            <w:tcBorders>
              <w:top w:val="single" w:sz="4" w:space="0" w:color="auto"/>
              <w:left w:val="single" w:sz="4" w:space="0" w:color="auto"/>
              <w:bottom w:val="single" w:sz="4" w:space="0" w:color="auto"/>
              <w:right w:val="single" w:sz="4" w:space="0" w:color="auto"/>
            </w:tcBorders>
          </w:tcPr>
          <w:p w14:paraId="79C328CE" w14:textId="77777777" w:rsidR="00003590" w:rsidRPr="000320AB" w:rsidRDefault="00003590" w:rsidP="002C56B4">
            <w:pPr>
              <w:jc w:val="center"/>
              <w:rPr>
                <w:b/>
                <w:sz w:val="20"/>
                <w:szCs w:val="20"/>
              </w:rPr>
            </w:pPr>
            <w:r w:rsidRPr="000320AB">
              <w:rPr>
                <w:b/>
                <w:sz w:val="20"/>
                <w:szCs w:val="20"/>
              </w:rPr>
              <w:t>4.ročník</w:t>
            </w:r>
          </w:p>
        </w:tc>
        <w:tc>
          <w:tcPr>
            <w:tcW w:w="1535" w:type="dxa"/>
            <w:tcBorders>
              <w:top w:val="single" w:sz="4" w:space="0" w:color="auto"/>
              <w:left w:val="single" w:sz="4" w:space="0" w:color="auto"/>
              <w:bottom w:val="single" w:sz="4" w:space="0" w:color="auto"/>
              <w:right w:val="single" w:sz="4" w:space="0" w:color="auto"/>
            </w:tcBorders>
          </w:tcPr>
          <w:p w14:paraId="7FC64CA5" w14:textId="77777777" w:rsidR="00003590" w:rsidRPr="000320AB" w:rsidRDefault="00003590" w:rsidP="002C56B4">
            <w:pPr>
              <w:jc w:val="center"/>
              <w:rPr>
                <w:b/>
                <w:sz w:val="20"/>
                <w:szCs w:val="20"/>
              </w:rPr>
            </w:pPr>
            <w:r w:rsidRPr="000320AB">
              <w:rPr>
                <w:b/>
                <w:sz w:val="20"/>
                <w:szCs w:val="20"/>
              </w:rPr>
              <w:t>5.ročník</w:t>
            </w:r>
          </w:p>
        </w:tc>
      </w:tr>
      <w:tr w:rsidR="00003590" w14:paraId="5411DC08" w14:textId="77777777">
        <w:tc>
          <w:tcPr>
            <w:tcW w:w="1535" w:type="dxa"/>
            <w:tcBorders>
              <w:top w:val="single" w:sz="4" w:space="0" w:color="auto"/>
              <w:left w:val="single" w:sz="4" w:space="0" w:color="auto"/>
              <w:bottom w:val="single" w:sz="4" w:space="0" w:color="auto"/>
              <w:right w:val="single" w:sz="4" w:space="0" w:color="auto"/>
            </w:tcBorders>
          </w:tcPr>
          <w:p w14:paraId="3686B7D9" w14:textId="77777777" w:rsidR="00003590" w:rsidRPr="000320AB" w:rsidRDefault="00003590">
            <w:pPr>
              <w:rPr>
                <w:b/>
                <w:sz w:val="20"/>
                <w:szCs w:val="20"/>
              </w:rPr>
            </w:pPr>
            <w:r w:rsidRPr="000320AB">
              <w:rPr>
                <w:b/>
                <w:sz w:val="20"/>
                <w:szCs w:val="20"/>
              </w:rPr>
              <w:t>Etnický původ – MKV3</w:t>
            </w:r>
          </w:p>
          <w:p w14:paraId="6E36661F" w14:textId="77777777" w:rsidR="00003590" w:rsidRPr="000320AB" w:rsidRDefault="00003590">
            <w:pPr>
              <w:rPr>
                <w:b/>
                <w:sz w:val="20"/>
                <w:szCs w:val="20"/>
              </w:rPr>
            </w:pPr>
          </w:p>
        </w:tc>
        <w:tc>
          <w:tcPr>
            <w:tcW w:w="1535" w:type="dxa"/>
            <w:tcBorders>
              <w:top w:val="single" w:sz="4" w:space="0" w:color="auto"/>
              <w:left w:val="single" w:sz="4" w:space="0" w:color="auto"/>
              <w:bottom w:val="single" w:sz="4" w:space="0" w:color="auto"/>
              <w:right w:val="single" w:sz="4" w:space="0" w:color="auto"/>
            </w:tcBorders>
          </w:tcPr>
          <w:p w14:paraId="38645DC7" w14:textId="77777777" w:rsidR="00003590" w:rsidRPr="000320AB" w:rsidRDefault="00003590">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135E58C4" w14:textId="77777777" w:rsidR="00003590" w:rsidRPr="000320AB" w:rsidRDefault="00003590">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62EBF9A1" w14:textId="77777777" w:rsidR="00003590" w:rsidRPr="000320AB" w:rsidRDefault="00003590">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6378BA20" w14:textId="77777777" w:rsidR="00003590" w:rsidRPr="000320AB" w:rsidRDefault="00003590">
            <w:pPr>
              <w:rPr>
                <w:sz w:val="20"/>
                <w:szCs w:val="20"/>
              </w:rPr>
            </w:pPr>
            <w:r w:rsidRPr="000320AB">
              <w:rPr>
                <w:sz w:val="20"/>
                <w:szCs w:val="20"/>
              </w:rPr>
              <w:t>Pří</w:t>
            </w:r>
          </w:p>
        </w:tc>
        <w:tc>
          <w:tcPr>
            <w:tcW w:w="1535" w:type="dxa"/>
            <w:tcBorders>
              <w:top w:val="single" w:sz="4" w:space="0" w:color="auto"/>
              <w:left w:val="single" w:sz="4" w:space="0" w:color="auto"/>
              <w:bottom w:val="single" w:sz="4" w:space="0" w:color="auto"/>
              <w:right w:val="single" w:sz="4" w:space="0" w:color="auto"/>
            </w:tcBorders>
          </w:tcPr>
          <w:p w14:paraId="70433372" w14:textId="77777777" w:rsidR="00003590" w:rsidRPr="000320AB" w:rsidRDefault="00003590">
            <w:pPr>
              <w:rPr>
                <w:sz w:val="20"/>
                <w:szCs w:val="20"/>
              </w:rPr>
            </w:pPr>
            <w:proofErr w:type="spellStart"/>
            <w:r w:rsidRPr="000320AB">
              <w:rPr>
                <w:sz w:val="20"/>
                <w:szCs w:val="20"/>
              </w:rPr>
              <w:t>Vl</w:t>
            </w:r>
            <w:proofErr w:type="spellEnd"/>
          </w:p>
        </w:tc>
      </w:tr>
      <w:tr w:rsidR="00003590" w14:paraId="15B587C1" w14:textId="77777777">
        <w:tc>
          <w:tcPr>
            <w:tcW w:w="1535" w:type="dxa"/>
            <w:tcBorders>
              <w:top w:val="single" w:sz="4" w:space="0" w:color="auto"/>
              <w:left w:val="single" w:sz="4" w:space="0" w:color="auto"/>
              <w:bottom w:val="single" w:sz="4" w:space="0" w:color="auto"/>
              <w:right w:val="single" w:sz="4" w:space="0" w:color="auto"/>
            </w:tcBorders>
          </w:tcPr>
          <w:p w14:paraId="2CCFA95F" w14:textId="77777777" w:rsidR="00003590" w:rsidRPr="000320AB" w:rsidRDefault="00003590">
            <w:pPr>
              <w:rPr>
                <w:b/>
                <w:sz w:val="20"/>
                <w:szCs w:val="20"/>
              </w:rPr>
            </w:pPr>
            <w:r w:rsidRPr="000320AB">
              <w:rPr>
                <w:b/>
                <w:sz w:val="20"/>
                <w:szCs w:val="20"/>
              </w:rPr>
              <w:t>Multikulturalita – MKV4</w:t>
            </w:r>
          </w:p>
          <w:p w14:paraId="0C6C2CD5" w14:textId="77777777" w:rsidR="00003590" w:rsidRPr="000320AB" w:rsidRDefault="00003590">
            <w:pPr>
              <w:rPr>
                <w:b/>
                <w:sz w:val="20"/>
                <w:szCs w:val="20"/>
              </w:rPr>
            </w:pPr>
          </w:p>
        </w:tc>
        <w:tc>
          <w:tcPr>
            <w:tcW w:w="1535" w:type="dxa"/>
            <w:tcBorders>
              <w:top w:val="single" w:sz="4" w:space="0" w:color="auto"/>
              <w:left w:val="single" w:sz="4" w:space="0" w:color="auto"/>
              <w:bottom w:val="single" w:sz="4" w:space="0" w:color="auto"/>
              <w:right w:val="single" w:sz="4" w:space="0" w:color="auto"/>
            </w:tcBorders>
          </w:tcPr>
          <w:p w14:paraId="709E88E4" w14:textId="77777777" w:rsidR="00003590" w:rsidRPr="000320AB" w:rsidRDefault="00003590">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508C98E9" w14:textId="77777777" w:rsidR="00003590" w:rsidRPr="000320AB" w:rsidRDefault="00003590">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779F8E76" w14:textId="77777777" w:rsidR="00003590" w:rsidRPr="000320AB" w:rsidRDefault="00003590">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0693E9EE" w14:textId="77777777" w:rsidR="00003590" w:rsidRPr="000320AB" w:rsidRDefault="00003590">
            <w:pPr>
              <w:rPr>
                <w:sz w:val="20"/>
                <w:szCs w:val="20"/>
              </w:rPr>
            </w:pPr>
            <w:r w:rsidRPr="000320AB">
              <w:rPr>
                <w:sz w:val="20"/>
                <w:szCs w:val="20"/>
              </w:rPr>
              <w:t>Pří</w:t>
            </w:r>
          </w:p>
        </w:tc>
        <w:tc>
          <w:tcPr>
            <w:tcW w:w="1535" w:type="dxa"/>
            <w:tcBorders>
              <w:top w:val="single" w:sz="4" w:space="0" w:color="auto"/>
              <w:left w:val="single" w:sz="4" w:space="0" w:color="auto"/>
              <w:bottom w:val="single" w:sz="4" w:space="0" w:color="auto"/>
              <w:right w:val="single" w:sz="4" w:space="0" w:color="auto"/>
            </w:tcBorders>
          </w:tcPr>
          <w:p w14:paraId="0FE448C8" w14:textId="77777777" w:rsidR="00003590" w:rsidRPr="000320AB" w:rsidRDefault="00245976">
            <w:pPr>
              <w:rPr>
                <w:sz w:val="20"/>
                <w:szCs w:val="20"/>
              </w:rPr>
            </w:pPr>
            <w:proofErr w:type="spellStart"/>
            <w:r>
              <w:rPr>
                <w:sz w:val="20"/>
                <w:szCs w:val="20"/>
              </w:rPr>
              <w:t>Vl</w:t>
            </w:r>
            <w:proofErr w:type="spellEnd"/>
          </w:p>
        </w:tc>
      </w:tr>
      <w:tr w:rsidR="00003590" w14:paraId="11506C05" w14:textId="77777777">
        <w:tc>
          <w:tcPr>
            <w:tcW w:w="1535" w:type="dxa"/>
            <w:tcBorders>
              <w:top w:val="single" w:sz="4" w:space="0" w:color="auto"/>
              <w:left w:val="single" w:sz="4" w:space="0" w:color="auto"/>
              <w:bottom w:val="single" w:sz="4" w:space="0" w:color="auto"/>
              <w:right w:val="single" w:sz="4" w:space="0" w:color="auto"/>
            </w:tcBorders>
          </w:tcPr>
          <w:p w14:paraId="6038B9D6" w14:textId="77777777" w:rsidR="00003590" w:rsidRPr="000320AB" w:rsidRDefault="00003590">
            <w:pPr>
              <w:rPr>
                <w:b/>
                <w:sz w:val="20"/>
                <w:szCs w:val="20"/>
              </w:rPr>
            </w:pPr>
            <w:r w:rsidRPr="000320AB">
              <w:rPr>
                <w:b/>
                <w:sz w:val="20"/>
                <w:szCs w:val="20"/>
              </w:rPr>
              <w:lastRenderedPageBreak/>
              <w:t>Princip sociálního smíru a solidarity – MKV5</w:t>
            </w:r>
          </w:p>
          <w:p w14:paraId="7818863E" w14:textId="77777777" w:rsidR="00003590" w:rsidRPr="000320AB" w:rsidRDefault="00003590">
            <w:pPr>
              <w:rPr>
                <w:b/>
                <w:sz w:val="20"/>
                <w:szCs w:val="20"/>
              </w:rPr>
            </w:pPr>
          </w:p>
        </w:tc>
        <w:tc>
          <w:tcPr>
            <w:tcW w:w="1535" w:type="dxa"/>
            <w:tcBorders>
              <w:top w:val="single" w:sz="4" w:space="0" w:color="auto"/>
              <w:left w:val="single" w:sz="4" w:space="0" w:color="auto"/>
              <w:bottom w:val="single" w:sz="4" w:space="0" w:color="auto"/>
              <w:right w:val="single" w:sz="4" w:space="0" w:color="auto"/>
            </w:tcBorders>
          </w:tcPr>
          <w:p w14:paraId="4F3D0351" w14:textId="77777777" w:rsidR="00003590" w:rsidRPr="000320AB" w:rsidRDefault="00003590">
            <w:pPr>
              <w:rPr>
                <w:sz w:val="20"/>
                <w:szCs w:val="20"/>
              </w:rPr>
            </w:pPr>
            <w:proofErr w:type="spellStart"/>
            <w:r w:rsidRPr="000320AB">
              <w:rPr>
                <w:sz w:val="20"/>
                <w:szCs w:val="20"/>
              </w:rPr>
              <w:t>Prv</w:t>
            </w:r>
            <w:proofErr w:type="spellEnd"/>
          </w:p>
        </w:tc>
        <w:tc>
          <w:tcPr>
            <w:tcW w:w="1535" w:type="dxa"/>
            <w:tcBorders>
              <w:top w:val="single" w:sz="4" w:space="0" w:color="auto"/>
              <w:left w:val="single" w:sz="4" w:space="0" w:color="auto"/>
              <w:bottom w:val="single" w:sz="4" w:space="0" w:color="auto"/>
              <w:right w:val="single" w:sz="4" w:space="0" w:color="auto"/>
            </w:tcBorders>
          </w:tcPr>
          <w:p w14:paraId="7923814B" w14:textId="77777777" w:rsidR="00003590" w:rsidRPr="000320AB" w:rsidRDefault="00003590">
            <w:pPr>
              <w:rPr>
                <w:sz w:val="20"/>
                <w:szCs w:val="20"/>
              </w:rPr>
            </w:pPr>
            <w:proofErr w:type="spellStart"/>
            <w:r w:rsidRPr="000320AB">
              <w:rPr>
                <w:sz w:val="20"/>
                <w:szCs w:val="20"/>
              </w:rPr>
              <w:t>Prv</w:t>
            </w:r>
            <w:proofErr w:type="spellEnd"/>
          </w:p>
        </w:tc>
        <w:tc>
          <w:tcPr>
            <w:tcW w:w="1535" w:type="dxa"/>
            <w:tcBorders>
              <w:top w:val="single" w:sz="4" w:space="0" w:color="auto"/>
              <w:left w:val="single" w:sz="4" w:space="0" w:color="auto"/>
              <w:bottom w:val="single" w:sz="4" w:space="0" w:color="auto"/>
              <w:right w:val="single" w:sz="4" w:space="0" w:color="auto"/>
            </w:tcBorders>
          </w:tcPr>
          <w:p w14:paraId="27211ACA" w14:textId="77777777" w:rsidR="00003590" w:rsidRPr="000320AB" w:rsidRDefault="00003590">
            <w:pPr>
              <w:rPr>
                <w:sz w:val="20"/>
                <w:szCs w:val="20"/>
              </w:rPr>
            </w:pPr>
            <w:proofErr w:type="spellStart"/>
            <w:r w:rsidRPr="000320AB">
              <w:rPr>
                <w:sz w:val="20"/>
                <w:szCs w:val="20"/>
              </w:rPr>
              <w:t>Prv</w:t>
            </w:r>
            <w:proofErr w:type="spellEnd"/>
          </w:p>
        </w:tc>
        <w:tc>
          <w:tcPr>
            <w:tcW w:w="1535" w:type="dxa"/>
            <w:tcBorders>
              <w:top w:val="single" w:sz="4" w:space="0" w:color="auto"/>
              <w:left w:val="single" w:sz="4" w:space="0" w:color="auto"/>
              <w:bottom w:val="single" w:sz="4" w:space="0" w:color="auto"/>
              <w:right w:val="single" w:sz="4" w:space="0" w:color="auto"/>
            </w:tcBorders>
          </w:tcPr>
          <w:p w14:paraId="44F69B9A" w14:textId="77777777" w:rsidR="00003590" w:rsidRPr="000320AB" w:rsidRDefault="00003590">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5F07D11E" w14:textId="77777777" w:rsidR="00003590" w:rsidRPr="000320AB" w:rsidRDefault="00003590">
            <w:pPr>
              <w:rPr>
                <w:sz w:val="20"/>
                <w:szCs w:val="20"/>
              </w:rPr>
            </w:pPr>
          </w:p>
        </w:tc>
      </w:tr>
    </w:tbl>
    <w:p w14:paraId="41508A3C" w14:textId="77777777" w:rsidR="000B148E" w:rsidRDefault="000B148E" w:rsidP="000B148E"/>
    <w:p w14:paraId="4B8609EF" w14:textId="77777777" w:rsidR="000B148E" w:rsidRDefault="000B148E" w:rsidP="000B148E">
      <w:r>
        <w:t>Environmentální výchova – EV</w:t>
      </w:r>
    </w:p>
    <w:p w14:paraId="43D6B1D6" w14:textId="77777777" w:rsidR="000B148E" w:rsidRDefault="000B148E" w:rsidP="000B14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5"/>
        <w:gridCol w:w="1535"/>
        <w:gridCol w:w="1535"/>
        <w:gridCol w:w="1535"/>
        <w:gridCol w:w="1535"/>
        <w:gridCol w:w="1535"/>
      </w:tblGrid>
      <w:tr w:rsidR="000B148E" w14:paraId="166E26E1" w14:textId="77777777">
        <w:tc>
          <w:tcPr>
            <w:tcW w:w="1535" w:type="dxa"/>
            <w:tcBorders>
              <w:top w:val="single" w:sz="4" w:space="0" w:color="auto"/>
              <w:left w:val="single" w:sz="4" w:space="0" w:color="auto"/>
              <w:bottom w:val="single" w:sz="4" w:space="0" w:color="auto"/>
              <w:right w:val="single" w:sz="4" w:space="0" w:color="auto"/>
            </w:tcBorders>
          </w:tcPr>
          <w:p w14:paraId="17DBC151" w14:textId="77777777" w:rsidR="000B148E" w:rsidRPr="000320AB" w:rsidRDefault="000B148E">
            <w:pPr>
              <w:rPr>
                <w:b/>
                <w:sz w:val="20"/>
                <w:szCs w:val="20"/>
              </w:rPr>
            </w:pPr>
          </w:p>
        </w:tc>
        <w:tc>
          <w:tcPr>
            <w:tcW w:w="1535" w:type="dxa"/>
            <w:tcBorders>
              <w:top w:val="single" w:sz="4" w:space="0" w:color="auto"/>
              <w:left w:val="single" w:sz="4" w:space="0" w:color="auto"/>
              <w:bottom w:val="single" w:sz="4" w:space="0" w:color="auto"/>
              <w:right w:val="single" w:sz="4" w:space="0" w:color="auto"/>
            </w:tcBorders>
          </w:tcPr>
          <w:p w14:paraId="04A0183E" w14:textId="77777777" w:rsidR="000B148E" w:rsidRPr="000320AB" w:rsidRDefault="000B148E">
            <w:pPr>
              <w:jc w:val="center"/>
              <w:rPr>
                <w:b/>
                <w:sz w:val="20"/>
                <w:szCs w:val="20"/>
              </w:rPr>
            </w:pPr>
            <w:r w:rsidRPr="000320AB">
              <w:rPr>
                <w:b/>
                <w:sz w:val="20"/>
                <w:szCs w:val="20"/>
              </w:rPr>
              <w:t>1.ročník</w:t>
            </w:r>
          </w:p>
        </w:tc>
        <w:tc>
          <w:tcPr>
            <w:tcW w:w="1535" w:type="dxa"/>
            <w:tcBorders>
              <w:top w:val="single" w:sz="4" w:space="0" w:color="auto"/>
              <w:left w:val="single" w:sz="4" w:space="0" w:color="auto"/>
              <w:bottom w:val="single" w:sz="4" w:space="0" w:color="auto"/>
              <w:right w:val="single" w:sz="4" w:space="0" w:color="auto"/>
            </w:tcBorders>
          </w:tcPr>
          <w:p w14:paraId="101E7C38" w14:textId="77777777" w:rsidR="000B148E" w:rsidRPr="000320AB" w:rsidRDefault="000B148E">
            <w:pPr>
              <w:jc w:val="center"/>
              <w:rPr>
                <w:b/>
                <w:sz w:val="20"/>
                <w:szCs w:val="20"/>
              </w:rPr>
            </w:pPr>
            <w:r w:rsidRPr="000320AB">
              <w:rPr>
                <w:b/>
                <w:sz w:val="20"/>
                <w:szCs w:val="20"/>
              </w:rPr>
              <w:t>2.ročník</w:t>
            </w:r>
          </w:p>
        </w:tc>
        <w:tc>
          <w:tcPr>
            <w:tcW w:w="1535" w:type="dxa"/>
            <w:tcBorders>
              <w:top w:val="single" w:sz="4" w:space="0" w:color="auto"/>
              <w:left w:val="single" w:sz="4" w:space="0" w:color="auto"/>
              <w:bottom w:val="single" w:sz="4" w:space="0" w:color="auto"/>
              <w:right w:val="single" w:sz="4" w:space="0" w:color="auto"/>
            </w:tcBorders>
          </w:tcPr>
          <w:p w14:paraId="03478456" w14:textId="77777777" w:rsidR="000B148E" w:rsidRPr="000320AB" w:rsidRDefault="000B148E">
            <w:pPr>
              <w:jc w:val="center"/>
              <w:rPr>
                <w:b/>
                <w:sz w:val="20"/>
                <w:szCs w:val="20"/>
              </w:rPr>
            </w:pPr>
            <w:r w:rsidRPr="000320AB">
              <w:rPr>
                <w:b/>
                <w:sz w:val="20"/>
                <w:szCs w:val="20"/>
              </w:rPr>
              <w:t>3.ročník</w:t>
            </w:r>
          </w:p>
        </w:tc>
        <w:tc>
          <w:tcPr>
            <w:tcW w:w="1535" w:type="dxa"/>
            <w:tcBorders>
              <w:top w:val="single" w:sz="4" w:space="0" w:color="auto"/>
              <w:left w:val="single" w:sz="4" w:space="0" w:color="auto"/>
              <w:bottom w:val="single" w:sz="4" w:space="0" w:color="auto"/>
              <w:right w:val="single" w:sz="4" w:space="0" w:color="auto"/>
            </w:tcBorders>
          </w:tcPr>
          <w:p w14:paraId="6B1383DD" w14:textId="77777777" w:rsidR="000B148E" w:rsidRPr="000320AB" w:rsidRDefault="000B148E">
            <w:pPr>
              <w:jc w:val="center"/>
              <w:rPr>
                <w:b/>
                <w:sz w:val="20"/>
                <w:szCs w:val="20"/>
              </w:rPr>
            </w:pPr>
            <w:r w:rsidRPr="000320AB">
              <w:rPr>
                <w:b/>
                <w:sz w:val="20"/>
                <w:szCs w:val="20"/>
              </w:rPr>
              <w:t>4.ročník</w:t>
            </w:r>
          </w:p>
        </w:tc>
        <w:tc>
          <w:tcPr>
            <w:tcW w:w="1535" w:type="dxa"/>
            <w:tcBorders>
              <w:top w:val="single" w:sz="4" w:space="0" w:color="auto"/>
              <w:left w:val="single" w:sz="4" w:space="0" w:color="auto"/>
              <w:bottom w:val="single" w:sz="4" w:space="0" w:color="auto"/>
              <w:right w:val="single" w:sz="4" w:space="0" w:color="auto"/>
            </w:tcBorders>
          </w:tcPr>
          <w:p w14:paraId="1CC0FB1C" w14:textId="77777777" w:rsidR="000B148E" w:rsidRPr="000320AB" w:rsidRDefault="000B148E">
            <w:pPr>
              <w:jc w:val="center"/>
              <w:rPr>
                <w:b/>
                <w:sz w:val="20"/>
                <w:szCs w:val="20"/>
              </w:rPr>
            </w:pPr>
            <w:r w:rsidRPr="000320AB">
              <w:rPr>
                <w:b/>
                <w:sz w:val="20"/>
                <w:szCs w:val="20"/>
              </w:rPr>
              <w:t>5.ročník</w:t>
            </w:r>
          </w:p>
        </w:tc>
      </w:tr>
      <w:tr w:rsidR="000B148E" w14:paraId="025EE300" w14:textId="77777777">
        <w:tc>
          <w:tcPr>
            <w:tcW w:w="1535" w:type="dxa"/>
            <w:tcBorders>
              <w:top w:val="single" w:sz="4" w:space="0" w:color="auto"/>
              <w:left w:val="single" w:sz="4" w:space="0" w:color="auto"/>
              <w:bottom w:val="single" w:sz="4" w:space="0" w:color="auto"/>
              <w:right w:val="single" w:sz="4" w:space="0" w:color="auto"/>
            </w:tcBorders>
          </w:tcPr>
          <w:p w14:paraId="45C9E4E6" w14:textId="77777777" w:rsidR="000B148E" w:rsidRPr="000320AB" w:rsidRDefault="000B148E">
            <w:pPr>
              <w:rPr>
                <w:b/>
                <w:sz w:val="20"/>
                <w:szCs w:val="20"/>
              </w:rPr>
            </w:pPr>
            <w:r w:rsidRPr="000320AB">
              <w:rPr>
                <w:b/>
                <w:sz w:val="20"/>
                <w:szCs w:val="20"/>
              </w:rPr>
              <w:t>Ekosystémy – EV1</w:t>
            </w:r>
          </w:p>
          <w:p w14:paraId="6F8BD81B" w14:textId="77777777" w:rsidR="000B148E" w:rsidRPr="000320AB" w:rsidRDefault="000B148E">
            <w:pPr>
              <w:rPr>
                <w:b/>
                <w:sz w:val="20"/>
                <w:szCs w:val="20"/>
              </w:rPr>
            </w:pPr>
          </w:p>
        </w:tc>
        <w:tc>
          <w:tcPr>
            <w:tcW w:w="1535" w:type="dxa"/>
            <w:tcBorders>
              <w:top w:val="single" w:sz="4" w:space="0" w:color="auto"/>
              <w:left w:val="single" w:sz="4" w:space="0" w:color="auto"/>
              <w:bottom w:val="single" w:sz="4" w:space="0" w:color="auto"/>
              <w:right w:val="single" w:sz="4" w:space="0" w:color="auto"/>
            </w:tcBorders>
          </w:tcPr>
          <w:p w14:paraId="28B17369" w14:textId="77777777" w:rsidR="000B148E" w:rsidRPr="000320AB" w:rsidRDefault="00DA142D">
            <w:pPr>
              <w:rPr>
                <w:sz w:val="20"/>
                <w:szCs w:val="20"/>
              </w:rPr>
            </w:pPr>
            <w:proofErr w:type="spellStart"/>
            <w:r w:rsidRPr="000320AB">
              <w:rPr>
                <w:sz w:val="20"/>
                <w:szCs w:val="20"/>
              </w:rPr>
              <w:t>Prv</w:t>
            </w:r>
            <w:proofErr w:type="spellEnd"/>
          </w:p>
        </w:tc>
        <w:tc>
          <w:tcPr>
            <w:tcW w:w="1535" w:type="dxa"/>
            <w:tcBorders>
              <w:top w:val="single" w:sz="4" w:space="0" w:color="auto"/>
              <w:left w:val="single" w:sz="4" w:space="0" w:color="auto"/>
              <w:bottom w:val="single" w:sz="4" w:space="0" w:color="auto"/>
              <w:right w:val="single" w:sz="4" w:space="0" w:color="auto"/>
            </w:tcBorders>
          </w:tcPr>
          <w:p w14:paraId="25BB1430" w14:textId="77777777" w:rsidR="000B148E" w:rsidRPr="000320AB" w:rsidRDefault="00DA142D">
            <w:pPr>
              <w:rPr>
                <w:sz w:val="20"/>
                <w:szCs w:val="20"/>
              </w:rPr>
            </w:pPr>
            <w:proofErr w:type="spellStart"/>
            <w:r w:rsidRPr="000320AB">
              <w:rPr>
                <w:sz w:val="20"/>
                <w:szCs w:val="20"/>
              </w:rPr>
              <w:t>Prv</w:t>
            </w:r>
            <w:proofErr w:type="spellEnd"/>
          </w:p>
        </w:tc>
        <w:tc>
          <w:tcPr>
            <w:tcW w:w="1535" w:type="dxa"/>
            <w:tcBorders>
              <w:top w:val="single" w:sz="4" w:space="0" w:color="auto"/>
              <w:left w:val="single" w:sz="4" w:space="0" w:color="auto"/>
              <w:bottom w:val="single" w:sz="4" w:space="0" w:color="auto"/>
              <w:right w:val="single" w:sz="4" w:space="0" w:color="auto"/>
            </w:tcBorders>
          </w:tcPr>
          <w:p w14:paraId="2F01268A" w14:textId="77777777" w:rsidR="000B148E" w:rsidRPr="000320AB" w:rsidRDefault="00DA142D">
            <w:pPr>
              <w:rPr>
                <w:sz w:val="20"/>
                <w:szCs w:val="20"/>
              </w:rPr>
            </w:pPr>
            <w:proofErr w:type="spellStart"/>
            <w:r w:rsidRPr="000320AB">
              <w:rPr>
                <w:sz w:val="20"/>
                <w:szCs w:val="20"/>
              </w:rPr>
              <w:t>Prv</w:t>
            </w:r>
            <w:proofErr w:type="spellEnd"/>
          </w:p>
        </w:tc>
        <w:tc>
          <w:tcPr>
            <w:tcW w:w="1535" w:type="dxa"/>
            <w:tcBorders>
              <w:top w:val="single" w:sz="4" w:space="0" w:color="auto"/>
              <w:left w:val="single" w:sz="4" w:space="0" w:color="auto"/>
              <w:bottom w:val="single" w:sz="4" w:space="0" w:color="auto"/>
              <w:right w:val="single" w:sz="4" w:space="0" w:color="auto"/>
            </w:tcBorders>
          </w:tcPr>
          <w:p w14:paraId="3146BC71" w14:textId="77777777" w:rsidR="000B148E" w:rsidRPr="000320AB" w:rsidRDefault="00DA142D">
            <w:pPr>
              <w:rPr>
                <w:sz w:val="20"/>
                <w:szCs w:val="20"/>
              </w:rPr>
            </w:pPr>
            <w:r w:rsidRPr="000320AB">
              <w:rPr>
                <w:sz w:val="20"/>
                <w:szCs w:val="20"/>
              </w:rPr>
              <w:t>Pří</w:t>
            </w:r>
          </w:p>
        </w:tc>
        <w:tc>
          <w:tcPr>
            <w:tcW w:w="1535" w:type="dxa"/>
            <w:tcBorders>
              <w:top w:val="single" w:sz="4" w:space="0" w:color="auto"/>
              <w:left w:val="single" w:sz="4" w:space="0" w:color="auto"/>
              <w:bottom w:val="single" w:sz="4" w:space="0" w:color="auto"/>
              <w:right w:val="single" w:sz="4" w:space="0" w:color="auto"/>
            </w:tcBorders>
          </w:tcPr>
          <w:p w14:paraId="267AE8BD" w14:textId="77777777" w:rsidR="000B148E" w:rsidRPr="000320AB" w:rsidRDefault="00DA142D">
            <w:pPr>
              <w:rPr>
                <w:sz w:val="20"/>
                <w:szCs w:val="20"/>
              </w:rPr>
            </w:pPr>
            <w:r w:rsidRPr="000320AB">
              <w:rPr>
                <w:sz w:val="20"/>
                <w:szCs w:val="20"/>
              </w:rPr>
              <w:t>Pří</w:t>
            </w:r>
          </w:p>
        </w:tc>
      </w:tr>
      <w:tr w:rsidR="000B148E" w14:paraId="370CF189" w14:textId="77777777">
        <w:tc>
          <w:tcPr>
            <w:tcW w:w="1535" w:type="dxa"/>
            <w:tcBorders>
              <w:top w:val="single" w:sz="4" w:space="0" w:color="auto"/>
              <w:left w:val="single" w:sz="4" w:space="0" w:color="auto"/>
              <w:bottom w:val="single" w:sz="4" w:space="0" w:color="auto"/>
              <w:right w:val="single" w:sz="4" w:space="0" w:color="auto"/>
            </w:tcBorders>
          </w:tcPr>
          <w:p w14:paraId="692A3428" w14:textId="77777777" w:rsidR="000B148E" w:rsidRPr="000320AB" w:rsidRDefault="000B148E">
            <w:pPr>
              <w:rPr>
                <w:b/>
                <w:sz w:val="20"/>
                <w:szCs w:val="20"/>
              </w:rPr>
            </w:pPr>
            <w:r w:rsidRPr="000320AB">
              <w:rPr>
                <w:b/>
                <w:sz w:val="20"/>
                <w:szCs w:val="20"/>
              </w:rPr>
              <w:t>Základní podmínky života – EV2</w:t>
            </w:r>
          </w:p>
          <w:p w14:paraId="2613E9C1" w14:textId="77777777" w:rsidR="000B148E" w:rsidRPr="000320AB" w:rsidRDefault="000B148E">
            <w:pPr>
              <w:rPr>
                <w:b/>
                <w:sz w:val="20"/>
                <w:szCs w:val="20"/>
              </w:rPr>
            </w:pPr>
          </w:p>
        </w:tc>
        <w:tc>
          <w:tcPr>
            <w:tcW w:w="1535" w:type="dxa"/>
            <w:tcBorders>
              <w:top w:val="single" w:sz="4" w:space="0" w:color="auto"/>
              <w:left w:val="single" w:sz="4" w:space="0" w:color="auto"/>
              <w:bottom w:val="single" w:sz="4" w:space="0" w:color="auto"/>
              <w:right w:val="single" w:sz="4" w:space="0" w:color="auto"/>
            </w:tcBorders>
          </w:tcPr>
          <w:p w14:paraId="1037B8A3" w14:textId="77777777" w:rsidR="000B148E" w:rsidRPr="000320AB"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687C6DE0" w14:textId="77777777" w:rsidR="000B148E" w:rsidRPr="000320AB"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3C6E5DD8" w14:textId="77777777" w:rsidR="000B148E" w:rsidRPr="000320AB" w:rsidRDefault="00DA142D">
            <w:pPr>
              <w:rPr>
                <w:sz w:val="20"/>
                <w:szCs w:val="20"/>
              </w:rPr>
            </w:pPr>
            <w:proofErr w:type="spellStart"/>
            <w:r w:rsidRPr="000320AB">
              <w:rPr>
                <w:sz w:val="20"/>
                <w:szCs w:val="20"/>
              </w:rPr>
              <w:t>Prv</w:t>
            </w:r>
            <w:proofErr w:type="spellEnd"/>
          </w:p>
        </w:tc>
        <w:tc>
          <w:tcPr>
            <w:tcW w:w="1535" w:type="dxa"/>
            <w:tcBorders>
              <w:top w:val="single" w:sz="4" w:space="0" w:color="auto"/>
              <w:left w:val="single" w:sz="4" w:space="0" w:color="auto"/>
              <w:bottom w:val="single" w:sz="4" w:space="0" w:color="auto"/>
              <w:right w:val="single" w:sz="4" w:space="0" w:color="auto"/>
            </w:tcBorders>
          </w:tcPr>
          <w:p w14:paraId="79E55FCB" w14:textId="77777777" w:rsidR="000B148E" w:rsidRPr="000320AB" w:rsidRDefault="00DA142D">
            <w:pPr>
              <w:rPr>
                <w:sz w:val="20"/>
                <w:szCs w:val="20"/>
              </w:rPr>
            </w:pPr>
            <w:r w:rsidRPr="000320AB">
              <w:rPr>
                <w:sz w:val="20"/>
                <w:szCs w:val="20"/>
              </w:rPr>
              <w:t>Pří</w:t>
            </w:r>
          </w:p>
        </w:tc>
        <w:tc>
          <w:tcPr>
            <w:tcW w:w="1535" w:type="dxa"/>
            <w:tcBorders>
              <w:top w:val="single" w:sz="4" w:space="0" w:color="auto"/>
              <w:left w:val="single" w:sz="4" w:space="0" w:color="auto"/>
              <w:bottom w:val="single" w:sz="4" w:space="0" w:color="auto"/>
              <w:right w:val="single" w:sz="4" w:space="0" w:color="auto"/>
            </w:tcBorders>
          </w:tcPr>
          <w:p w14:paraId="58A981D8" w14:textId="77777777" w:rsidR="000B148E" w:rsidRPr="000320AB" w:rsidRDefault="00DA142D">
            <w:pPr>
              <w:rPr>
                <w:sz w:val="20"/>
                <w:szCs w:val="20"/>
              </w:rPr>
            </w:pPr>
            <w:r w:rsidRPr="000320AB">
              <w:rPr>
                <w:sz w:val="20"/>
                <w:szCs w:val="20"/>
              </w:rPr>
              <w:t>Pří</w:t>
            </w:r>
          </w:p>
        </w:tc>
      </w:tr>
      <w:tr w:rsidR="000B148E" w14:paraId="6809EB46" w14:textId="77777777">
        <w:tc>
          <w:tcPr>
            <w:tcW w:w="1535" w:type="dxa"/>
            <w:tcBorders>
              <w:top w:val="single" w:sz="4" w:space="0" w:color="auto"/>
              <w:left w:val="single" w:sz="4" w:space="0" w:color="auto"/>
              <w:bottom w:val="single" w:sz="4" w:space="0" w:color="auto"/>
              <w:right w:val="single" w:sz="4" w:space="0" w:color="auto"/>
            </w:tcBorders>
          </w:tcPr>
          <w:p w14:paraId="2323047F" w14:textId="77777777" w:rsidR="000B148E" w:rsidRPr="000320AB" w:rsidRDefault="000B148E">
            <w:pPr>
              <w:rPr>
                <w:b/>
                <w:sz w:val="20"/>
                <w:szCs w:val="20"/>
              </w:rPr>
            </w:pPr>
            <w:r w:rsidRPr="000320AB">
              <w:rPr>
                <w:b/>
                <w:sz w:val="20"/>
                <w:szCs w:val="20"/>
              </w:rPr>
              <w:t>Lidské aktivity a problémy životního prostředí – EV3</w:t>
            </w:r>
          </w:p>
          <w:p w14:paraId="5B2F9378" w14:textId="77777777" w:rsidR="000B148E" w:rsidRPr="000320AB" w:rsidRDefault="000B148E">
            <w:pPr>
              <w:rPr>
                <w:b/>
                <w:sz w:val="20"/>
                <w:szCs w:val="20"/>
              </w:rPr>
            </w:pPr>
          </w:p>
        </w:tc>
        <w:tc>
          <w:tcPr>
            <w:tcW w:w="1535" w:type="dxa"/>
            <w:tcBorders>
              <w:top w:val="single" w:sz="4" w:space="0" w:color="auto"/>
              <w:left w:val="single" w:sz="4" w:space="0" w:color="auto"/>
              <w:bottom w:val="single" w:sz="4" w:space="0" w:color="auto"/>
              <w:right w:val="single" w:sz="4" w:space="0" w:color="auto"/>
            </w:tcBorders>
          </w:tcPr>
          <w:p w14:paraId="58E6DD4E" w14:textId="77777777" w:rsidR="000B148E" w:rsidRPr="000320AB"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7D3BEE8F" w14:textId="77777777" w:rsidR="000B148E" w:rsidRPr="000320AB"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3B88899E" w14:textId="77777777" w:rsidR="000B148E" w:rsidRPr="000320AB"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77295CC7" w14:textId="77777777" w:rsidR="000B148E" w:rsidRPr="000320AB" w:rsidRDefault="00DA142D">
            <w:pPr>
              <w:rPr>
                <w:sz w:val="20"/>
                <w:szCs w:val="20"/>
              </w:rPr>
            </w:pPr>
            <w:r w:rsidRPr="000320AB">
              <w:rPr>
                <w:sz w:val="20"/>
                <w:szCs w:val="20"/>
              </w:rPr>
              <w:t>Pří</w:t>
            </w:r>
          </w:p>
        </w:tc>
        <w:tc>
          <w:tcPr>
            <w:tcW w:w="1535" w:type="dxa"/>
            <w:tcBorders>
              <w:top w:val="single" w:sz="4" w:space="0" w:color="auto"/>
              <w:left w:val="single" w:sz="4" w:space="0" w:color="auto"/>
              <w:bottom w:val="single" w:sz="4" w:space="0" w:color="auto"/>
              <w:right w:val="single" w:sz="4" w:space="0" w:color="auto"/>
            </w:tcBorders>
          </w:tcPr>
          <w:p w14:paraId="5D0C81F3" w14:textId="77777777" w:rsidR="000B148E" w:rsidRPr="000320AB" w:rsidRDefault="00DA142D">
            <w:pPr>
              <w:rPr>
                <w:sz w:val="20"/>
                <w:szCs w:val="20"/>
              </w:rPr>
            </w:pPr>
            <w:r w:rsidRPr="000320AB">
              <w:rPr>
                <w:sz w:val="20"/>
                <w:szCs w:val="20"/>
              </w:rPr>
              <w:t>Pří</w:t>
            </w:r>
          </w:p>
        </w:tc>
      </w:tr>
      <w:tr w:rsidR="000B148E" w14:paraId="53B9F8C8" w14:textId="77777777">
        <w:tc>
          <w:tcPr>
            <w:tcW w:w="1535" w:type="dxa"/>
            <w:tcBorders>
              <w:top w:val="single" w:sz="4" w:space="0" w:color="auto"/>
              <w:left w:val="single" w:sz="4" w:space="0" w:color="auto"/>
              <w:bottom w:val="single" w:sz="4" w:space="0" w:color="auto"/>
              <w:right w:val="single" w:sz="4" w:space="0" w:color="auto"/>
            </w:tcBorders>
          </w:tcPr>
          <w:p w14:paraId="76B6D970" w14:textId="77777777" w:rsidR="000B148E" w:rsidRPr="000320AB" w:rsidRDefault="000B148E">
            <w:pPr>
              <w:rPr>
                <w:b/>
                <w:sz w:val="20"/>
                <w:szCs w:val="20"/>
              </w:rPr>
            </w:pPr>
            <w:r w:rsidRPr="000320AB">
              <w:rPr>
                <w:b/>
                <w:sz w:val="20"/>
                <w:szCs w:val="20"/>
              </w:rPr>
              <w:t>Vztah člověka k prostředí – EV4</w:t>
            </w:r>
          </w:p>
          <w:p w14:paraId="69E2BB2B" w14:textId="77777777" w:rsidR="000B148E" w:rsidRPr="000320AB" w:rsidRDefault="000B148E">
            <w:pPr>
              <w:rPr>
                <w:b/>
                <w:sz w:val="20"/>
                <w:szCs w:val="20"/>
              </w:rPr>
            </w:pPr>
          </w:p>
        </w:tc>
        <w:tc>
          <w:tcPr>
            <w:tcW w:w="1535" w:type="dxa"/>
            <w:tcBorders>
              <w:top w:val="single" w:sz="4" w:space="0" w:color="auto"/>
              <w:left w:val="single" w:sz="4" w:space="0" w:color="auto"/>
              <w:bottom w:val="single" w:sz="4" w:space="0" w:color="auto"/>
              <w:right w:val="single" w:sz="4" w:space="0" w:color="auto"/>
            </w:tcBorders>
          </w:tcPr>
          <w:p w14:paraId="0C04D939" w14:textId="77777777" w:rsidR="000B148E" w:rsidRPr="000320AB" w:rsidRDefault="00DA142D">
            <w:pPr>
              <w:rPr>
                <w:sz w:val="20"/>
                <w:szCs w:val="20"/>
              </w:rPr>
            </w:pPr>
            <w:proofErr w:type="spellStart"/>
            <w:r w:rsidRPr="000320AB">
              <w:rPr>
                <w:sz w:val="20"/>
                <w:szCs w:val="20"/>
              </w:rPr>
              <w:t>Prv</w:t>
            </w:r>
            <w:proofErr w:type="spellEnd"/>
          </w:p>
        </w:tc>
        <w:tc>
          <w:tcPr>
            <w:tcW w:w="1535" w:type="dxa"/>
            <w:tcBorders>
              <w:top w:val="single" w:sz="4" w:space="0" w:color="auto"/>
              <w:left w:val="single" w:sz="4" w:space="0" w:color="auto"/>
              <w:bottom w:val="single" w:sz="4" w:space="0" w:color="auto"/>
              <w:right w:val="single" w:sz="4" w:space="0" w:color="auto"/>
            </w:tcBorders>
          </w:tcPr>
          <w:p w14:paraId="185FF25E" w14:textId="77777777" w:rsidR="000B148E" w:rsidRPr="000320AB" w:rsidRDefault="00DA142D">
            <w:pPr>
              <w:rPr>
                <w:sz w:val="20"/>
                <w:szCs w:val="20"/>
              </w:rPr>
            </w:pPr>
            <w:proofErr w:type="spellStart"/>
            <w:r w:rsidRPr="000320AB">
              <w:rPr>
                <w:sz w:val="20"/>
                <w:szCs w:val="20"/>
              </w:rPr>
              <w:t>Prv</w:t>
            </w:r>
            <w:proofErr w:type="spellEnd"/>
          </w:p>
        </w:tc>
        <w:tc>
          <w:tcPr>
            <w:tcW w:w="1535" w:type="dxa"/>
            <w:tcBorders>
              <w:top w:val="single" w:sz="4" w:space="0" w:color="auto"/>
              <w:left w:val="single" w:sz="4" w:space="0" w:color="auto"/>
              <w:bottom w:val="single" w:sz="4" w:space="0" w:color="auto"/>
              <w:right w:val="single" w:sz="4" w:space="0" w:color="auto"/>
            </w:tcBorders>
          </w:tcPr>
          <w:p w14:paraId="467A72D2" w14:textId="77777777" w:rsidR="000B148E" w:rsidRPr="000320AB" w:rsidRDefault="00DA142D">
            <w:pPr>
              <w:rPr>
                <w:sz w:val="20"/>
                <w:szCs w:val="20"/>
              </w:rPr>
            </w:pPr>
            <w:proofErr w:type="spellStart"/>
            <w:r w:rsidRPr="000320AB">
              <w:rPr>
                <w:sz w:val="20"/>
                <w:szCs w:val="20"/>
              </w:rPr>
              <w:t>Prv</w:t>
            </w:r>
            <w:proofErr w:type="spellEnd"/>
          </w:p>
        </w:tc>
        <w:tc>
          <w:tcPr>
            <w:tcW w:w="1535" w:type="dxa"/>
            <w:tcBorders>
              <w:top w:val="single" w:sz="4" w:space="0" w:color="auto"/>
              <w:left w:val="single" w:sz="4" w:space="0" w:color="auto"/>
              <w:bottom w:val="single" w:sz="4" w:space="0" w:color="auto"/>
              <w:right w:val="single" w:sz="4" w:space="0" w:color="auto"/>
            </w:tcBorders>
          </w:tcPr>
          <w:p w14:paraId="57C0D796" w14:textId="77777777" w:rsidR="000B148E" w:rsidRPr="000320AB"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0D142F6F" w14:textId="77777777" w:rsidR="000B148E" w:rsidRPr="000320AB" w:rsidRDefault="000B148E">
            <w:pPr>
              <w:rPr>
                <w:sz w:val="20"/>
                <w:szCs w:val="20"/>
              </w:rPr>
            </w:pPr>
          </w:p>
        </w:tc>
      </w:tr>
    </w:tbl>
    <w:p w14:paraId="4475AD14" w14:textId="77777777" w:rsidR="007966DD" w:rsidRDefault="007966DD" w:rsidP="000B148E"/>
    <w:p w14:paraId="6EC5F32D" w14:textId="77777777" w:rsidR="000B148E" w:rsidRDefault="000B148E" w:rsidP="000B148E">
      <w:r>
        <w:t>Mediální výchova – MEV</w:t>
      </w:r>
    </w:p>
    <w:p w14:paraId="120C4E94" w14:textId="77777777" w:rsidR="000B148E" w:rsidRDefault="000B148E" w:rsidP="000B14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5"/>
        <w:gridCol w:w="1535"/>
        <w:gridCol w:w="1535"/>
        <w:gridCol w:w="1535"/>
        <w:gridCol w:w="1535"/>
        <w:gridCol w:w="1535"/>
      </w:tblGrid>
      <w:tr w:rsidR="000B148E" w14:paraId="436AC02F" w14:textId="77777777">
        <w:tc>
          <w:tcPr>
            <w:tcW w:w="1535" w:type="dxa"/>
            <w:tcBorders>
              <w:top w:val="single" w:sz="4" w:space="0" w:color="auto"/>
              <w:left w:val="single" w:sz="4" w:space="0" w:color="auto"/>
              <w:bottom w:val="single" w:sz="4" w:space="0" w:color="auto"/>
              <w:right w:val="single" w:sz="4" w:space="0" w:color="auto"/>
            </w:tcBorders>
          </w:tcPr>
          <w:p w14:paraId="42AFC42D" w14:textId="77777777" w:rsidR="000B148E" w:rsidRPr="00391828" w:rsidRDefault="000B148E">
            <w:pPr>
              <w:rPr>
                <w:b/>
                <w:sz w:val="20"/>
                <w:szCs w:val="20"/>
              </w:rPr>
            </w:pPr>
          </w:p>
        </w:tc>
        <w:tc>
          <w:tcPr>
            <w:tcW w:w="1535" w:type="dxa"/>
            <w:tcBorders>
              <w:top w:val="single" w:sz="4" w:space="0" w:color="auto"/>
              <w:left w:val="single" w:sz="4" w:space="0" w:color="auto"/>
              <w:bottom w:val="single" w:sz="4" w:space="0" w:color="auto"/>
              <w:right w:val="single" w:sz="4" w:space="0" w:color="auto"/>
            </w:tcBorders>
          </w:tcPr>
          <w:p w14:paraId="65497E7E" w14:textId="77777777" w:rsidR="000B148E" w:rsidRPr="00391828" w:rsidRDefault="000B148E">
            <w:pPr>
              <w:jc w:val="center"/>
              <w:rPr>
                <w:b/>
                <w:sz w:val="20"/>
                <w:szCs w:val="20"/>
              </w:rPr>
            </w:pPr>
            <w:r w:rsidRPr="00391828">
              <w:rPr>
                <w:b/>
                <w:sz w:val="20"/>
                <w:szCs w:val="20"/>
              </w:rPr>
              <w:t>1.ročník</w:t>
            </w:r>
          </w:p>
        </w:tc>
        <w:tc>
          <w:tcPr>
            <w:tcW w:w="1535" w:type="dxa"/>
            <w:tcBorders>
              <w:top w:val="single" w:sz="4" w:space="0" w:color="auto"/>
              <w:left w:val="single" w:sz="4" w:space="0" w:color="auto"/>
              <w:bottom w:val="single" w:sz="4" w:space="0" w:color="auto"/>
              <w:right w:val="single" w:sz="4" w:space="0" w:color="auto"/>
            </w:tcBorders>
          </w:tcPr>
          <w:p w14:paraId="3B578D94" w14:textId="77777777" w:rsidR="000B148E" w:rsidRPr="00391828" w:rsidRDefault="000B148E">
            <w:pPr>
              <w:jc w:val="center"/>
              <w:rPr>
                <w:b/>
                <w:sz w:val="20"/>
                <w:szCs w:val="20"/>
              </w:rPr>
            </w:pPr>
            <w:r w:rsidRPr="00391828">
              <w:rPr>
                <w:b/>
                <w:sz w:val="20"/>
                <w:szCs w:val="20"/>
              </w:rPr>
              <w:t>2.ročník</w:t>
            </w:r>
          </w:p>
        </w:tc>
        <w:tc>
          <w:tcPr>
            <w:tcW w:w="1535" w:type="dxa"/>
            <w:tcBorders>
              <w:top w:val="single" w:sz="4" w:space="0" w:color="auto"/>
              <w:left w:val="single" w:sz="4" w:space="0" w:color="auto"/>
              <w:bottom w:val="single" w:sz="4" w:space="0" w:color="auto"/>
              <w:right w:val="single" w:sz="4" w:space="0" w:color="auto"/>
            </w:tcBorders>
          </w:tcPr>
          <w:p w14:paraId="57E846F5" w14:textId="77777777" w:rsidR="000B148E" w:rsidRPr="00391828" w:rsidRDefault="000B148E">
            <w:pPr>
              <w:jc w:val="center"/>
              <w:rPr>
                <w:b/>
                <w:sz w:val="20"/>
                <w:szCs w:val="20"/>
              </w:rPr>
            </w:pPr>
            <w:r w:rsidRPr="00391828">
              <w:rPr>
                <w:b/>
                <w:sz w:val="20"/>
                <w:szCs w:val="20"/>
              </w:rPr>
              <w:t>3.ročník</w:t>
            </w:r>
          </w:p>
        </w:tc>
        <w:tc>
          <w:tcPr>
            <w:tcW w:w="1535" w:type="dxa"/>
            <w:tcBorders>
              <w:top w:val="single" w:sz="4" w:space="0" w:color="auto"/>
              <w:left w:val="single" w:sz="4" w:space="0" w:color="auto"/>
              <w:bottom w:val="single" w:sz="4" w:space="0" w:color="auto"/>
              <w:right w:val="single" w:sz="4" w:space="0" w:color="auto"/>
            </w:tcBorders>
          </w:tcPr>
          <w:p w14:paraId="2062C3CA" w14:textId="77777777" w:rsidR="000B148E" w:rsidRPr="00391828" w:rsidRDefault="000B148E">
            <w:pPr>
              <w:jc w:val="center"/>
              <w:rPr>
                <w:b/>
                <w:sz w:val="20"/>
                <w:szCs w:val="20"/>
              </w:rPr>
            </w:pPr>
            <w:r w:rsidRPr="00391828">
              <w:rPr>
                <w:b/>
                <w:sz w:val="20"/>
                <w:szCs w:val="20"/>
              </w:rPr>
              <w:t>4.ročník</w:t>
            </w:r>
          </w:p>
        </w:tc>
        <w:tc>
          <w:tcPr>
            <w:tcW w:w="1535" w:type="dxa"/>
            <w:tcBorders>
              <w:top w:val="single" w:sz="4" w:space="0" w:color="auto"/>
              <w:left w:val="single" w:sz="4" w:space="0" w:color="auto"/>
              <w:bottom w:val="single" w:sz="4" w:space="0" w:color="auto"/>
              <w:right w:val="single" w:sz="4" w:space="0" w:color="auto"/>
            </w:tcBorders>
          </w:tcPr>
          <w:p w14:paraId="0CFB3280" w14:textId="77777777" w:rsidR="000B148E" w:rsidRPr="00391828" w:rsidRDefault="000B148E">
            <w:pPr>
              <w:jc w:val="center"/>
              <w:rPr>
                <w:b/>
                <w:sz w:val="20"/>
                <w:szCs w:val="20"/>
              </w:rPr>
            </w:pPr>
            <w:r w:rsidRPr="00391828">
              <w:rPr>
                <w:b/>
                <w:sz w:val="20"/>
                <w:szCs w:val="20"/>
              </w:rPr>
              <w:t>5.ročník</w:t>
            </w:r>
          </w:p>
        </w:tc>
      </w:tr>
      <w:tr w:rsidR="000B148E" w14:paraId="2A19DF8B" w14:textId="77777777">
        <w:tc>
          <w:tcPr>
            <w:tcW w:w="1535" w:type="dxa"/>
            <w:tcBorders>
              <w:top w:val="single" w:sz="4" w:space="0" w:color="auto"/>
              <w:left w:val="single" w:sz="4" w:space="0" w:color="auto"/>
              <w:bottom w:val="single" w:sz="4" w:space="0" w:color="auto"/>
              <w:right w:val="single" w:sz="4" w:space="0" w:color="auto"/>
            </w:tcBorders>
          </w:tcPr>
          <w:p w14:paraId="6895D17F" w14:textId="77777777" w:rsidR="000B148E" w:rsidRPr="00391828" w:rsidRDefault="000B148E">
            <w:pPr>
              <w:rPr>
                <w:b/>
                <w:sz w:val="20"/>
                <w:szCs w:val="20"/>
              </w:rPr>
            </w:pPr>
            <w:r w:rsidRPr="00391828">
              <w:rPr>
                <w:b/>
                <w:sz w:val="20"/>
                <w:szCs w:val="20"/>
              </w:rPr>
              <w:t xml:space="preserve">Kritické čtení a vnímání </w:t>
            </w:r>
            <w:r w:rsidRPr="00391828">
              <w:rPr>
                <w:b/>
                <w:sz w:val="20"/>
                <w:szCs w:val="20"/>
              </w:rPr>
              <w:lastRenderedPageBreak/>
              <w:t>mediálních sdělení – MEV1</w:t>
            </w:r>
          </w:p>
        </w:tc>
        <w:tc>
          <w:tcPr>
            <w:tcW w:w="1535" w:type="dxa"/>
            <w:tcBorders>
              <w:top w:val="single" w:sz="4" w:space="0" w:color="auto"/>
              <w:left w:val="single" w:sz="4" w:space="0" w:color="auto"/>
              <w:bottom w:val="single" w:sz="4" w:space="0" w:color="auto"/>
              <w:right w:val="single" w:sz="4" w:space="0" w:color="auto"/>
            </w:tcBorders>
          </w:tcPr>
          <w:p w14:paraId="140FB0C6" w14:textId="77777777" w:rsidR="000B148E" w:rsidRPr="00391828" w:rsidRDefault="00937FBC">
            <w:pPr>
              <w:rPr>
                <w:sz w:val="20"/>
                <w:szCs w:val="20"/>
              </w:rPr>
            </w:pPr>
            <w:proofErr w:type="spellStart"/>
            <w:r>
              <w:rPr>
                <w:sz w:val="20"/>
                <w:szCs w:val="20"/>
              </w:rPr>
              <w:lastRenderedPageBreak/>
              <w:t>Čj</w:t>
            </w:r>
            <w:proofErr w:type="spellEnd"/>
          </w:p>
        </w:tc>
        <w:tc>
          <w:tcPr>
            <w:tcW w:w="1535" w:type="dxa"/>
            <w:tcBorders>
              <w:top w:val="single" w:sz="4" w:space="0" w:color="auto"/>
              <w:left w:val="single" w:sz="4" w:space="0" w:color="auto"/>
              <w:bottom w:val="single" w:sz="4" w:space="0" w:color="auto"/>
              <w:right w:val="single" w:sz="4" w:space="0" w:color="auto"/>
            </w:tcBorders>
          </w:tcPr>
          <w:p w14:paraId="271CA723" w14:textId="77777777" w:rsidR="000B148E" w:rsidRPr="00391828"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75FBE423" w14:textId="77777777" w:rsidR="000B148E" w:rsidRPr="00391828"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1C8C705A" w14:textId="77777777" w:rsidR="000B148E" w:rsidRPr="00391828" w:rsidRDefault="00326A7E">
            <w:pPr>
              <w:rPr>
                <w:sz w:val="20"/>
                <w:szCs w:val="20"/>
              </w:rPr>
            </w:pPr>
            <w:proofErr w:type="spellStart"/>
            <w:r>
              <w:rPr>
                <w:sz w:val="20"/>
                <w:szCs w:val="20"/>
              </w:rPr>
              <w:t>Čj</w:t>
            </w:r>
            <w:proofErr w:type="spellEnd"/>
          </w:p>
        </w:tc>
        <w:tc>
          <w:tcPr>
            <w:tcW w:w="1535" w:type="dxa"/>
            <w:tcBorders>
              <w:top w:val="single" w:sz="4" w:space="0" w:color="auto"/>
              <w:left w:val="single" w:sz="4" w:space="0" w:color="auto"/>
              <w:bottom w:val="single" w:sz="4" w:space="0" w:color="auto"/>
              <w:right w:val="single" w:sz="4" w:space="0" w:color="auto"/>
            </w:tcBorders>
          </w:tcPr>
          <w:p w14:paraId="4E4A2395" w14:textId="77777777" w:rsidR="000B148E" w:rsidRPr="00391828" w:rsidRDefault="00DA142D">
            <w:pPr>
              <w:rPr>
                <w:sz w:val="20"/>
                <w:szCs w:val="20"/>
              </w:rPr>
            </w:pPr>
            <w:proofErr w:type="spellStart"/>
            <w:r w:rsidRPr="00391828">
              <w:rPr>
                <w:sz w:val="20"/>
                <w:szCs w:val="20"/>
              </w:rPr>
              <w:t>Čj</w:t>
            </w:r>
            <w:proofErr w:type="spellEnd"/>
            <w:r w:rsidR="00F7128D" w:rsidRPr="00391828">
              <w:rPr>
                <w:sz w:val="20"/>
                <w:szCs w:val="20"/>
              </w:rPr>
              <w:t xml:space="preserve">, </w:t>
            </w:r>
          </w:p>
        </w:tc>
      </w:tr>
      <w:tr w:rsidR="000B148E" w14:paraId="28808415" w14:textId="77777777">
        <w:tc>
          <w:tcPr>
            <w:tcW w:w="1535" w:type="dxa"/>
            <w:tcBorders>
              <w:top w:val="single" w:sz="4" w:space="0" w:color="auto"/>
              <w:left w:val="single" w:sz="4" w:space="0" w:color="auto"/>
              <w:bottom w:val="single" w:sz="4" w:space="0" w:color="auto"/>
              <w:right w:val="single" w:sz="4" w:space="0" w:color="auto"/>
            </w:tcBorders>
          </w:tcPr>
          <w:p w14:paraId="01486C1B" w14:textId="77777777" w:rsidR="000B148E" w:rsidRPr="00391828" w:rsidRDefault="000B148E">
            <w:pPr>
              <w:rPr>
                <w:b/>
                <w:sz w:val="20"/>
                <w:szCs w:val="20"/>
              </w:rPr>
            </w:pPr>
            <w:r w:rsidRPr="00391828">
              <w:rPr>
                <w:b/>
                <w:sz w:val="20"/>
                <w:szCs w:val="20"/>
              </w:rPr>
              <w:t>Interpretace vztahu mediálních sdělení a reality – MEV2</w:t>
            </w:r>
          </w:p>
        </w:tc>
        <w:tc>
          <w:tcPr>
            <w:tcW w:w="1535" w:type="dxa"/>
            <w:tcBorders>
              <w:top w:val="single" w:sz="4" w:space="0" w:color="auto"/>
              <w:left w:val="single" w:sz="4" w:space="0" w:color="auto"/>
              <w:bottom w:val="single" w:sz="4" w:space="0" w:color="auto"/>
              <w:right w:val="single" w:sz="4" w:space="0" w:color="auto"/>
            </w:tcBorders>
          </w:tcPr>
          <w:p w14:paraId="2D3F0BEC" w14:textId="77777777" w:rsidR="000B148E" w:rsidRPr="00391828"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75CF4315" w14:textId="77777777" w:rsidR="000B148E" w:rsidRPr="00391828"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3CB648E9" w14:textId="77777777" w:rsidR="000B148E" w:rsidRPr="00391828" w:rsidRDefault="000B148E" w:rsidP="007137D9">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0C178E9E" w14:textId="77777777" w:rsidR="000B148E" w:rsidRPr="00391828"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732EF9EC" w14:textId="77777777" w:rsidR="000B148E" w:rsidRPr="00391828" w:rsidRDefault="00F7128D">
            <w:pPr>
              <w:rPr>
                <w:sz w:val="20"/>
                <w:szCs w:val="20"/>
              </w:rPr>
            </w:pPr>
            <w:proofErr w:type="spellStart"/>
            <w:r w:rsidRPr="00391828">
              <w:rPr>
                <w:sz w:val="20"/>
                <w:szCs w:val="20"/>
              </w:rPr>
              <w:t>Čj</w:t>
            </w:r>
            <w:proofErr w:type="spellEnd"/>
          </w:p>
        </w:tc>
      </w:tr>
      <w:tr w:rsidR="000B148E" w14:paraId="1BAD4573" w14:textId="77777777">
        <w:tc>
          <w:tcPr>
            <w:tcW w:w="1535" w:type="dxa"/>
            <w:tcBorders>
              <w:top w:val="single" w:sz="4" w:space="0" w:color="auto"/>
              <w:left w:val="single" w:sz="4" w:space="0" w:color="auto"/>
              <w:bottom w:val="single" w:sz="4" w:space="0" w:color="auto"/>
              <w:right w:val="single" w:sz="4" w:space="0" w:color="auto"/>
            </w:tcBorders>
          </w:tcPr>
          <w:p w14:paraId="4DACAF07" w14:textId="77777777" w:rsidR="000B148E" w:rsidRPr="00391828" w:rsidRDefault="000B148E">
            <w:pPr>
              <w:rPr>
                <w:b/>
                <w:sz w:val="20"/>
                <w:szCs w:val="20"/>
              </w:rPr>
            </w:pPr>
            <w:r w:rsidRPr="00391828">
              <w:rPr>
                <w:b/>
                <w:sz w:val="20"/>
                <w:szCs w:val="20"/>
              </w:rPr>
              <w:t>Stavba mediálních sdělení – MEV3</w:t>
            </w:r>
          </w:p>
        </w:tc>
        <w:tc>
          <w:tcPr>
            <w:tcW w:w="1535" w:type="dxa"/>
            <w:tcBorders>
              <w:top w:val="single" w:sz="4" w:space="0" w:color="auto"/>
              <w:left w:val="single" w:sz="4" w:space="0" w:color="auto"/>
              <w:bottom w:val="single" w:sz="4" w:space="0" w:color="auto"/>
              <w:right w:val="single" w:sz="4" w:space="0" w:color="auto"/>
            </w:tcBorders>
          </w:tcPr>
          <w:p w14:paraId="3C0395D3" w14:textId="77777777" w:rsidR="000B148E" w:rsidRPr="00391828"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3254BC2F" w14:textId="77777777" w:rsidR="000B148E" w:rsidRPr="00391828"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651E9592" w14:textId="77777777" w:rsidR="000B148E" w:rsidRPr="00391828"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269E314A" w14:textId="77777777" w:rsidR="000B148E" w:rsidRPr="00391828"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603657E5" w14:textId="77777777" w:rsidR="000B148E" w:rsidRPr="00391828" w:rsidRDefault="00F7128D">
            <w:pPr>
              <w:rPr>
                <w:sz w:val="20"/>
                <w:szCs w:val="20"/>
              </w:rPr>
            </w:pPr>
            <w:proofErr w:type="spellStart"/>
            <w:r w:rsidRPr="00391828">
              <w:rPr>
                <w:sz w:val="20"/>
                <w:szCs w:val="20"/>
              </w:rPr>
              <w:t>Čj</w:t>
            </w:r>
            <w:proofErr w:type="spellEnd"/>
          </w:p>
        </w:tc>
      </w:tr>
      <w:tr w:rsidR="000B148E" w14:paraId="3B647096" w14:textId="77777777">
        <w:tc>
          <w:tcPr>
            <w:tcW w:w="1535" w:type="dxa"/>
            <w:tcBorders>
              <w:top w:val="single" w:sz="4" w:space="0" w:color="auto"/>
              <w:left w:val="single" w:sz="4" w:space="0" w:color="auto"/>
              <w:bottom w:val="single" w:sz="4" w:space="0" w:color="auto"/>
              <w:right w:val="single" w:sz="4" w:space="0" w:color="auto"/>
            </w:tcBorders>
          </w:tcPr>
          <w:p w14:paraId="570ACF32" w14:textId="77777777" w:rsidR="000B148E" w:rsidRPr="00391828" w:rsidRDefault="000B148E">
            <w:pPr>
              <w:rPr>
                <w:b/>
                <w:sz w:val="20"/>
                <w:szCs w:val="20"/>
              </w:rPr>
            </w:pPr>
            <w:r w:rsidRPr="00391828">
              <w:rPr>
                <w:b/>
                <w:sz w:val="20"/>
                <w:szCs w:val="20"/>
              </w:rPr>
              <w:t>Vnímání autora mediálních sdělení – MEV4</w:t>
            </w:r>
          </w:p>
        </w:tc>
        <w:tc>
          <w:tcPr>
            <w:tcW w:w="1535" w:type="dxa"/>
            <w:tcBorders>
              <w:top w:val="single" w:sz="4" w:space="0" w:color="auto"/>
              <w:left w:val="single" w:sz="4" w:space="0" w:color="auto"/>
              <w:bottom w:val="single" w:sz="4" w:space="0" w:color="auto"/>
              <w:right w:val="single" w:sz="4" w:space="0" w:color="auto"/>
            </w:tcBorders>
          </w:tcPr>
          <w:p w14:paraId="47341341" w14:textId="77777777" w:rsidR="000B148E" w:rsidRPr="00391828"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42EF2083" w14:textId="77777777" w:rsidR="000B148E" w:rsidRPr="00391828"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7B40C951" w14:textId="77777777" w:rsidR="000B148E" w:rsidRPr="00391828"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4B4D7232" w14:textId="77777777" w:rsidR="000B148E" w:rsidRPr="00391828"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00725F1A" w14:textId="77777777" w:rsidR="000B148E" w:rsidRPr="00391828" w:rsidRDefault="003121D7">
            <w:pPr>
              <w:rPr>
                <w:sz w:val="20"/>
                <w:szCs w:val="20"/>
              </w:rPr>
            </w:pPr>
            <w:proofErr w:type="spellStart"/>
            <w:r>
              <w:rPr>
                <w:sz w:val="20"/>
                <w:szCs w:val="20"/>
              </w:rPr>
              <w:t>Čj</w:t>
            </w:r>
            <w:proofErr w:type="spellEnd"/>
          </w:p>
        </w:tc>
      </w:tr>
      <w:tr w:rsidR="000B148E" w14:paraId="6096DE57" w14:textId="77777777">
        <w:tc>
          <w:tcPr>
            <w:tcW w:w="1535" w:type="dxa"/>
            <w:tcBorders>
              <w:top w:val="single" w:sz="4" w:space="0" w:color="auto"/>
              <w:left w:val="single" w:sz="4" w:space="0" w:color="auto"/>
              <w:bottom w:val="single" w:sz="4" w:space="0" w:color="auto"/>
              <w:right w:val="single" w:sz="4" w:space="0" w:color="auto"/>
            </w:tcBorders>
          </w:tcPr>
          <w:p w14:paraId="5F602577" w14:textId="77777777" w:rsidR="000B148E" w:rsidRPr="00391828" w:rsidRDefault="000B148E">
            <w:pPr>
              <w:rPr>
                <w:b/>
                <w:sz w:val="20"/>
                <w:szCs w:val="20"/>
              </w:rPr>
            </w:pPr>
            <w:r w:rsidRPr="00391828">
              <w:rPr>
                <w:b/>
                <w:sz w:val="20"/>
                <w:szCs w:val="20"/>
              </w:rPr>
              <w:t>Fungování a vliv médií ve společnosti – MEV5</w:t>
            </w:r>
          </w:p>
        </w:tc>
        <w:tc>
          <w:tcPr>
            <w:tcW w:w="1535" w:type="dxa"/>
            <w:tcBorders>
              <w:top w:val="single" w:sz="4" w:space="0" w:color="auto"/>
              <w:left w:val="single" w:sz="4" w:space="0" w:color="auto"/>
              <w:bottom w:val="single" w:sz="4" w:space="0" w:color="auto"/>
              <w:right w:val="single" w:sz="4" w:space="0" w:color="auto"/>
            </w:tcBorders>
          </w:tcPr>
          <w:p w14:paraId="2093CA67" w14:textId="77777777" w:rsidR="000B148E" w:rsidRPr="00391828"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2503B197" w14:textId="77777777" w:rsidR="000B148E" w:rsidRPr="00391828"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38288749" w14:textId="77777777" w:rsidR="000B148E" w:rsidRPr="00391828"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20BD9A1A" w14:textId="77777777" w:rsidR="000B148E" w:rsidRPr="00391828"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070F61D8" w14:textId="77777777" w:rsidR="000B148E" w:rsidRPr="00391828" w:rsidRDefault="00F7128D">
            <w:pPr>
              <w:rPr>
                <w:sz w:val="20"/>
                <w:szCs w:val="20"/>
              </w:rPr>
            </w:pPr>
            <w:proofErr w:type="spellStart"/>
            <w:r w:rsidRPr="00391828">
              <w:rPr>
                <w:sz w:val="20"/>
                <w:szCs w:val="20"/>
              </w:rPr>
              <w:t>Čj</w:t>
            </w:r>
            <w:proofErr w:type="spellEnd"/>
            <w:r w:rsidRPr="00391828">
              <w:rPr>
                <w:sz w:val="20"/>
                <w:szCs w:val="20"/>
              </w:rPr>
              <w:t xml:space="preserve">, </w:t>
            </w:r>
            <w:proofErr w:type="spellStart"/>
            <w:r w:rsidRPr="00391828">
              <w:rPr>
                <w:sz w:val="20"/>
                <w:szCs w:val="20"/>
              </w:rPr>
              <w:t>Inf</w:t>
            </w:r>
            <w:proofErr w:type="spellEnd"/>
          </w:p>
        </w:tc>
      </w:tr>
      <w:tr w:rsidR="000B148E" w14:paraId="44441553" w14:textId="77777777">
        <w:tc>
          <w:tcPr>
            <w:tcW w:w="1535" w:type="dxa"/>
            <w:tcBorders>
              <w:top w:val="single" w:sz="4" w:space="0" w:color="auto"/>
              <w:left w:val="single" w:sz="4" w:space="0" w:color="auto"/>
              <w:bottom w:val="single" w:sz="4" w:space="0" w:color="auto"/>
              <w:right w:val="single" w:sz="4" w:space="0" w:color="auto"/>
            </w:tcBorders>
          </w:tcPr>
          <w:p w14:paraId="24CDDD52" w14:textId="77777777" w:rsidR="000B148E" w:rsidRPr="00391828" w:rsidRDefault="000B148E">
            <w:pPr>
              <w:rPr>
                <w:b/>
                <w:sz w:val="20"/>
                <w:szCs w:val="20"/>
              </w:rPr>
            </w:pPr>
            <w:r w:rsidRPr="00391828">
              <w:rPr>
                <w:b/>
                <w:sz w:val="20"/>
                <w:szCs w:val="20"/>
              </w:rPr>
              <w:t>Tvorba mediálních sdělení – MEV6</w:t>
            </w:r>
          </w:p>
        </w:tc>
        <w:tc>
          <w:tcPr>
            <w:tcW w:w="1535" w:type="dxa"/>
            <w:tcBorders>
              <w:top w:val="single" w:sz="4" w:space="0" w:color="auto"/>
              <w:left w:val="single" w:sz="4" w:space="0" w:color="auto"/>
              <w:bottom w:val="single" w:sz="4" w:space="0" w:color="auto"/>
              <w:right w:val="single" w:sz="4" w:space="0" w:color="auto"/>
            </w:tcBorders>
          </w:tcPr>
          <w:p w14:paraId="0C136CF1" w14:textId="77777777" w:rsidR="000B148E" w:rsidRPr="00391828"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0A392C6A" w14:textId="77777777" w:rsidR="000B148E" w:rsidRPr="00391828"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290583F9" w14:textId="77777777" w:rsidR="000B148E" w:rsidRPr="00391828" w:rsidRDefault="000B148E" w:rsidP="007137D9">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33686094" w14:textId="77777777" w:rsidR="000B148E" w:rsidRPr="00391828" w:rsidRDefault="00F7128D">
            <w:pPr>
              <w:rPr>
                <w:sz w:val="20"/>
                <w:szCs w:val="20"/>
              </w:rPr>
            </w:pPr>
            <w:proofErr w:type="spellStart"/>
            <w:r w:rsidRPr="00391828">
              <w:rPr>
                <w:sz w:val="20"/>
                <w:szCs w:val="20"/>
              </w:rPr>
              <w:t>Čj</w:t>
            </w:r>
            <w:proofErr w:type="spellEnd"/>
          </w:p>
        </w:tc>
        <w:tc>
          <w:tcPr>
            <w:tcW w:w="1535" w:type="dxa"/>
            <w:tcBorders>
              <w:top w:val="single" w:sz="4" w:space="0" w:color="auto"/>
              <w:left w:val="single" w:sz="4" w:space="0" w:color="auto"/>
              <w:bottom w:val="single" w:sz="4" w:space="0" w:color="auto"/>
              <w:right w:val="single" w:sz="4" w:space="0" w:color="auto"/>
            </w:tcBorders>
          </w:tcPr>
          <w:p w14:paraId="101BD5C8" w14:textId="77777777" w:rsidR="000B148E" w:rsidRPr="00391828" w:rsidRDefault="00F7128D">
            <w:pPr>
              <w:rPr>
                <w:sz w:val="20"/>
                <w:szCs w:val="20"/>
              </w:rPr>
            </w:pPr>
            <w:proofErr w:type="spellStart"/>
            <w:r w:rsidRPr="00391828">
              <w:rPr>
                <w:sz w:val="20"/>
                <w:szCs w:val="20"/>
              </w:rPr>
              <w:t>Čj</w:t>
            </w:r>
            <w:proofErr w:type="spellEnd"/>
          </w:p>
        </w:tc>
      </w:tr>
      <w:tr w:rsidR="000B148E" w14:paraId="059C4E92" w14:textId="77777777">
        <w:tc>
          <w:tcPr>
            <w:tcW w:w="1535" w:type="dxa"/>
            <w:tcBorders>
              <w:top w:val="single" w:sz="4" w:space="0" w:color="auto"/>
              <w:left w:val="single" w:sz="4" w:space="0" w:color="auto"/>
              <w:bottom w:val="single" w:sz="4" w:space="0" w:color="auto"/>
              <w:right w:val="single" w:sz="4" w:space="0" w:color="auto"/>
            </w:tcBorders>
          </w:tcPr>
          <w:p w14:paraId="35BDB68F" w14:textId="77777777" w:rsidR="000B148E" w:rsidRPr="00391828" w:rsidRDefault="000B148E">
            <w:pPr>
              <w:rPr>
                <w:b/>
                <w:sz w:val="20"/>
                <w:szCs w:val="20"/>
              </w:rPr>
            </w:pPr>
            <w:r w:rsidRPr="00391828">
              <w:rPr>
                <w:b/>
                <w:sz w:val="20"/>
                <w:szCs w:val="20"/>
              </w:rPr>
              <w:t>Práce v realizačním týmu – MEV7</w:t>
            </w:r>
          </w:p>
          <w:p w14:paraId="68F21D90" w14:textId="77777777" w:rsidR="000B148E" w:rsidRPr="00391828" w:rsidRDefault="000B148E">
            <w:pPr>
              <w:rPr>
                <w:b/>
                <w:sz w:val="20"/>
                <w:szCs w:val="20"/>
              </w:rPr>
            </w:pPr>
          </w:p>
        </w:tc>
        <w:tc>
          <w:tcPr>
            <w:tcW w:w="1535" w:type="dxa"/>
            <w:tcBorders>
              <w:top w:val="single" w:sz="4" w:space="0" w:color="auto"/>
              <w:left w:val="single" w:sz="4" w:space="0" w:color="auto"/>
              <w:bottom w:val="single" w:sz="4" w:space="0" w:color="auto"/>
              <w:right w:val="single" w:sz="4" w:space="0" w:color="auto"/>
            </w:tcBorders>
          </w:tcPr>
          <w:p w14:paraId="13C326F3" w14:textId="77777777" w:rsidR="000B148E" w:rsidRPr="00391828"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4853B841" w14:textId="77777777" w:rsidR="000B148E" w:rsidRPr="00391828"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50125231" w14:textId="77777777" w:rsidR="000B148E" w:rsidRPr="00391828"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5A25747A" w14:textId="77777777" w:rsidR="000B148E" w:rsidRPr="00391828" w:rsidRDefault="000B148E">
            <w:pPr>
              <w:rPr>
                <w:sz w:val="20"/>
                <w:szCs w:val="20"/>
              </w:rPr>
            </w:pPr>
          </w:p>
        </w:tc>
        <w:tc>
          <w:tcPr>
            <w:tcW w:w="1535" w:type="dxa"/>
            <w:tcBorders>
              <w:top w:val="single" w:sz="4" w:space="0" w:color="auto"/>
              <w:left w:val="single" w:sz="4" w:space="0" w:color="auto"/>
              <w:bottom w:val="single" w:sz="4" w:space="0" w:color="auto"/>
              <w:right w:val="single" w:sz="4" w:space="0" w:color="auto"/>
            </w:tcBorders>
          </w:tcPr>
          <w:p w14:paraId="108048D1" w14:textId="77777777" w:rsidR="000B148E" w:rsidRPr="00391828" w:rsidRDefault="00F7128D">
            <w:pPr>
              <w:rPr>
                <w:sz w:val="20"/>
                <w:szCs w:val="20"/>
              </w:rPr>
            </w:pPr>
            <w:proofErr w:type="spellStart"/>
            <w:r w:rsidRPr="00391828">
              <w:rPr>
                <w:sz w:val="20"/>
                <w:szCs w:val="20"/>
              </w:rPr>
              <w:t>Čj</w:t>
            </w:r>
            <w:proofErr w:type="spellEnd"/>
            <w:r w:rsidRPr="00391828">
              <w:rPr>
                <w:sz w:val="20"/>
                <w:szCs w:val="20"/>
              </w:rPr>
              <w:t>, Inf</w:t>
            </w:r>
          </w:p>
        </w:tc>
      </w:tr>
    </w:tbl>
    <w:p w14:paraId="09B8D95D" w14:textId="77777777" w:rsidR="003B3FE1" w:rsidRDefault="003B3FE1"/>
    <w:p w14:paraId="78BEFD2A" w14:textId="77777777" w:rsidR="007966DD" w:rsidRDefault="007966DD"/>
    <w:p w14:paraId="27A76422" w14:textId="77777777" w:rsidR="008042C5" w:rsidRDefault="008042C5"/>
    <w:p w14:paraId="49206A88" w14:textId="77777777" w:rsidR="008042C5" w:rsidRDefault="008042C5"/>
    <w:p w14:paraId="67B7A70C" w14:textId="77777777" w:rsidR="008042C5" w:rsidRDefault="008042C5"/>
    <w:p w14:paraId="225030CC" w14:textId="77777777" w:rsidR="00C80F02" w:rsidRPr="008E2B85" w:rsidRDefault="00C80F02" w:rsidP="00C80F02">
      <w:pPr>
        <w:tabs>
          <w:tab w:val="left" w:pos="720"/>
        </w:tabs>
        <w:suppressAutoHyphens/>
        <w:rPr>
          <w:b/>
          <w:color w:val="000000"/>
          <w:sz w:val="28"/>
          <w:szCs w:val="28"/>
          <w:u w:val="single"/>
        </w:rPr>
      </w:pPr>
      <w:r w:rsidRPr="008E2B85">
        <w:rPr>
          <w:b/>
          <w:color w:val="000000"/>
          <w:sz w:val="28"/>
          <w:szCs w:val="28"/>
          <w:highlight w:val="yellow"/>
          <w:u w:val="single"/>
        </w:rPr>
        <w:t>Etická výchova – ETV</w:t>
      </w:r>
    </w:p>
    <w:p w14:paraId="71887C79" w14:textId="77777777" w:rsidR="00C80F02" w:rsidRPr="004C14F5" w:rsidRDefault="00C80F02" w:rsidP="00C80F02">
      <w:pPr>
        <w:tabs>
          <w:tab w:val="left" w:pos="720"/>
        </w:tabs>
        <w:suppressAutoHyphens/>
      </w:pPr>
    </w:p>
    <w:p w14:paraId="4150C5E5" w14:textId="77777777" w:rsidR="00C80F02" w:rsidRPr="008042C5" w:rsidRDefault="00C80F02" w:rsidP="008042C5">
      <w:pPr>
        <w:rPr>
          <w:b/>
        </w:rPr>
      </w:pPr>
      <w:proofErr w:type="gramStart"/>
      <w:r w:rsidRPr="00C80F02">
        <w:t xml:space="preserve">bude </w:t>
      </w:r>
      <w:r w:rsidRPr="00583607">
        <w:rPr>
          <w:b/>
        </w:rPr>
        <w:t xml:space="preserve"> </w:t>
      </w:r>
      <w:r w:rsidRPr="00583607">
        <w:t>systematicky</w:t>
      </w:r>
      <w:proofErr w:type="gramEnd"/>
      <w:r w:rsidRPr="00583607">
        <w:t xml:space="preserve"> rozvíje</w:t>
      </w:r>
      <w:r>
        <w:t xml:space="preserve">t mravní stránku osobnosti žáků, formou mezipředmětových vztahů. </w:t>
      </w:r>
    </w:p>
    <w:p w14:paraId="14E870F5" w14:textId="77777777" w:rsidR="00C80F02" w:rsidRPr="00927CAE" w:rsidRDefault="00C80F02" w:rsidP="00C80F02">
      <w:r>
        <w:lastRenderedPageBreak/>
        <w:t xml:space="preserve">Etická výchova bude včleněna </w:t>
      </w:r>
      <w:r w:rsidRPr="00583607">
        <w:t>do t</w:t>
      </w:r>
      <w:r>
        <w:t>e</w:t>
      </w:r>
      <w:r w:rsidRPr="00583607">
        <w:t>matických plánů</w:t>
      </w:r>
      <w:r>
        <w:t xml:space="preserve"> učebních předmětů.</w:t>
      </w:r>
      <w:r w:rsidRPr="00583607">
        <w:t xml:space="preserve"> </w:t>
      </w:r>
      <w:r w:rsidRPr="00583607">
        <w:rPr>
          <w:b/>
        </w:rPr>
        <w:t xml:space="preserve"> </w:t>
      </w:r>
    </w:p>
    <w:p w14:paraId="3B7FD67C" w14:textId="77777777" w:rsidR="00C80F02" w:rsidRPr="00583607" w:rsidRDefault="00C80F02" w:rsidP="00C80F02">
      <w:pPr>
        <w:ind w:left="360"/>
      </w:pPr>
    </w:p>
    <w:p w14:paraId="6A0C223A" w14:textId="77777777" w:rsidR="00C80F02" w:rsidRDefault="00C80F02" w:rsidP="00C80F02">
      <w:r w:rsidRPr="00583607">
        <w:t>Ve vzdělávací oblasti Jazyk a jazyková komunikace</w:t>
      </w:r>
      <w:r>
        <w:t>:</w:t>
      </w:r>
    </w:p>
    <w:p w14:paraId="4255319B" w14:textId="77777777" w:rsidR="00C80F02" w:rsidRDefault="00C80F02" w:rsidP="00C80F02">
      <w:pPr>
        <w:numPr>
          <w:ilvl w:val="0"/>
          <w:numId w:val="11"/>
        </w:numPr>
        <w:jc w:val="both"/>
      </w:pPr>
      <w:r w:rsidRPr="00583607">
        <w:t xml:space="preserve">ve vzdělávacím oboru Český jazyk a literatura navazuje etická výchova na učivo naslouchání, mluvený projev, písemný projev a tvořivé činnosti s literárním textem </w:t>
      </w:r>
    </w:p>
    <w:p w14:paraId="4A1961B6" w14:textId="77777777" w:rsidR="00C80F02" w:rsidRPr="00583607" w:rsidRDefault="00C80F02" w:rsidP="00C80F02">
      <w:pPr>
        <w:numPr>
          <w:ilvl w:val="0"/>
          <w:numId w:val="11"/>
        </w:numPr>
        <w:jc w:val="both"/>
      </w:pPr>
      <w:r w:rsidRPr="00583607">
        <w:t xml:space="preserve">ve vzdělávacím oboru Cizí jazyk na učivo pravidla komunikace v běžných každodenních situacích. </w:t>
      </w:r>
    </w:p>
    <w:p w14:paraId="38D6B9B6" w14:textId="77777777" w:rsidR="00C80F02" w:rsidRPr="00583607" w:rsidRDefault="00C80F02" w:rsidP="00C80F02"/>
    <w:p w14:paraId="1ACEB351" w14:textId="77777777" w:rsidR="00C80F02" w:rsidRDefault="00C80F02" w:rsidP="00C80F02">
      <w:r w:rsidRPr="00583607">
        <w:t>Ve vzdělávací oblasti Člověk a jeho svět</w:t>
      </w:r>
      <w:r>
        <w:t>:</w:t>
      </w:r>
    </w:p>
    <w:p w14:paraId="7F6174D8" w14:textId="77777777" w:rsidR="00C80F02" w:rsidRPr="00583607" w:rsidRDefault="00C80F02" w:rsidP="00C80F02">
      <w:pPr>
        <w:numPr>
          <w:ilvl w:val="0"/>
          <w:numId w:val="12"/>
        </w:numPr>
        <w:jc w:val="both"/>
      </w:pPr>
      <w:r w:rsidRPr="00583607">
        <w:t>navazuje na učivo domov, škola, rodina, soužití lidí, chování lidí, základní globální problémy, ohleduplné chování k přírodě, ochrana přírody, partnerství, rodičovství a základy sexuální výchovy, životní styl a ochrana přírody a životního prostředí</w:t>
      </w:r>
      <w:r w:rsidR="00DE2AA5">
        <w:t>, chování za běžných i mimořádných událostí (</w:t>
      </w:r>
      <w:proofErr w:type="gramStart"/>
      <w:r w:rsidR="00DE2AA5">
        <w:t>povodně,…</w:t>
      </w:r>
      <w:proofErr w:type="gramEnd"/>
      <w:r w:rsidR="00DE2AA5">
        <w:t>)</w:t>
      </w:r>
      <w:r w:rsidRPr="00583607">
        <w:t xml:space="preserve">. </w:t>
      </w:r>
    </w:p>
    <w:p w14:paraId="22F860BB" w14:textId="77777777" w:rsidR="00C80F02" w:rsidRPr="00583607" w:rsidRDefault="00C80F02" w:rsidP="00C80F02"/>
    <w:p w14:paraId="4E39C291" w14:textId="77777777" w:rsidR="00C80F02" w:rsidRDefault="00C80F02" w:rsidP="00C80F02">
      <w:r w:rsidRPr="00583607">
        <w:t>Ve vzdělávací oblasti Člověk</w:t>
      </w:r>
      <w:r>
        <w:t xml:space="preserve"> a kultura:</w:t>
      </w:r>
    </w:p>
    <w:p w14:paraId="4A8DF291" w14:textId="77777777" w:rsidR="00C80F02" w:rsidRDefault="00C80F02" w:rsidP="00C80F02">
      <w:pPr>
        <w:numPr>
          <w:ilvl w:val="0"/>
          <w:numId w:val="12"/>
        </w:numPr>
        <w:jc w:val="both"/>
      </w:pPr>
      <w:r>
        <w:t xml:space="preserve">ve vzdělávacím oboru </w:t>
      </w:r>
      <w:r w:rsidRPr="00583607">
        <w:t>Výtvarná výchova</w:t>
      </w:r>
      <w:r>
        <w:t xml:space="preserve"> </w:t>
      </w:r>
      <w:r w:rsidRPr="00583607">
        <w:t>navazuje na učivo prostředky pro vyjádření emocí, pocitů, nálad, fantazie, představ a osobních zkušeností a ověřování komunikačních účin</w:t>
      </w:r>
      <w:r>
        <w:t>ků</w:t>
      </w:r>
    </w:p>
    <w:p w14:paraId="698536F5" w14:textId="77777777" w:rsidR="00C80F02" w:rsidRDefault="00C80F02" w:rsidP="00C80F02"/>
    <w:p w14:paraId="4458AC42" w14:textId="77777777" w:rsidR="00C80F02" w:rsidRDefault="00C80F02" w:rsidP="00C80F02">
      <w:r w:rsidRPr="00583607">
        <w:t>Ve vzdělávací oblasti Člověk a zdraví</w:t>
      </w:r>
      <w:r>
        <w:t>:</w:t>
      </w:r>
    </w:p>
    <w:p w14:paraId="1DB834C9" w14:textId="77777777" w:rsidR="00C80F02" w:rsidRDefault="00C80F02" w:rsidP="00C80F02">
      <w:pPr>
        <w:numPr>
          <w:ilvl w:val="0"/>
          <w:numId w:val="12"/>
        </w:numPr>
        <w:jc w:val="both"/>
      </w:pPr>
      <w:r w:rsidRPr="00583607">
        <w:t xml:space="preserve">ve vzdělávacím oboru Výchova ke zdraví navazuje na učivo vztahy mezi lidmi a formy soužití, změny v životě člověka a jejich reflexe, zdravý způsob života a péče o zdraví, rizika ohrožující zdraví a jejich prevence a osobnostní a sociální rozvoj. </w:t>
      </w:r>
    </w:p>
    <w:p w14:paraId="7BC1BAF2" w14:textId="77777777" w:rsidR="00C80F02" w:rsidRDefault="00C80F02" w:rsidP="00C80F02"/>
    <w:p w14:paraId="779ED0E9" w14:textId="77777777" w:rsidR="00C80F02" w:rsidRPr="00583607" w:rsidRDefault="00C80F02" w:rsidP="00C80F02">
      <w:r w:rsidRPr="00583607">
        <w:t>Z průřezových témat navazuje především na vzdělávací obsah osobnostní a sociální výchovy, multikulturní výchovy, environmentální výchovy a mediální výchovy.</w:t>
      </w:r>
    </w:p>
    <w:p w14:paraId="61C988F9" w14:textId="77777777" w:rsidR="00C80F02" w:rsidRPr="00583607" w:rsidRDefault="00C80F02" w:rsidP="00C80F02"/>
    <w:p w14:paraId="17B246DD" w14:textId="0E5AD1F2" w:rsidR="00132D7A" w:rsidRPr="00DE2AA5" w:rsidRDefault="00C80F02" w:rsidP="00C80F02">
      <w:pPr>
        <w:rPr>
          <w:color w:val="808080"/>
        </w:rPr>
      </w:pPr>
      <w:r w:rsidRPr="00583607">
        <w:t xml:space="preserve">Etická výchova žáka především vede: k navázání a udržování uspokojivých vztahů, k vytvoření si pravdivé představy o sobě samém, k tvořivému řešení každodenních problémů, k formulaci svých názorů a postojů na základě vlastního úsudku s využitím poznatků z </w:t>
      </w:r>
      <w:proofErr w:type="gramStart"/>
      <w:r w:rsidRPr="00583607">
        <w:t>diskuze</w:t>
      </w:r>
      <w:proofErr w:type="gramEnd"/>
      <w:r w:rsidRPr="00583607">
        <w:t xml:space="preserve"> s druhými, ke kritickému vnímání vlivu vzorů při vytváření vlastního světonázoru, k pochopení základních environmentálních a ekologických problémů a souvislostí moderního světa. </w:t>
      </w:r>
      <w:r w:rsidRPr="006A267C">
        <w:rPr>
          <w:color w:val="80808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16"/>
        <w:gridCol w:w="3452"/>
        <w:gridCol w:w="3475"/>
        <w:gridCol w:w="3505"/>
      </w:tblGrid>
      <w:tr w:rsidR="00C80F02" w14:paraId="150F592B" w14:textId="77777777" w:rsidTr="00E00A15">
        <w:tc>
          <w:tcPr>
            <w:tcW w:w="3567" w:type="dxa"/>
          </w:tcPr>
          <w:p w14:paraId="24062FB0" w14:textId="77777777" w:rsidR="00C80F02" w:rsidRDefault="00C80F02" w:rsidP="00E00A15">
            <w:pPr>
              <w:pStyle w:val="Odstavec"/>
              <w:spacing w:before="0" w:after="0"/>
              <w:ind w:firstLine="0"/>
              <w:jc w:val="left"/>
              <w:rPr>
                <w:b/>
                <w:color w:val="000000"/>
                <w:sz w:val="20"/>
              </w:rPr>
            </w:pPr>
            <w:r>
              <w:rPr>
                <w:b/>
                <w:color w:val="000000"/>
                <w:sz w:val="20"/>
              </w:rPr>
              <w:t xml:space="preserve">Očekávané výstupy – 1.období </w:t>
            </w:r>
          </w:p>
        </w:tc>
        <w:tc>
          <w:tcPr>
            <w:tcW w:w="3503" w:type="dxa"/>
          </w:tcPr>
          <w:p w14:paraId="1E97355D" w14:textId="77777777" w:rsidR="00C80F02" w:rsidRDefault="00C80F02" w:rsidP="00E00A15">
            <w:pPr>
              <w:pStyle w:val="Odstavec"/>
              <w:spacing w:before="0" w:after="0"/>
              <w:ind w:firstLine="0"/>
              <w:jc w:val="left"/>
              <w:rPr>
                <w:b/>
                <w:color w:val="000000"/>
                <w:sz w:val="20"/>
              </w:rPr>
            </w:pPr>
            <w:r>
              <w:rPr>
                <w:b/>
                <w:color w:val="000000"/>
                <w:sz w:val="20"/>
              </w:rPr>
              <w:t>Školní výstupy – 1. – 3. ročník</w:t>
            </w:r>
          </w:p>
        </w:tc>
        <w:tc>
          <w:tcPr>
            <w:tcW w:w="3518" w:type="dxa"/>
          </w:tcPr>
          <w:p w14:paraId="449339E0" w14:textId="77777777" w:rsidR="00C80F02" w:rsidRDefault="00C80F02" w:rsidP="00E00A15">
            <w:pPr>
              <w:pStyle w:val="Odstavec"/>
              <w:spacing w:before="0" w:after="0"/>
              <w:ind w:firstLine="0"/>
              <w:jc w:val="left"/>
              <w:rPr>
                <w:b/>
                <w:color w:val="000000"/>
                <w:sz w:val="20"/>
              </w:rPr>
            </w:pPr>
            <w:r>
              <w:rPr>
                <w:b/>
                <w:color w:val="000000"/>
                <w:sz w:val="20"/>
              </w:rPr>
              <w:t xml:space="preserve">Učivo </w:t>
            </w:r>
          </w:p>
        </w:tc>
        <w:tc>
          <w:tcPr>
            <w:tcW w:w="3554" w:type="dxa"/>
          </w:tcPr>
          <w:p w14:paraId="0A9B7B48" w14:textId="77777777" w:rsidR="00C80F02" w:rsidRDefault="00C80F02" w:rsidP="00E00A15">
            <w:pPr>
              <w:pStyle w:val="Odstavec"/>
              <w:spacing w:before="0" w:after="0"/>
              <w:ind w:firstLine="0"/>
              <w:jc w:val="left"/>
              <w:rPr>
                <w:b/>
                <w:color w:val="000000"/>
                <w:sz w:val="20"/>
              </w:rPr>
            </w:pPr>
            <w:r>
              <w:rPr>
                <w:b/>
                <w:color w:val="000000"/>
                <w:sz w:val="20"/>
              </w:rPr>
              <w:t>Průřezová témata, přesahy, mezipředmětové vztahy</w:t>
            </w:r>
          </w:p>
        </w:tc>
      </w:tr>
      <w:tr w:rsidR="00C80F02" w14:paraId="545B3AB3" w14:textId="77777777" w:rsidTr="00E00A15">
        <w:tc>
          <w:tcPr>
            <w:tcW w:w="3567" w:type="dxa"/>
          </w:tcPr>
          <w:p w14:paraId="7DF19AC8" w14:textId="77777777" w:rsidR="00C80F02" w:rsidRDefault="00C80F02" w:rsidP="00E00A15">
            <w:pPr>
              <w:pStyle w:val="Odstavec"/>
              <w:spacing w:before="0" w:after="0"/>
              <w:ind w:firstLine="0"/>
              <w:jc w:val="left"/>
              <w:rPr>
                <w:bCs/>
                <w:color w:val="000000"/>
                <w:sz w:val="20"/>
                <w:u w:val="single"/>
              </w:rPr>
            </w:pPr>
            <w:r>
              <w:rPr>
                <w:bCs/>
                <w:color w:val="000000"/>
                <w:sz w:val="20"/>
                <w:u w:val="single"/>
              </w:rPr>
              <w:lastRenderedPageBreak/>
              <w:t>Žák:</w:t>
            </w:r>
          </w:p>
          <w:p w14:paraId="6BF89DA3" w14:textId="77777777" w:rsidR="00C80F02" w:rsidRDefault="00C80F02" w:rsidP="00E00A15">
            <w:pPr>
              <w:pStyle w:val="Odstavec"/>
              <w:spacing w:before="0" w:after="0"/>
              <w:ind w:firstLine="0"/>
              <w:jc w:val="left"/>
              <w:rPr>
                <w:bCs/>
                <w:color w:val="000000"/>
                <w:sz w:val="20"/>
                <w:u w:val="single"/>
              </w:rPr>
            </w:pPr>
          </w:p>
          <w:p w14:paraId="5C3E0E74" w14:textId="77777777" w:rsidR="00C80F02" w:rsidRDefault="00C80F02" w:rsidP="00E00A15">
            <w:pPr>
              <w:pStyle w:val="Odstavec"/>
              <w:spacing w:before="0" w:after="0"/>
              <w:ind w:firstLine="0"/>
              <w:jc w:val="left"/>
              <w:rPr>
                <w:bCs/>
                <w:color w:val="000000"/>
                <w:sz w:val="20"/>
                <w:u w:val="single"/>
              </w:rPr>
            </w:pPr>
          </w:p>
          <w:p w14:paraId="408DCE66" w14:textId="77777777" w:rsidR="00C80F02" w:rsidRDefault="00C80F02" w:rsidP="00E00A15">
            <w:pPr>
              <w:pStyle w:val="Vstup"/>
              <w:numPr>
                <w:ilvl w:val="0"/>
                <w:numId w:val="0"/>
              </w:numPr>
              <w:rPr>
                <w:rFonts w:ascii="Times New Roman" w:hAnsi="Times New Roman"/>
                <w:b w:val="0"/>
                <w:i w:val="0"/>
                <w:sz w:val="20"/>
                <w:szCs w:val="20"/>
              </w:rPr>
            </w:pPr>
            <w:r w:rsidRPr="00145E56">
              <w:rPr>
                <w:rFonts w:ascii="Times New Roman" w:hAnsi="Times New Roman"/>
                <w:b w:val="0"/>
                <w:i w:val="0"/>
                <w:sz w:val="20"/>
                <w:szCs w:val="20"/>
              </w:rPr>
              <w:t xml:space="preserve">si osvojí oslovování křestními jmény, používání vhodných </w:t>
            </w:r>
            <w:proofErr w:type="gramStart"/>
            <w:r w:rsidRPr="00145E56">
              <w:rPr>
                <w:rFonts w:ascii="Times New Roman" w:hAnsi="Times New Roman"/>
                <w:b w:val="0"/>
                <w:i w:val="0"/>
                <w:sz w:val="20"/>
                <w:szCs w:val="20"/>
              </w:rPr>
              <w:t>forem  pozdravu</w:t>
            </w:r>
            <w:proofErr w:type="gramEnd"/>
            <w:r w:rsidRPr="00145E56">
              <w:rPr>
                <w:rFonts w:ascii="Times New Roman" w:hAnsi="Times New Roman"/>
                <w:b w:val="0"/>
                <w:i w:val="0"/>
                <w:sz w:val="20"/>
                <w:szCs w:val="20"/>
              </w:rPr>
              <w:t>, naslouchání, dodržování jednoduchých komunikačních pravidel ve třídě, poděkování, omluvu, přiměřenou gestikulaci</w:t>
            </w:r>
          </w:p>
          <w:p w14:paraId="66A1FAB9" w14:textId="77777777" w:rsidR="00C80F02" w:rsidRDefault="00C80F02" w:rsidP="00E00A15">
            <w:pPr>
              <w:pStyle w:val="Vstup"/>
              <w:numPr>
                <w:ilvl w:val="0"/>
                <w:numId w:val="0"/>
              </w:numPr>
              <w:rPr>
                <w:rFonts w:ascii="Times New Roman" w:hAnsi="Times New Roman"/>
                <w:b w:val="0"/>
                <w:i w:val="0"/>
                <w:sz w:val="20"/>
                <w:szCs w:val="20"/>
              </w:rPr>
            </w:pPr>
          </w:p>
          <w:p w14:paraId="76BB753C" w14:textId="77777777" w:rsidR="00C80F02" w:rsidRDefault="00C80F02" w:rsidP="00E00A15">
            <w:pPr>
              <w:pStyle w:val="Vstup"/>
              <w:numPr>
                <w:ilvl w:val="0"/>
                <w:numId w:val="0"/>
              </w:numPr>
              <w:rPr>
                <w:rFonts w:ascii="Times New Roman" w:hAnsi="Times New Roman"/>
                <w:b w:val="0"/>
                <w:i w:val="0"/>
                <w:sz w:val="20"/>
                <w:szCs w:val="20"/>
              </w:rPr>
            </w:pPr>
          </w:p>
          <w:p w14:paraId="513DA1E0" w14:textId="77777777" w:rsidR="00C80F02" w:rsidRDefault="00C80F02" w:rsidP="00E00A15">
            <w:pPr>
              <w:pStyle w:val="Vstup"/>
              <w:numPr>
                <w:ilvl w:val="0"/>
                <w:numId w:val="0"/>
              </w:numPr>
              <w:rPr>
                <w:rFonts w:ascii="Times New Roman" w:hAnsi="Times New Roman"/>
                <w:b w:val="0"/>
                <w:i w:val="0"/>
                <w:sz w:val="20"/>
                <w:szCs w:val="20"/>
              </w:rPr>
            </w:pPr>
          </w:p>
          <w:p w14:paraId="75CAC6F5" w14:textId="77777777" w:rsidR="00C80F02" w:rsidRPr="00145E56" w:rsidRDefault="00C80F02" w:rsidP="00E00A15">
            <w:pPr>
              <w:pStyle w:val="Vstup"/>
              <w:numPr>
                <w:ilvl w:val="0"/>
                <w:numId w:val="0"/>
              </w:numPr>
              <w:rPr>
                <w:rFonts w:ascii="Times New Roman" w:hAnsi="Times New Roman"/>
                <w:b w:val="0"/>
                <w:i w:val="0"/>
                <w:sz w:val="20"/>
                <w:szCs w:val="20"/>
              </w:rPr>
            </w:pPr>
          </w:p>
          <w:p w14:paraId="66060428" w14:textId="77777777" w:rsidR="00C80F02" w:rsidRPr="00145E56" w:rsidRDefault="00C80F02" w:rsidP="00E00A15">
            <w:pPr>
              <w:pStyle w:val="Vstup"/>
              <w:numPr>
                <w:ilvl w:val="0"/>
                <w:numId w:val="0"/>
              </w:numPr>
              <w:rPr>
                <w:rFonts w:ascii="Times New Roman" w:hAnsi="Times New Roman"/>
                <w:b w:val="0"/>
                <w:i w:val="0"/>
                <w:sz w:val="20"/>
                <w:szCs w:val="20"/>
              </w:rPr>
            </w:pPr>
          </w:p>
          <w:p w14:paraId="24A832BE" w14:textId="77777777" w:rsidR="00C80F02" w:rsidRPr="00145E56" w:rsidRDefault="00C80F02" w:rsidP="00E00A15">
            <w:pPr>
              <w:pStyle w:val="Vstup"/>
              <w:numPr>
                <w:ilvl w:val="0"/>
                <w:numId w:val="0"/>
              </w:numPr>
              <w:rPr>
                <w:rFonts w:ascii="Times New Roman" w:hAnsi="Times New Roman"/>
                <w:b w:val="0"/>
                <w:i w:val="0"/>
                <w:sz w:val="20"/>
                <w:szCs w:val="20"/>
              </w:rPr>
            </w:pPr>
            <w:r w:rsidRPr="00145E56">
              <w:rPr>
                <w:rFonts w:ascii="Times New Roman" w:hAnsi="Times New Roman"/>
                <w:b w:val="0"/>
                <w:i w:val="0"/>
                <w:sz w:val="20"/>
                <w:szCs w:val="20"/>
              </w:rPr>
              <w:t>se podílí na vytváření společenství třídy prostřednictvím dodržování jasných a splnitelných pravidel</w:t>
            </w:r>
          </w:p>
          <w:p w14:paraId="1D0656FE" w14:textId="77777777" w:rsidR="00C80F02" w:rsidRDefault="00C80F02" w:rsidP="00E00A15">
            <w:pPr>
              <w:pStyle w:val="Vstup"/>
              <w:numPr>
                <w:ilvl w:val="0"/>
                <w:numId w:val="0"/>
              </w:numPr>
              <w:rPr>
                <w:rFonts w:ascii="Times New Roman" w:hAnsi="Times New Roman"/>
                <w:b w:val="0"/>
                <w:i w:val="0"/>
                <w:sz w:val="20"/>
                <w:szCs w:val="20"/>
              </w:rPr>
            </w:pPr>
          </w:p>
          <w:p w14:paraId="7B37605A" w14:textId="77777777" w:rsidR="00C80F02" w:rsidRDefault="00C80F02" w:rsidP="00E00A15">
            <w:pPr>
              <w:pStyle w:val="Vstup"/>
              <w:numPr>
                <w:ilvl w:val="0"/>
                <w:numId w:val="0"/>
              </w:numPr>
              <w:rPr>
                <w:rFonts w:ascii="Times New Roman" w:hAnsi="Times New Roman"/>
                <w:b w:val="0"/>
                <w:i w:val="0"/>
                <w:sz w:val="20"/>
                <w:szCs w:val="20"/>
              </w:rPr>
            </w:pPr>
          </w:p>
          <w:p w14:paraId="394798F2" w14:textId="77777777" w:rsidR="00C80F02" w:rsidRDefault="00C80F02" w:rsidP="00E00A15">
            <w:pPr>
              <w:pStyle w:val="Vstup"/>
              <w:numPr>
                <w:ilvl w:val="0"/>
                <w:numId w:val="0"/>
              </w:numPr>
              <w:rPr>
                <w:rFonts w:ascii="Times New Roman" w:hAnsi="Times New Roman"/>
                <w:b w:val="0"/>
                <w:i w:val="0"/>
                <w:sz w:val="20"/>
                <w:szCs w:val="20"/>
              </w:rPr>
            </w:pPr>
          </w:p>
          <w:p w14:paraId="3889A505" w14:textId="77777777" w:rsidR="00C80F02" w:rsidRDefault="00C80F02" w:rsidP="00E00A15">
            <w:pPr>
              <w:pStyle w:val="Vstup"/>
              <w:numPr>
                <w:ilvl w:val="0"/>
                <w:numId w:val="0"/>
              </w:numPr>
              <w:rPr>
                <w:rFonts w:ascii="Times New Roman" w:hAnsi="Times New Roman"/>
                <w:b w:val="0"/>
                <w:i w:val="0"/>
                <w:sz w:val="20"/>
                <w:szCs w:val="20"/>
              </w:rPr>
            </w:pPr>
          </w:p>
          <w:p w14:paraId="29079D35" w14:textId="77777777" w:rsidR="00C80F02" w:rsidRPr="00145E56" w:rsidRDefault="00C80F02" w:rsidP="00E00A15">
            <w:pPr>
              <w:pStyle w:val="Vstup"/>
              <w:numPr>
                <w:ilvl w:val="0"/>
                <w:numId w:val="0"/>
              </w:numPr>
              <w:rPr>
                <w:rFonts w:ascii="Times New Roman" w:hAnsi="Times New Roman"/>
                <w:b w:val="0"/>
                <w:i w:val="0"/>
                <w:sz w:val="20"/>
                <w:szCs w:val="20"/>
              </w:rPr>
            </w:pPr>
          </w:p>
          <w:p w14:paraId="03ADAB01" w14:textId="77777777" w:rsidR="00C80F02" w:rsidRDefault="00C80F02" w:rsidP="00E00A15">
            <w:pPr>
              <w:pStyle w:val="Vstup"/>
              <w:numPr>
                <w:ilvl w:val="0"/>
                <w:numId w:val="0"/>
              </w:numPr>
              <w:rPr>
                <w:rFonts w:ascii="Times New Roman" w:hAnsi="Times New Roman"/>
                <w:b w:val="0"/>
                <w:i w:val="0"/>
                <w:sz w:val="20"/>
                <w:szCs w:val="20"/>
              </w:rPr>
            </w:pPr>
            <w:r w:rsidRPr="00145E56">
              <w:rPr>
                <w:rFonts w:ascii="Times New Roman" w:hAnsi="Times New Roman"/>
                <w:b w:val="0"/>
                <w:i w:val="0"/>
                <w:sz w:val="20"/>
                <w:szCs w:val="20"/>
              </w:rPr>
              <w:t xml:space="preserve">si osvojí základní (předpoklady) vědomosti a </w:t>
            </w:r>
            <w:proofErr w:type="gramStart"/>
            <w:r w:rsidRPr="00145E56">
              <w:rPr>
                <w:rFonts w:ascii="Times New Roman" w:hAnsi="Times New Roman"/>
                <w:b w:val="0"/>
                <w:i w:val="0"/>
                <w:sz w:val="20"/>
                <w:szCs w:val="20"/>
              </w:rPr>
              <w:t>dovednosti  pro</w:t>
            </w:r>
            <w:proofErr w:type="gramEnd"/>
            <w:r w:rsidRPr="00145E56">
              <w:rPr>
                <w:rFonts w:ascii="Times New Roman" w:hAnsi="Times New Roman"/>
                <w:b w:val="0"/>
                <w:i w:val="0"/>
                <w:sz w:val="20"/>
                <w:szCs w:val="20"/>
              </w:rPr>
              <w:t xml:space="preserve"> vytvoření sebeúcty a úcty k</w:t>
            </w:r>
            <w:r>
              <w:rPr>
                <w:rFonts w:ascii="Times New Roman" w:hAnsi="Times New Roman"/>
                <w:b w:val="0"/>
                <w:i w:val="0"/>
                <w:sz w:val="20"/>
                <w:szCs w:val="20"/>
              </w:rPr>
              <w:t> </w:t>
            </w:r>
            <w:r w:rsidRPr="00145E56">
              <w:rPr>
                <w:rFonts w:ascii="Times New Roman" w:hAnsi="Times New Roman"/>
                <w:b w:val="0"/>
                <w:i w:val="0"/>
                <w:sz w:val="20"/>
                <w:szCs w:val="20"/>
              </w:rPr>
              <w:t>druhým</w:t>
            </w:r>
          </w:p>
          <w:p w14:paraId="17686DC7" w14:textId="77777777" w:rsidR="00C80F02" w:rsidRDefault="00C80F02" w:rsidP="00E00A15">
            <w:pPr>
              <w:pStyle w:val="Vstup"/>
              <w:numPr>
                <w:ilvl w:val="0"/>
                <w:numId w:val="0"/>
              </w:numPr>
              <w:rPr>
                <w:rFonts w:ascii="Times New Roman" w:hAnsi="Times New Roman"/>
                <w:b w:val="0"/>
                <w:i w:val="0"/>
                <w:sz w:val="20"/>
                <w:szCs w:val="20"/>
              </w:rPr>
            </w:pPr>
          </w:p>
          <w:p w14:paraId="53BD644D" w14:textId="77777777" w:rsidR="00C80F02" w:rsidRDefault="00C80F02" w:rsidP="00E00A15">
            <w:pPr>
              <w:pStyle w:val="Vstup"/>
              <w:numPr>
                <w:ilvl w:val="0"/>
                <w:numId w:val="0"/>
              </w:numPr>
              <w:rPr>
                <w:rFonts w:ascii="Times New Roman" w:hAnsi="Times New Roman"/>
                <w:b w:val="0"/>
                <w:i w:val="0"/>
                <w:sz w:val="20"/>
                <w:szCs w:val="20"/>
              </w:rPr>
            </w:pPr>
          </w:p>
          <w:p w14:paraId="1A3FAC43" w14:textId="77777777" w:rsidR="00C80F02" w:rsidRDefault="00C80F02" w:rsidP="00E00A15">
            <w:pPr>
              <w:pStyle w:val="Vstup"/>
              <w:numPr>
                <w:ilvl w:val="0"/>
                <w:numId w:val="0"/>
              </w:numPr>
              <w:rPr>
                <w:rFonts w:ascii="Times New Roman" w:hAnsi="Times New Roman"/>
                <w:b w:val="0"/>
                <w:i w:val="0"/>
                <w:sz w:val="20"/>
                <w:szCs w:val="20"/>
              </w:rPr>
            </w:pPr>
          </w:p>
          <w:p w14:paraId="2BBD94B2" w14:textId="77777777" w:rsidR="00C80F02" w:rsidRPr="00145E56" w:rsidRDefault="00C80F02" w:rsidP="00E00A15">
            <w:pPr>
              <w:pStyle w:val="Vstup"/>
              <w:numPr>
                <w:ilvl w:val="0"/>
                <w:numId w:val="0"/>
              </w:numPr>
              <w:rPr>
                <w:rFonts w:ascii="Times New Roman" w:hAnsi="Times New Roman"/>
                <w:b w:val="0"/>
                <w:i w:val="0"/>
                <w:sz w:val="20"/>
                <w:szCs w:val="20"/>
              </w:rPr>
            </w:pPr>
          </w:p>
          <w:p w14:paraId="5854DE7F" w14:textId="77777777" w:rsidR="00C80F02" w:rsidRPr="00145E56" w:rsidRDefault="00C80F02" w:rsidP="00E00A15">
            <w:pPr>
              <w:pStyle w:val="Vstup"/>
              <w:numPr>
                <w:ilvl w:val="0"/>
                <w:numId w:val="0"/>
              </w:numPr>
              <w:rPr>
                <w:rFonts w:ascii="Times New Roman" w:hAnsi="Times New Roman"/>
                <w:b w:val="0"/>
                <w:i w:val="0"/>
                <w:sz w:val="20"/>
                <w:szCs w:val="20"/>
              </w:rPr>
            </w:pPr>
          </w:p>
          <w:p w14:paraId="3518A5CE" w14:textId="77777777" w:rsidR="00C80F02" w:rsidRPr="00145E56" w:rsidRDefault="00C80F02" w:rsidP="00E00A15">
            <w:pPr>
              <w:pStyle w:val="Vstup"/>
              <w:numPr>
                <w:ilvl w:val="0"/>
                <w:numId w:val="0"/>
              </w:numPr>
              <w:rPr>
                <w:rFonts w:ascii="Times New Roman" w:hAnsi="Times New Roman"/>
                <w:b w:val="0"/>
                <w:i w:val="0"/>
                <w:sz w:val="20"/>
                <w:szCs w:val="20"/>
              </w:rPr>
            </w:pPr>
            <w:r w:rsidRPr="00145E56">
              <w:rPr>
                <w:rFonts w:ascii="Times New Roman" w:hAnsi="Times New Roman"/>
                <w:b w:val="0"/>
                <w:i w:val="0"/>
                <w:sz w:val="20"/>
                <w:szCs w:val="20"/>
              </w:rPr>
              <w:t>si osvojí základy pozitivního hodnocení a přijetí druhých</w:t>
            </w:r>
          </w:p>
          <w:p w14:paraId="2CA7ADD4" w14:textId="77777777" w:rsidR="00C80F02" w:rsidRDefault="00C80F02" w:rsidP="00E00A15">
            <w:pPr>
              <w:pStyle w:val="Odstavec"/>
              <w:spacing w:before="0" w:after="0"/>
              <w:ind w:firstLine="0"/>
              <w:jc w:val="left"/>
              <w:rPr>
                <w:bCs/>
                <w:color w:val="000000"/>
                <w:sz w:val="20"/>
                <w:szCs w:val="20"/>
              </w:rPr>
            </w:pPr>
          </w:p>
          <w:p w14:paraId="314EE24A" w14:textId="77777777" w:rsidR="00C80F02" w:rsidRDefault="00C80F02" w:rsidP="00E00A15">
            <w:pPr>
              <w:pStyle w:val="Odstavec"/>
              <w:spacing w:before="0" w:after="0"/>
              <w:ind w:firstLine="0"/>
              <w:jc w:val="left"/>
              <w:rPr>
                <w:bCs/>
                <w:color w:val="000000"/>
                <w:sz w:val="20"/>
                <w:szCs w:val="20"/>
              </w:rPr>
            </w:pPr>
          </w:p>
          <w:p w14:paraId="01472FFD" w14:textId="77777777" w:rsidR="00C80F02" w:rsidRPr="009764CF" w:rsidRDefault="00C80F02" w:rsidP="00E00A15">
            <w:pPr>
              <w:pStyle w:val="Odstavec"/>
              <w:spacing w:before="0" w:after="0"/>
              <w:ind w:firstLine="0"/>
              <w:jc w:val="left"/>
              <w:rPr>
                <w:bCs/>
                <w:color w:val="000000"/>
                <w:sz w:val="20"/>
                <w:szCs w:val="20"/>
                <w:u w:val="single"/>
              </w:rPr>
            </w:pPr>
            <w:r w:rsidRPr="009764CF">
              <w:rPr>
                <w:bCs/>
                <w:color w:val="000000"/>
                <w:sz w:val="20"/>
                <w:szCs w:val="20"/>
                <w:u w:val="single"/>
              </w:rPr>
              <w:t>Žák:</w:t>
            </w:r>
          </w:p>
          <w:p w14:paraId="76614669" w14:textId="77777777" w:rsidR="00C80F02" w:rsidRPr="00145E56" w:rsidRDefault="00C80F02" w:rsidP="00E00A15">
            <w:pPr>
              <w:pStyle w:val="Odstavec"/>
              <w:spacing w:before="0" w:after="0"/>
              <w:ind w:firstLine="0"/>
              <w:jc w:val="left"/>
              <w:rPr>
                <w:bCs/>
                <w:color w:val="000000"/>
                <w:sz w:val="20"/>
                <w:szCs w:val="20"/>
              </w:rPr>
            </w:pPr>
          </w:p>
          <w:p w14:paraId="265866BA" w14:textId="77777777" w:rsidR="00C80F02" w:rsidRPr="00145E56" w:rsidRDefault="00C80F02" w:rsidP="00E00A15">
            <w:pPr>
              <w:pStyle w:val="Vstup"/>
              <w:numPr>
                <w:ilvl w:val="0"/>
                <w:numId w:val="0"/>
              </w:numPr>
              <w:rPr>
                <w:rFonts w:ascii="Times New Roman" w:hAnsi="Times New Roman"/>
                <w:b w:val="0"/>
                <w:i w:val="0"/>
                <w:sz w:val="20"/>
                <w:szCs w:val="20"/>
              </w:rPr>
            </w:pPr>
            <w:r w:rsidRPr="00145E56">
              <w:rPr>
                <w:rFonts w:ascii="Times New Roman" w:hAnsi="Times New Roman"/>
                <w:b w:val="0"/>
                <w:i w:val="0"/>
                <w:sz w:val="20"/>
                <w:szCs w:val="20"/>
              </w:rPr>
              <w:t>zvládá prosociální chování: pomoc v běžných školních situacích, dělení se, vyjádření soucitu, zájem o spolužáky</w:t>
            </w:r>
          </w:p>
          <w:p w14:paraId="57590049" w14:textId="77777777" w:rsidR="00C80F02" w:rsidRDefault="00C80F02" w:rsidP="00E00A15">
            <w:pPr>
              <w:pStyle w:val="Vstup"/>
              <w:numPr>
                <w:ilvl w:val="0"/>
                <w:numId w:val="0"/>
              </w:numPr>
              <w:rPr>
                <w:rFonts w:ascii="Times New Roman" w:hAnsi="Times New Roman"/>
                <w:b w:val="0"/>
                <w:i w:val="0"/>
                <w:sz w:val="20"/>
                <w:szCs w:val="20"/>
              </w:rPr>
            </w:pPr>
          </w:p>
          <w:p w14:paraId="0C5B615A" w14:textId="77777777" w:rsidR="00C80F02" w:rsidRDefault="00C80F02" w:rsidP="00E00A15">
            <w:pPr>
              <w:pStyle w:val="Vstup"/>
              <w:numPr>
                <w:ilvl w:val="0"/>
                <w:numId w:val="0"/>
              </w:numPr>
              <w:rPr>
                <w:rFonts w:ascii="Times New Roman" w:hAnsi="Times New Roman"/>
                <w:b w:val="0"/>
                <w:i w:val="0"/>
                <w:sz w:val="20"/>
                <w:szCs w:val="20"/>
              </w:rPr>
            </w:pPr>
          </w:p>
          <w:p w14:paraId="792F1AA2" w14:textId="77777777" w:rsidR="00C80F02" w:rsidRDefault="00C80F02" w:rsidP="00E00A15">
            <w:pPr>
              <w:pStyle w:val="Vstup"/>
              <w:numPr>
                <w:ilvl w:val="0"/>
                <w:numId w:val="0"/>
              </w:numPr>
              <w:rPr>
                <w:rFonts w:ascii="Times New Roman" w:hAnsi="Times New Roman"/>
                <w:b w:val="0"/>
                <w:i w:val="0"/>
                <w:sz w:val="20"/>
                <w:szCs w:val="20"/>
              </w:rPr>
            </w:pPr>
          </w:p>
          <w:p w14:paraId="1A499DFC" w14:textId="77777777" w:rsidR="00C80F02" w:rsidRDefault="00C80F02" w:rsidP="00E00A15">
            <w:pPr>
              <w:pStyle w:val="Vstup"/>
              <w:numPr>
                <w:ilvl w:val="0"/>
                <w:numId w:val="0"/>
              </w:numPr>
              <w:rPr>
                <w:rFonts w:ascii="Times New Roman" w:hAnsi="Times New Roman"/>
                <w:b w:val="0"/>
                <w:i w:val="0"/>
                <w:sz w:val="20"/>
                <w:szCs w:val="20"/>
              </w:rPr>
            </w:pPr>
          </w:p>
          <w:p w14:paraId="5E7E3C41" w14:textId="77777777" w:rsidR="00C80F02" w:rsidRPr="00145E56" w:rsidRDefault="00C80F02" w:rsidP="00E00A15">
            <w:pPr>
              <w:pStyle w:val="Vstup"/>
              <w:numPr>
                <w:ilvl w:val="0"/>
                <w:numId w:val="0"/>
              </w:numPr>
              <w:rPr>
                <w:rFonts w:ascii="Times New Roman" w:hAnsi="Times New Roman"/>
                <w:b w:val="0"/>
                <w:i w:val="0"/>
                <w:sz w:val="20"/>
                <w:szCs w:val="20"/>
              </w:rPr>
            </w:pPr>
          </w:p>
          <w:p w14:paraId="3E0F27D1" w14:textId="77777777" w:rsidR="00C80F02" w:rsidRPr="00145E56" w:rsidRDefault="00C80F02" w:rsidP="00E00A15">
            <w:pPr>
              <w:pStyle w:val="Vstup"/>
              <w:numPr>
                <w:ilvl w:val="0"/>
                <w:numId w:val="0"/>
              </w:numPr>
              <w:rPr>
                <w:rFonts w:ascii="Times New Roman" w:hAnsi="Times New Roman"/>
                <w:b w:val="0"/>
                <w:i w:val="0"/>
                <w:sz w:val="20"/>
                <w:szCs w:val="20"/>
              </w:rPr>
            </w:pPr>
            <w:r w:rsidRPr="00145E56">
              <w:rPr>
                <w:rFonts w:ascii="Times New Roman" w:hAnsi="Times New Roman"/>
                <w:b w:val="0"/>
                <w:i w:val="0"/>
                <w:sz w:val="20"/>
                <w:szCs w:val="20"/>
              </w:rPr>
              <w:t>vyjadřuje city v jednoduchých situacích</w:t>
            </w:r>
          </w:p>
          <w:p w14:paraId="03F828E4" w14:textId="77777777" w:rsidR="00C80F02" w:rsidRDefault="00C80F02" w:rsidP="00E00A15">
            <w:pPr>
              <w:pStyle w:val="Vstup"/>
              <w:numPr>
                <w:ilvl w:val="0"/>
                <w:numId w:val="0"/>
              </w:numPr>
              <w:rPr>
                <w:rFonts w:ascii="Times New Roman" w:hAnsi="Times New Roman"/>
                <w:b w:val="0"/>
                <w:i w:val="0"/>
                <w:sz w:val="20"/>
                <w:szCs w:val="20"/>
              </w:rPr>
            </w:pPr>
          </w:p>
          <w:p w14:paraId="2AC57CB0" w14:textId="77777777" w:rsidR="00C80F02" w:rsidRDefault="00C80F02" w:rsidP="00E00A15">
            <w:pPr>
              <w:pStyle w:val="Vstup"/>
              <w:numPr>
                <w:ilvl w:val="0"/>
                <w:numId w:val="0"/>
              </w:numPr>
              <w:rPr>
                <w:rFonts w:ascii="Times New Roman" w:hAnsi="Times New Roman"/>
                <w:b w:val="0"/>
                <w:i w:val="0"/>
                <w:sz w:val="20"/>
                <w:szCs w:val="20"/>
              </w:rPr>
            </w:pPr>
          </w:p>
          <w:p w14:paraId="5186B13D" w14:textId="77777777" w:rsidR="00C80F02" w:rsidRDefault="00C80F02" w:rsidP="00E00A15">
            <w:pPr>
              <w:pStyle w:val="Vstup"/>
              <w:numPr>
                <w:ilvl w:val="0"/>
                <w:numId w:val="0"/>
              </w:numPr>
              <w:rPr>
                <w:rFonts w:ascii="Times New Roman" w:hAnsi="Times New Roman"/>
                <w:b w:val="0"/>
                <w:i w:val="0"/>
                <w:sz w:val="20"/>
                <w:szCs w:val="20"/>
              </w:rPr>
            </w:pPr>
          </w:p>
          <w:p w14:paraId="6C57C439" w14:textId="77777777" w:rsidR="00C80F02" w:rsidRDefault="00C80F02" w:rsidP="00E00A15">
            <w:pPr>
              <w:pStyle w:val="Vstup"/>
              <w:numPr>
                <w:ilvl w:val="0"/>
                <w:numId w:val="0"/>
              </w:numPr>
              <w:rPr>
                <w:rFonts w:ascii="Times New Roman" w:hAnsi="Times New Roman"/>
                <w:b w:val="0"/>
                <w:i w:val="0"/>
                <w:sz w:val="20"/>
                <w:szCs w:val="20"/>
              </w:rPr>
            </w:pPr>
          </w:p>
          <w:p w14:paraId="3D404BC9" w14:textId="77777777" w:rsidR="00C80F02" w:rsidRPr="00145E56" w:rsidRDefault="00C80F02" w:rsidP="00E00A15">
            <w:pPr>
              <w:pStyle w:val="Vstup"/>
              <w:numPr>
                <w:ilvl w:val="0"/>
                <w:numId w:val="0"/>
              </w:numPr>
              <w:rPr>
                <w:rFonts w:ascii="Times New Roman" w:hAnsi="Times New Roman"/>
                <w:b w:val="0"/>
                <w:i w:val="0"/>
                <w:sz w:val="20"/>
                <w:szCs w:val="20"/>
              </w:rPr>
            </w:pPr>
          </w:p>
          <w:p w14:paraId="6648A9D2" w14:textId="77777777" w:rsidR="00C80F02" w:rsidRPr="00145E56" w:rsidRDefault="00C80F02" w:rsidP="00E00A15">
            <w:pPr>
              <w:pStyle w:val="Vstup"/>
              <w:numPr>
                <w:ilvl w:val="0"/>
                <w:numId w:val="0"/>
              </w:numPr>
              <w:rPr>
                <w:rFonts w:ascii="Times New Roman" w:hAnsi="Times New Roman"/>
                <w:b w:val="0"/>
                <w:i w:val="0"/>
                <w:sz w:val="20"/>
                <w:szCs w:val="20"/>
              </w:rPr>
            </w:pPr>
            <w:proofErr w:type="gramStart"/>
            <w:r w:rsidRPr="00145E56">
              <w:rPr>
                <w:rFonts w:ascii="Times New Roman" w:hAnsi="Times New Roman"/>
                <w:b w:val="0"/>
                <w:i w:val="0"/>
                <w:sz w:val="20"/>
                <w:szCs w:val="20"/>
              </w:rPr>
              <w:t>využívá  prvky</w:t>
            </w:r>
            <w:proofErr w:type="gramEnd"/>
            <w:r w:rsidRPr="00145E56">
              <w:rPr>
                <w:rFonts w:ascii="Times New Roman" w:hAnsi="Times New Roman"/>
                <w:b w:val="0"/>
                <w:i w:val="0"/>
                <w:sz w:val="20"/>
                <w:szCs w:val="20"/>
              </w:rPr>
              <w:t xml:space="preserve"> tvořivosti při společném plnění úkolů</w:t>
            </w:r>
          </w:p>
          <w:p w14:paraId="61319B8A" w14:textId="77777777" w:rsidR="00C80F02" w:rsidRDefault="00C80F02" w:rsidP="00E00A15">
            <w:pPr>
              <w:pStyle w:val="Vstup"/>
              <w:numPr>
                <w:ilvl w:val="0"/>
                <w:numId w:val="0"/>
              </w:numPr>
              <w:rPr>
                <w:rFonts w:ascii="Times New Roman" w:hAnsi="Times New Roman"/>
                <w:b w:val="0"/>
                <w:i w:val="0"/>
                <w:sz w:val="20"/>
                <w:szCs w:val="20"/>
              </w:rPr>
            </w:pPr>
          </w:p>
          <w:p w14:paraId="31A560F4" w14:textId="77777777" w:rsidR="00C80F02" w:rsidRDefault="00C80F02" w:rsidP="00E00A15">
            <w:pPr>
              <w:pStyle w:val="Vstup"/>
              <w:numPr>
                <w:ilvl w:val="0"/>
                <w:numId w:val="0"/>
              </w:numPr>
              <w:rPr>
                <w:rFonts w:ascii="Times New Roman" w:hAnsi="Times New Roman"/>
                <w:b w:val="0"/>
                <w:i w:val="0"/>
                <w:sz w:val="20"/>
                <w:szCs w:val="20"/>
              </w:rPr>
            </w:pPr>
          </w:p>
          <w:p w14:paraId="70DF735C" w14:textId="77777777" w:rsidR="00C80F02" w:rsidRDefault="00C80F02" w:rsidP="00E00A15">
            <w:pPr>
              <w:pStyle w:val="Vstup"/>
              <w:numPr>
                <w:ilvl w:val="0"/>
                <w:numId w:val="0"/>
              </w:numPr>
              <w:rPr>
                <w:rFonts w:ascii="Times New Roman" w:hAnsi="Times New Roman"/>
                <w:b w:val="0"/>
                <w:i w:val="0"/>
                <w:sz w:val="20"/>
                <w:szCs w:val="20"/>
              </w:rPr>
            </w:pPr>
          </w:p>
          <w:p w14:paraId="3A413BF6" w14:textId="77777777" w:rsidR="00C80F02" w:rsidRDefault="00C80F02" w:rsidP="00E00A15">
            <w:pPr>
              <w:pStyle w:val="Vstup"/>
              <w:numPr>
                <w:ilvl w:val="0"/>
                <w:numId w:val="0"/>
              </w:numPr>
              <w:rPr>
                <w:rFonts w:ascii="Times New Roman" w:hAnsi="Times New Roman"/>
                <w:b w:val="0"/>
                <w:i w:val="0"/>
                <w:sz w:val="20"/>
                <w:szCs w:val="20"/>
              </w:rPr>
            </w:pPr>
          </w:p>
          <w:p w14:paraId="33D28B4B" w14:textId="77777777" w:rsidR="00C80F02" w:rsidRPr="00145E56" w:rsidRDefault="00C80F02" w:rsidP="00E00A15">
            <w:pPr>
              <w:pStyle w:val="Vstup"/>
              <w:numPr>
                <w:ilvl w:val="0"/>
                <w:numId w:val="0"/>
              </w:numPr>
              <w:rPr>
                <w:rFonts w:ascii="Times New Roman" w:hAnsi="Times New Roman"/>
                <w:b w:val="0"/>
                <w:i w:val="0"/>
                <w:sz w:val="20"/>
                <w:szCs w:val="20"/>
              </w:rPr>
            </w:pPr>
          </w:p>
          <w:p w14:paraId="2D9A8FEB" w14:textId="77777777" w:rsidR="00C80F02" w:rsidRPr="00145E56" w:rsidRDefault="00C80F02" w:rsidP="00E00A15">
            <w:pPr>
              <w:pStyle w:val="Vstup"/>
              <w:numPr>
                <w:ilvl w:val="0"/>
                <w:numId w:val="0"/>
              </w:numPr>
              <w:rPr>
                <w:rFonts w:ascii="Times New Roman" w:hAnsi="Times New Roman"/>
                <w:b w:val="0"/>
                <w:i w:val="0"/>
                <w:sz w:val="20"/>
                <w:szCs w:val="20"/>
              </w:rPr>
            </w:pPr>
            <w:r w:rsidRPr="00145E56">
              <w:rPr>
                <w:rFonts w:ascii="Times New Roman" w:hAnsi="Times New Roman"/>
                <w:b w:val="0"/>
                <w:i w:val="0"/>
                <w:sz w:val="20"/>
                <w:szCs w:val="20"/>
              </w:rPr>
              <w:t>reflektuje situaci druhých a adekvátně poskytuje pomoc</w:t>
            </w:r>
          </w:p>
          <w:p w14:paraId="37EFA3E3" w14:textId="77777777" w:rsidR="00C80F02" w:rsidRDefault="00C80F02" w:rsidP="00E00A15">
            <w:pPr>
              <w:pStyle w:val="Vstup"/>
              <w:numPr>
                <w:ilvl w:val="0"/>
                <w:numId w:val="0"/>
              </w:numPr>
              <w:rPr>
                <w:rFonts w:ascii="Times New Roman" w:hAnsi="Times New Roman"/>
                <w:b w:val="0"/>
                <w:i w:val="0"/>
              </w:rPr>
            </w:pPr>
          </w:p>
          <w:p w14:paraId="41C6AC2A" w14:textId="77777777" w:rsidR="00C80F02" w:rsidRDefault="00C80F02" w:rsidP="00E00A15">
            <w:pPr>
              <w:pStyle w:val="Vstup"/>
              <w:numPr>
                <w:ilvl w:val="0"/>
                <w:numId w:val="0"/>
              </w:numPr>
              <w:rPr>
                <w:rFonts w:ascii="Times New Roman" w:hAnsi="Times New Roman"/>
                <w:b w:val="0"/>
                <w:i w:val="0"/>
              </w:rPr>
            </w:pPr>
          </w:p>
          <w:p w14:paraId="2DC44586" w14:textId="77777777" w:rsidR="00C80F02" w:rsidRDefault="00C80F02" w:rsidP="00E00A15">
            <w:pPr>
              <w:pStyle w:val="Vstup"/>
              <w:numPr>
                <w:ilvl w:val="0"/>
                <w:numId w:val="0"/>
              </w:numPr>
              <w:rPr>
                <w:rFonts w:ascii="Times New Roman" w:hAnsi="Times New Roman"/>
                <w:b w:val="0"/>
                <w:i w:val="0"/>
              </w:rPr>
            </w:pPr>
          </w:p>
          <w:p w14:paraId="4FFCBC07" w14:textId="77777777" w:rsidR="00C80F02" w:rsidRPr="00145E56" w:rsidRDefault="00C80F02" w:rsidP="00E00A15">
            <w:pPr>
              <w:pStyle w:val="Vstup"/>
              <w:numPr>
                <w:ilvl w:val="0"/>
                <w:numId w:val="0"/>
              </w:numPr>
              <w:rPr>
                <w:rFonts w:ascii="Times New Roman" w:hAnsi="Times New Roman"/>
                <w:b w:val="0"/>
                <w:i w:val="0"/>
              </w:rPr>
            </w:pPr>
          </w:p>
        </w:tc>
        <w:tc>
          <w:tcPr>
            <w:tcW w:w="3503" w:type="dxa"/>
          </w:tcPr>
          <w:p w14:paraId="38A270F0" w14:textId="77777777" w:rsidR="00C80F02" w:rsidRDefault="00C80F02" w:rsidP="00E00A15">
            <w:pPr>
              <w:pStyle w:val="Odstavec"/>
              <w:spacing w:before="0" w:after="0"/>
              <w:ind w:firstLine="0"/>
              <w:jc w:val="left"/>
              <w:rPr>
                <w:bCs/>
                <w:color w:val="000000"/>
                <w:sz w:val="20"/>
                <w:u w:val="single"/>
              </w:rPr>
            </w:pPr>
            <w:r>
              <w:rPr>
                <w:bCs/>
                <w:color w:val="000000"/>
                <w:sz w:val="20"/>
                <w:u w:val="single"/>
              </w:rPr>
              <w:lastRenderedPageBreak/>
              <w:t>Žák dle svých možností:</w:t>
            </w:r>
          </w:p>
          <w:p w14:paraId="1728B4D0" w14:textId="77777777" w:rsidR="00C80F02" w:rsidRDefault="00C80F02" w:rsidP="00E00A15">
            <w:pPr>
              <w:pStyle w:val="Odstavec"/>
              <w:spacing w:before="0" w:after="0"/>
              <w:ind w:firstLine="0"/>
              <w:jc w:val="left"/>
              <w:rPr>
                <w:bCs/>
                <w:color w:val="000000"/>
                <w:sz w:val="20"/>
              </w:rPr>
            </w:pPr>
          </w:p>
          <w:p w14:paraId="34959D4B" w14:textId="77777777" w:rsidR="00C80F02" w:rsidRDefault="00C80F02" w:rsidP="00E00A15">
            <w:pPr>
              <w:pStyle w:val="Odstavec"/>
              <w:spacing w:before="0" w:after="0"/>
              <w:ind w:firstLine="0"/>
              <w:jc w:val="left"/>
              <w:rPr>
                <w:bCs/>
                <w:color w:val="000000"/>
                <w:sz w:val="20"/>
              </w:rPr>
            </w:pPr>
          </w:p>
          <w:p w14:paraId="39E1C4D8" w14:textId="77777777" w:rsidR="00C80F02" w:rsidRDefault="00C80F02" w:rsidP="00E00A15">
            <w:pPr>
              <w:pStyle w:val="Odstavec"/>
              <w:spacing w:before="0" w:after="0"/>
              <w:ind w:firstLine="0"/>
              <w:jc w:val="left"/>
              <w:rPr>
                <w:bCs/>
                <w:color w:val="000000"/>
                <w:sz w:val="20"/>
              </w:rPr>
            </w:pPr>
            <w:r>
              <w:rPr>
                <w:bCs/>
                <w:color w:val="000000"/>
                <w:sz w:val="20"/>
              </w:rPr>
              <w:t>oslovuje spolužáky křestním jménem</w:t>
            </w:r>
          </w:p>
          <w:p w14:paraId="7BD58BA2" w14:textId="77777777" w:rsidR="00C80F02" w:rsidRDefault="00C80F02" w:rsidP="00E00A15">
            <w:pPr>
              <w:pStyle w:val="Odstavec"/>
              <w:spacing w:before="0" w:after="0"/>
              <w:ind w:firstLine="0"/>
              <w:jc w:val="left"/>
              <w:rPr>
                <w:bCs/>
                <w:color w:val="000000"/>
                <w:sz w:val="20"/>
              </w:rPr>
            </w:pPr>
          </w:p>
          <w:p w14:paraId="5B234C52" w14:textId="77777777" w:rsidR="00C80F02" w:rsidRDefault="00C80F02" w:rsidP="00E00A15">
            <w:pPr>
              <w:pStyle w:val="Odstavec"/>
              <w:spacing w:before="0" w:after="0"/>
              <w:ind w:firstLine="0"/>
              <w:jc w:val="left"/>
              <w:rPr>
                <w:bCs/>
                <w:color w:val="000000"/>
                <w:sz w:val="20"/>
              </w:rPr>
            </w:pPr>
            <w:r>
              <w:rPr>
                <w:bCs/>
                <w:color w:val="000000"/>
                <w:sz w:val="20"/>
              </w:rPr>
              <w:t>používá vhodné formy pozdravu</w:t>
            </w:r>
          </w:p>
          <w:p w14:paraId="4357A966" w14:textId="77777777" w:rsidR="00C80F02" w:rsidRDefault="00C80F02" w:rsidP="00E00A15">
            <w:pPr>
              <w:pStyle w:val="Odstavec"/>
              <w:spacing w:before="0" w:after="0"/>
              <w:ind w:firstLine="0"/>
              <w:jc w:val="left"/>
              <w:rPr>
                <w:bCs/>
                <w:color w:val="000000"/>
                <w:sz w:val="20"/>
              </w:rPr>
            </w:pPr>
          </w:p>
          <w:p w14:paraId="66DD43AD" w14:textId="77777777" w:rsidR="00C80F02" w:rsidRDefault="00C80F02" w:rsidP="00E00A15">
            <w:pPr>
              <w:pStyle w:val="Odstavec"/>
              <w:spacing w:before="0" w:after="0"/>
              <w:ind w:firstLine="0"/>
              <w:jc w:val="left"/>
              <w:rPr>
                <w:bCs/>
                <w:color w:val="000000"/>
                <w:sz w:val="20"/>
              </w:rPr>
            </w:pPr>
            <w:r>
              <w:rPr>
                <w:bCs/>
                <w:color w:val="000000"/>
                <w:sz w:val="20"/>
              </w:rPr>
              <w:t>dodržuje jednoduchá komunikační pravidla ve třídě</w:t>
            </w:r>
          </w:p>
          <w:p w14:paraId="44690661" w14:textId="77777777" w:rsidR="00C80F02" w:rsidRDefault="00C80F02" w:rsidP="00E00A15">
            <w:pPr>
              <w:pStyle w:val="Odstavec"/>
              <w:spacing w:before="0" w:after="0"/>
              <w:ind w:firstLine="0"/>
              <w:jc w:val="left"/>
              <w:rPr>
                <w:bCs/>
                <w:color w:val="000000"/>
                <w:sz w:val="20"/>
              </w:rPr>
            </w:pPr>
          </w:p>
          <w:p w14:paraId="5633108E" w14:textId="77777777" w:rsidR="00C80F02" w:rsidRDefault="00C80F02" w:rsidP="00E00A15">
            <w:pPr>
              <w:pStyle w:val="Odstavec"/>
              <w:spacing w:before="0" w:after="0"/>
              <w:ind w:firstLine="0"/>
              <w:jc w:val="left"/>
              <w:rPr>
                <w:bCs/>
                <w:color w:val="000000"/>
                <w:sz w:val="20"/>
              </w:rPr>
            </w:pPr>
            <w:r>
              <w:rPr>
                <w:bCs/>
                <w:color w:val="000000"/>
                <w:sz w:val="20"/>
              </w:rPr>
              <w:t>používá vhodné formy poděkování</w:t>
            </w:r>
          </w:p>
          <w:p w14:paraId="74539910" w14:textId="77777777" w:rsidR="00C80F02" w:rsidRDefault="00C80F02" w:rsidP="00E00A15">
            <w:pPr>
              <w:pStyle w:val="Odstavec"/>
              <w:spacing w:before="0" w:after="0"/>
              <w:ind w:firstLine="0"/>
              <w:jc w:val="left"/>
              <w:rPr>
                <w:bCs/>
                <w:color w:val="000000"/>
                <w:sz w:val="20"/>
              </w:rPr>
            </w:pPr>
          </w:p>
          <w:p w14:paraId="019EA0AF" w14:textId="77777777" w:rsidR="00C80F02" w:rsidRDefault="00C80F02" w:rsidP="00E00A15">
            <w:pPr>
              <w:pStyle w:val="Odstavec"/>
              <w:spacing w:before="0" w:after="0"/>
              <w:ind w:firstLine="0"/>
              <w:jc w:val="left"/>
              <w:rPr>
                <w:bCs/>
                <w:color w:val="000000"/>
                <w:sz w:val="20"/>
              </w:rPr>
            </w:pPr>
            <w:r>
              <w:rPr>
                <w:bCs/>
                <w:color w:val="000000"/>
                <w:sz w:val="20"/>
              </w:rPr>
              <w:t>používá vhodné formulace omluvy</w:t>
            </w:r>
          </w:p>
          <w:p w14:paraId="5A7E0CF2" w14:textId="77777777" w:rsidR="00C80F02" w:rsidRDefault="00C80F02" w:rsidP="00E00A15">
            <w:pPr>
              <w:pStyle w:val="Odstavec"/>
              <w:spacing w:before="0" w:after="0"/>
              <w:ind w:firstLine="0"/>
              <w:jc w:val="left"/>
              <w:rPr>
                <w:bCs/>
                <w:color w:val="000000"/>
                <w:sz w:val="20"/>
              </w:rPr>
            </w:pPr>
          </w:p>
          <w:p w14:paraId="60FA6563" w14:textId="77777777" w:rsidR="00C80F02" w:rsidRDefault="00C80F02" w:rsidP="00E00A15">
            <w:pPr>
              <w:pStyle w:val="Odstavec"/>
              <w:spacing w:before="0" w:after="0"/>
              <w:ind w:firstLine="0"/>
              <w:jc w:val="left"/>
              <w:rPr>
                <w:bCs/>
                <w:color w:val="000000"/>
                <w:sz w:val="20"/>
              </w:rPr>
            </w:pPr>
          </w:p>
          <w:p w14:paraId="1AC5CDBE" w14:textId="77777777" w:rsidR="00C80F02" w:rsidRDefault="00C80F02" w:rsidP="00E00A15">
            <w:pPr>
              <w:pStyle w:val="Odstavec"/>
              <w:spacing w:before="0" w:after="0"/>
              <w:ind w:firstLine="0"/>
              <w:jc w:val="left"/>
              <w:rPr>
                <w:bCs/>
                <w:color w:val="000000"/>
                <w:sz w:val="20"/>
              </w:rPr>
            </w:pPr>
          </w:p>
          <w:p w14:paraId="1790E88C" w14:textId="77777777" w:rsidR="00C80F02" w:rsidRDefault="00C80F02" w:rsidP="00E00A15">
            <w:pPr>
              <w:pStyle w:val="Odstavec"/>
              <w:spacing w:before="0" w:after="0"/>
              <w:ind w:firstLine="0"/>
              <w:jc w:val="left"/>
              <w:rPr>
                <w:bCs/>
                <w:color w:val="000000"/>
                <w:sz w:val="20"/>
              </w:rPr>
            </w:pPr>
            <w:r>
              <w:rPr>
                <w:bCs/>
                <w:color w:val="000000"/>
                <w:sz w:val="20"/>
              </w:rPr>
              <w:t>podílí se na tvorbě třídních pravidel</w:t>
            </w:r>
          </w:p>
          <w:p w14:paraId="342D4C27" w14:textId="77777777" w:rsidR="00C80F02" w:rsidRDefault="00C80F02" w:rsidP="00E00A15">
            <w:pPr>
              <w:pStyle w:val="Odstavec"/>
              <w:spacing w:before="0" w:after="0"/>
              <w:ind w:firstLine="0"/>
              <w:jc w:val="left"/>
              <w:rPr>
                <w:bCs/>
                <w:color w:val="000000"/>
                <w:sz w:val="20"/>
              </w:rPr>
            </w:pPr>
          </w:p>
          <w:p w14:paraId="18F2A6B4" w14:textId="77777777" w:rsidR="00C80F02" w:rsidRDefault="00C80F02" w:rsidP="00E00A15">
            <w:pPr>
              <w:pStyle w:val="Odstavec"/>
              <w:spacing w:before="0" w:after="0"/>
              <w:ind w:firstLine="0"/>
              <w:jc w:val="left"/>
              <w:rPr>
                <w:bCs/>
                <w:color w:val="000000"/>
                <w:sz w:val="20"/>
              </w:rPr>
            </w:pPr>
            <w:r>
              <w:rPr>
                <w:bCs/>
                <w:color w:val="000000"/>
                <w:sz w:val="20"/>
              </w:rPr>
              <w:t>navrhuje změny třídních pravidel</w:t>
            </w:r>
          </w:p>
          <w:p w14:paraId="3572E399" w14:textId="77777777" w:rsidR="00C80F02" w:rsidRDefault="00C80F02" w:rsidP="00E00A15">
            <w:pPr>
              <w:pStyle w:val="Odstavec"/>
              <w:spacing w:before="0" w:after="0"/>
              <w:ind w:firstLine="0"/>
              <w:jc w:val="left"/>
              <w:rPr>
                <w:bCs/>
                <w:color w:val="000000"/>
                <w:sz w:val="20"/>
              </w:rPr>
            </w:pPr>
          </w:p>
          <w:p w14:paraId="1883D2E2" w14:textId="77777777" w:rsidR="00C80F02" w:rsidRDefault="00C80F02" w:rsidP="00E00A15">
            <w:pPr>
              <w:pStyle w:val="Odstavec"/>
              <w:spacing w:before="0" w:after="0"/>
              <w:ind w:firstLine="0"/>
              <w:jc w:val="left"/>
              <w:rPr>
                <w:bCs/>
                <w:color w:val="000000"/>
                <w:sz w:val="20"/>
              </w:rPr>
            </w:pPr>
            <w:r>
              <w:rPr>
                <w:bCs/>
                <w:color w:val="000000"/>
                <w:sz w:val="20"/>
              </w:rPr>
              <w:t>dodržuje třídní pravidla</w:t>
            </w:r>
          </w:p>
          <w:p w14:paraId="6CEB15CE" w14:textId="77777777" w:rsidR="00C80F02" w:rsidRDefault="00C80F02" w:rsidP="00E00A15">
            <w:pPr>
              <w:pStyle w:val="Odstavec"/>
              <w:spacing w:before="0" w:after="0"/>
              <w:ind w:firstLine="0"/>
              <w:jc w:val="left"/>
              <w:rPr>
                <w:bCs/>
                <w:color w:val="000000"/>
                <w:sz w:val="20"/>
              </w:rPr>
            </w:pPr>
          </w:p>
          <w:p w14:paraId="66518E39" w14:textId="77777777" w:rsidR="00C80F02" w:rsidRDefault="00C80F02" w:rsidP="00E00A15">
            <w:pPr>
              <w:pStyle w:val="Odstavec"/>
              <w:spacing w:before="0" w:after="0"/>
              <w:ind w:firstLine="0"/>
              <w:jc w:val="left"/>
              <w:rPr>
                <w:bCs/>
                <w:color w:val="000000"/>
                <w:sz w:val="20"/>
              </w:rPr>
            </w:pPr>
          </w:p>
          <w:p w14:paraId="7E75FCD0" w14:textId="77777777" w:rsidR="00C80F02" w:rsidRDefault="00C80F02" w:rsidP="00E00A15">
            <w:pPr>
              <w:pStyle w:val="Odstavec"/>
              <w:spacing w:before="0" w:after="0"/>
              <w:ind w:firstLine="0"/>
              <w:jc w:val="left"/>
              <w:rPr>
                <w:bCs/>
                <w:color w:val="000000"/>
                <w:sz w:val="20"/>
              </w:rPr>
            </w:pPr>
          </w:p>
          <w:p w14:paraId="34F6D303" w14:textId="77777777" w:rsidR="00C80F02" w:rsidRDefault="00C80F02" w:rsidP="00E00A15">
            <w:pPr>
              <w:pStyle w:val="Odstavec"/>
              <w:spacing w:before="0" w:after="0"/>
              <w:ind w:firstLine="0"/>
              <w:jc w:val="left"/>
              <w:rPr>
                <w:bCs/>
                <w:color w:val="000000"/>
                <w:sz w:val="20"/>
              </w:rPr>
            </w:pPr>
            <w:r>
              <w:rPr>
                <w:bCs/>
                <w:color w:val="000000"/>
                <w:sz w:val="20"/>
              </w:rPr>
              <w:t>osvojuje si základní vědomosti a dovednosti pro vytvoření sebeúcty a úcty k druhým</w:t>
            </w:r>
          </w:p>
          <w:p w14:paraId="10FDAA0E" w14:textId="77777777" w:rsidR="00C80F02" w:rsidRDefault="00C80F02" w:rsidP="00E00A15">
            <w:pPr>
              <w:pStyle w:val="Odstavec"/>
              <w:spacing w:before="0" w:after="0"/>
              <w:ind w:firstLine="0"/>
              <w:jc w:val="left"/>
              <w:rPr>
                <w:bCs/>
                <w:color w:val="000000"/>
                <w:sz w:val="20"/>
              </w:rPr>
            </w:pPr>
          </w:p>
          <w:p w14:paraId="774AF2BF" w14:textId="77777777" w:rsidR="00C80F02" w:rsidRDefault="00C80F02" w:rsidP="00E00A15">
            <w:pPr>
              <w:pStyle w:val="Odstavec"/>
              <w:spacing w:before="0" w:after="0"/>
              <w:ind w:firstLine="0"/>
              <w:jc w:val="left"/>
              <w:rPr>
                <w:bCs/>
                <w:color w:val="000000"/>
                <w:sz w:val="20"/>
              </w:rPr>
            </w:pPr>
          </w:p>
          <w:p w14:paraId="7A292896" w14:textId="77777777" w:rsidR="00C80F02" w:rsidRDefault="00C80F02" w:rsidP="00E00A15">
            <w:pPr>
              <w:pStyle w:val="Odstavec"/>
              <w:spacing w:before="0" w:after="0"/>
              <w:ind w:firstLine="0"/>
              <w:jc w:val="left"/>
              <w:rPr>
                <w:bCs/>
                <w:color w:val="000000"/>
                <w:sz w:val="20"/>
              </w:rPr>
            </w:pPr>
          </w:p>
          <w:p w14:paraId="44C7016A" w14:textId="77777777" w:rsidR="00C80F02" w:rsidRDefault="00C80F02" w:rsidP="00E00A15">
            <w:pPr>
              <w:pStyle w:val="Odstavec"/>
              <w:spacing w:before="0" w:after="0"/>
              <w:ind w:firstLine="0"/>
              <w:jc w:val="left"/>
              <w:rPr>
                <w:bCs/>
                <w:color w:val="000000"/>
                <w:sz w:val="20"/>
              </w:rPr>
            </w:pPr>
            <w:r>
              <w:rPr>
                <w:bCs/>
                <w:color w:val="000000"/>
                <w:sz w:val="20"/>
              </w:rPr>
              <w:t>osvojuje si základy pozitivního hodnocení</w:t>
            </w:r>
          </w:p>
          <w:p w14:paraId="2191599E" w14:textId="77777777" w:rsidR="00C80F02" w:rsidRDefault="00C80F02" w:rsidP="00E00A15">
            <w:pPr>
              <w:pStyle w:val="Odstavec"/>
              <w:spacing w:before="0" w:after="0"/>
              <w:ind w:firstLine="0"/>
              <w:jc w:val="left"/>
              <w:rPr>
                <w:bCs/>
                <w:color w:val="000000"/>
                <w:sz w:val="20"/>
              </w:rPr>
            </w:pPr>
          </w:p>
          <w:p w14:paraId="7673E5AE" w14:textId="77777777" w:rsidR="00C80F02" w:rsidRDefault="00C80F02" w:rsidP="00E00A15">
            <w:pPr>
              <w:pStyle w:val="Odstavec"/>
              <w:spacing w:before="0" w:after="0"/>
              <w:ind w:firstLine="0"/>
              <w:jc w:val="left"/>
              <w:rPr>
                <w:bCs/>
                <w:color w:val="000000"/>
                <w:sz w:val="20"/>
              </w:rPr>
            </w:pPr>
          </w:p>
          <w:p w14:paraId="041D98D7" w14:textId="77777777" w:rsidR="00C80F02" w:rsidRDefault="00C80F02" w:rsidP="00E00A15">
            <w:pPr>
              <w:pStyle w:val="Odstavec"/>
              <w:spacing w:before="0" w:after="0"/>
              <w:ind w:firstLine="0"/>
              <w:jc w:val="left"/>
              <w:rPr>
                <w:bCs/>
                <w:color w:val="000000"/>
                <w:sz w:val="20"/>
              </w:rPr>
            </w:pPr>
          </w:p>
          <w:p w14:paraId="1B2303DD" w14:textId="77777777" w:rsidR="00C80F02" w:rsidRPr="008E2B85" w:rsidRDefault="008E2B85" w:rsidP="00E00A15">
            <w:pPr>
              <w:pStyle w:val="Odstavec"/>
              <w:spacing w:before="0" w:after="0"/>
              <w:ind w:firstLine="0"/>
              <w:jc w:val="left"/>
              <w:rPr>
                <w:bCs/>
                <w:color w:val="000000"/>
                <w:sz w:val="20"/>
                <w:u w:val="single"/>
              </w:rPr>
            </w:pPr>
            <w:r w:rsidRPr="008E2B85">
              <w:rPr>
                <w:bCs/>
                <w:color w:val="000000"/>
                <w:sz w:val="20"/>
                <w:u w:val="single"/>
              </w:rPr>
              <w:t>Žák dle svých možností:</w:t>
            </w:r>
          </w:p>
          <w:p w14:paraId="5AB7C0C5" w14:textId="77777777" w:rsidR="00C80F02" w:rsidRDefault="00C80F02" w:rsidP="00E00A15">
            <w:pPr>
              <w:pStyle w:val="Odstavec"/>
              <w:spacing w:before="0" w:after="0"/>
              <w:ind w:firstLine="0"/>
              <w:jc w:val="left"/>
              <w:rPr>
                <w:bCs/>
                <w:color w:val="000000"/>
                <w:sz w:val="20"/>
              </w:rPr>
            </w:pPr>
          </w:p>
          <w:p w14:paraId="21DBD30B" w14:textId="77777777" w:rsidR="00C80F02" w:rsidRDefault="00C80F02" w:rsidP="00E00A15">
            <w:pPr>
              <w:pStyle w:val="Odstavec"/>
              <w:spacing w:before="0" w:after="0"/>
              <w:ind w:firstLine="0"/>
              <w:jc w:val="left"/>
              <w:rPr>
                <w:bCs/>
                <w:color w:val="000000"/>
                <w:sz w:val="20"/>
              </w:rPr>
            </w:pPr>
            <w:r>
              <w:rPr>
                <w:bCs/>
                <w:color w:val="000000"/>
                <w:sz w:val="20"/>
              </w:rPr>
              <w:t>pomáhá ostatním v běžných školních situacích</w:t>
            </w:r>
          </w:p>
          <w:p w14:paraId="55B33694" w14:textId="77777777" w:rsidR="00C80F02" w:rsidRDefault="00C80F02" w:rsidP="00E00A15">
            <w:pPr>
              <w:pStyle w:val="Odstavec"/>
              <w:spacing w:before="0" w:after="0"/>
              <w:ind w:firstLine="0"/>
              <w:jc w:val="left"/>
              <w:rPr>
                <w:bCs/>
                <w:color w:val="000000"/>
                <w:sz w:val="20"/>
              </w:rPr>
            </w:pPr>
          </w:p>
          <w:p w14:paraId="774436CD" w14:textId="77777777" w:rsidR="00C80F02" w:rsidRDefault="00C80F02" w:rsidP="00E00A15">
            <w:pPr>
              <w:pStyle w:val="Odstavec"/>
              <w:spacing w:before="0" w:after="0"/>
              <w:ind w:firstLine="0"/>
              <w:jc w:val="left"/>
              <w:rPr>
                <w:bCs/>
                <w:color w:val="000000"/>
                <w:sz w:val="20"/>
              </w:rPr>
            </w:pPr>
            <w:r>
              <w:rPr>
                <w:bCs/>
                <w:color w:val="000000"/>
                <w:sz w:val="20"/>
              </w:rPr>
              <w:t>rozdělí se</w:t>
            </w:r>
          </w:p>
          <w:p w14:paraId="4455F193" w14:textId="77777777" w:rsidR="00C80F02" w:rsidRDefault="00C80F02" w:rsidP="00E00A15">
            <w:pPr>
              <w:pStyle w:val="Odstavec"/>
              <w:spacing w:before="0" w:after="0"/>
              <w:ind w:firstLine="0"/>
              <w:jc w:val="left"/>
              <w:rPr>
                <w:bCs/>
                <w:color w:val="000000"/>
                <w:sz w:val="20"/>
              </w:rPr>
            </w:pPr>
          </w:p>
          <w:p w14:paraId="0943BBDC" w14:textId="77777777" w:rsidR="00C80F02" w:rsidRDefault="00C80F02" w:rsidP="00E00A15">
            <w:pPr>
              <w:pStyle w:val="Odstavec"/>
              <w:spacing w:before="0" w:after="0"/>
              <w:ind w:firstLine="0"/>
              <w:jc w:val="left"/>
              <w:rPr>
                <w:bCs/>
                <w:color w:val="000000"/>
                <w:sz w:val="20"/>
              </w:rPr>
            </w:pPr>
            <w:proofErr w:type="gramStart"/>
            <w:r>
              <w:rPr>
                <w:bCs/>
                <w:color w:val="000000"/>
                <w:sz w:val="20"/>
              </w:rPr>
              <w:t>vyjádří</w:t>
            </w:r>
            <w:proofErr w:type="gramEnd"/>
            <w:r>
              <w:rPr>
                <w:bCs/>
                <w:color w:val="000000"/>
                <w:sz w:val="20"/>
              </w:rPr>
              <w:t xml:space="preserve"> soucit</w:t>
            </w:r>
          </w:p>
          <w:p w14:paraId="1C2776EB" w14:textId="77777777" w:rsidR="00C80F02" w:rsidRDefault="00C80F02" w:rsidP="00E00A15">
            <w:pPr>
              <w:pStyle w:val="Odstavec"/>
              <w:spacing w:before="0" w:after="0"/>
              <w:ind w:firstLine="0"/>
              <w:jc w:val="left"/>
              <w:rPr>
                <w:bCs/>
                <w:color w:val="000000"/>
                <w:sz w:val="20"/>
              </w:rPr>
            </w:pPr>
          </w:p>
          <w:p w14:paraId="0625FFC5" w14:textId="77777777" w:rsidR="00C80F02" w:rsidRDefault="00C80F02" w:rsidP="00E00A15">
            <w:pPr>
              <w:pStyle w:val="Odstavec"/>
              <w:spacing w:before="0" w:after="0"/>
              <w:ind w:firstLine="0"/>
              <w:jc w:val="left"/>
              <w:rPr>
                <w:bCs/>
                <w:color w:val="000000"/>
                <w:sz w:val="20"/>
              </w:rPr>
            </w:pPr>
            <w:r>
              <w:rPr>
                <w:bCs/>
                <w:color w:val="000000"/>
                <w:sz w:val="20"/>
              </w:rPr>
              <w:t>projeví přiměřený zájem</w:t>
            </w:r>
          </w:p>
          <w:p w14:paraId="15342E60" w14:textId="77777777" w:rsidR="00C80F02" w:rsidRDefault="00C80F02" w:rsidP="00E00A15">
            <w:pPr>
              <w:pStyle w:val="Odstavec"/>
              <w:spacing w:before="0" w:after="0"/>
              <w:ind w:firstLine="0"/>
              <w:jc w:val="left"/>
              <w:rPr>
                <w:bCs/>
                <w:color w:val="000000"/>
                <w:sz w:val="20"/>
              </w:rPr>
            </w:pPr>
          </w:p>
          <w:p w14:paraId="5EB89DE8" w14:textId="77777777" w:rsidR="00C80F02" w:rsidRDefault="00C80F02" w:rsidP="00E00A15">
            <w:pPr>
              <w:pStyle w:val="Odstavec"/>
              <w:spacing w:before="0" w:after="0"/>
              <w:ind w:firstLine="0"/>
              <w:jc w:val="left"/>
              <w:rPr>
                <w:bCs/>
                <w:color w:val="000000"/>
                <w:sz w:val="20"/>
              </w:rPr>
            </w:pPr>
          </w:p>
          <w:p w14:paraId="7D62D461" w14:textId="77777777" w:rsidR="00C80F02" w:rsidRDefault="00C80F02" w:rsidP="00E00A15">
            <w:pPr>
              <w:pStyle w:val="Odstavec"/>
              <w:spacing w:before="0" w:after="0"/>
              <w:ind w:firstLine="0"/>
              <w:jc w:val="left"/>
              <w:rPr>
                <w:bCs/>
                <w:color w:val="000000"/>
                <w:sz w:val="20"/>
              </w:rPr>
            </w:pPr>
          </w:p>
          <w:p w14:paraId="078B034E" w14:textId="77777777" w:rsidR="00C80F02" w:rsidRDefault="00C80F02" w:rsidP="00E00A15">
            <w:pPr>
              <w:pStyle w:val="Odstavec"/>
              <w:spacing w:before="0" w:after="0"/>
              <w:ind w:firstLine="0"/>
              <w:jc w:val="left"/>
              <w:rPr>
                <w:bCs/>
                <w:color w:val="000000"/>
                <w:sz w:val="20"/>
              </w:rPr>
            </w:pPr>
          </w:p>
          <w:p w14:paraId="47CEB0A3" w14:textId="77777777" w:rsidR="00C80F02" w:rsidRDefault="00C80F02" w:rsidP="00E00A15">
            <w:pPr>
              <w:pStyle w:val="Odstavec"/>
              <w:spacing w:before="0" w:after="0"/>
              <w:ind w:firstLine="0"/>
              <w:jc w:val="left"/>
              <w:rPr>
                <w:bCs/>
                <w:color w:val="000000"/>
                <w:sz w:val="20"/>
              </w:rPr>
            </w:pPr>
            <w:proofErr w:type="gramStart"/>
            <w:r>
              <w:rPr>
                <w:bCs/>
                <w:color w:val="000000"/>
                <w:sz w:val="20"/>
              </w:rPr>
              <w:t>vyjádří</w:t>
            </w:r>
            <w:proofErr w:type="gramEnd"/>
            <w:r>
              <w:rPr>
                <w:bCs/>
                <w:color w:val="000000"/>
                <w:sz w:val="20"/>
              </w:rPr>
              <w:t xml:space="preserve"> city v jednoduchých situacích</w:t>
            </w:r>
          </w:p>
          <w:p w14:paraId="492506DD" w14:textId="77777777" w:rsidR="00C80F02" w:rsidRDefault="00C80F02" w:rsidP="00E00A15">
            <w:pPr>
              <w:pStyle w:val="Odstavec"/>
              <w:spacing w:before="0" w:after="0"/>
              <w:ind w:firstLine="0"/>
              <w:jc w:val="left"/>
              <w:rPr>
                <w:bCs/>
                <w:color w:val="000000"/>
                <w:sz w:val="20"/>
              </w:rPr>
            </w:pPr>
          </w:p>
          <w:p w14:paraId="31CD0C16" w14:textId="77777777" w:rsidR="00C80F02" w:rsidRDefault="00C80F02" w:rsidP="00E00A15">
            <w:pPr>
              <w:pStyle w:val="Odstavec"/>
              <w:spacing w:before="0" w:after="0"/>
              <w:ind w:firstLine="0"/>
              <w:jc w:val="left"/>
              <w:rPr>
                <w:bCs/>
                <w:color w:val="000000"/>
                <w:sz w:val="20"/>
              </w:rPr>
            </w:pPr>
          </w:p>
          <w:p w14:paraId="7FD8715F" w14:textId="77777777" w:rsidR="00C80F02" w:rsidRDefault="00C80F02" w:rsidP="00E00A15">
            <w:pPr>
              <w:pStyle w:val="Odstavec"/>
              <w:spacing w:before="0" w:after="0"/>
              <w:ind w:firstLine="0"/>
              <w:jc w:val="left"/>
              <w:rPr>
                <w:bCs/>
                <w:color w:val="000000"/>
                <w:sz w:val="20"/>
              </w:rPr>
            </w:pPr>
          </w:p>
          <w:p w14:paraId="6BDFDFC2" w14:textId="77777777" w:rsidR="00C80F02" w:rsidRDefault="00C80F02" w:rsidP="00E00A15">
            <w:pPr>
              <w:pStyle w:val="Odstavec"/>
              <w:spacing w:before="0" w:after="0"/>
              <w:ind w:firstLine="0"/>
              <w:jc w:val="left"/>
              <w:rPr>
                <w:bCs/>
                <w:color w:val="000000"/>
                <w:sz w:val="20"/>
              </w:rPr>
            </w:pPr>
          </w:p>
          <w:p w14:paraId="78006BBF" w14:textId="77777777" w:rsidR="00C80F02" w:rsidRDefault="00C80F02" w:rsidP="00E00A15">
            <w:pPr>
              <w:pStyle w:val="Odstavec"/>
              <w:spacing w:before="0" w:after="0"/>
              <w:ind w:firstLine="0"/>
              <w:jc w:val="left"/>
              <w:rPr>
                <w:bCs/>
                <w:color w:val="000000"/>
                <w:sz w:val="20"/>
              </w:rPr>
            </w:pPr>
            <w:r>
              <w:rPr>
                <w:bCs/>
                <w:color w:val="000000"/>
                <w:sz w:val="20"/>
              </w:rPr>
              <w:t xml:space="preserve">využívá prvky tvořivosti při </w:t>
            </w:r>
            <w:proofErr w:type="spellStart"/>
            <w:r>
              <w:rPr>
                <w:bCs/>
                <w:color w:val="000000"/>
                <w:sz w:val="20"/>
              </w:rPr>
              <w:t>společním</w:t>
            </w:r>
            <w:proofErr w:type="spellEnd"/>
            <w:r>
              <w:rPr>
                <w:bCs/>
                <w:color w:val="000000"/>
                <w:sz w:val="20"/>
              </w:rPr>
              <w:t xml:space="preserve"> plnění úkolů</w:t>
            </w:r>
          </w:p>
          <w:p w14:paraId="41F9AE5E" w14:textId="77777777" w:rsidR="00C80F02" w:rsidRDefault="00C80F02" w:rsidP="00E00A15">
            <w:pPr>
              <w:pStyle w:val="Odstavec"/>
              <w:spacing w:before="0" w:after="0"/>
              <w:ind w:firstLine="0"/>
              <w:jc w:val="left"/>
              <w:rPr>
                <w:bCs/>
                <w:color w:val="000000"/>
                <w:sz w:val="20"/>
              </w:rPr>
            </w:pPr>
          </w:p>
          <w:p w14:paraId="00F03A6D" w14:textId="77777777" w:rsidR="00C80F02" w:rsidRDefault="00C80F02" w:rsidP="00E00A15">
            <w:pPr>
              <w:pStyle w:val="Odstavec"/>
              <w:spacing w:before="0" w:after="0"/>
              <w:ind w:firstLine="0"/>
              <w:jc w:val="left"/>
              <w:rPr>
                <w:bCs/>
                <w:color w:val="000000"/>
                <w:sz w:val="20"/>
              </w:rPr>
            </w:pPr>
          </w:p>
          <w:p w14:paraId="6930E822" w14:textId="77777777" w:rsidR="00C80F02" w:rsidRDefault="00C80F02" w:rsidP="00E00A15">
            <w:pPr>
              <w:pStyle w:val="Odstavec"/>
              <w:spacing w:before="0" w:after="0"/>
              <w:ind w:firstLine="0"/>
              <w:jc w:val="left"/>
              <w:rPr>
                <w:bCs/>
                <w:color w:val="000000"/>
                <w:sz w:val="20"/>
              </w:rPr>
            </w:pPr>
          </w:p>
          <w:p w14:paraId="20E36DAB" w14:textId="77777777" w:rsidR="00C80F02" w:rsidRDefault="00C80F02" w:rsidP="00E00A15">
            <w:pPr>
              <w:pStyle w:val="Odstavec"/>
              <w:spacing w:before="0" w:after="0"/>
              <w:ind w:firstLine="0"/>
              <w:jc w:val="left"/>
              <w:rPr>
                <w:bCs/>
                <w:color w:val="000000"/>
                <w:sz w:val="20"/>
              </w:rPr>
            </w:pPr>
          </w:p>
          <w:p w14:paraId="319E3971" w14:textId="77777777" w:rsidR="00C80F02" w:rsidRDefault="00C80F02" w:rsidP="00E00A15">
            <w:pPr>
              <w:pStyle w:val="Odstavec"/>
              <w:spacing w:before="0" w:after="0"/>
              <w:ind w:firstLine="0"/>
              <w:jc w:val="left"/>
              <w:rPr>
                <w:bCs/>
                <w:color w:val="000000"/>
                <w:sz w:val="20"/>
              </w:rPr>
            </w:pPr>
            <w:r>
              <w:rPr>
                <w:bCs/>
                <w:color w:val="000000"/>
                <w:sz w:val="20"/>
              </w:rPr>
              <w:t>přizpůsobí se situaci</w:t>
            </w:r>
          </w:p>
          <w:p w14:paraId="32D85219" w14:textId="77777777" w:rsidR="00C80F02" w:rsidRDefault="00C80F02" w:rsidP="00E00A15">
            <w:pPr>
              <w:pStyle w:val="Odstavec"/>
              <w:spacing w:before="0" w:after="0"/>
              <w:ind w:firstLine="0"/>
              <w:jc w:val="left"/>
              <w:rPr>
                <w:bCs/>
                <w:color w:val="000000"/>
                <w:sz w:val="20"/>
              </w:rPr>
            </w:pPr>
          </w:p>
          <w:p w14:paraId="585877A8" w14:textId="77777777" w:rsidR="00C80F02" w:rsidRDefault="00C80F02" w:rsidP="00E00A15">
            <w:pPr>
              <w:pStyle w:val="Odstavec"/>
              <w:spacing w:before="0" w:after="0"/>
              <w:ind w:firstLine="0"/>
              <w:jc w:val="left"/>
              <w:rPr>
                <w:bCs/>
                <w:color w:val="000000"/>
                <w:sz w:val="20"/>
              </w:rPr>
            </w:pPr>
            <w:r>
              <w:rPr>
                <w:bCs/>
                <w:color w:val="000000"/>
                <w:sz w:val="20"/>
              </w:rPr>
              <w:t>poskytne pomoc druhým</w:t>
            </w:r>
          </w:p>
          <w:p w14:paraId="0CE19BC3" w14:textId="77777777" w:rsidR="00C80F02" w:rsidRDefault="00C80F02" w:rsidP="00E00A15">
            <w:pPr>
              <w:pStyle w:val="Odstavec"/>
              <w:spacing w:before="0" w:after="0"/>
              <w:ind w:firstLine="0"/>
              <w:jc w:val="left"/>
              <w:rPr>
                <w:bCs/>
                <w:color w:val="000000"/>
                <w:sz w:val="20"/>
              </w:rPr>
            </w:pPr>
          </w:p>
          <w:p w14:paraId="63966B72" w14:textId="77777777" w:rsidR="00C80F02" w:rsidRDefault="00C80F02" w:rsidP="00E00A15">
            <w:pPr>
              <w:pStyle w:val="Odstavec"/>
              <w:spacing w:before="0" w:after="0"/>
              <w:ind w:firstLine="0"/>
              <w:jc w:val="left"/>
              <w:rPr>
                <w:bCs/>
                <w:color w:val="000000"/>
                <w:sz w:val="20"/>
              </w:rPr>
            </w:pPr>
          </w:p>
          <w:p w14:paraId="23536548" w14:textId="77777777" w:rsidR="00C80F02" w:rsidRDefault="00C80F02" w:rsidP="00E00A15">
            <w:pPr>
              <w:pStyle w:val="Odstavec"/>
              <w:spacing w:before="0" w:after="0"/>
              <w:ind w:firstLine="0"/>
              <w:jc w:val="left"/>
              <w:rPr>
                <w:bCs/>
                <w:color w:val="000000"/>
                <w:sz w:val="20"/>
              </w:rPr>
            </w:pPr>
          </w:p>
          <w:p w14:paraId="271AE1F2" w14:textId="77777777" w:rsidR="00C80F02" w:rsidRDefault="00C80F02" w:rsidP="00E00A15">
            <w:pPr>
              <w:pStyle w:val="Odstavec"/>
              <w:spacing w:before="0" w:after="0"/>
              <w:ind w:firstLine="0"/>
              <w:jc w:val="left"/>
              <w:rPr>
                <w:bCs/>
                <w:color w:val="000000"/>
                <w:sz w:val="20"/>
              </w:rPr>
            </w:pPr>
          </w:p>
          <w:p w14:paraId="4AE5B7AF" w14:textId="77777777" w:rsidR="00C80F02" w:rsidRDefault="00C80F02" w:rsidP="00E00A15">
            <w:pPr>
              <w:pStyle w:val="Odstavec"/>
              <w:spacing w:before="0" w:after="0"/>
              <w:ind w:firstLine="0"/>
              <w:jc w:val="left"/>
              <w:rPr>
                <w:bCs/>
                <w:color w:val="000000"/>
                <w:sz w:val="20"/>
              </w:rPr>
            </w:pPr>
          </w:p>
          <w:p w14:paraId="3955E093" w14:textId="77777777" w:rsidR="00C80F02" w:rsidRDefault="00C80F02" w:rsidP="00E00A15">
            <w:pPr>
              <w:pStyle w:val="Odstavec"/>
              <w:spacing w:before="0" w:after="0"/>
              <w:ind w:firstLine="0"/>
              <w:jc w:val="left"/>
              <w:rPr>
                <w:bCs/>
                <w:color w:val="000000"/>
                <w:sz w:val="20"/>
              </w:rPr>
            </w:pPr>
          </w:p>
          <w:p w14:paraId="12C42424" w14:textId="77777777" w:rsidR="00C80F02" w:rsidRDefault="00C80F02" w:rsidP="00E00A15">
            <w:pPr>
              <w:pStyle w:val="Odstavec"/>
              <w:spacing w:before="0" w:after="0"/>
              <w:ind w:firstLine="0"/>
              <w:jc w:val="left"/>
              <w:rPr>
                <w:bCs/>
                <w:color w:val="000000"/>
                <w:sz w:val="20"/>
              </w:rPr>
            </w:pPr>
          </w:p>
        </w:tc>
        <w:tc>
          <w:tcPr>
            <w:tcW w:w="3518" w:type="dxa"/>
          </w:tcPr>
          <w:p w14:paraId="70A4C1C8" w14:textId="77777777" w:rsidR="00C80F02" w:rsidRPr="004E0E05" w:rsidRDefault="00C80F02" w:rsidP="00E00A15">
            <w:pPr>
              <w:spacing w:before="120"/>
              <w:rPr>
                <w:caps/>
                <w:sz w:val="20"/>
                <w:szCs w:val="20"/>
              </w:rPr>
            </w:pPr>
            <w:r w:rsidRPr="004E0E05">
              <w:rPr>
                <w:caps/>
                <w:sz w:val="20"/>
                <w:szCs w:val="20"/>
              </w:rPr>
              <w:lastRenderedPageBreak/>
              <w:t>ZÁKLADNÍ Komunikační dovednosti</w:t>
            </w:r>
          </w:p>
          <w:p w14:paraId="20416AEB" w14:textId="77777777" w:rsidR="00C80F02" w:rsidRDefault="00C80F02" w:rsidP="00E00A15">
            <w:pPr>
              <w:pStyle w:val="Uivo"/>
              <w:numPr>
                <w:ilvl w:val="0"/>
                <w:numId w:val="0"/>
              </w:numPr>
              <w:autoSpaceDE/>
              <w:autoSpaceDN/>
              <w:ind w:left="170"/>
              <w:rPr>
                <w:rFonts w:ascii="Times New Roman" w:hAnsi="Times New Roman"/>
                <w:sz w:val="20"/>
                <w:szCs w:val="20"/>
              </w:rPr>
            </w:pPr>
            <w:r w:rsidRPr="004E0E05">
              <w:rPr>
                <w:rFonts w:ascii="Times New Roman" w:hAnsi="Times New Roman"/>
                <w:i/>
                <w:sz w:val="20"/>
                <w:szCs w:val="20"/>
              </w:rPr>
              <w:t>komunikace při vytváření výchovného kolektivu</w:t>
            </w:r>
            <w:r w:rsidRPr="004E0E05">
              <w:rPr>
                <w:rFonts w:ascii="Times New Roman" w:hAnsi="Times New Roman"/>
                <w:sz w:val="20"/>
                <w:szCs w:val="20"/>
              </w:rPr>
              <w:t xml:space="preserve"> – představení se, vytvoření základní komunikačních pravidel kolektivu, zdvořilost, otevřená komunikace</w:t>
            </w:r>
          </w:p>
          <w:p w14:paraId="379CA55B" w14:textId="77777777" w:rsidR="00C80F02" w:rsidRPr="004E0E05" w:rsidRDefault="00C80F02" w:rsidP="00E00A15">
            <w:pPr>
              <w:pStyle w:val="Uivo"/>
              <w:numPr>
                <w:ilvl w:val="0"/>
                <w:numId w:val="0"/>
              </w:numPr>
              <w:autoSpaceDE/>
              <w:autoSpaceDN/>
              <w:ind w:left="170"/>
              <w:rPr>
                <w:rFonts w:ascii="Times New Roman" w:hAnsi="Times New Roman"/>
                <w:sz w:val="20"/>
                <w:szCs w:val="20"/>
              </w:rPr>
            </w:pPr>
          </w:p>
          <w:p w14:paraId="7F586C8F" w14:textId="77777777" w:rsidR="00C80F02" w:rsidRDefault="00C80F02" w:rsidP="00E00A15">
            <w:pPr>
              <w:pStyle w:val="Uivo"/>
              <w:numPr>
                <w:ilvl w:val="0"/>
                <w:numId w:val="0"/>
              </w:numPr>
              <w:autoSpaceDE/>
              <w:autoSpaceDN/>
              <w:ind w:left="170"/>
              <w:rPr>
                <w:rFonts w:ascii="Times New Roman" w:hAnsi="Times New Roman"/>
                <w:sz w:val="20"/>
                <w:szCs w:val="20"/>
              </w:rPr>
            </w:pPr>
            <w:r w:rsidRPr="004E0E05">
              <w:rPr>
                <w:rFonts w:ascii="Times New Roman" w:hAnsi="Times New Roman"/>
                <w:i/>
                <w:sz w:val="20"/>
                <w:szCs w:val="20"/>
              </w:rPr>
              <w:t xml:space="preserve">základní prvky verbální   komunikace </w:t>
            </w:r>
            <w:r w:rsidRPr="004E0E05">
              <w:rPr>
                <w:rFonts w:ascii="Times New Roman" w:hAnsi="Times New Roman"/>
                <w:sz w:val="20"/>
                <w:szCs w:val="20"/>
              </w:rPr>
              <w:t xml:space="preserve">v mezilidských vztazích </w:t>
            </w:r>
            <w:proofErr w:type="gramStart"/>
            <w:r w:rsidRPr="004E0E05">
              <w:rPr>
                <w:rFonts w:ascii="Times New Roman" w:hAnsi="Times New Roman"/>
                <w:sz w:val="20"/>
                <w:szCs w:val="20"/>
              </w:rPr>
              <w:t>-  pozdrav</w:t>
            </w:r>
            <w:proofErr w:type="gramEnd"/>
            <w:r w:rsidRPr="004E0E05">
              <w:rPr>
                <w:rFonts w:ascii="Times New Roman" w:hAnsi="Times New Roman"/>
                <w:sz w:val="20"/>
                <w:szCs w:val="20"/>
              </w:rPr>
              <w:t>, otázka, prosba, poděkování, omluva</w:t>
            </w:r>
          </w:p>
          <w:p w14:paraId="5ABF93C4" w14:textId="77777777" w:rsidR="00C80F02" w:rsidRPr="004E0E05" w:rsidRDefault="00C80F02" w:rsidP="00E00A15">
            <w:pPr>
              <w:pStyle w:val="Uivo"/>
              <w:numPr>
                <w:ilvl w:val="0"/>
                <w:numId w:val="0"/>
              </w:numPr>
              <w:autoSpaceDE/>
              <w:autoSpaceDN/>
              <w:ind w:left="170"/>
              <w:rPr>
                <w:rFonts w:ascii="Times New Roman" w:hAnsi="Times New Roman"/>
                <w:sz w:val="20"/>
                <w:szCs w:val="20"/>
              </w:rPr>
            </w:pPr>
          </w:p>
          <w:p w14:paraId="4F23AFA6" w14:textId="77777777" w:rsidR="00C80F02" w:rsidRDefault="00C80F02" w:rsidP="00E00A15">
            <w:pPr>
              <w:pStyle w:val="Uivo"/>
              <w:numPr>
                <w:ilvl w:val="0"/>
                <w:numId w:val="0"/>
              </w:numPr>
              <w:autoSpaceDE/>
              <w:autoSpaceDN/>
              <w:ind w:left="170"/>
              <w:rPr>
                <w:rFonts w:ascii="Times New Roman" w:hAnsi="Times New Roman"/>
                <w:sz w:val="20"/>
                <w:szCs w:val="20"/>
              </w:rPr>
            </w:pPr>
            <w:r w:rsidRPr="004E0E05">
              <w:rPr>
                <w:rFonts w:ascii="Times New Roman" w:hAnsi="Times New Roman"/>
                <w:i/>
                <w:sz w:val="20"/>
                <w:szCs w:val="20"/>
              </w:rPr>
              <w:t xml:space="preserve">základy neverbální </w:t>
            </w:r>
            <w:proofErr w:type="gramStart"/>
            <w:r w:rsidRPr="004E0E05">
              <w:rPr>
                <w:rFonts w:ascii="Times New Roman" w:hAnsi="Times New Roman"/>
                <w:i/>
                <w:sz w:val="20"/>
                <w:szCs w:val="20"/>
              </w:rPr>
              <w:t>komunikace</w:t>
            </w:r>
            <w:r w:rsidRPr="004E0E05">
              <w:rPr>
                <w:rFonts w:ascii="Times New Roman" w:hAnsi="Times New Roman"/>
                <w:sz w:val="20"/>
                <w:szCs w:val="20"/>
              </w:rPr>
              <w:t>- seznámení</w:t>
            </w:r>
            <w:proofErr w:type="gramEnd"/>
            <w:r w:rsidRPr="004E0E05">
              <w:rPr>
                <w:rFonts w:ascii="Times New Roman" w:hAnsi="Times New Roman"/>
                <w:sz w:val="20"/>
                <w:szCs w:val="20"/>
              </w:rPr>
              <w:t xml:space="preserve"> se s možnostmi neverbální komunikace, postoje těla, mimika, zrakový kontakt, gesta, podání ruky</w:t>
            </w:r>
          </w:p>
          <w:p w14:paraId="71DCB018" w14:textId="77777777" w:rsidR="00C80F02" w:rsidRPr="004E0E05" w:rsidRDefault="00C80F02" w:rsidP="00E00A15">
            <w:pPr>
              <w:pStyle w:val="Uivo"/>
              <w:numPr>
                <w:ilvl w:val="0"/>
                <w:numId w:val="0"/>
              </w:numPr>
              <w:autoSpaceDE/>
              <w:autoSpaceDN/>
              <w:ind w:left="170"/>
              <w:rPr>
                <w:rFonts w:ascii="Times New Roman" w:hAnsi="Times New Roman"/>
                <w:sz w:val="20"/>
                <w:szCs w:val="20"/>
              </w:rPr>
            </w:pPr>
          </w:p>
          <w:p w14:paraId="42CFB3B6" w14:textId="77777777" w:rsidR="00C80F02" w:rsidRPr="004E0E05" w:rsidRDefault="00C80F02" w:rsidP="00E00A15">
            <w:pPr>
              <w:pStyle w:val="Uivo"/>
              <w:numPr>
                <w:ilvl w:val="0"/>
                <w:numId w:val="0"/>
              </w:numPr>
              <w:autoSpaceDE/>
              <w:autoSpaceDN/>
              <w:ind w:left="170"/>
              <w:rPr>
                <w:rFonts w:ascii="Times New Roman" w:hAnsi="Times New Roman"/>
                <w:sz w:val="20"/>
                <w:szCs w:val="20"/>
              </w:rPr>
            </w:pPr>
            <w:r w:rsidRPr="009764CF">
              <w:rPr>
                <w:rFonts w:ascii="Times New Roman" w:hAnsi="Times New Roman"/>
                <w:i/>
                <w:sz w:val="20"/>
                <w:szCs w:val="20"/>
              </w:rPr>
              <w:t xml:space="preserve">komunikace citů </w:t>
            </w:r>
            <w:r w:rsidRPr="004E0E05">
              <w:rPr>
                <w:rFonts w:ascii="Times New Roman" w:hAnsi="Times New Roman"/>
                <w:sz w:val="20"/>
                <w:szCs w:val="20"/>
              </w:rPr>
              <w:t xml:space="preserve">– identifikace, vyjádření a usměrňování základních </w:t>
            </w:r>
            <w:proofErr w:type="gramStart"/>
            <w:r w:rsidRPr="004E0E05">
              <w:rPr>
                <w:rFonts w:ascii="Times New Roman" w:hAnsi="Times New Roman"/>
                <w:sz w:val="20"/>
                <w:szCs w:val="20"/>
              </w:rPr>
              <w:t>citů,  pocity</w:t>
            </w:r>
            <w:proofErr w:type="gramEnd"/>
            <w:r w:rsidRPr="004E0E05">
              <w:rPr>
                <w:rFonts w:ascii="Times New Roman" w:hAnsi="Times New Roman"/>
                <w:sz w:val="20"/>
                <w:szCs w:val="20"/>
              </w:rPr>
              <w:t xml:space="preserve"> spokojenosti, radosti, sympatie, smutku, obav a hněvu</w:t>
            </w:r>
          </w:p>
          <w:p w14:paraId="59DB7E45" w14:textId="77777777" w:rsidR="00C80F02" w:rsidRPr="004E0E05" w:rsidRDefault="00C80F02" w:rsidP="00E00A15">
            <w:pPr>
              <w:spacing w:before="120"/>
              <w:rPr>
                <w:caps/>
                <w:sz w:val="20"/>
                <w:szCs w:val="20"/>
              </w:rPr>
            </w:pPr>
            <w:r w:rsidRPr="004E0E05">
              <w:rPr>
                <w:caps/>
                <w:sz w:val="20"/>
                <w:szCs w:val="20"/>
              </w:rPr>
              <w:t>Pozitivní hodnocení sebe a druhých</w:t>
            </w:r>
          </w:p>
          <w:p w14:paraId="122B1499" w14:textId="77777777" w:rsidR="00C80F02" w:rsidRDefault="00C80F02" w:rsidP="00E00A15">
            <w:pPr>
              <w:pStyle w:val="Uivo"/>
              <w:numPr>
                <w:ilvl w:val="0"/>
                <w:numId w:val="0"/>
              </w:numPr>
              <w:autoSpaceDE/>
              <w:autoSpaceDN/>
              <w:ind w:left="170"/>
              <w:rPr>
                <w:rFonts w:ascii="Times New Roman" w:hAnsi="Times New Roman"/>
                <w:sz w:val="20"/>
                <w:szCs w:val="20"/>
              </w:rPr>
            </w:pPr>
            <w:r w:rsidRPr="009764CF">
              <w:rPr>
                <w:rFonts w:ascii="Times New Roman" w:hAnsi="Times New Roman"/>
                <w:i/>
                <w:sz w:val="20"/>
                <w:szCs w:val="20"/>
              </w:rPr>
              <w:t>Sebepojetí</w:t>
            </w:r>
            <w:r>
              <w:rPr>
                <w:rFonts w:ascii="Times New Roman" w:hAnsi="Times New Roman"/>
                <w:sz w:val="20"/>
                <w:szCs w:val="20"/>
              </w:rPr>
              <w:t xml:space="preserve">, </w:t>
            </w:r>
            <w:r w:rsidRPr="004E0E05">
              <w:rPr>
                <w:rFonts w:ascii="Times New Roman" w:hAnsi="Times New Roman"/>
                <w:sz w:val="20"/>
                <w:szCs w:val="20"/>
              </w:rPr>
              <w:t xml:space="preserve">sebepoznání, </w:t>
            </w:r>
            <w:proofErr w:type="gramStart"/>
            <w:r w:rsidRPr="004E0E05">
              <w:rPr>
                <w:rFonts w:ascii="Times New Roman" w:hAnsi="Times New Roman"/>
                <w:sz w:val="20"/>
                <w:szCs w:val="20"/>
              </w:rPr>
              <w:t>sebehodnocení,</w:t>
            </w:r>
            <w:r>
              <w:rPr>
                <w:rFonts w:ascii="Times New Roman" w:hAnsi="Times New Roman"/>
                <w:sz w:val="20"/>
                <w:szCs w:val="20"/>
              </w:rPr>
              <w:t xml:space="preserve">   </w:t>
            </w:r>
            <w:proofErr w:type="gramEnd"/>
            <w:r>
              <w:rPr>
                <w:rFonts w:ascii="Times New Roman" w:hAnsi="Times New Roman"/>
                <w:sz w:val="20"/>
                <w:szCs w:val="20"/>
              </w:rPr>
              <w:t xml:space="preserve">      </w:t>
            </w:r>
            <w:r w:rsidRPr="004E0E05">
              <w:rPr>
                <w:rFonts w:ascii="Times New Roman" w:hAnsi="Times New Roman"/>
                <w:sz w:val="20"/>
                <w:szCs w:val="20"/>
              </w:rPr>
              <w:t xml:space="preserve"> sebepřijetí, sebeprezentace, sebeovládání, podpora </w:t>
            </w:r>
            <w:proofErr w:type="spellStart"/>
            <w:r w:rsidRPr="004E0E05">
              <w:rPr>
                <w:rFonts w:ascii="Times New Roman" w:hAnsi="Times New Roman"/>
                <w:sz w:val="20"/>
                <w:szCs w:val="20"/>
              </w:rPr>
              <w:t>sebeoceňování</w:t>
            </w:r>
            <w:proofErr w:type="spellEnd"/>
          </w:p>
          <w:p w14:paraId="4B644A8D" w14:textId="77777777" w:rsidR="00C80F02" w:rsidRPr="004E0E05" w:rsidRDefault="00C80F02" w:rsidP="00E00A15">
            <w:pPr>
              <w:pStyle w:val="Uivo"/>
              <w:numPr>
                <w:ilvl w:val="0"/>
                <w:numId w:val="0"/>
              </w:numPr>
              <w:autoSpaceDE/>
              <w:autoSpaceDN/>
              <w:ind w:left="170"/>
              <w:rPr>
                <w:rFonts w:ascii="Times New Roman" w:hAnsi="Times New Roman"/>
                <w:sz w:val="20"/>
                <w:szCs w:val="20"/>
              </w:rPr>
            </w:pPr>
          </w:p>
          <w:p w14:paraId="3A374846" w14:textId="77777777" w:rsidR="00C80F02" w:rsidRPr="004E0E05" w:rsidRDefault="00C80F02" w:rsidP="00E00A15">
            <w:pPr>
              <w:pStyle w:val="Uivo"/>
              <w:numPr>
                <w:ilvl w:val="0"/>
                <w:numId w:val="0"/>
              </w:numPr>
              <w:autoSpaceDE/>
              <w:autoSpaceDN/>
              <w:ind w:left="170"/>
              <w:rPr>
                <w:rFonts w:ascii="Times New Roman" w:hAnsi="Times New Roman"/>
                <w:sz w:val="20"/>
                <w:szCs w:val="20"/>
              </w:rPr>
            </w:pPr>
            <w:r w:rsidRPr="009764CF">
              <w:rPr>
                <w:rFonts w:ascii="Times New Roman" w:hAnsi="Times New Roman"/>
                <w:i/>
                <w:sz w:val="20"/>
                <w:szCs w:val="20"/>
              </w:rPr>
              <w:t>pozitivní hodnocení druhých</w:t>
            </w:r>
            <w:r w:rsidRPr="004E0E05">
              <w:rPr>
                <w:rFonts w:ascii="Times New Roman" w:hAnsi="Times New Roman"/>
                <w:sz w:val="20"/>
                <w:szCs w:val="20"/>
              </w:rPr>
              <w:t xml:space="preserve"> – v běžných podmínkách projevování pozornosti a laskavosti, vyjádření uznání, účinnost pochvaly, </w:t>
            </w:r>
            <w:r w:rsidRPr="004E0E05">
              <w:rPr>
                <w:rFonts w:ascii="Times New Roman" w:hAnsi="Times New Roman"/>
                <w:sz w:val="20"/>
                <w:szCs w:val="20"/>
              </w:rPr>
              <w:lastRenderedPageBreak/>
              <w:t xml:space="preserve">připisování pozitivních vlastností druhým, správná reakce na pochvalu </w:t>
            </w:r>
          </w:p>
          <w:p w14:paraId="2AA830CE" w14:textId="77777777" w:rsidR="00C80F02" w:rsidRPr="004E0E05" w:rsidRDefault="00C80F02" w:rsidP="00E00A15">
            <w:pPr>
              <w:pStyle w:val="Uivo"/>
              <w:numPr>
                <w:ilvl w:val="0"/>
                <w:numId w:val="0"/>
              </w:numPr>
              <w:autoSpaceDE/>
              <w:autoSpaceDN/>
              <w:ind w:left="170"/>
              <w:rPr>
                <w:rFonts w:ascii="Times New Roman" w:hAnsi="Times New Roman"/>
                <w:sz w:val="20"/>
                <w:szCs w:val="20"/>
              </w:rPr>
            </w:pPr>
            <w:r w:rsidRPr="009764CF">
              <w:rPr>
                <w:rFonts w:ascii="Times New Roman" w:hAnsi="Times New Roman"/>
                <w:i/>
                <w:sz w:val="20"/>
                <w:szCs w:val="20"/>
              </w:rPr>
              <w:t xml:space="preserve">akceptace </w:t>
            </w:r>
            <w:proofErr w:type="gramStart"/>
            <w:r w:rsidRPr="009764CF">
              <w:rPr>
                <w:rFonts w:ascii="Times New Roman" w:hAnsi="Times New Roman"/>
                <w:i/>
                <w:sz w:val="20"/>
                <w:szCs w:val="20"/>
              </w:rPr>
              <w:t>druhého</w:t>
            </w:r>
            <w:r w:rsidRPr="004E0E05">
              <w:rPr>
                <w:rFonts w:ascii="Times New Roman" w:hAnsi="Times New Roman"/>
                <w:sz w:val="20"/>
                <w:szCs w:val="20"/>
              </w:rPr>
              <w:t xml:space="preserve"> - zážitek</w:t>
            </w:r>
            <w:proofErr w:type="gramEnd"/>
            <w:r w:rsidRPr="004E0E05">
              <w:rPr>
                <w:rFonts w:ascii="Times New Roman" w:hAnsi="Times New Roman"/>
                <w:sz w:val="20"/>
                <w:szCs w:val="20"/>
              </w:rPr>
              <w:t xml:space="preserve"> přijetí pro každé dítě, nácvik přátelského přijetí, umění odpustit, pomocí empatie předpokládat reakci druhých</w:t>
            </w:r>
          </w:p>
          <w:p w14:paraId="5B865F85" w14:textId="77777777" w:rsidR="00C80F02" w:rsidRPr="004E0E05" w:rsidRDefault="00C80F02" w:rsidP="00E00A15">
            <w:pPr>
              <w:spacing w:before="120"/>
              <w:rPr>
                <w:caps/>
                <w:sz w:val="20"/>
                <w:szCs w:val="20"/>
              </w:rPr>
            </w:pPr>
            <w:r w:rsidRPr="004E0E05">
              <w:rPr>
                <w:caps/>
                <w:sz w:val="20"/>
                <w:szCs w:val="20"/>
              </w:rPr>
              <w:t>Tvořivost a základy spolupráce</w:t>
            </w:r>
          </w:p>
          <w:p w14:paraId="50D4701B" w14:textId="77777777" w:rsidR="00C80F02" w:rsidRDefault="00C80F02" w:rsidP="00E00A15">
            <w:pPr>
              <w:pStyle w:val="Uivo"/>
              <w:numPr>
                <w:ilvl w:val="0"/>
                <w:numId w:val="0"/>
              </w:numPr>
              <w:autoSpaceDE/>
              <w:autoSpaceDN/>
              <w:spacing w:before="0" w:after="60"/>
              <w:ind w:left="170"/>
              <w:rPr>
                <w:rFonts w:ascii="Times New Roman" w:hAnsi="Times New Roman"/>
                <w:sz w:val="20"/>
                <w:szCs w:val="20"/>
              </w:rPr>
            </w:pPr>
            <w:r w:rsidRPr="009764CF">
              <w:rPr>
                <w:rFonts w:ascii="Times New Roman" w:hAnsi="Times New Roman"/>
                <w:i/>
                <w:sz w:val="20"/>
                <w:szCs w:val="20"/>
              </w:rPr>
              <w:t>tvořivost v mezilidských vzt</w:t>
            </w:r>
            <w:r w:rsidRPr="004E0E05">
              <w:rPr>
                <w:rFonts w:ascii="Times New Roman" w:hAnsi="Times New Roman"/>
                <w:sz w:val="20"/>
                <w:szCs w:val="20"/>
              </w:rPr>
              <w:t>azích – vytváření prožitků radosti pro druhé, společné plnění úkolů, zbavování se strachu z neznámého řešení úkolu a z tvořivého experimentování</w:t>
            </w:r>
          </w:p>
          <w:p w14:paraId="082C48EB" w14:textId="77777777" w:rsidR="00C80F02" w:rsidRPr="004E0E05" w:rsidRDefault="00C80F02" w:rsidP="00E00A15">
            <w:pPr>
              <w:pStyle w:val="Uivo"/>
              <w:numPr>
                <w:ilvl w:val="0"/>
                <w:numId w:val="0"/>
              </w:numPr>
              <w:autoSpaceDE/>
              <w:autoSpaceDN/>
              <w:spacing w:before="0" w:after="60"/>
              <w:ind w:left="170"/>
              <w:rPr>
                <w:rFonts w:ascii="Times New Roman" w:hAnsi="Times New Roman"/>
                <w:sz w:val="20"/>
                <w:szCs w:val="20"/>
              </w:rPr>
            </w:pPr>
          </w:p>
          <w:p w14:paraId="6456E354" w14:textId="77777777" w:rsidR="00C80F02" w:rsidRDefault="00C80F02" w:rsidP="00E00A15">
            <w:pPr>
              <w:pStyle w:val="Uivo"/>
              <w:numPr>
                <w:ilvl w:val="0"/>
                <w:numId w:val="0"/>
              </w:numPr>
              <w:ind w:left="170"/>
              <w:rPr>
                <w:rFonts w:ascii="Times New Roman" w:hAnsi="Times New Roman"/>
                <w:sz w:val="20"/>
                <w:szCs w:val="20"/>
              </w:rPr>
            </w:pPr>
            <w:r w:rsidRPr="009764CF">
              <w:rPr>
                <w:rFonts w:ascii="Times New Roman" w:hAnsi="Times New Roman"/>
                <w:i/>
                <w:sz w:val="20"/>
                <w:szCs w:val="20"/>
              </w:rPr>
              <w:t>schopnost spolupráce</w:t>
            </w:r>
            <w:r w:rsidRPr="004E0E05">
              <w:rPr>
                <w:rFonts w:ascii="Times New Roman" w:hAnsi="Times New Roman"/>
                <w:sz w:val="20"/>
                <w:szCs w:val="20"/>
              </w:rPr>
              <w:t xml:space="preserve"> – radost ze společné činnosti a výsledku, vyjádření zájmu, základní pravidla spolupráce</w:t>
            </w:r>
          </w:p>
          <w:p w14:paraId="2677290C" w14:textId="77777777" w:rsidR="00C80F02" w:rsidRPr="004E0E05" w:rsidRDefault="00C80F02" w:rsidP="00E00A15">
            <w:pPr>
              <w:pStyle w:val="Uivo"/>
              <w:numPr>
                <w:ilvl w:val="0"/>
                <w:numId w:val="0"/>
              </w:numPr>
              <w:ind w:left="170"/>
              <w:rPr>
                <w:rFonts w:ascii="Times New Roman" w:hAnsi="Times New Roman"/>
                <w:sz w:val="20"/>
                <w:szCs w:val="20"/>
              </w:rPr>
            </w:pPr>
          </w:p>
          <w:p w14:paraId="418C9433" w14:textId="77777777" w:rsidR="00C80F02" w:rsidRDefault="00C80F02" w:rsidP="008042C5">
            <w:pPr>
              <w:pStyle w:val="Uivo"/>
              <w:numPr>
                <w:ilvl w:val="0"/>
                <w:numId w:val="0"/>
              </w:numPr>
              <w:autoSpaceDE/>
              <w:autoSpaceDN/>
              <w:spacing w:before="0" w:after="60"/>
              <w:ind w:left="170"/>
              <w:rPr>
                <w:rFonts w:ascii="Times New Roman" w:hAnsi="Times New Roman"/>
                <w:sz w:val="20"/>
                <w:szCs w:val="20"/>
              </w:rPr>
            </w:pPr>
            <w:r w:rsidRPr="009764CF">
              <w:rPr>
                <w:rFonts w:ascii="Times New Roman" w:hAnsi="Times New Roman"/>
                <w:i/>
                <w:sz w:val="20"/>
                <w:szCs w:val="20"/>
              </w:rPr>
              <w:t xml:space="preserve">elementární </w:t>
            </w:r>
            <w:proofErr w:type="spellStart"/>
            <w:r w:rsidRPr="009764CF">
              <w:rPr>
                <w:rFonts w:ascii="Times New Roman" w:hAnsi="Times New Roman"/>
                <w:i/>
                <w:sz w:val="20"/>
                <w:szCs w:val="20"/>
              </w:rPr>
              <w:t>prosociálnost</w:t>
            </w:r>
            <w:proofErr w:type="spellEnd"/>
            <w:r w:rsidRPr="004E0E05">
              <w:rPr>
                <w:rFonts w:ascii="Times New Roman" w:hAnsi="Times New Roman"/>
                <w:sz w:val="20"/>
                <w:szCs w:val="20"/>
              </w:rPr>
              <w:t xml:space="preserve"> – darování, ochota dělit se, povzbuzení, služba, vyjádření soucitu, přátelství</w:t>
            </w:r>
          </w:p>
          <w:p w14:paraId="7849F9E4" w14:textId="77777777" w:rsidR="00C80F02" w:rsidRPr="009764CF" w:rsidRDefault="00C80F02" w:rsidP="00E00A15">
            <w:pPr>
              <w:spacing w:before="120"/>
              <w:rPr>
                <w:caps/>
                <w:sz w:val="20"/>
                <w:szCs w:val="20"/>
              </w:rPr>
            </w:pPr>
            <w:r w:rsidRPr="009764CF">
              <w:rPr>
                <w:caps/>
                <w:sz w:val="20"/>
                <w:szCs w:val="20"/>
              </w:rPr>
              <w:t>Základy asertivního chování</w:t>
            </w:r>
          </w:p>
          <w:p w14:paraId="56DB7C8E" w14:textId="77777777" w:rsidR="00C80F02" w:rsidRPr="009764CF" w:rsidRDefault="00C80F02" w:rsidP="008042C5">
            <w:pPr>
              <w:pStyle w:val="Uivo"/>
              <w:numPr>
                <w:ilvl w:val="0"/>
                <w:numId w:val="0"/>
              </w:numPr>
              <w:autoSpaceDE/>
              <w:autoSpaceDN/>
              <w:ind w:left="170"/>
              <w:rPr>
                <w:rFonts w:ascii="Times New Roman" w:hAnsi="Times New Roman"/>
                <w:sz w:val="20"/>
                <w:szCs w:val="20"/>
              </w:rPr>
            </w:pPr>
            <w:r w:rsidRPr="009764CF">
              <w:rPr>
                <w:rFonts w:ascii="Times New Roman" w:hAnsi="Times New Roman"/>
                <w:i/>
                <w:sz w:val="20"/>
                <w:szCs w:val="20"/>
              </w:rPr>
              <w:t>iniciativa</w:t>
            </w:r>
            <w:r w:rsidRPr="009764CF">
              <w:rPr>
                <w:rFonts w:ascii="Times New Roman" w:hAnsi="Times New Roman"/>
                <w:sz w:val="20"/>
                <w:szCs w:val="20"/>
              </w:rPr>
              <w:t xml:space="preserve"> – ve vztahu k jiným, hledání </w:t>
            </w:r>
            <w:proofErr w:type="gramStart"/>
            <w:r w:rsidRPr="009764CF">
              <w:rPr>
                <w:rFonts w:ascii="Times New Roman" w:hAnsi="Times New Roman"/>
                <w:sz w:val="20"/>
                <w:szCs w:val="20"/>
              </w:rPr>
              <w:t>možnosti</w:t>
            </w:r>
            <w:proofErr w:type="gramEnd"/>
            <w:r w:rsidRPr="009764CF">
              <w:rPr>
                <w:rFonts w:ascii="Times New Roman" w:hAnsi="Times New Roman"/>
                <w:sz w:val="20"/>
                <w:szCs w:val="20"/>
              </w:rPr>
              <w:t xml:space="preserve"> jak vycházet s jinými lidmi v rodině, ve třídě, mezi vrstevníky, iniciativa nepřijatá jinými, zpracování neúspěchu </w:t>
            </w:r>
          </w:p>
          <w:p w14:paraId="0EF46479" w14:textId="4ED28FA8" w:rsidR="00132D7A" w:rsidRPr="003B3FE1" w:rsidRDefault="00C80F02" w:rsidP="00057E64">
            <w:pPr>
              <w:pStyle w:val="Uivo"/>
              <w:numPr>
                <w:ilvl w:val="0"/>
                <w:numId w:val="0"/>
              </w:numPr>
              <w:autoSpaceDE/>
              <w:autoSpaceDN/>
              <w:spacing w:before="0" w:after="60"/>
              <w:ind w:left="170"/>
              <w:rPr>
                <w:rFonts w:ascii="Times New Roman" w:hAnsi="Times New Roman"/>
                <w:sz w:val="20"/>
                <w:szCs w:val="20"/>
              </w:rPr>
            </w:pPr>
            <w:r w:rsidRPr="009764CF">
              <w:rPr>
                <w:rFonts w:ascii="Times New Roman" w:hAnsi="Times New Roman"/>
                <w:i/>
                <w:sz w:val="20"/>
                <w:szCs w:val="20"/>
              </w:rPr>
              <w:t>asertivní chování</w:t>
            </w:r>
            <w:r w:rsidRPr="009764CF">
              <w:rPr>
                <w:rFonts w:ascii="Times New Roman" w:hAnsi="Times New Roman"/>
                <w:sz w:val="20"/>
                <w:szCs w:val="20"/>
              </w:rPr>
              <w:t xml:space="preserve"> – rozlišování mezi nabídkami druhých, schopnost odmítnutí nabídky k podvodu, krádeži, pomlouvání, zneužívání </w:t>
            </w:r>
            <w:r w:rsidRPr="009764CF">
              <w:rPr>
                <w:rFonts w:ascii="Times New Roman" w:hAnsi="Times New Roman"/>
                <w:sz w:val="20"/>
                <w:szCs w:val="20"/>
              </w:rPr>
              <w:lastRenderedPageBreak/>
              <w:t>návykových látek a sexuálnímu zneužívání</w:t>
            </w:r>
          </w:p>
        </w:tc>
        <w:tc>
          <w:tcPr>
            <w:tcW w:w="3554" w:type="dxa"/>
          </w:tcPr>
          <w:p w14:paraId="3AB58C42" w14:textId="77777777" w:rsidR="00C80F02" w:rsidRDefault="00C80F02" w:rsidP="00E00A15">
            <w:pPr>
              <w:pStyle w:val="Odstavec"/>
              <w:spacing w:before="0" w:after="0"/>
              <w:ind w:firstLine="0"/>
              <w:jc w:val="left"/>
              <w:rPr>
                <w:bCs/>
                <w:color w:val="000000"/>
                <w:sz w:val="20"/>
              </w:rPr>
            </w:pPr>
          </w:p>
          <w:p w14:paraId="07AA2DF7" w14:textId="77777777" w:rsidR="00C80F02" w:rsidRPr="006447D3" w:rsidRDefault="00C80F02" w:rsidP="00E00A15">
            <w:pPr>
              <w:jc w:val="both"/>
              <w:rPr>
                <w:sz w:val="20"/>
                <w:szCs w:val="20"/>
              </w:rPr>
            </w:pPr>
            <w:r w:rsidRPr="007E38FD">
              <w:rPr>
                <w:i/>
                <w:sz w:val="20"/>
                <w:szCs w:val="20"/>
              </w:rPr>
              <w:t xml:space="preserve">Český jazyk a </w:t>
            </w:r>
            <w:proofErr w:type="gramStart"/>
            <w:r w:rsidRPr="007E38FD">
              <w:rPr>
                <w:i/>
                <w:sz w:val="20"/>
                <w:szCs w:val="20"/>
              </w:rPr>
              <w:t>literatura</w:t>
            </w:r>
            <w:r w:rsidRPr="006447D3">
              <w:rPr>
                <w:sz w:val="20"/>
                <w:szCs w:val="20"/>
              </w:rPr>
              <w:t xml:space="preserve"> </w:t>
            </w:r>
            <w:r>
              <w:rPr>
                <w:sz w:val="20"/>
                <w:szCs w:val="20"/>
              </w:rPr>
              <w:t>-</w:t>
            </w:r>
            <w:r w:rsidRPr="006447D3">
              <w:rPr>
                <w:sz w:val="20"/>
                <w:szCs w:val="20"/>
              </w:rPr>
              <w:t xml:space="preserve"> naslouchání</w:t>
            </w:r>
            <w:proofErr w:type="gramEnd"/>
            <w:r w:rsidRPr="006447D3">
              <w:rPr>
                <w:sz w:val="20"/>
                <w:szCs w:val="20"/>
              </w:rPr>
              <w:t xml:space="preserve">, mluvený projev, písemný projev a tvořivé činnosti s literárním textem </w:t>
            </w:r>
          </w:p>
          <w:p w14:paraId="4EA9BA15" w14:textId="77777777" w:rsidR="00C80F02" w:rsidRDefault="00C80F02" w:rsidP="00E00A15">
            <w:pPr>
              <w:pStyle w:val="Odstavec"/>
              <w:spacing w:before="0" w:after="0"/>
              <w:ind w:firstLine="0"/>
              <w:jc w:val="left"/>
              <w:rPr>
                <w:bCs/>
                <w:color w:val="000000"/>
                <w:sz w:val="20"/>
              </w:rPr>
            </w:pPr>
          </w:p>
          <w:p w14:paraId="7332107B" w14:textId="77777777" w:rsidR="00C80F02" w:rsidRDefault="00C80F02" w:rsidP="00E00A15">
            <w:pPr>
              <w:pStyle w:val="Odstavec"/>
              <w:spacing w:before="0" w:after="0"/>
              <w:ind w:firstLine="0"/>
              <w:jc w:val="left"/>
              <w:rPr>
                <w:bCs/>
                <w:color w:val="000000"/>
                <w:sz w:val="20"/>
              </w:rPr>
            </w:pPr>
          </w:p>
          <w:p w14:paraId="5D98A3F1" w14:textId="77777777" w:rsidR="00C80F02" w:rsidRDefault="00C80F02" w:rsidP="00E00A15">
            <w:pPr>
              <w:pStyle w:val="Odstavec"/>
              <w:spacing w:before="0" w:after="0"/>
              <w:ind w:firstLine="0"/>
              <w:jc w:val="left"/>
              <w:rPr>
                <w:bCs/>
                <w:color w:val="000000"/>
                <w:sz w:val="20"/>
              </w:rPr>
            </w:pPr>
          </w:p>
          <w:p w14:paraId="1C20B137" w14:textId="77777777" w:rsidR="00C80F02" w:rsidRPr="007E38FD" w:rsidRDefault="00C80F02" w:rsidP="00E00A15">
            <w:pPr>
              <w:jc w:val="both"/>
              <w:rPr>
                <w:sz w:val="20"/>
                <w:szCs w:val="20"/>
              </w:rPr>
            </w:pPr>
            <w:r w:rsidRPr="007E38FD">
              <w:rPr>
                <w:i/>
                <w:sz w:val="20"/>
                <w:szCs w:val="20"/>
              </w:rPr>
              <w:t xml:space="preserve">Cizí </w:t>
            </w:r>
            <w:proofErr w:type="gramStart"/>
            <w:r w:rsidRPr="007E38FD">
              <w:rPr>
                <w:i/>
                <w:sz w:val="20"/>
                <w:szCs w:val="20"/>
              </w:rPr>
              <w:t>jazyk</w:t>
            </w:r>
            <w:r w:rsidRPr="007E38FD">
              <w:rPr>
                <w:sz w:val="20"/>
                <w:szCs w:val="20"/>
              </w:rPr>
              <w:t xml:space="preserve"> </w:t>
            </w:r>
            <w:r>
              <w:rPr>
                <w:sz w:val="20"/>
                <w:szCs w:val="20"/>
              </w:rPr>
              <w:t>-</w:t>
            </w:r>
            <w:r w:rsidRPr="007E38FD">
              <w:rPr>
                <w:sz w:val="20"/>
                <w:szCs w:val="20"/>
              </w:rPr>
              <w:t xml:space="preserve"> pravidla</w:t>
            </w:r>
            <w:proofErr w:type="gramEnd"/>
            <w:r w:rsidRPr="007E38FD">
              <w:rPr>
                <w:sz w:val="20"/>
                <w:szCs w:val="20"/>
              </w:rPr>
              <w:t xml:space="preserve"> komunikace v běžných každodenních situacích. </w:t>
            </w:r>
          </w:p>
          <w:p w14:paraId="50C86B8C" w14:textId="77777777" w:rsidR="00C80F02" w:rsidRDefault="00C80F02" w:rsidP="00E00A15">
            <w:pPr>
              <w:pStyle w:val="Odstavec"/>
              <w:spacing w:before="0" w:after="0"/>
              <w:ind w:firstLine="0"/>
              <w:jc w:val="left"/>
              <w:rPr>
                <w:bCs/>
                <w:color w:val="000000"/>
                <w:sz w:val="20"/>
              </w:rPr>
            </w:pPr>
          </w:p>
          <w:p w14:paraId="60EDCC55" w14:textId="77777777" w:rsidR="00C80F02" w:rsidRDefault="00C80F02" w:rsidP="00E00A15">
            <w:pPr>
              <w:pStyle w:val="Odstavec"/>
              <w:spacing w:before="0" w:after="0"/>
              <w:ind w:firstLine="0"/>
              <w:jc w:val="left"/>
              <w:rPr>
                <w:bCs/>
                <w:color w:val="000000"/>
                <w:sz w:val="20"/>
              </w:rPr>
            </w:pPr>
          </w:p>
          <w:p w14:paraId="3BBB8815" w14:textId="77777777" w:rsidR="00C80F02" w:rsidRDefault="00C80F02" w:rsidP="00E00A15">
            <w:pPr>
              <w:pStyle w:val="Odstavec"/>
              <w:spacing w:before="0" w:after="0"/>
              <w:ind w:firstLine="0"/>
              <w:jc w:val="left"/>
              <w:rPr>
                <w:bCs/>
                <w:color w:val="000000"/>
                <w:sz w:val="20"/>
              </w:rPr>
            </w:pPr>
          </w:p>
          <w:p w14:paraId="468573D5" w14:textId="77777777" w:rsidR="00C80F02" w:rsidRPr="007E38FD" w:rsidRDefault="00C80F02" w:rsidP="00E00A15">
            <w:pPr>
              <w:rPr>
                <w:sz w:val="20"/>
                <w:szCs w:val="20"/>
              </w:rPr>
            </w:pPr>
            <w:r w:rsidRPr="007E38FD">
              <w:rPr>
                <w:i/>
                <w:sz w:val="20"/>
                <w:szCs w:val="20"/>
              </w:rPr>
              <w:t>Člověk a jeho svět (prvouka, vlastivěda, přírodověda</w:t>
            </w:r>
            <w:r>
              <w:rPr>
                <w:sz w:val="20"/>
                <w:szCs w:val="20"/>
              </w:rPr>
              <w:t>)</w:t>
            </w:r>
            <w:r w:rsidRPr="007E38FD">
              <w:rPr>
                <w:sz w:val="20"/>
                <w:szCs w:val="20"/>
              </w:rPr>
              <w:t>:</w:t>
            </w:r>
          </w:p>
          <w:p w14:paraId="4EB95234" w14:textId="77777777" w:rsidR="00C80F02" w:rsidRPr="007E38FD" w:rsidRDefault="00C80F02" w:rsidP="00E00A15">
            <w:pPr>
              <w:jc w:val="both"/>
              <w:rPr>
                <w:sz w:val="20"/>
                <w:szCs w:val="20"/>
              </w:rPr>
            </w:pPr>
            <w:r>
              <w:rPr>
                <w:sz w:val="20"/>
                <w:szCs w:val="20"/>
              </w:rPr>
              <w:t>-</w:t>
            </w:r>
            <w:r w:rsidRPr="007E38FD">
              <w:rPr>
                <w:sz w:val="20"/>
                <w:szCs w:val="20"/>
              </w:rPr>
              <w:t xml:space="preserve"> domov, škola, rodina, soužití lidí, chování lidí, základní globální problémy, ohleduplné chování k přírodě, ochrana přírody, partnerství, rodičovství a základy sexuální výchovy, životní styl a ochrana přírody a životního prostředí. </w:t>
            </w:r>
          </w:p>
          <w:p w14:paraId="55B91B0D" w14:textId="77777777" w:rsidR="00C80F02" w:rsidRDefault="00C80F02" w:rsidP="00E00A15">
            <w:pPr>
              <w:pStyle w:val="Odstavec"/>
              <w:spacing w:before="0" w:after="0"/>
              <w:ind w:firstLine="0"/>
              <w:jc w:val="left"/>
              <w:rPr>
                <w:bCs/>
                <w:color w:val="000000"/>
                <w:sz w:val="20"/>
              </w:rPr>
            </w:pPr>
          </w:p>
          <w:p w14:paraId="6810F0D1" w14:textId="77777777" w:rsidR="00C80F02" w:rsidRDefault="00C80F02" w:rsidP="00E00A15">
            <w:pPr>
              <w:pStyle w:val="Odstavec"/>
              <w:spacing w:before="0" w:after="0"/>
              <w:ind w:firstLine="0"/>
              <w:jc w:val="left"/>
              <w:rPr>
                <w:bCs/>
                <w:color w:val="000000"/>
                <w:sz w:val="20"/>
              </w:rPr>
            </w:pPr>
          </w:p>
          <w:p w14:paraId="74E797DC" w14:textId="77777777" w:rsidR="00C80F02" w:rsidRDefault="00C80F02" w:rsidP="00E00A15">
            <w:pPr>
              <w:pStyle w:val="Odstavec"/>
              <w:spacing w:before="0" w:after="0"/>
              <w:ind w:firstLine="0"/>
              <w:jc w:val="left"/>
              <w:rPr>
                <w:bCs/>
                <w:color w:val="000000"/>
                <w:sz w:val="20"/>
              </w:rPr>
            </w:pPr>
          </w:p>
          <w:p w14:paraId="739345F5" w14:textId="77777777" w:rsidR="00C80F02" w:rsidRPr="007E38FD" w:rsidRDefault="00C80F02" w:rsidP="00E00A15">
            <w:pPr>
              <w:jc w:val="both"/>
              <w:rPr>
                <w:sz w:val="20"/>
                <w:szCs w:val="20"/>
              </w:rPr>
            </w:pPr>
            <w:r w:rsidRPr="007E38FD">
              <w:rPr>
                <w:i/>
                <w:sz w:val="20"/>
                <w:szCs w:val="20"/>
              </w:rPr>
              <w:t xml:space="preserve">Výtvarná </w:t>
            </w:r>
            <w:proofErr w:type="gramStart"/>
            <w:r w:rsidRPr="007E38FD">
              <w:rPr>
                <w:i/>
                <w:sz w:val="20"/>
                <w:szCs w:val="20"/>
              </w:rPr>
              <w:t xml:space="preserve">výchova </w:t>
            </w:r>
            <w:r>
              <w:rPr>
                <w:sz w:val="20"/>
                <w:szCs w:val="20"/>
              </w:rPr>
              <w:t>-</w:t>
            </w:r>
            <w:r w:rsidRPr="007E38FD">
              <w:rPr>
                <w:sz w:val="20"/>
                <w:szCs w:val="20"/>
              </w:rPr>
              <w:t xml:space="preserve"> prostředky</w:t>
            </w:r>
            <w:proofErr w:type="gramEnd"/>
            <w:r w:rsidRPr="007E38FD">
              <w:rPr>
                <w:sz w:val="20"/>
                <w:szCs w:val="20"/>
              </w:rPr>
              <w:t xml:space="preserve"> pro vyjádření emocí, pocitů, nálad, fantazie, představ a osobních zkušeností a ověřování komunikačních účinků</w:t>
            </w:r>
          </w:p>
          <w:p w14:paraId="25AF7EAE" w14:textId="77777777" w:rsidR="00C80F02" w:rsidRDefault="00C80F02" w:rsidP="00E00A15">
            <w:pPr>
              <w:pStyle w:val="Odstavec"/>
              <w:spacing w:before="0" w:after="0"/>
              <w:ind w:firstLine="0"/>
              <w:jc w:val="left"/>
              <w:rPr>
                <w:bCs/>
                <w:color w:val="000000"/>
                <w:sz w:val="20"/>
              </w:rPr>
            </w:pPr>
          </w:p>
          <w:p w14:paraId="2633CEB9" w14:textId="77777777" w:rsidR="00C80F02" w:rsidRDefault="00C80F02" w:rsidP="00E00A15">
            <w:pPr>
              <w:pStyle w:val="Odstavec"/>
              <w:spacing w:before="0" w:after="0"/>
              <w:ind w:firstLine="0"/>
              <w:jc w:val="left"/>
              <w:rPr>
                <w:bCs/>
                <w:color w:val="000000"/>
                <w:sz w:val="20"/>
              </w:rPr>
            </w:pPr>
          </w:p>
          <w:p w14:paraId="222D033E" w14:textId="77777777" w:rsidR="00C80F02" w:rsidRPr="007E38FD" w:rsidRDefault="00C80F02" w:rsidP="00E00A15">
            <w:pPr>
              <w:jc w:val="both"/>
              <w:rPr>
                <w:sz w:val="20"/>
                <w:szCs w:val="20"/>
              </w:rPr>
            </w:pPr>
            <w:r w:rsidRPr="007E38FD">
              <w:rPr>
                <w:i/>
                <w:sz w:val="20"/>
                <w:szCs w:val="20"/>
              </w:rPr>
              <w:t xml:space="preserve">Tělesná výchova, přírodověda, </w:t>
            </w:r>
            <w:proofErr w:type="gramStart"/>
            <w:r w:rsidRPr="007E38FD">
              <w:rPr>
                <w:i/>
                <w:sz w:val="20"/>
                <w:szCs w:val="20"/>
              </w:rPr>
              <w:t>prvouka</w:t>
            </w:r>
            <w:r w:rsidRPr="007E38FD">
              <w:rPr>
                <w:sz w:val="20"/>
                <w:szCs w:val="20"/>
              </w:rPr>
              <w:t xml:space="preserve"> </w:t>
            </w:r>
            <w:r>
              <w:rPr>
                <w:sz w:val="20"/>
                <w:szCs w:val="20"/>
              </w:rPr>
              <w:t>-</w:t>
            </w:r>
            <w:r w:rsidRPr="007E38FD">
              <w:rPr>
                <w:sz w:val="20"/>
                <w:szCs w:val="20"/>
              </w:rPr>
              <w:t xml:space="preserve"> vztahy</w:t>
            </w:r>
            <w:proofErr w:type="gramEnd"/>
            <w:r w:rsidRPr="007E38FD">
              <w:rPr>
                <w:sz w:val="20"/>
                <w:szCs w:val="20"/>
              </w:rPr>
              <w:t xml:space="preserve"> mezi lidmi a formy soužití, změny v životě člověka a jejich reflexe, zdravý způsob života a péče o zdraví, rizika </w:t>
            </w:r>
            <w:r w:rsidRPr="007E38FD">
              <w:rPr>
                <w:sz w:val="20"/>
                <w:szCs w:val="20"/>
              </w:rPr>
              <w:lastRenderedPageBreak/>
              <w:t xml:space="preserve">ohrožující zdraví a jejich prevence a osobnostní a sociální rozvoj. </w:t>
            </w:r>
          </w:p>
          <w:p w14:paraId="36E22CEE" w14:textId="77777777" w:rsidR="00C80F02" w:rsidRPr="007E38FD" w:rsidRDefault="00C80F02" w:rsidP="00E00A15">
            <w:pPr>
              <w:rPr>
                <w:sz w:val="20"/>
                <w:szCs w:val="20"/>
              </w:rPr>
            </w:pPr>
            <w:r w:rsidRPr="007E38FD">
              <w:rPr>
                <w:i/>
                <w:sz w:val="20"/>
                <w:szCs w:val="20"/>
              </w:rPr>
              <w:t>Průřezová témata</w:t>
            </w:r>
            <w:r w:rsidRPr="007E38FD">
              <w:rPr>
                <w:sz w:val="20"/>
                <w:szCs w:val="20"/>
              </w:rPr>
              <w:t xml:space="preserve"> </w:t>
            </w:r>
            <w:proofErr w:type="gramStart"/>
            <w:r w:rsidRPr="007E38FD">
              <w:rPr>
                <w:sz w:val="20"/>
                <w:szCs w:val="20"/>
              </w:rPr>
              <w:t>-  osobnostní</w:t>
            </w:r>
            <w:proofErr w:type="gramEnd"/>
            <w:r w:rsidRPr="007E38FD">
              <w:rPr>
                <w:sz w:val="20"/>
                <w:szCs w:val="20"/>
              </w:rPr>
              <w:t xml:space="preserve"> a sociální výchovy, multikulturní výchovy, environmentální výchovy a mediální výchovy.</w:t>
            </w:r>
          </w:p>
          <w:p w14:paraId="4B1D477B" w14:textId="77777777" w:rsidR="00C80F02" w:rsidRDefault="00C80F02" w:rsidP="00E00A15">
            <w:pPr>
              <w:pStyle w:val="Odstavec"/>
              <w:spacing w:before="0" w:after="0"/>
              <w:ind w:firstLine="0"/>
              <w:jc w:val="left"/>
              <w:rPr>
                <w:bCs/>
                <w:color w:val="000000"/>
                <w:sz w:val="20"/>
              </w:rPr>
            </w:pPr>
          </w:p>
        </w:tc>
      </w:tr>
      <w:tr w:rsidR="00C80F02" w14:paraId="425DF0D4" w14:textId="77777777" w:rsidTr="00E00A15">
        <w:tc>
          <w:tcPr>
            <w:tcW w:w="3567" w:type="dxa"/>
          </w:tcPr>
          <w:p w14:paraId="081F25A1" w14:textId="77777777" w:rsidR="00C80F02" w:rsidRDefault="00C80F02" w:rsidP="00E00A15">
            <w:pPr>
              <w:pStyle w:val="Odstavec"/>
              <w:spacing w:before="0" w:after="0"/>
              <w:ind w:firstLine="0"/>
              <w:jc w:val="left"/>
              <w:rPr>
                <w:b/>
                <w:color w:val="000000"/>
                <w:sz w:val="20"/>
              </w:rPr>
            </w:pPr>
            <w:r>
              <w:rPr>
                <w:b/>
                <w:color w:val="000000"/>
                <w:sz w:val="20"/>
              </w:rPr>
              <w:lastRenderedPageBreak/>
              <w:t>Očekávané výstupy – 2. období</w:t>
            </w:r>
          </w:p>
          <w:p w14:paraId="6EB3F097" w14:textId="77777777" w:rsidR="00C80F02" w:rsidRPr="009764CF" w:rsidRDefault="00C80F02" w:rsidP="00E00A15">
            <w:pPr>
              <w:pStyle w:val="Odstavec"/>
              <w:spacing w:before="0" w:after="0"/>
              <w:ind w:firstLine="0"/>
              <w:jc w:val="left"/>
              <w:rPr>
                <w:bCs/>
                <w:color w:val="000000"/>
                <w:sz w:val="20"/>
              </w:rPr>
            </w:pPr>
            <w:r w:rsidRPr="009764CF">
              <w:rPr>
                <w:color w:val="000000"/>
                <w:sz w:val="20"/>
              </w:rPr>
              <w:t>Žák:</w:t>
            </w:r>
          </w:p>
        </w:tc>
        <w:tc>
          <w:tcPr>
            <w:tcW w:w="3503" w:type="dxa"/>
          </w:tcPr>
          <w:p w14:paraId="7C4E626C" w14:textId="77777777" w:rsidR="00C80F02" w:rsidRDefault="00C80F02" w:rsidP="00E00A15">
            <w:pPr>
              <w:pStyle w:val="Odstavec"/>
              <w:spacing w:before="0" w:after="0"/>
              <w:ind w:firstLine="0"/>
              <w:jc w:val="left"/>
              <w:rPr>
                <w:b/>
                <w:color w:val="000000"/>
                <w:sz w:val="20"/>
              </w:rPr>
            </w:pPr>
            <w:r>
              <w:rPr>
                <w:b/>
                <w:color w:val="000000"/>
                <w:sz w:val="20"/>
              </w:rPr>
              <w:t>Školní výstupy – 4. – 5.ročník</w:t>
            </w:r>
          </w:p>
          <w:p w14:paraId="43AC20E7" w14:textId="77777777" w:rsidR="00C80F02" w:rsidRPr="00145E56" w:rsidRDefault="00C80F02" w:rsidP="00E00A15">
            <w:pPr>
              <w:pStyle w:val="Odstavec"/>
              <w:spacing w:before="0" w:after="0"/>
              <w:ind w:firstLine="0"/>
              <w:jc w:val="left"/>
              <w:rPr>
                <w:color w:val="000000"/>
                <w:sz w:val="20"/>
              </w:rPr>
            </w:pPr>
            <w:r w:rsidRPr="00D969A3">
              <w:rPr>
                <w:color w:val="000000"/>
                <w:sz w:val="20"/>
              </w:rPr>
              <w:t>Žák dle svých možností:</w:t>
            </w:r>
          </w:p>
        </w:tc>
        <w:tc>
          <w:tcPr>
            <w:tcW w:w="3518" w:type="dxa"/>
          </w:tcPr>
          <w:p w14:paraId="0F90DADB" w14:textId="77777777" w:rsidR="00C80F02" w:rsidRDefault="00C80F02" w:rsidP="00E00A15">
            <w:pPr>
              <w:pStyle w:val="Odstavec"/>
              <w:spacing w:before="0" w:after="0"/>
              <w:ind w:firstLine="0"/>
              <w:jc w:val="left"/>
              <w:rPr>
                <w:bCs/>
                <w:color w:val="000000"/>
                <w:sz w:val="20"/>
              </w:rPr>
            </w:pPr>
            <w:r>
              <w:rPr>
                <w:b/>
                <w:color w:val="000000"/>
                <w:sz w:val="20"/>
              </w:rPr>
              <w:t>Učivo</w:t>
            </w:r>
          </w:p>
        </w:tc>
        <w:tc>
          <w:tcPr>
            <w:tcW w:w="3554" w:type="dxa"/>
          </w:tcPr>
          <w:p w14:paraId="2155FA14" w14:textId="77777777" w:rsidR="00C80F02" w:rsidRDefault="00C80F02" w:rsidP="00E00A15">
            <w:pPr>
              <w:pStyle w:val="Odstavec"/>
              <w:spacing w:before="0" w:after="0"/>
              <w:ind w:firstLine="0"/>
              <w:jc w:val="left"/>
              <w:rPr>
                <w:bCs/>
                <w:color w:val="000000"/>
                <w:sz w:val="20"/>
              </w:rPr>
            </w:pPr>
            <w:r>
              <w:rPr>
                <w:b/>
                <w:color w:val="000000"/>
                <w:sz w:val="20"/>
              </w:rPr>
              <w:t>Průřezová témata, přesahy, mezipředmětové vztahy</w:t>
            </w:r>
          </w:p>
        </w:tc>
      </w:tr>
      <w:tr w:rsidR="00C80F02" w14:paraId="28088B4C" w14:textId="77777777" w:rsidTr="00E00A15">
        <w:tc>
          <w:tcPr>
            <w:tcW w:w="3567" w:type="dxa"/>
          </w:tcPr>
          <w:p w14:paraId="69C582BA" w14:textId="77777777" w:rsidR="00C80F02" w:rsidRPr="00B30C3E" w:rsidRDefault="00C80F02" w:rsidP="00E00A15">
            <w:pPr>
              <w:pStyle w:val="Vstup"/>
              <w:numPr>
                <w:ilvl w:val="0"/>
                <w:numId w:val="0"/>
              </w:numPr>
              <w:rPr>
                <w:rFonts w:ascii="Times New Roman" w:hAnsi="Times New Roman"/>
                <w:b w:val="0"/>
                <w:i w:val="0"/>
                <w:sz w:val="20"/>
                <w:szCs w:val="20"/>
              </w:rPr>
            </w:pPr>
            <w:r w:rsidRPr="00B30C3E">
              <w:rPr>
                <w:rFonts w:ascii="Times New Roman" w:hAnsi="Times New Roman"/>
                <w:b w:val="0"/>
                <w:i w:val="0"/>
                <w:sz w:val="20"/>
                <w:szCs w:val="20"/>
              </w:rPr>
              <w:t xml:space="preserve">reflektuje důležitost prvků neverbální </w:t>
            </w:r>
            <w:proofErr w:type="gramStart"/>
            <w:r w:rsidRPr="00B30C3E">
              <w:rPr>
                <w:rFonts w:ascii="Times New Roman" w:hAnsi="Times New Roman"/>
                <w:b w:val="0"/>
                <w:i w:val="0"/>
                <w:sz w:val="20"/>
                <w:szCs w:val="20"/>
              </w:rPr>
              <w:t>komunikace,  eliminuje</w:t>
            </w:r>
            <w:proofErr w:type="gramEnd"/>
            <w:r w:rsidRPr="00B30C3E">
              <w:rPr>
                <w:rFonts w:ascii="Times New Roman" w:hAnsi="Times New Roman"/>
                <w:b w:val="0"/>
                <w:i w:val="0"/>
                <w:sz w:val="20"/>
                <w:szCs w:val="20"/>
              </w:rPr>
              <w:t xml:space="preserve"> hrubé výrazy z verbální komunikace, zvládá položit vhodnou otázku</w:t>
            </w:r>
          </w:p>
          <w:p w14:paraId="65BE1F1D" w14:textId="77777777" w:rsidR="00C80F02" w:rsidRDefault="00C80F02" w:rsidP="00E00A15">
            <w:pPr>
              <w:pStyle w:val="Vstup"/>
              <w:numPr>
                <w:ilvl w:val="0"/>
                <w:numId w:val="0"/>
              </w:numPr>
              <w:rPr>
                <w:rFonts w:ascii="Times New Roman" w:hAnsi="Times New Roman"/>
                <w:b w:val="0"/>
                <w:i w:val="0"/>
                <w:sz w:val="20"/>
                <w:szCs w:val="20"/>
              </w:rPr>
            </w:pPr>
          </w:p>
          <w:p w14:paraId="6AFAB436" w14:textId="77777777" w:rsidR="00C80F02" w:rsidRDefault="00C80F02" w:rsidP="00E00A15">
            <w:pPr>
              <w:pStyle w:val="Vstup"/>
              <w:numPr>
                <w:ilvl w:val="0"/>
                <w:numId w:val="0"/>
              </w:numPr>
              <w:rPr>
                <w:rFonts w:ascii="Times New Roman" w:hAnsi="Times New Roman"/>
                <w:b w:val="0"/>
                <w:i w:val="0"/>
                <w:sz w:val="20"/>
                <w:szCs w:val="20"/>
              </w:rPr>
            </w:pPr>
          </w:p>
          <w:p w14:paraId="042C5D41" w14:textId="77777777" w:rsidR="00C80F02" w:rsidRDefault="00C80F02" w:rsidP="00E00A15">
            <w:pPr>
              <w:pStyle w:val="Vstup"/>
              <w:numPr>
                <w:ilvl w:val="0"/>
                <w:numId w:val="0"/>
              </w:numPr>
              <w:rPr>
                <w:rFonts w:ascii="Times New Roman" w:hAnsi="Times New Roman"/>
                <w:b w:val="0"/>
                <w:i w:val="0"/>
                <w:sz w:val="20"/>
                <w:szCs w:val="20"/>
              </w:rPr>
            </w:pPr>
          </w:p>
          <w:p w14:paraId="4D2E12B8" w14:textId="77777777" w:rsidR="00C80F02" w:rsidRPr="00B30C3E" w:rsidRDefault="00C80F02" w:rsidP="00E00A15">
            <w:pPr>
              <w:pStyle w:val="Vstup"/>
              <w:numPr>
                <w:ilvl w:val="0"/>
                <w:numId w:val="0"/>
              </w:numPr>
              <w:rPr>
                <w:rFonts w:ascii="Times New Roman" w:hAnsi="Times New Roman"/>
                <w:b w:val="0"/>
                <w:i w:val="0"/>
                <w:sz w:val="20"/>
                <w:szCs w:val="20"/>
              </w:rPr>
            </w:pPr>
          </w:p>
          <w:p w14:paraId="3CFC8B7F" w14:textId="77777777" w:rsidR="00C80F02" w:rsidRPr="00B30C3E" w:rsidRDefault="00C80F02" w:rsidP="00E00A15">
            <w:pPr>
              <w:pStyle w:val="Vstup"/>
              <w:numPr>
                <w:ilvl w:val="0"/>
                <w:numId w:val="0"/>
              </w:numPr>
              <w:rPr>
                <w:rFonts w:ascii="Times New Roman" w:hAnsi="Times New Roman"/>
                <w:b w:val="0"/>
                <w:i w:val="0"/>
                <w:sz w:val="20"/>
                <w:szCs w:val="20"/>
              </w:rPr>
            </w:pPr>
            <w:r w:rsidRPr="00B30C3E">
              <w:rPr>
                <w:rFonts w:ascii="Times New Roman" w:hAnsi="Times New Roman"/>
                <w:b w:val="0"/>
                <w:i w:val="0"/>
                <w:sz w:val="20"/>
                <w:szCs w:val="20"/>
              </w:rPr>
              <w:t xml:space="preserve">si uvědomuje své schopnosti a silné stránky, </w:t>
            </w:r>
            <w:proofErr w:type="gramStart"/>
            <w:r w:rsidRPr="00B30C3E">
              <w:rPr>
                <w:rFonts w:ascii="Times New Roman" w:hAnsi="Times New Roman"/>
                <w:b w:val="0"/>
                <w:i w:val="0"/>
                <w:sz w:val="20"/>
                <w:szCs w:val="20"/>
              </w:rPr>
              <w:t>utváří</w:t>
            </w:r>
            <w:proofErr w:type="gramEnd"/>
            <w:r w:rsidRPr="00B30C3E">
              <w:rPr>
                <w:rFonts w:ascii="Times New Roman" w:hAnsi="Times New Roman"/>
                <w:b w:val="0"/>
                <w:i w:val="0"/>
                <w:sz w:val="20"/>
                <w:szCs w:val="20"/>
              </w:rPr>
              <w:t xml:space="preserve"> své pozitivní sebehodnocení</w:t>
            </w:r>
          </w:p>
          <w:p w14:paraId="308F224F" w14:textId="77777777" w:rsidR="00C80F02" w:rsidRDefault="00C80F02" w:rsidP="00E00A15">
            <w:pPr>
              <w:pStyle w:val="Vstup"/>
              <w:numPr>
                <w:ilvl w:val="0"/>
                <w:numId w:val="0"/>
              </w:numPr>
              <w:rPr>
                <w:rFonts w:ascii="Times New Roman" w:hAnsi="Times New Roman"/>
                <w:b w:val="0"/>
                <w:i w:val="0"/>
                <w:sz w:val="20"/>
                <w:szCs w:val="20"/>
              </w:rPr>
            </w:pPr>
          </w:p>
          <w:p w14:paraId="5E6D6F63" w14:textId="77777777" w:rsidR="00C80F02" w:rsidRDefault="00C80F02" w:rsidP="00E00A15">
            <w:pPr>
              <w:pStyle w:val="Vstup"/>
              <w:numPr>
                <w:ilvl w:val="0"/>
                <w:numId w:val="0"/>
              </w:numPr>
              <w:rPr>
                <w:rFonts w:ascii="Times New Roman" w:hAnsi="Times New Roman"/>
                <w:b w:val="0"/>
                <w:i w:val="0"/>
                <w:sz w:val="20"/>
                <w:szCs w:val="20"/>
              </w:rPr>
            </w:pPr>
          </w:p>
          <w:p w14:paraId="7B969857" w14:textId="77777777" w:rsidR="00C80F02" w:rsidRDefault="00C80F02" w:rsidP="00E00A15">
            <w:pPr>
              <w:pStyle w:val="Vstup"/>
              <w:numPr>
                <w:ilvl w:val="0"/>
                <w:numId w:val="0"/>
              </w:numPr>
              <w:rPr>
                <w:rFonts w:ascii="Times New Roman" w:hAnsi="Times New Roman"/>
                <w:b w:val="0"/>
                <w:i w:val="0"/>
                <w:sz w:val="20"/>
                <w:szCs w:val="20"/>
              </w:rPr>
            </w:pPr>
          </w:p>
          <w:p w14:paraId="0FE634FD" w14:textId="77777777" w:rsidR="00C80F02" w:rsidRDefault="00C80F02" w:rsidP="00E00A15">
            <w:pPr>
              <w:pStyle w:val="Vstup"/>
              <w:numPr>
                <w:ilvl w:val="0"/>
                <w:numId w:val="0"/>
              </w:numPr>
              <w:rPr>
                <w:rFonts w:ascii="Times New Roman" w:hAnsi="Times New Roman"/>
                <w:b w:val="0"/>
                <w:i w:val="0"/>
                <w:sz w:val="20"/>
                <w:szCs w:val="20"/>
              </w:rPr>
            </w:pPr>
          </w:p>
          <w:p w14:paraId="62A1F980" w14:textId="77777777" w:rsidR="00C80F02" w:rsidRPr="00B30C3E" w:rsidRDefault="00C80F02" w:rsidP="00E00A15">
            <w:pPr>
              <w:pStyle w:val="Vstup"/>
              <w:numPr>
                <w:ilvl w:val="0"/>
                <w:numId w:val="0"/>
              </w:numPr>
              <w:rPr>
                <w:rFonts w:ascii="Times New Roman" w:hAnsi="Times New Roman"/>
                <w:b w:val="0"/>
                <w:i w:val="0"/>
                <w:sz w:val="20"/>
                <w:szCs w:val="20"/>
              </w:rPr>
            </w:pPr>
          </w:p>
          <w:p w14:paraId="6F8FF960" w14:textId="77777777" w:rsidR="00C80F02" w:rsidRPr="00B30C3E" w:rsidRDefault="00C80F02" w:rsidP="00E00A15">
            <w:pPr>
              <w:pStyle w:val="Vstup"/>
              <w:numPr>
                <w:ilvl w:val="0"/>
                <w:numId w:val="0"/>
              </w:numPr>
              <w:rPr>
                <w:rFonts w:ascii="Times New Roman" w:hAnsi="Times New Roman"/>
                <w:b w:val="0"/>
                <w:i w:val="0"/>
                <w:sz w:val="20"/>
                <w:szCs w:val="20"/>
              </w:rPr>
            </w:pPr>
            <w:r w:rsidRPr="00B30C3E">
              <w:rPr>
                <w:rFonts w:ascii="Times New Roman" w:hAnsi="Times New Roman"/>
                <w:b w:val="0"/>
                <w:i w:val="0"/>
                <w:sz w:val="20"/>
                <w:szCs w:val="20"/>
              </w:rPr>
              <w:t>se dokáže těšit z radosti a úspěchu jiných, vyjadřuje účast na radosti i bolesti druhých, pozitivně hodnotí druhé v běžných podmínkách</w:t>
            </w:r>
          </w:p>
          <w:p w14:paraId="300079F4" w14:textId="77777777" w:rsidR="00C80F02" w:rsidRDefault="00C80F02" w:rsidP="00E00A15">
            <w:pPr>
              <w:pStyle w:val="Vstup"/>
              <w:numPr>
                <w:ilvl w:val="0"/>
                <w:numId w:val="0"/>
              </w:numPr>
              <w:rPr>
                <w:rFonts w:ascii="Times New Roman" w:hAnsi="Times New Roman"/>
                <w:b w:val="0"/>
                <w:i w:val="0"/>
                <w:sz w:val="20"/>
                <w:szCs w:val="20"/>
              </w:rPr>
            </w:pPr>
          </w:p>
          <w:p w14:paraId="299D8616" w14:textId="77777777" w:rsidR="00C80F02" w:rsidRDefault="00C80F02" w:rsidP="00E00A15">
            <w:pPr>
              <w:pStyle w:val="Vstup"/>
              <w:numPr>
                <w:ilvl w:val="0"/>
                <w:numId w:val="0"/>
              </w:numPr>
              <w:rPr>
                <w:rFonts w:ascii="Times New Roman" w:hAnsi="Times New Roman"/>
                <w:b w:val="0"/>
                <w:i w:val="0"/>
                <w:sz w:val="20"/>
                <w:szCs w:val="20"/>
              </w:rPr>
            </w:pPr>
          </w:p>
          <w:p w14:paraId="491D2769" w14:textId="77777777" w:rsidR="00C80F02" w:rsidRDefault="00C80F02" w:rsidP="00E00A15">
            <w:pPr>
              <w:pStyle w:val="Vstup"/>
              <w:numPr>
                <w:ilvl w:val="0"/>
                <w:numId w:val="0"/>
              </w:numPr>
              <w:rPr>
                <w:rFonts w:ascii="Times New Roman" w:hAnsi="Times New Roman"/>
                <w:b w:val="0"/>
                <w:i w:val="0"/>
                <w:sz w:val="20"/>
                <w:szCs w:val="20"/>
              </w:rPr>
            </w:pPr>
          </w:p>
          <w:p w14:paraId="6F5CD9ED" w14:textId="77777777" w:rsidR="00C80F02" w:rsidRDefault="00C80F02" w:rsidP="00E00A15">
            <w:pPr>
              <w:pStyle w:val="Vstup"/>
              <w:numPr>
                <w:ilvl w:val="0"/>
                <w:numId w:val="0"/>
              </w:numPr>
              <w:rPr>
                <w:rFonts w:ascii="Times New Roman" w:hAnsi="Times New Roman"/>
                <w:b w:val="0"/>
                <w:i w:val="0"/>
                <w:sz w:val="20"/>
                <w:szCs w:val="20"/>
              </w:rPr>
            </w:pPr>
          </w:p>
          <w:p w14:paraId="4EF7FBD7" w14:textId="77777777" w:rsidR="00C80F02" w:rsidRDefault="00C80F02" w:rsidP="00E00A15">
            <w:pPr>
              <w:pStyle w:val="Vstup"/>
              <w:numPr>
                <w:ilvl w:val="0"/>
                <w:numId w:val="0"/>
              </w:numPr>
              <w:rPr>
                <w:rFonts w:ascii="Times New Roman" w:hAnsi="Times New Roman"/>
                <w:b w:val="0"/>
                <w:i w:val="0"/>
                <w:sz w:val="20"/>
                <w:szCs w:val="20"/>
              </w:rPr>
            </w:pPr>
          </w:p>
          <w:p w14:paraId="740C982E" w14:textId="77777777" w:rsidR="00C80F02" w:rsidRPr="00B30C3E" w:rsidRDefault="00C80F02" w:rsidP="00E00A15">
            <w:pPr>
              <w:pStyle w:val="Vstup"/>
              <w:numPr>
                <w:ilvl w:val="0"/>
                <w:numId w:val="0"/>
              </w:numPr>
              <w:rPr>
                <w:rFonts w:ascii="Times New Roman" w:hAnsi="Times New Roman"/>
                <w:b w:val="0"/>
                <w:i w:val="0"/>
                <w:sz w:val="20"/>
                <w:szCs w:val="20"/>
              </w:rPr>
            </w:pPr>
          </w:p>
          <w:p w14:paraId="62B761CD" w14:textId="77777777" w:rsidR="00C80F02" w:rsidRPr="00B30C3E" w:rsidRDefault="00C80F02" w:rsidP="00E00A15">
            <w:pPr>
              <w:pStyle w:val="Vstup"/>
              <w:numPr>
                <w:ilvl w:val="0"/>
                <w:numId w:val="0"/>
              </w:numPr>
              <w:rPr>
                <w:rFonts w:ascii="Times New Roman" w:hAnsi="Times New Roman"/>
                <w:b w:val="0"/>
                <w:i w:val="0"/>
                <w:sz w:val="20"/>
                <w:szCs w:val="20"/>
              </w:rPr>
            </w:pPr>
            <w:r w:rsidRPr="00B30C3E">
              <w:rPr>
                <w:rFonts w:ascii="Times New Roman" w:hAnsi="Times New Roman"/>
                <w:b w:val="0"/>
                <w:i w:val="0"/>
                <w:sz w:val="20"/>
                <w:szCs w:val="20"/>
              </w:rPr>
              <w:t xml:space="preserve">identifikuje základní city, vede rozhovor s druhými o jejich prožitcích, na základě </w:t>
            </w:r>
            <w:r w:rsidRPr="00B30C3E">
              <w:rPr>
                <w:rFonts w:ascii="Times New Roman" w:hAnsi="Times New Roman"/>
                <w:b w:val="0"/>
                <w:i w:val="0"/>
                <w:sz w:val="20"/>
                <w:szCs w:val="20"/>
              </w:rPr>
              <w:lastRenderedPageBreak/>
              <w:t>empatického vnímání přemýšlí nad konkrétní pomocí</w:t>
            </w:r>
          </w:p>
          <w:p w14:paraId="15C78039" w14:textId="77777777" w:rsidR="00C80F02" w:rsidRDefault="00C80F02" w:rsidP="00E00A15">
            <w:pPr>
              <w:pStyle w:val="Vstup"/>
              <w:numPr>
                <w:ilvl w:val="0"/>
                <w:numId w:val="0"/>
              </w:numPr>
              <w:rPr>
                <w:rFonts w:ascii="Times New Roman" w:hAnsi="Times New Roman"/>
                <w:b w:val="0"/>
                <w:i w:val="0"/>
                <w:sz w:val="20"/>
                <w:szCs w:val="20"/>
              </w:rPr>
            </w:pPr>
          </w:p>
          <w:p w14:paraId="527D639D" w14:textId="77777777" w:rsidR="00C80F02" w:rsidRDefault="00C80F02" w:rsidP="00E00A15">
            <w:pPr>
              <w:pStyle w:val="Vstup"/>
              <w:numPr>
                <w:ilvl w:val="0"/>
                <w:numId w:val="0"/>
              </w:numPr>
              <w:rPr>
                <w:rFonts w:ascii="Times New Roman" w:hAnsi="Times New Roman"/>
                <w:b w:val="0"/>
                <w:i w:val="0"/>
                <w:sz w:val="20"/>
                <w:szCs w:val="20"/>
              </w:rPr>
            </w:pPr>
          </w:p>
          <w:p w14:paraId="5101B52C" w14:textId="77777777" w:rsidR="003B3FE1" w:rsidRDefault="003B3FE1" w:rsidP="00E00A15">
            <w:pPr>
              <w:pStyle w:val="Vstup"/>
              <w:numPr>
                <w:ilvl w:val="0"/>
                <w:numId w:val="0"/>
              </w:numPr>
              <w:rPr>
                <w:rFonts w:ascii="Times New Roman" w:hAnsi="Times New Roman"/>
                <w:b w:val="0"/>
                <w:i w:val="0"/>
                <w:sz w:val="20"/>
                <w:szCs w:val="20"/>
                <w:u w:val="single"/>
              </w:rPr>
            </w:pPr>
          </w:p>
          <w:p w14:paraId="3C8EC45C" w14:textId="77777777" w:rsidR="003B3FE1" w:rsidRDefault="003B3FE1" w:rsidP="00E00A15">
            <w:pPr>
              <w:pStyle w:val="Vstup"/>
              <w:numPr>
                <w:ilvl w:val="0"/>
                <w:numId w:val="0"/>
              </w:numPr>
              <w:rPr>
                <w:rFonts w:ascii="Times New Roman" w:hAnsi="Times New Roman"/>
                <w:b w:val="0"/>
                <w:i w:val="0"/>
                <w:sz w:val="20"/>
                <w:szCs w:val="20"/>
                <w:u w:val="single"/>
              </w:rPr>
            </w:pPr>
          </w:p>
          <w:p w14:paraId="7182FCE9" w14:textId="77777777" w:rsidR="00C80F02" w:rsidRPr="008E2B85" w:rsidRDefault="008E2B85" w:rsidP="00E00A15">
            <w:pPr>
              <w:pStyle w:val="Vstup"/>
              <w:numPr>
                <w:ilvl w:val="0"/>
                <w:numId w:val="0"/>
              </w:numPr>
              <w:rPr>
                <w:rFonts w:ascii="Times New Roman" w:hAnsi="Times New Roman"/>
                <w:b w:val="0"/>
                <w:i w:val="0"/>
                <w:sz w:val="20"/>
                <w:szCs w:val="20"/>
                <w:u w:val="single"/>
              </w:rPr>
            </w:pPr>
            <w:r w:rsidRPr="008E2B85">
              <w:rPr>
                <w:rFonts w:ascii="Times New Roman" w:hAnsi="Times New Roman"/>
                <w:b w:val="0"/>
                <w:i w:val="0"/>
                <w:sz w:val="20"/>
                <w:szCs w:val="20"/>
                <w:u w:val="single"/>
              </w:rPr>
              <w:t>Žák:</w:t>
            </w:r>
          </w:p>
          <w:p w14:paraId="326DC100" w14:textId="77777777" w:rsidR="008E2B85" w:rsidRPr="00B30C3E" w:rsidRDefault="008E2B85" w:rsidP="00E00A15">
            <w:pPr>
              <w:pStyle w:val="Vstup"/>
              <w:numPr>
                <w:ilvl w:val="0"/>
                <w:numId w:val="0"/>
              </w:numPr>
              <w:rPr>
                <w:rFonts w:ascii="Times New Roman" w:hAnsi="Times New Roman"/>
                <w:b w:val="0"/>
                <w:i w:val="0"/>
                <w:sz w:val="20"/>
                <w:szCs w:val="20"/>
              </w:rPr>
            </w:pPr>
          </w:p>
          <w:p w14:paraId="017D4027" w14:textId="77777777" w:rsidR="00C80F02" w:rsidRPr="00B30C3E" w:rsidRDefault="00C80F02" w:rsidP="00E00A15">
            <w:pPr>
              <w:pStyle w:val="Vstup"/>
              <w:numPr>
                <w:ilvl w:val="0"/>
                <w:numId w:val="0"/>
              </w:numPr>
              <w:rPr>
                <w:rFonts w:ascii="Times New Roman" w:hAnsi="Times New Roman"/>
                <w:b w:val="0"/>
                <w:i w:val="0"/>
                <w:sz w:val="20"/>
                <w:szCs w:val="20"/>
              </w:rPr>
            </w:pPr>
            <w:r w:rsidRPr="00B30C3E">
              <w:rPr>
                <w:rFonts w:ascii="Times New Roman" w:hAnsi="Times New Roman"/>
                <w:b w:val="0"/>
                <w:i w:val="0"/>
                <w:sz w:val="20"/>
                <w:szCs w:val="20"/>
              </w:rPr>
              <w:t>jednoduchými skutky realizuje tvořivost v mezilidských vztazích, především v rodině a v kolektivu třídy</w:t>
            </w:r>
          </w:p>
          <w:p w14:paraId="0A821549" w14:textId="77777777" w:rsidR="00C80F02" w:rsidRDefault="00C80F02" w:rsidP="00E00A15">
            <w:pPr>
              <w:pStyle w:val="Vstup"/>
              <w:numPr>
                <w:ilvl w:val="0"/>
                <w:numId w:val="0"/>
              </w:numPr>
              <w:rPr>
                <w:rFonts w:ascii="Times New Roman" w:hAnsi="Times New Roman"/>
                <w:b w:val="0"/>
                <w:i w:val="0"/>
                <w:sz w:val="20"/>
                <w:szCs w:val="20"/>
              </w:rPr>
            </w:pPr>
          </w:p>
          <w:p w14:paraId="66FDCF4E" w14:textId="77777777" w:rsidR="00C80F02" w:rsidRDefault="00C80F02" w:rsidP="00E00A15">
            <w:pPr>
              <w:pStyle w:val="Vstup"/>
              <w:numPr>
                <w:ilvl w:val="0"/>
                <w:numId w:val="0"/>
              </w:numPr>
              <w:rPr>
                <w:rFonts w:ascii="Times New Roman" w:hAnsi="Times New Roman"/>
                <w:b w:val="0"/>
                <w:i w:val="0"/>
                <w:sz w:val="20"/>
                <w:szCs w:val="20"/>
              </w:rPr>
            </w:pPr>
          </w:p>
          <w:p w14:paraId="3BEE236D" w14:textId="77777777" w:rsidR="00C80F02" w:rsidRDefault="00C80F02" w:rsidP="00E00A15">
            <w:pPr>
              <w:pStyle w:val="Vstup"/>
              <w:numPr>
                <w:ilvl w:val="0"/>
                <w:numId w:val="0"/>
              </w:numPr>
              <w:rPr>
                <w:rFonts w:ascii="Times New Roman" w:hAnsi="Times New Roman"/>
                <w:b w:val="0"/>
                <w:i w:val="0"/>
                <w:sz w:val="20"/>
                <w:szCs w:val="20"/>
              </w:rPr>
            </w:pPr>
          </w:p>
          <w:p w14:paraId="0CCC0888" w14:textId="77777777" w:rsidR="00C80F02" w:rsidRDefault="00C80F02" w:rsidP="00E00A15">
            <w:pPr>
              <w:pStyle w:val="Vstup"/>
              <w:numPr>
                <w:ilvl w:val="0"/>
                <w:numId w:val="0"/>
              </w:numPr>
              <w:rPr>
                <w:rFonts w:ascii="Times New Roman" w:hAnsi="Times New Roman"/>
                <w:b w:val="0"/>
                <w:i w:val="0"/>
                <w:sz w:val="20"/>
                <w:szCs w:val="20"/>
              </w:rPr>
            </w:pPr>
          </w:p>
          <w:p w14:paraId="4A990D24" w14:textId="77777777" w:rsidR="00C80F02" w:rsidRPr="00B30C3E" w:rsidRDefault="00C80F02" w:rsidP="00E00A15">
            <w:pPr>
              <w:pStyle w:val="Vstup"/>
              <w:numPr>
                <w:ilvl w:val="0"/>
                <w:numId w:val="0"/>
              </w:numPr>
              <w:rPr>
                <w:rFonts w:ascii="Times New Roman" w:hAnsi="Times New Roman"/>
                <w:b w:val="0"/>
                <w:i w:val="0"/>
                <w:sz w:val="20"/>
                <w:szCs w:val="20"/>
              </w:rPr>
            </w:pPr>
          </w:p>
          <w:p w14:paraId="16BE6841" w14:textId="77777777" w:rsidR="00C80F02" w:rsidRPr="00B30C3E" w:rsidRDefault="00C80F02" w:rsidP="00E00A15">
            <w:pPr>
              <w:pStyle w:val="Vstup"/>
              <w:numPr>
                <w:ilvl w:val="0"/>
                <w:numId w:val="0"/>
              </w:numPr>
              <w:rPr>
                <w:rFonts w:ascii="Times New Roman" w:hAnsi="Times New Roman"/>
                <w:b w:val="0"/>
                <w:i w:val="0"/>
                <w:sz w:val="20"/>
                <w:szCs w:val="20"/>
              </w:rPr>
            </w:pPr>
            <w:r w:rsidRPr="00B30C3E">
              <w:rPr>
                <w:rFonts w:ascii="Times New Roman" w:hAnsi="Times New Roman"/>
                <w:b w:val="0"/>
                <w:i w:val="0"/>
                <w:sz w:val="20"/>
                <w:szCs w:val="20"/>
              </w:rPr>
              <w:t xml:space="preserve">iniciativně vstupuje do vztahů s vrstevníky, dokáže </w:t>
            </w:r>
            <w:proofErr w:type="gramStart"/>
            <w:r w:rsidRPr="00B30C3E">
              <w:rPr>
                <w:rFonts w:ascii="Times New Roman" w:hAnsi="Times New Roman"/>
                <w:b w:val="0"/>
                <w:i w:val="0"/>
                <w:sz w:val="20"/>
                <w:szCs w:val="20"/>
              </w:rPr>
              <w:t>rozlišit  jejich</w:t>
            </w:r>
            <w:proofErr w:type="gramEnd"/>
            <w:r w:rsidRPr="00B30C3E">
              <w:rPr>
                <w:rFonts w:ascii="Times New Roman" w:hAnsi="Times New Roman"/>
                <w:b w:val="0"/>
                <w:i w:val="0"/>
                <w:sz w:val="20"/>
                <w:szCs w:val="20"/>
              </w:rPr>
              <w:t xml:space="preserve"> nabídky k aktivitě a na nevhodné reaguje asertivně </w:t>
            </w:r>
          </w:p>
          <w:p w14:paraId="603CC4DB" w14:textId="77777777" w:rsidR="00C80F02" w:rsidRPr="00B30C3E" w:rsidRDefault="00C80F02" w:rsidP="00E00A15">
            <w:pPr>
              <w:pStyle w:val="Vstup"/>
              <w:numPr>
                <w:ilvl w:val="0"/>
                <w:numId w:val="0"/>
              </w:numPr>
              <w:rPr>
                <w:rFonts w:ascii="Times New Roman" w:hAnsi="Times New Roman"/>
                <w:b w:val="0"/>
                <w:i w:val="0"/>
                <w:sz w:val="20"/>
                <w:szCs w:val="20"/>
              </w:rPr>
            </w:pPr>
          </w:p>
          <w:p w14:paraId="5BAD3425" w14:textId="77777777" w:rsidR="00C80F02" w:rsidRPr="00B30C3E" w:rsidRDefault="00C80F02" w:rsidP="00E00A15">
            <w:pPr>
              <w:pStyle w:val="Vstup"/>
              <w:numPr>
                <w:ilvl w:val="0"/>
                <w:numId w:val="0"/>
              </w:numPr>
              <w:rPr>
                <w:rFonts w:ascii="Times New Roman" w:hAnsi="Times New Roman"/>
                <w:b w:val="0"/>
                <w:i w:val="0"/>
                <w:sz w:val="20"/>
                <w:szCs w:val="20"/>
              </w:rPr>
            </w:pPr>
          </w:p>
          <w:p w14:paraId="0C7D08AC" w14:textId="77777777" w:rsidR="00C80F02" w:rsidRPr="00B30C3E" w:rsidRDefault="00C80F02" w:rsidP="00E00A15">
            <w:pPr>
              <w:pStyle w:val="Vstup"/>
              <w:numPr>
                <w:ilvl w:val="0"/>
                <w:numId w:val="0"/>
              </w:numPr>
              <w:rPr>
                <w:rFonts w:ascii="Times New Roman" w:hAnsi="Times New Roman"/>
                <w:b w:val="0"/>
                <w:i w:val="0"/>
                <w:sz w:val="20"/>
                <w:szCs w:val="20"/>
              </w:rPr>
            </w:pPr>
          </w:p>
          <w:p w14:paraId="37A31054" w14:textId="77777777" w:rsidR="00C80F02" w:rsidRPr="00B30C3E" w:rsidRDefault="00C80F02" w:rsidP="00E00A15">
            <w:pPr>
              <w:pStyle w:val="Odstavec"/>
              <w:spacing w:before="0" w:after="0"/>
              <w:ind w:firstLine="0"/>
              <w:jc w:val="left"/>
              <w:rPr>
                <w:bCs/>
                <w:color w:val="000000"/>
                <w:sz w:val="20"/>
                <w:szCs w:val="20"/>
              </w:rPr>
            </w:pPr>
          </w:p>
          <w:p w14:paraId="7DC8C081" w14:textId="77777777" w:rsidR="00C80F02" w:rsidRPr="00B30C3E" w:rsidRDefault="00C80F02" w:rsidP="00E00A15">
            <w:pPr>
              <w:pStyle w:val="Odstavec"/>
              <w:spacing w:before="0" w:after="0"/>
              <w:ind w:firstLine="0"/>
              <w:jc w:val="left"/>
              <w:rPr>
                <w:bCs/>
                <w:color w:val="000000"/>
                <w:sz w:val="20"/>
                <w:szCs w:val="20"/>
              </w:rPr>
            </w:pPr>
          </w:p>
        </w:tc>
        <w:tc>
          <w:tcPr>
            <w:tcW w:w="3503" w:type="dxa"/>
          </w:tcPr>
          <w:p w14:paraId="06AD888A" w14:textId="77777777" w:rsidR="00C80F02" w:rsidRDefault="00C80F02" w:rsidP="00E00A15">
            <w:pPr>
              <w:pStyle w:val="Odstavec"/>
              <w:spacing w:before="0" w:after="0"/>
              <w:ind w:firstLine="0"/>
              <w:jc w:val="left"/>
              <w:rPr>
                <w:bCs/>
                <w:color w:val="000000"/>
                <w:sz w:val="20"/>
              </w:rPr>
            </w:pPr>
            <w:r>
              <w:rPr>
                <w:bCs/>
                <w:color w:val="000000"/>
                <w:sz w:val="20"/>
              </w:rPr>
              <w:lastRenderedPageBreak/>
              <w:t>reflektuje důležitost prvků neverbální komunikace</w:t>
            </w:r>
          </w:p>
          <w:p w14:paraId="0477E574" w14:textId="77777777" w:rsidR="00C80F02" w:rsidRDefault="00C80F02" w:rsidP="00E00A15">
            <w:pPr>
              <w:pStyle w:val="Odstavec"/>
              <w:spacing w:before="0" w:after="0"/>
              <w:ind w:firstLine="0"/>
              <w:jc w:val="left"/>
              <w:rPr>
                <w:bCs/>
                <w:color w:val="000000"/>
                <w:sz w:val="20"/>
              </w:rPr>
            </w:pPr>
          </w:p>
          <w:p w14:paraId="37B67F43" w14:textId="77777777" w:rsidR="00C80F02" w:rsidRDefault="00C80F02" w:rsidP="00E00A15">
            <w:pPr>
              <w:pStyle w:val="Odstavec"/>
              <w:spacing w:before="0" w:after="0"/>
              <w:ind w:firstLine="0"/>
              <w:jc w:val="left"/>
              <w:rPr>
                <w:bCs/>
                <w:color w:val="000000"/>
                <w:sz w:val="20"/>
              </w:rPr>
            </w:pPr>
            <w:r>
              <w:rPr>
                <w:bCs/>
                <w:color w:val="000000"/>
                <w:sz w:val="20"/>
              </w:rPr>
              <w:t>eliminuje hrubé výrazy z verbální komunikace</w:t>
            </w:r>
          </w:p>
          <w:p w14:paraId="3FD9042A" w14:textId="77777777" w:rsidR="00C80F02" w:rsidRDefault="00C80F02" w:rsidP="00E00A15">
            <w:pPr>
              <w:pStyle w:val="Odstavec"/>
              <w:spacing w:before="0" w:after="0"/>
              <w:ind w:firstLine="0"/>
              <w:jc w:val="left"/>
              <w:rPr>
                <w:bCs/>
                <w:color w:val="000000"/>
                <w:sz w:val="20"/>
              </w:rPr>
            </w:pPr>
          </w:p>
          <w:p w14:paraId="5DF55CAC" w14:textId="77777777" w:rsidR="00C80F02" w:rsidRDefault="00C80F02" w:rsidP="00E00A15">
            <w:pPr>
              <w:pStyle w:val="Odstavec"/>
              <w:spacing w:before="0" w:after="0"/>
              <w:ind w:firstLine="0"/>
              <w:jc w:val="left"/>
              <w:rPr>
                <w:bCs/>
                <w:color w:val="000000"/>
                <w:sz w:val="20"/>
              </w:rPr>
            </w:pPr>
            <w:r>
              <w:rPr>
                <w:bCs/>
                <w:color w:val="000000"/>
                <w:sz w:val="20"/>
              </w:rPr>
              <w:t>zvládá položit vhodnou otázku</w:t>
            </w:r>
          </w:p>
          <w:p w14:paraId="052D4810" w14:textId="77777777" w:rsidR="00C80F02" w:rsidRDefault="00C80F02" w:rsidP="00E00A15">
            <w:pPr>
              <w:pStyle w:val="Odstavec"/>
              <w:spacing w:before="0" w:after="0"/>
              <w:ind w:firstLine="0"/>
              <w:jc w:val="left"/>
              <w:rPr>
                <w:bCs/>
                <w:color w:val="000000"/>
                <w:sz w:val="20"/>
              </w:rPr>
            </w:pPr>
          </w:p>
          <w:p w14:paraId="62D3F89E" w14:textId="77777777" w:rsidR="00C80F02" w:rsidRDefault="00C80F02" w:rsidP="00E00A15">
            <w:pPr>
              <w:pStyle w:val="Odstavec"/>
              <w:spacing w:before="0" w:after="0"/>
              <w:ind w:firstLine="0"/>
              <w:jc w:val="left"/>
              <w:rPr>
                <w:bCs/>
                <w:color w:val="000000"/>
                <w:sz w:val="20"/>
              </w:rPr>
            </w:pPr>
          </w:p>
          <w:p w14:paraId="2780AF0D" w14:textId="77777777" w:rsidR="00C80F02" w:rsidRDefault="00C80F02" w:rsidP="00E00A15">
            <w:pPr>
              <w:pStyle w:val="Odstavec"/>
              <w:spacing w:before="0" w:after="0"/>
              <w:ind w:firstLine="0"/>
              <w:jc w:val="left"/>
              <w:rPr>
                <w:bCs/>
                <w:color w:val="000000"/>
                <w:sz w:val="20"/>
              </w:rPr>
            </w:pPr>
          </w:p>
          <w:p w14:paraId="41B148AE" w14:textId="77777777" w:rsidR="00C80F02" w:rsidRDefault="00C80F02" w:rsidP="00E00A15">
            <w:pPr>
              <w:pStyle w:val="Odstavec"/>
              <w:spacing w:before="0" w:after="0"/>
              <w:ind w:firstLine="0"/>
              <w:jc w:val="left"/>
              <w:rPr>
                <w:bCs/>
                <w:color w:val="000000"/>
                <w:sz w:val="20"/>
              </w:rPr>
            </w:pPr>
            <w:r>
              <w:rPr>
                <w:bCs/>
                <w:color w:val="000000"/>
                <w:sz w:val="20"/>
              </w:rPr>
              <w:t>uvědomuje si své schopnosti a silné stránky</w:t>
            </w:r>
          </w:p>
          <w:p w14:paraId="46FC4A0D" w14:textId="77777777" w:rsidR="00C80F02" w:rsidRDefault="00C80F02" w:rsidP="00E00A15">
            <w:pPr>
              <w:pStyle w:val="Odstavec"/>
              <w:spacing w:before="0" w:after="0"/>
              <w:ind w:firstLine="0"/>
              <w:jc w:val="left"/>
              <w:rPr>
                <w:bCs/>
                <w:color w:val="000000"/>
                <w:sz w:val="20"/>
              </w:rPr>
            </w:pPr>
          </w:p>
          <w:p w14:paraId="3D231AAB" w14:textId="77777777" w:rsidR="00C80F02" w:rsidRDefault="00C80F02" w:rsidP="00E00A15">
            <w:pPr>
              <w:pStyle w:val="Odstavec"/>
              <w:spacing w:before="0" w:after="0"/>
              <w:ind w:firstLine="0"/>
              <w:jc w:val="left"/>
              <w:rPr>
                <w:bCs/>
                <w:color w:val="000000"/>
                <w:sz w:val="20"/>
              </w:rPr>
            </w:pPr>
            <w:proofErr w:type="gramStart"/>
            <w:r>
              <w:rPr>
                <w:bCs/>
                <w:color w:val="000000"/>
                <w:sz w:val="20"/>
              </w:rPr>
              <w:t>utváří</w:t>
            </w:r>
            <w:proofErr w:type="gramEnd"/>
            <w:r>
              <w:rPr>
                <w:bCs/>
                <w:color w:val="000000"/>
                <w:sz w:val="20"/>
              </w:rPr>
              <w:t xml:space="preserve"> své pozitivní sebehodnocení</w:t>
            </w:r>
          </w:p>
          <w:p w14:paraId="4DC2ECC6" w14:textId="77777777" w:rsidR="00C80F02" w:rsidRDefault="00C80F02" w:rsidP="00E00A15">
            <w:pPr>
              <w:pStyle w:val="Odstavec"/>
              <w:spacing w:before="0" w:after="0"/>
              <w:ind w:firstLine="0"/>
              <w:jc w:val="left"/>
              <w:rPr>
                <w:bCs/>
                <w:color w:val="000000"/>
                <w:sz w:val="20"/>
              </w:rPr>
            </w:pPr>
          </w:p>
          <w:p w14:paraId="79796693" w14:textId="77777777" w:rsidR="00C80F02" w:rsidRDefault="00C80F02" w:rsidP="00E00A15">
            <w:pPr>
              <w:pStyle w:val="Odstavec"/>
              <w:spacing w:before="0" w:after="0"/>
              <w:ind w:firstLine="0"/>
              <w:jc w:val="left"/>
              <w:rPr>
                <w:bCs/>
                <w:color w:val="000000"/>
                <w:sz w:val="20"/>
              </w:rPr>
            </w:pPr>
          </w:p>
          <w:p w14:paraId="47297C67" w14:textId="77777777" w:rsidR="00C80F02" w:rsidRDefault="00C80F02" w:rsidP="00E00A15">
            <w:pPr>
              <w:pStyle w:val="Odstavec"/>
              <w:spacing w:before="0" w:after="0"/>
              <w:ind w:firstLine="0"/>
              <w:jc w:val="left"/>
              <w:rPr>
                <w:bCs/>
                <w:color w:val="000000"/>
                <w:sz w:val="20"/>
              </w:rPr>
            </w:pPr>
          </w:p>
          <w:p w14:paraId="048740F3" w14:textId="77777777" w:rsidR="00C80F02" w:rsidRDefault="00C80F02" w:rsidP="00E00A15">
            <w:pPr>
              <w:pStyle w:val="Odstavec"/>
              <w:spacing w:before="0" w:after="0"/>
              <w:ind w:firstLine="0"/>
              <w:jc w:val="left"/>
              <w:rPr>
                <w:bCs/>
                <w:color w:val="000000"/>
                <w:sz w:val="20"/>
              </w:rPr>
            </w:pPr>
          </w:p>
          <w:p w14:paraId="5E9E89B7" w14:textId="77777777" w:rsidR="00C80F02" w:rsidRDefault="00C80F02" w:rsidP="00E00A15">
            <w:pPr>
              <w:pStyle w:val="Odstavec"/>
              <w:spacing w:before="0" w:after="0"/>
              <w:ind w:firstLine="0"/>
              <w:jc w:val="left"/>
              <w:rPr>
                <w:bCs/>
                <w:color w:val="000000"/>
                <w:sz w:val="20"/>
              </w:rPr>
            </w:pPr>
            <w:proofErr w:type="gramStart"/>
            <w:r>
              <w:rPr>
                <w:bCs/>
                <w:color w:val="000000"/>
                <w:sz w:val="20"/>
              </w:rPr>
              <w:t>těší</w:t>
            </w:r>
            <w:proofErr w:type="gramEnd"/>
            <w:r>
              <w:rPr>
                <w:bCs/>
                <w:color w:val="000000"/>
                <w:sz w:val="20"/>
              </w:rPr>
              <w:t xml:space="preserve"> se z radosti a úspěchu jiných</w:t>
            </w:r>
          </w:p>
          <w:p w14:paraId="51371A77" w14:textId="77777777" w:rsidR="00C80F02" w:rsidRDefault="00C80F02" w:rsidP="00E00A15">
            <w:pPr>
              <w:pStyle w:val="Odstavec"/>
              <w:spacing w:before="0" w:after="0"/>
              <w:ind w:firstLine="0"/>
              <w:jc w:val="left"/>
              <w:rPr>
                <w:bCs/>
                <w:color w:val="000000"/>
                <w:sz w:val="20"/>
              </w:rPr>
            </w:pPr>
          </w:p>
          <w:p w14:paraId="68CBF056" w14:textId="77777777" w:rsidR="00C80F02" w:rsidRDefault="00C80F02" w:rsidP="00E00A15">
            <w:pPr>
              <w:pStyle w:val="Odstavec"/>
              <w:spacing w:before="0" w:after="0"/>
              <w:ind w:firstLine="0"/>
              <w:jc w:val="left"/>
              <w:rPr>
                <w:bCs/>
                <w:color w:val="000000"/>
                <w:sz w:val="20"/>
              </w:rPr>
            </w:pPr>
            <w:r>
              <w:rPr>
                <w:bCs/>
                <w:color w:val="000000"/>
                <w:sz w:val="20"/>
              </w:rPr>
              <w:t>vyjadřuje účast na radosti i bolesti druhých</w:t>
            </w:r>
          </w:p>
          <w:p w14:paraId="732434A0" w14:textId="77777777" w:rsidR="00C80F02" w:rsidRDefault="00C80F02" w:rsidP="00E00A15">
            <w:pPr>
              <w:pStyle w:val="Odstavec"/>
              <w:spacing w:before="0" w:after="0"/>
              <w:ind w:firstLine="0"/>
              <w:jc w:val="left"/>
              <w:rPr>
                <w:bCs/>
                <w:color w:val="000000"/>
                <w:sz w:val="20"/>
              </w:rPr>
            </w:pPr>
          </w:p>
          <w:p w14:paraId="4B2A8952" w14:textId="77777777" w:rsidR="00C80F02" w:rsidRDefault="00C80F02" w:rsidP="00E00A15">
            <w:pPr>
              <w:pStyle w:val="Odstavec"/>
              <w:spacing w:before="0" w:after="0"/>
              <w:ind w:firstLine="0"/>
              <w:jc w:val="left"/>
              <w:rPr>
                <w:bCs/>
                <w:color w:val="000000"/>
                <w:sz w:val="20"/>
              </w:rPr>
            </w:pPr>
            <w:r>
              <w:rPr>
                <w:bCs/>
                <w:color w:val="000000"/>
                <w:sz w:val="20"/>
              </w:rPr>
              <w:t>pozitivně hodnotí druhé v běžných podmínkách</w:t>
            </w:r>
          </w:p>
          <w:p w14:paraId="2328BB07" w14:textId="77777777" w:rsidR="00C80F02" w:rsidRDefault="00C80F02" w:rsidP="00E00A15">
            <w:pPr>
              <w:pStyle w:val="Odstavec"/>
              <w:spacing w:before="0" w:after="0"/>
              <w:ind w:firstLine="0"/>
              <w:jc w:val="left"/>
              <w:rPr>
                <w:bCs/>
                <w:color w:val="000000"/>
                <w:sz w:val="20"/>
              </w:rPr>
            </w:pPr>
          </w:p>
          <w:p w14:paraId="256AC6DA" w14:textId="77777777" w:rsidR="00C80F02" w:rsidRDefault="00C80F02" w:rsidP="00E00A15">
            <w:pPr>
              <w:pStyle w:val="Odstavec"/>
              <w:spacing w:before="0" w:after="0"/>
              <w:ind w:firstLine="0"/>
              <w:jc w:val="left"/>
              <w:rPr>
                <w:bCs/>
                <w:color w:val="000000"/>
                <w:sz w:val="20"/>
              </w:rPr>
            </w:pPr>
          </w:p>
          <w:p w14:paraId="38AA98D6" w14:textId="77777777" w:rsidR="00C80F02" w:rsidRDefault="00C80F02" w:rsidP="00E00A15">
            <w:pPr>
              <w:pStyle w:val="Odstavec"/>
              <w:spacing w:before="0" w:after="0"/>
              <w:ind w:firstLine="0"/>
              <w:jc w:val="left"/>
              <w:rPr>
                <w:bCs/>
                <w:color w:val="000000"/>
                <w:sz w:val="20"/>
              </w:rPr>
            </w:pPr>
          </w:p>
          <w:p w14:paraId="2B4943C4" w14:textId="77777777" w:rsidR="00C80F02" w:rsidRDefault="00C80F02" w:rsidP="00E00A15">
            <w:pPr>
              <w:pStyle w:val="Odstavec"/>
              <w:spacing w:before="0" w:after="0"/>
              <w:ind w:firstLine="0"/>
              <w:jc w:val="left"/>
              <w:rPr>
                <w:bCs/>
                <w:color w:val="000000"/>
                <w:sz w:val="20"/>
              </w:rPr>
            </w:pPr>
            <w:r>
              <w:rPr>
                <w:bCs/>
                <w:color w:val="000000"/>
                <w:sz w:val="20"/>
              </w:rPr>
              <w:t>pojmenovává základní city</w:t>
            </w:r>
          </w:p>
          <w:p w14:paraId="665A1408" w14:textId="77777777" w:rsidR="00C80F02" w:rsidRDefault="00C80F02" w:rsidP="00E00A15">
            <w:pPr>
              <w:pStyle w:val="Odstavec"/>
              <w:spacing w:before="0" w:after="0"/>
              <w:ind w:firstLine="0"/>
              <w:jc w:val="left"/>
              <w:rPr>
                <w:bCs/>
                <w:color w:val="000000"/>
                <w:sz w:val="20"/>
              </w:rPr>
            </w:pPr>
          </w:p>
          <w:p w14:paraId="5EA2C771" w14:textId="77777777" w:rsidR="00C80F02" w:rsidRDefault="00C80F02" w:rsidP="00E00A15">
            <w:pPr>
              <w:pStyle w:val="Odstavec"/>
              <w:spacing w:before="0" w:after="0"/>
              <w:ind w:firstLine="0"/>
              <w:jc w:val="left"/>
              <w:rPr>
                <w:bCs/>
                <w:color w:val="000000"/>
                <w:sz w:val="20"/>
              </w:rPr>
            </w:pPr>
            <w:r>
              <w:rPr>
                <w:bCs/>
                <w:color w:val="000000"/>
                <w:sz w:val="20"/>
              </w:rPr>
              <w:lastRenderedPageBreak/>
              <w:t>vede rozhovor s druhými o jejich prožitcích</w:t>
            </w:r>
          </w:p>
          <w:p w14:paraId="71049383" w14:textId="77777777" w:rsidR="00C80F02" w:rsidRDefault="00C80F02" w:rsidP="00E00A15">
            <w:pPr>
              <w:pStyle w:val="Odstavec"/>
              <w:spacing w:before="0" w:after="0"/>
              <w:ind w:firstLine="0"/>
              <w:jc w:val="left"/>
              <w:rPr>
                <w:bCs/>
                <w:color w:val="000000"/>
                <w:sz w:val="20"/>
              </w:rPr>
            </w:pPr>
          </w:p>
          <w:p w14:paraId="5417A05C" w14:textId="77777777" w:rsidR="008042C5" w:rsidRDefault="00C80F02" w:rsidP="00E00A15">
            <w:pPr>
              <w:pStyle w:val="Odstavec"/>
              <w:spacing w:before="0" w:after="0"/>
              <w:ind w:firstLine="0"/>
              <w:jc w:val="left"/>
              <w:rPr>
                <w:bCs/>
                <w:color w:val="000000"/>
                <w:sz w:val="20"/>
              </w:rPr>
            </w:pPr>
            <w:r>
              <w:rPr>
                <w:bCs/>
                <w:color w:val="000000"/>
                <w:sz w:val="20"/>
              </w:rPr>
              <w:t xml:space="preserve"> na základě empatického vnímání </w:t>
            </w:r>
          </w:p>
          <w:p w14:paraId="01ED97D0" w14:textId="77777777" w:rsidR="00C80F02" w:rsidRDefault="00C80F02" w:rsidP="00E00A15">
            <w:pPr>
              <w:pStyle w:val="Odstavec"/>
              <w:spacing w:before="0" w:after="0"/>
              <w:ind w:firstLine="0"/>
              <w:jc w:val="left"/>
              <w:rPr>
                <w:bCs/>
                <w:color w:val="000000"/>
                <w:sz w:val="20"/>
              </w:rPr>
            </w:pPr>
            <w:r>
              <w:rPr>
                <w:bCs/>
                <w:color w:val="000000"/>
                <w:sz w:val="20"/>
              </w:rPr>
              <w:t>přemýšlí nad konkrétní pomocí</w:t>
            </w:r>
          </w:p>
          <w:p w14:paraId="4D16AC41" w14:textId="77777777" w:rsidR="003B3FE1" w:rsidRDefault="003B3FE1" w:rsidP="00E00A15">
            <w:pPr>
              <w:pStyle w:val="Odstavec"/>
              <w:spacing w:before="0" w:after="0"/>
              <w:ind w:firstLine="0"/>
              <w:jc w:val="left"/>
              <w:rPr>
                <w:sz w:val="20"/>
                <w:szCs w:val="20"/>
                <w:u w:val="single"/>
              </w:rPr>
            </w:pPr>
          </w:p>
          <w:p w14:paraId="25853411" w14:textId="77777777" w:rsidR="00C80F02" w:rsidRDefault="008E2B85" w:rsidP="00E00A15">
            <w:pPr>
              <w:pStyle w:val="Odstavec"/>
              <w:spacing w:before="0" w:after="0"/>
              <w:ind w:firstLine="0"/>
              <w:jc w:val="left"/>
              <w:rPr>
                <w:sz w:val="20"/>
                <w:szCs w:val="20"/>
                <w:u w:val="single"/>
              </w:rPr>
            </w:pPr>
            <w:r w:rsidRPr="008E2B85">
              <w:rPr>
                <w:sz w:val="20"/>
                <w:szCs w:val="20"/>
                <w:u w:val="single"/>
              </w:rPr>
              <w:t>Žák dle svých možností:</w:t>
            </w:r>
          </w:p>
          <w:p w14:paraId="12A4EA11" w14:textId="77777777" w:rsidR="008E2B85" w:rsidRPr="008E2B85" w:rsidRDefault="008E2B85" w:rsidP="00E00A15">
            <w:pPr>
              <w:pStyle w:val="Odstavec"/>
              <w:spacing w:before="0" w:after="0"/>
              <w:ind w:firstLine="0"/>
              <w:jc w:val="left"/>
              <w:rPr>
                <w:sz w:val="20"/>
                <w:szCs w:val="20"/>
                <w:u w:val="single"/>
              </w:rPr>
            </w:pPr>
          </w:p>
          <w:p w14:paraId="467B61DC" w14:textId="77777777" w:rsidR="00C80F02" w:rsidRDefault="00C80F02" w:rsidP="00E00A15">
            <w:pPr>
              <w:pStyle w:val="Odstavec"/>
              <w:spacing w:before="0" w:after="0"/>
              <w:ind w:firstLine="0"/>
              <w:jc w:val="left"/>
              <w:rPr>
                <w:bCs/>
                <w:color w:val="000000"/>
                <w:sz w:val="20"/>
              </w:rPr>
            </w:pPr>
            <w:r>
              <w:rPr>
                <w:bCs/>
                <w:color w:val="000000"/>
                <w:sz w:val="20"/>
              </w:rPr>
              <w:t>vhodně reaguje na vzniklé situace</w:t>
            </w:r>
          </w:p>
          <w:p w14:paraId="5A1EA135" w14:textId="77777777" w:rsidR="00C80F02" w:rsidRDefault="00C80F02" w:rsidP="00E00A15">
            <w:pPr>
              <w:pStyle w:val="Odstavec"/>
              <w:spacing w:before="0" w:after="0"/>
              <w:ind w:firstLine="0"/>
              <w:jc w:val="left"/>
              <w:rPr>
                <w:bCs/>
                <w:color w:val="000000"/>
                <w:sz w:val="20"/>
              </w:rPr>
            </w:pPr>
          </w:p>
          <w:p w14:paraId="4B2F5C9C" w14:textId="77777777" w:rsidR="00C80F02" w:rsidRDefault="00C80F02" w:rsidP="00E00A15">
            <w:pPr>
              <w:pStyle w:val="Odstavec"/>
              <w:spacing w:before="0" w:after="0"/>
              <w:ind w:firstLine="0"/>
              <w:jc w:val="left"/>
              <w:rPr>
                <w:bCs/>
                <w:color w:val="000000"/>
                <w:sz w:val="20"/>
              </w:rPr>
            </w:pPr>
            <w:r>
              <w:rPr>
                <w:bCs/>
                <w:color w:val="000000"/>
                <w:sz w:val="20"/>
              </w:rPr>
              <w:t>aktivně se podílí na společném plnění úkolu</w:t>
            </w:r>
          </w:p>
          <w:p w14:paraId="58717D39" w14:textId="77777777" w:rsidR="00C80F02" w:rsidRDefault="00C80F02" w:rsidP="00E00A15">
            <w:pPr>
              <w:pStyle w:val="Odstavec"/>
              <w:spacing w:before="0" w:after="0"/>
              <w:ind w:firstLine="0"/>
              <w:jc w:val="left"/>
              <w:rPr>
                <w:bCs/>
                <w:color w:val="000000"/>
                <w:sz w:val="20"/>
              </w:rPr>
            </w:pPr>
          </w:p>
          <w:p w14:paraId="2572BC76" w14:textId="77777777" w:rsidR="00C80F02" w:rsidRDefault="00C80F02" w:rsidP="00E00A15">
            <w:pPr>
              <w:pStyle w:val="Odstavec"/>
              <w:spacing w:before="0" w:after="0"/>
              <w:ind w:firstLine="0"/>
              <w:jc w:val="left"/>
              <w:rPr>
                <w:bCs/>
                <w:color w:val="000000"/>
                <w:sz w:val="20"/>
              </w:rPr>
            </w:pPr>
            <w:r>
              <w:rPr>
                <w:bCs/>
                <w:color w:val="000000"/>
                <w:sz w:val="20"/>
              </w:rPr>
              <w:t>překonává nejistotu a strach</w:t>
            </w:r>
          </w:p>
          <w:p w14:paraId="5338A720" w14:textId="77777777" w:rsidR="00C80F02" w:rsidRDefault="00C80F02" w:rsidP="00E00A15">
            <w:pPr>
              <w:pStyle w:val="Odstavec"/>
              <w:spacing w:before="0" w:after="0"/>
              <w:ind w:firstLine="0"/>
              <w:jc w:val="left"/>
              <w:rPr>
                <w:bCs/>
                <w:color w:val="000000"/>
                <w:sz w:val="20"/>
              </w:rPr>
            </w:pPr>
          </w:p>
          <w:p w14:paraId="425FA388" w14:textId="77777777" w:rsidR="00C80F02" w:rsidRDefault="00C80F02" w:rsidP="00E00A15">
            <w:pPr>
              <w:pStyle w:val="Odstavec"/>
              <w:spacing w:before="0" w:after="0"/>
              <w:ind w:firstLine="0"/>
              <w:jc w:val="left"/>
              <w:rPr>
                <w:bCs/>
                <w:color w:val="000000"/>
                <w:sz w:val="20"/>
              </w:rPr>
            </w:pPr>
            <w:r>
              <w:rPr>
                <w:bCs/>
                <w:color w:val="000000"/>
                <w:sz w:val="20"/>
              </w:rPr>
              <w:t>spolupracuje ve skupině</w:t>
            </w:r>
          </w:p>
          <w:p w14:paraId="61DAA4D5" w14:textId="77777777" w:rsidR="00C80F02" w:rsidRDefault="00C80F02" w:rsidP="00E00A15">
            <w:pPr>
              <w:pStyle w:val="Odstavec"/>
              <w:spacing w:before="0" w:after="0"/>
              <w:ind w:firstLine="0"/>
              <w:jc w:val="left"/>
              <w:rPr>
                <w:bCs/>
                <w:color w:val="000000"/>
                <w:sz w:val="20"/>
              </w:rPr>
            </w:pPr>
          </w:p>
          <w:p w14:paraId="542605D4" w14:textId="77777777" w:rsidR="00C80F02" w:rsidRDefault="00C80F02" w:rsidP="00E00A15">
            <w:pPr>
              <w:pStyle w:val="Odstavec"/>
              <w:spacing w:before="0" w:after="0"/>
              <w:ind w:firstLine="0"/>
              <w:jc w:val="left"/>
              <w:rPr>
                <w:bCs/>
                <w:color w:val="000000"/>
                <w:sz w:val="20"/>
              </w:rPr>
            </w:pPr>
            <w:r>
              <w:rPr>
                <w:bCs/>
                <w:color w:val="000000"/>
                <w:sz w:val="20"/>
              </w:rPr>
              <w:t>projeví zájem</w:t>
            </w:r>
          </w:p>
          <w:p w14:paraId="2AEAF47F" w14:textId="77777777" w:rsidR="00C80F02" w:rsidRDefault="00C80F02" w:rsidP="00E00A15">
            <w:pPr>
              <w:pStyle w:val="Odstavec"/>
              <w:spacing w:before="0" w:after="0"/>
              <w:ind w:firstLine="0"/>
              <w:jc w:val="left"/>
              <w:rPr>
                <w:bCs/>
                <w:color w:val="000000"/>
                <w:sz w:val="20"/>
              </w:rPr>
            </w:pPr>
          </w:p>
          <w:p w14:paraId="0F338831" w14:textId="77777777" w:rsidR="00C80F02" w:rsidRDefault="00C80F02" w:rsidP="00E00A15">
            <w:pPr>
              <w:pStyle w:val="Odstavec"/>
              <w:spacing w:before="0" w:after="0"/>
              <w:ind w:firstLine="0"/>
              <w:jc w:val="left"/>
              <w:rPr>
                <w:bCs/>
                <w:color w:val="000000"/>
                <w:sz w:val="20"/>
              </w:rPr>
            </w:pPr>
            <w:r>
              <w:rPr>
                <w:bCs/>
                <w:color w:val="000000"/>
                <w:sz w:val="20"/>
              </w:rPr>
              <w:t>dokáže povzbudit druhé</w:t>
            </w:r>
          </w:p>
          <w:p w14:paraId="281B37BA" w14:textId="77777777" w:rsidR="00C80F02" w:rsidRDefault="00C80F02" w:rsidP="00E00A15">
            <w:pPr>
              <w:pStyle w:val="Odstavec"/>
              <w:spacing w:before="0" w:after="0"/>
              <w:ind w:firstLine="0"/>
              <w:jc w:val="left"/>
              <w:rPr>
                <w:bCs/>
                <w:color w:val="000000"/>
                <w:sz w:val="20"/>
              </w:rPr>
            </w:pPr>
          </w:p>
          <w:p w14:paraId="337467E2" w14:textId="77777777" w:rsidR="00C80F02" w:rsidRDefault="00C80F02" w:rsidP="00E00A15">
            <w:pPr>
              <w:pStyle w:val="Odstavec"/>
              <w:spacing w:before="0" w:after="0"/>
              <w:ind w:firstLine="0"/>
              <w:jc w:val="left"/>
              <w:rPr>
                <w:bCs/>
                <w:color w:val="000000"/>
                <w:sz w:val="20"/>
              </w:rPr>
            </w:pPr>
            <w:r>
              <w:rPr>
                <w:bCs/>
                <w:color w:val="000000"/>
                <w:sz w:val="20"/>
              </w:rPr>
              <w:t>projeví soucit a přátelství</w:t>
            </w:r>
          </w:p>
          <w:p w14:paraId="2E500C74" w14:textId="77777777" w:rsidR="00C80F02" w:rsidRDefault="00C80F02" w:rsidP="00E00A15">
            <w:pPr>
              <w:pStyle w:val="Odstavec"/>
              <w:spacing w:before="0" w:after="0"/>
              <w:ind w:firstLine="0"/>
              <w:jc w:val="left"/>
              <w:rPr>
                <w:bCs/>
                <w:color w:val="000000"/>
                <w:sz w:val="20"/>
              </w:rPr>
            </w:pPr>
          </w:p>
          <w:p w14:paraId="62E65558" w14:textId="77777777" w:rsidR="00C80F02" w:rsidRDefault="00C80F02" w:rsidP="00E00A15">
            <w:pPr>
              <w:pStyle w:val="Odstavec"/>
              <w:spacing w:before="0" w:after="0"/>
              <w:ind w:firstLine="0"/>
              <w:jc w:val="left"/>
              <w:rPr>
                <w:bCs/>
                <w:color w:val="000000"/>
                <w:sz w:val="20"/>
              </w:rPr>
            </w:pPr>
            <w:r>
              <w:rPr>
                <w:bCs/>
                <w:color w:val="000000"/>
                <w:sz w:val="20"/>
              </w:rPr>
              <w:t>vychází s druhými</w:t>
            </w:r>
          </w:p>
          <w:p w14:paraId="74CD1D1F" w14:textId="77777777" w:rsidR="00C80F02" w:rsidRDefault="00C80F02" w:rsidP="00E00A15">
            <w:pPr>
              <w:pStyle w:val="Odstavec"/>
              <w:spacing w:before="0" w:after="0"/>
              <w:ind w:firstLine="0"/>
              <w:jc w:val="left"/>
              <w:rPr>
                <w:bCs/>
                <w:color w:val="000000"/>
                <w:sz w:val="20"/>
              </w:rPr>
            </w:pPr>
          </w:p>
          <w:p w14:paraId="5463C1E8" w14:textId="77777777" w:rsidR="00C80F02" w:rsidRDefault="00C80F02" w:rsidP="00E00A15">
            <w:pPr>
              <w:pStyle w:val="Odstavec"/>
              <w:spacing w:before="0" w:after="0"/>
              <w:ind w:firstLine="0"/>
              <w:jc w:val="left"/>
              <w:rPr>
                <w:bCs/>
                <w:color w:val="000000"/>
                <w:sz w:val="20"/>
              </w:rPr>
            </w:pPr>
            <w:r>
              <w:rPr>
                <w:bCs/>
                <w:color w:val="000000"/>
                <w:sz w:val="20"/>
              </w:rPr>
              <w:t>přijímá návrhy řešení od druhých</w:t>
            </w:r>
          </w:p>
          <w:p w14:paraId="1C5BEDD8" w14:textId="77777777" w:rsidR="00C80F02" w:rsidRDefault="00C80F02" w:rsidP="00E00A15">
            <w:pPr>
              <w:pStyle w:val="Odstavec"/>
              <w:spacing w:before="0" w:after="0"/>
              <w:ind w:firstLine="0"/>
              <w:jc w:val="left"/>
              <w:rPr>
                <w:bCs/>
                <w:color w:val="000000"/>
                <w:sz w:val="20"/>
              </w:rPr>
            </w:pPr>
          </w:p>
          <w:p w14:paraId="37A19D7D" w14:textId="77777777" w:rsidR="00C80F02" w:rsidRDefault="00C80F02" w:rsidP="00E00A15">
            <w:pPr>
              <w:pStyle w:val="Odstavec"/>
              <w:spacing w:before="0" w:after="0"/>
              <w:ind w:firstLine="0"/>
              <w:jc w:val="left"/>
              <w:rPr>
                <w:bCs/>
                <w:color w:val="000000"/>
                <w:sz w:val="20"/>
              </w:rPr>
            </w:pPr>
            <w:r>
              <w:rPr>
                <w:bCs/>
                <w:color w:val="000000"/>
                <w:sz w:val="20"/>
              </w:rPr>
              <w:t>ustoupí od vlastních návrhů řešení</w:t>
            </w:r>
          </w:p>
          <w:p w14:paraId="02915484" w14:textId="77777777" w:rsidR="00C80F02" w:rsidRDefault="00C80F02" w:rsidP="00E00A15">
            <w:pPr>
              <w:pStyle w:val="Odstavec"/>
              <w:spacing w:before="0" w:after="0"/>
              <w:ind w:firstLine="0"/>
              <w:jc w:val="left"/>
              <w:rPr>
                <w:bCs/>
                <w:color w:val="000000"/>
                <w:sz w:val="20"/>
              </w:rPr>
            </w:pPr>
          </w:p>
          <w:p w14:paraId="5FDB21C2" w14:textId="77777777" w:rsidR="00C80F02" w:rsidRDefault="00C80F02" w:rsidP="00E00A15">
            <w:pPr>
              <w:pStyle w:val="Odstavec"/>
              <w:spacing w:before="0" w:after="0"/>
              <w:ind w:firstLine="0"/>
              <w:jc w:val="left"/>
              <w:rPr>
                <w:bCs/>
                <w:color w:val="000000"/>
                <w:sz w:val="20"/>
              </w:rPr>
            </w:pPr>
            <w:r>
              <w:rPr>
                <w:bCs/>
                <w:color w:val="000000"/>
                <w:sz w:val="20"/>
              </w:rPr>
              <w:t>rozlišuje mezi nabídkami druhých</w:t>
            </w:r>
          </w:p>
          <w:p w14:paraId="03B94F49" w14:textId="77777777" w:rsidR="00C80F02" w:rsidRDefault="00C80F02" w:rsidP="00E00A15">
            <w:pPr>
              <w:pStyle w:val="Odstavec"/>
              <w:spacing w:before="0" w:after="0"/>
              <w:ind w:firstLine="0"/>
              <w:jc w:val="left"/>
              <w:rPr>
                <w:bCs/>
                <w:color w:val="000000"/>
                <w:sz w:val="20"/>
              </w:rPr>
            </w:pPr>
          </w:p>
          <w:p w14:paraId="1D2CB32A" w14:textId="77777777" w:rsidR="00C80F02" w:rsidRDefault="00C80F02" w:rsidP="00E00A15">
            <w:pPr>
              <w:pStyle w:val="Odstavec"/>
              <w:spacing w:before="0" w:after="0"/>
              <w:ind w:firstLine="0"/>
              <w:jc w:val="left"/>
              <w:rPr>
                <w:bCs/>
                <w:color w:val="000000"/>
                <w:sz w:val="20"/>
              </w:rPr>
            </w:pPr>
            <w:r>
              <w:rPr>
                <w:bCs/>
                <w:color w:val="000000"/>
                <w:sz w:val="20"/>
              </w:rPr>
              <w:t xml:space="preserve">odmítne </w:t>
            </w:r>
            <w:proofErr w:type="gramStart"/>
            <w:r>
              <w:rPr>
                <w:bCs/>
                <w:color w:val="000000"/>
                <w:sz w:val="20"/>
              </w:rPr>
              <w:t>nevhodnou  nabídku</w:t>
            </w:r>
            <w:proofErr w:type="gramEnd"/>
          </w:p>
          <w:p w14:paraId="6D846F5D" w14:textId="77777777" w:rsidR="00C80F02" w:rsidRDefault="00C80F02" w:rsidP="00E00A15">
            <w:pPr>
              <w:pStyle w:val="Odstavec"/>
              <w:spacing w:before="0" w:after="0"/>
              <w:ind w:firstLine="0"/>
              <w:jc w:val="left"/>
              <w:rPr>
                <w:bCs/>
                <w:color w:val="000000"/>
                <w:sz w:val="20"/>
              </w:rPr>
            </w:pPr>
          </w:p>
          <w:p w14:paraId="7E32E49C" w14:textId="77777777" w:rsidR="00C80F02" w:rsidRDefault="00C80F02" w:rsidP="00E00A15">
            <w:pPr>
              <w:pStyle w:val="Odstavec"/>
              <w:spacing w:before="0" w:after="0"/>
              <w:ind w:firstLine="0"/>
              <w:jc w:val="left"/>
              <w:rPr>
                <w:bCs/>
                <w:color w:val="000000"/>
                <w:sz w:val="20"/>
              </w:rPr>
            </w:pPr>
            <w:r>
              <w:rPr>
                <w:bCs/>
                <w:color w:val="000000"/>
                <w:sz w:val="20"/>
              </w:rPr>
              <w:t xml:space="preserve">přijme </w:t>
            </w:r>
            <w:proofErr w:type="gramStart"/>
            <w:r>
              <w:rPr>
                <w:bCs/>
                <w:color w:val="000000"/>
                <w:sz w:val="20"/>
              </w:rPr>
              <w:t>vhodnou  nabídku</w:t>
            </w:r>
            <w:proofErr w:type="gramEnd"/>
          </w:p>
          <w:p w14:paraId="62F015AF" w14:textId="77777777" w:rsidR="00C80F02" w:rsidRDefault="00C80F02" w:rsidP="00E00A15">
            <w:pPr>
              <w:pStyle w:val="Odstavec"/>
              <w:spacing w:before="0" w:after="0"/>
              <w:ind w:firstLine="0"/>
              <w:jc w:val="left"/>
              <w:rPr>
                <w:bCs/>
                <w:color w:val="000000"/>
                <w:sz w:val="20"/>
              </w:rPr>
            </w:pPr>
          </w:p>
          <w:p w14:paraId="7536A782" w14:textId="77777777" w:rsidR="00C80F02" w:rsidRDefault="00C80F02" w:rsidP="00E00A15">
            <w:pPr>
              <w:pStyle w:val="Odstavec"/>
              <w:spacing w:before="0" w:after="0"/>
              <w:ind w:firstLine="0"/>
              <w:jc w:val="left"/>
              <w:rPr>
                <w:bCs/>
                <w:color w:val="000000"/>
                <w:sz w:val="20"/>
              </w:rPr>
            </w:pPr>
            <w:r>
              <w:rPr>
                <w:bCs/>
                <w:color w:val="000000"/>
                <w:sz w:val="20"/>
              </w:rPr>
              <w:t>přijímá odpovědnost za plnění svých úkolů a dodržování pravidel</w:t>
            </w:r>
          </w:p>
          <w:p w14:paraId="1B15DD1D" w14:textId="77777777" w:rsidR="00C80F02" w:rsidRDefault="00C80F02" w:rsidP="00E00A15">
            <w:pPr>
              <w:pStyle w:val="Odstavec"/>
              <w:spacing w:before="0" w:after="0"/>
              <w:ind w:firstLine="0"/>
              <w:jc w:val="left"/>
              <w:rPr>
                <w:bCs/>
                <w:color w:val="000000"/>
                <w:sz w:val="20"/>
              </w:rPr>
            </w:pPr>
          </w:p>
          <w:p w14:paraId="17115855" w14:textId="77777777" w:rsidR="00C80F02" w:rsidRDefault="00C80F02" w:rsidP="00E00A15">
            <w:pPr>
              <w:pStyle w:val="Odstavec"/>
              <w:spacing w:before="0" w:after="0"/>
              <w:ind w:firstLine="0"/>
              <w:jc w:val="left"/>
              <w:rPr>
                <w:bCs/>
                <w:color w:val="000000"/>
                <w:sz w:val="20"/>
              </w:rPr>
            </w:pPr>
            <w:proofErr w:type="gramStart"/>
            <w:r>
              <w:rPr>
                <w:bCs/>
                <w:color w:val="000000"/>
                <w:sz w:val="20"/>
              </w:rPr>
              <w:t>tvoří</w:t>
            </w:r>
            <w:proofErr w:type="gramEnd"/>
            <w:r>
              <w:rPr>
                <w:bCs/>
                <w:color w:val="000000"/>
                <w:sz w:val="20"/>
              </w:rPr>
              <w:t xml:space="preserve"> a formuluje pravidla třídy</w:t>
            </w:r>
          </w:p>
          <w:p w14:paraId="6E681184" w14:textId="77777777" w:rsidR="00C80F02" w:rsidRDefault="00C80F02" w:rsidP="00E00A15">
            <w:pPr>
              <w:pStyle w:val="Odstavec"/>
              <w:spacing w:before="0" w:after="0"/>
              <w:ind w:firstLine="0"/>
              <w:jc w:val="left"/>
              <w:rPr>
                <w:bCs/>
                <w:color w:val="000000"/>
                <w:sz w:val="20"/>
              </w:rPr>
            </w:pPr>
          </w:p>
          <w:p w14:paraId="0E86EBFC" w14:textId="77777777" w:rsidR="00C80F02" w:rsidRDefault="00C80F02" w:rsidP="00E00A15">
            <w:pPr>
              <w:pStyle w:val="Odstavec"/>
              <w:spacing w:before="0" w:after="0"/>
              <w:ind w:firstLine="0"/>
              <w:jc w:val="left"/>
              <w:rPr>
                <w:bCs/>
                <w:color w:val="000000"/>
                <w:sz w:val="20"/>
              </w:rPr>
            </w:pPr>
            <w:r>
              <w:rPr>
                <w:bCs/>
                <w:color w:val="000000"/>
                <w:sz w:val="20"/>
              </w:rPr>
              <w:t>dodržuje pravidla třídy</w:t>
            </w:r>
          </w:p>
          <w:p w14:paraId="230165FA" w14:textId="77777777" w:rsidR="00C80F02" w:rsidRDefault="00C80F02" w:rsidP="00E00A15">
            <w:pPr>
              <w:pStyle w:val="Odstavec"/>
              <w:spacing w:before="0" w:after="0"/>
              <w:ind w:firstLine="0"/>
              <w:jc w:val="left"/>
              <w:rPr>
                <w:bCs/>
                <w:color w:val="000000"/>
                <w:sz w:val="20"/>
              </w:rPr>
            </w:pPr>
          </w:p>
          <w:p w14:paraId="74E7EE16" w14:textId="77777777" w:rsidR="00C80F02" w:rsidRDefault="00C80F02" w:rsidP="00E00A15">
            <w:pPr>
              <w:pStyle w:val="Odstavec"/>
              <w:spacing w:before="0" w:after="0"/>
              <w:ind w:firstLine="0"/>
              <w:jc w:val="left"/>
              <w:rPr>
                <w:bCs/>
                <w:color w:val="000000"/>
                <w:sz w:val="20"/>
              </w:rPr>
            </w:pPr>
            <w:r>
              <w:rPr>
                <w:bCs/>
                <w:color w:val="000000"/>
                <w:sz w:val="20"/>
              </w:rPr>
              <w:t>navrhuje změny pravidel ve třídě</w:t>
            </w:r>
          </w:p>
          <w:p w14:paraId="7CB33CA5" w14:textId="77777777" w:rsidR="00C80F02" w:rsidRDefault="00C80F02" w:rsidP="00E00A15">
            <w:pPr>
              <w:pStyle w:val="Odstavec"/>
              <w:spacing w:before="0" w:after="0"/>
              <w:ind w:firstLine="0"/>
              <w:jc w:val="left"/>
              <w:rPr>
                <w:bCs/>
                <w:color w:val="000000"/>
                <w:sz w:val="20"/>
              </w:rPr>
            </w:pPr>
          </w:p>
          <w:p w14:paraId="17414610" w14:textId="77777777" w:rsidR="003B3FE1" w:rsidRDefault="003B3FE1" w:rsidP="00E00A15">
            <w:pPr>
              <w:pStyle w:val="Odstavec"/>
              <w:spacing w:before="0" w:after="0"/>
              <w:ind w:firstLine="0"/>
              <w:jc w:val="left"/>
              <w:rPr>
                <w:bCs/>
                <w:color w:val="000000"/>
                <w:sz w:val="20"/>
                <w:u w:val="single"/>
              </w:rPr>
            </w:pPr>
          </w:p>
          <w:p w14:paraId="395481CF" w14:textId="77777777" w:rsidR="00C80F02" w:rsidRPr="008E2B85" w:rsidRDefault="008E2B85" w:rsidP="00E00A15">
            <w:pPr>
              <w:pStyle w:val="Odstavec"/>
              <w:spacing w:before="0" w:after="0"/>
              <w:ind w:firstLine="0"/>
              <w:jc w:val="left"/>
              <w:rPr>
                <w:bCs/>
                <w:color w:val="000000"/>
                <w:sz w:val="20"/>
                <w:u w:val="single"/>
              </w:rPr>
            </w:pPr>
            <w:r w:rsidRPr="008E2B85">
              <w:rPr>
                <w:bCs/>
                <w:color w:val="000000"/>
                <w:sz w:val="20"/>
                <w:u w:val="single"/>
              </w:rPr>
              <w:t>Žák dle svých možností:</w:t>
            </w:r>
          </w:p>
          <w:p w14:paraId="781DF2CB" w14:textId="77777777" w:rsidR="00C80F02" w:rsidRDefault="00C80F02" w:rsidP="00E00A15">
            <w:pPr>
              <w:pStyle w:val="Odstavec"/>
              <w:spacing w:before="0" w:after="0"/>
              <w:ind w:firstLine="0"/>
              <w:jc w:val="left"/>
              <w:rPr>
                <w:bCs/>
                <w:color w:val="000000"/>
                <w:sz w:val="20"/>
              </w:rPr>
            </w:pPr>
          </w:p>
          <w:p w14:paraId="1E3780DE" w14:textId="77777777" w:rsidR="00C80F02" w:rsidRDefault="00C80F02" w:rsidP="00E00A15">
            <w:pPr>
              <w:pStyle w:val="Odstavec"/>
              <w:spacing w:before="0" w:after="0"/>
              <w:ind w:firstLine="0"/>
              <w:jc w:val="left"/>
              <w:rPr>
                <w:bCs/>
                <w:color w:val="000000"/>
                <w:sz w:val="20"/>
              </w:rPr>
            </w:pPr>
            <w:r>
              <w:rPr>
                <w:bCs/>
                <w:color w:val="000000"/>
                <w:sz w:val="20"/>
              </w:rPr>
              <w:t>je tolerantní k odlišnostem</w:t>
            </w:r>
          </w:p>
          <w:p w14:paraId="16788234" w14:textId="77777777" w:rsidR="00C80F02" w:rsidRDefault="00C80F02" w:rsidP="00E00A15">
            <w:pPr>
              <w:pStyle w:val="Odstavec"/>
              <w:spacing w:before="0" w:after="0"/>
              <w:ind w:firstLine="0"/>
              <w:jc w:val="left"/>
              <w:rPr>
                <w:bCs/>
                <w:color w:val="000000"/>
                <w:sz w:val="20"/>
              </w:rPr>
            </w:pPr>
          </w:p>
          <w:p w14:paraId="4FFF5B01" w14:textId="77777777" w:rsidR="00C80F02" w:rsidRDefault="00C80F02" w:rsidP="00E00A15">
            <w:pPr>
              <w:pStyle w:val="Odstavec"/>
              <w:spacing w:before="0" w:after="0"/>
              <w:ind w:firstLine="0"/>
              <w:jc w:val="left"/>
              <w:rPr>
                <w:bCs/>
                <w:color w:val="000000"/>
                <w:sz w:val="20"/>
              </w:rPr>
            </w:pPr>
            <w:r>
              <w:rPr>
                <w:bCs/>
                <w:color w:val="000000"/>
                <w:sz w:val="20"/>
              </w:rPr>
              <w:t>formuluje otázky</w:t>
            </w:r>
          </w:p>
          <w:p w14:paraId="57A6A0F0" w14:textId="77777777" w:rsidR="00C80F02" w:rsidRDefault="00C80F02" w:rsidP="00E00A15">
            <w:pPr>
              <w:pStyle w:val="Odstavec"/>
              <w:spacing w:before="0" w:after="0"/>
              <w:ind w:firstLine="0"/>
              <w:jc w:val="left"/>
              <w:rPr>
                <w:bCs/>
                <w:color w:val="000000"/>
                <w:sz w:val="20"/>
              </w:rPr>
            </w:pPr>
          </w:p>
          <w:p w14:paraId="1CDBD50B" w14:textId="77777777" w:rsidR="00C80F02" w:rsidRDefault="00C80F02" w:rsidP="00E00A15">
            <w:pPr>
              <w:pStyle w:val="Odstavec"/>
              <w:spacing w:before="0" w:after="0"/>
              <w:ind w:firstLine="0"/>
              <w:jc w:val="left"/>
              <w:rPr>
                <w:bCs/>
                <w:color w:val="000000"/>
                <w:sz w:val="20"/>
              </w:rPr>
            </w:pPr>
            <w:r>
              <w:rPr>
                <w:bCs/>
                <w:color w:val="000000"/>
                <w:sz w:val="20"/>
              </w:rPr>
              <w:t>navrhuje řešení</w:t>
            </w:r>
          </w:p>
          <w:p w14:paraId="7DF0CA62" w14:textId="77777777" w:rsidR="00C80F02" w:rsidRDefault="00C80F02" w:rsidP="00E00A15">
            <w:pPr>
              <w:pStyle w:val="Odstavec"/>
              <w:spacing w:before="0" w:after="0"/>
              <w:ind w:firstLine="0"/>
              <w:jc w:val="left"/>
              <w:rPr>
                <w:bCs/>
                <w:color w:val="000000"/>
                <w:sz w:val="20"/>
              </w:rPr>
            </w:pPr>
          </w:p>
          <w:p w14:paraId="3539D3BB" w14:textId="77777777" w:rsidR="00C80F02" w:rsidRDefault="00C80F02" w:rsidP="00E00A15">
            <w:pPr>
              <w:pStyle w:val="Odstavec"/>
              <w:spacing w:before="0" w:after="0"/>
              <w:ind w:firstLine="0"/>
              <w:jc w:val="left"/>
              <w:rPr>
                <w:bCs/>
                <w:color w:val="000000"/>
                <w:sz w:val="20"/>
              </w:rPr>
            </w:pPr>
            <w:r>
              <w:rPr>
                <w:bCs/>
                <w:color w:val="000000"/>
                <w:sz w:val="20"/>
              </w:rPr>
              <w:t>přijímá zodpovědnost za své chování</w:t>
            </w:r>
          </w:p>
          <w:p w14:paraId="44BA3426" w14:textId="77777777" w:rsidR="00C80F02" w:rsidRDefault="00C80F02" w:rsidP="00E00A15">
            <w:pPr>
              <w:pStyle w:val="Odstavec"/>
              <w:spacing w:before="0" w:after="0"/>
              <w:ind w:firstLine="0"/>
              <w:jc w:val="left"/>
              <w:rPr>
                <w:bCs/>
                <w:color w:val="000000"/>
                <w:sz w:val="20"/>
              </w:rPr>
            </w:pPr>
          </w:p>
          <w:p w14:paraId="175D53C2" w14:textId="77777777" w:rsidR="00C80F02" w:rsidRDefault="00C80F02" w:rsidP="00E00A15">
            <w:pPr>
              <w:pStyle w:val="Odstavec"/>
              <w:spacing w:before="0" w:after="0"/>
              <w:ind w:firstLine="0"/>
              <w:jc w:val="left"/>
              <w:rPr>
                <w:bCs/>
                <w:color w:val="000000"/>
                <w:sz w:val="20"/>
              </w:rPr>
            </w:pPr>
          </w:p>
          <w:p w14:paraId="7DB1D1D4" w14:textId="77777777" w:rsidR="00C80F02" w:rsidRDefault="00C80F02" w:rsidP="00E00A15">
            <w:pPr>
              <w:pStyle w:val="Odstavec"/>
              <w:spacing w:before="0" w:after="0"/>
              <w:ind w:firstLine="0"/>
              <w:jc w:val="left"/>
              <w:rPr>
                <w:bCs/>
                <w:color w:val="000000"/>
                <w:sz w:val="20"/>
              </w:rPr>
            </w:pPr>
          </w:p>
          <w:p w14:paraId="0841E4F5" w14:textId="77777777" w:rsidR="00C80F02" w:rsidRDefault="00C80F02" w:rsidP="00E00A15">
            <w:pPr>
              <w:pStyle w:val="Odstavec"/>
              <w:spacing w:before="0" w:after="0"/>
              <w:ind w:firstLine="0"/>
              <w:jc w:val="left"/>
              <w:rPr>
                <w:bCs/>
                <w:color w:val="000000"/>
                <w:sz w:val="20"/>
              </w:rPr>
            </w:pPr>
          </w:p>
        </w:tc>
        <w:tc>
          <w:tcPr>
            <w:tcW w:w="3518" w:type="dxa"/>
          </w:tcPr>
          <w:p w14:paraId="46FD2AEC" w14:textId="77777777" w:rsidR="00C80F02" w:rsidRPr="004E0E05" w:rsidRDefault="00C80F02" w:rsidP="00E00A15">
            <w:pPr>
              <w:spacing w:before="120"/>
              <w:rPr>
                <w:caps/>
                <w:sz w:val="20"/>
                <w:szCs w:val="20"/>
              </w:rPr>
            </w:pPr>
            <w:r w:rsidRPr="004E0E05">
              <w:rPr>
                <w:caps/>
                <w:sz w:val="20"/>
                <w:szCs w:val="20"/>
              </w:rPr>
              <w:lastRenderedPageBreak/>
              <w:t>ZÁKLADNÍ Komunikační dovednosti</w:t>
            </w:r>
          </w:p>
          <w:p w14:paraId="0923953F" w14:textId="77777777" w:rsidR="00C80F02" w:rsidRPr="004E0E05" w:rsidRDefault="00C80F02" w:rsidP="00E00A15">
            <w:pPr>
              <w:pStyle w:val="Uivo"/>
              <w:numPr>
                <w:ilvl w:val="0"/>
                <w:numId w:val="0"/>
              </w:numPr>
              <w:autoSpaceDE/>
              <w:autoSpaceDN/>
              <w:ind w:left="170"/>
              <w:rPr>
                <w:rFonts w:ascii="Times New Roman" w:hAnsi="Times New Roman"/>
                <w:sz w:val="20"/>
                <w:szCs w:val="20"/>
              </w:rPr>
            </w:pPr>
            <w:r w:rsidRPr="004E0E05">
              <w:rPr>
                <w:rFonts w:ascii="Times New Roman" w:hAnsi="Times New Roman"/>
                <w:i/>
                <w:sz w:val="20"/>
                <w:szCs w:val="20"/>
              </w:rPr>
              <w:t>komunikace při vytváření výchovného kolektivu</w:t>
            </w:r>
            <w:r w:rsidRPr="004E0E05">
              <w:rPr>
                <w:rFonts w:ascii="Times New Roman" w:hAnsi="Times New Roman"/>
                <w:sz w:val="20"/>
                <w:szCs w:val="20"/>
              </w:rPr>
              <w:t xml:space="preserve"> – představení se, vytvoření základní komunikačních pravidel kolektivu, zdvořilost, otevřená komunikace</w:t>
            </w:r>
          </w:p>
          <w:p w14:paraId="2B82306B" w14:textId="7EDE0362" w:rsidR="00C80F02" w:rsidRPr="004E0E05" w:rsidRDefault="00C80F02" w:rsidP="00E00A15">
            <w:pPr>
              <w:pStyle w:val="Uivo"/>
              <w:numPr>
                <w:ilvl w:val="0"/>
                <w:numId w:val="0"/>
              </w:numPr>
              <w:autoSpaceDE/>
              <w:autoSpaceDN/>
              <w:ind w:left="170"/>
              <w:rPr>
                <w:rFonts w:ascii="Times New Roman" w:hAnsi="Times New Roman"/>
                <w:sz w:val="20"/>
                <w:szCs w:val="20"/>
              </w:rPr>
            </w:pPr>
            <w:r w:rsidRPr="004E0E05">
              <w:rPr>
                <w:rFonts w:ascii="Times New Roman" w:hAnsi="Times New Roman"/>
                <w:i/>
                <w:sz w:val="20"/>
                <w:szCs w:val="20"/>
              </w:rPr>
              <w:t xml:space="preserve">základní prvky verbální   komunikace </w:t>
            </w:r>
            <w:r w:rsidRPr="004E0E05">
              <w:rPr>
                <w:rFonts w:ascii="Times New Roman" w:hAnsi="Times New Roman"/>
                <w:sz w:val="20"/>
                <w:szCs w:val="20"/>
              </w:rPr>
              <w:t xml:space="preserve">v mezilidských </w:t>
            </w:r>
            <w:proofErr w:type="gramStart"/>
            <w:r w:rsidRPr="004E0E05">
              <w:rPr>
                <w:rFonts w:ascii="Times New Roman" w:hAnsi="Times New Roman"/>
                <w:sz w:val="20"/>
                <w:szCs w:val="20"/>
              </w:rPr>
              <w:t>vztazích - pozdrav</w:t>
            </w:r>
            <w:proofErr w:type="gramEnd"/>
            <w:r w:rsidRPr="004E0E05">
              <w:rPr>
                <w:rFonts w:ascii="Times New Roman" w:hAnsi="Times New Roman"/>
                <w:sz w:val="20"/>
                <w:szCs w:val="20"/>
              </w:rPr>
              <w:t>, otázka, prosba, poděkování, omluva</w:t>
            </w:r>
          </w:p>
          <w:p w14:paraId="365C63B7" w14:textId="77777777" w:rsidR="00C80F02" w:rsidRPr="004E0E05" w:rsidRDefault="00C80F02" w:rsidP="00E00A15">
            <w:pPr>
              <w:pStyle w:val="Uivo"/>
              <w:numPr>
                <w:ilvl w:val="0"/>
                <w:numId w:val="0"/>
              </w:numPr>
              <w:autoSpaceDE/>
              <w:autoSpaceDN/>
              <w:ind w:left="170"/>
              <w:rPr>
                <w:rFonts w:ascii="Times New Roman" w:hAnsi="Times New Roman"/>
                <w:sz w:val="20"/>
                <w:szCs w:val="20"/>
              </w:rPr>
            </w:pPr>
            <w:r w:rsidRPr="004E0E05">
              <w:rPr>
                <w:rFonts w:ascii="Times New Roman" w:hAnsi="Times New Roman"/>
                <w:i/>
                <w:sz w:val="20"/>
                <w:szCs w:val="20"/>
              </w:rPr>
              <w:t xml:space="preserve">základy neverbální </w:t>
            </w:r>
            <w:proofErr w:type="gramStart"/>
            <w:r w:rsidRPr="004E0E05">
              <w:rPr>
                <w:rFonts w:ascii="Times New Roman" w:hAnsi="Times New Roman"/>
                <w:i/>
                <w:sz w:val="20"/>
                <w:szCs w:val="20"/>
              </w:rPr>
              <w:t>komunikace</w:t>
            </w:r>
            <w:r w:rsidRPr="004E0E05">
              <w:rPr>
                <w:rFonts w:ascii="Times New Roman" w:hAnsi="Times New Roman"/>
                <w:sz w:val="20"/>
                <w:szCs w:val="20"/>
              </w:rPr>
              <w:t>- seznámení</w:t>
            </w:r>
            <w:proofErr w:type="gramEnd"/>
            <w:r w:rsidRPr="004E0E05">
              <w:rPr>
                <w:rFonts w:ascii="Times New Roman" w:hAnsi="Times New Roman"/>
                <w:sz w:val="20"/>
                <w:szCs w:val="20"/>
              </w:rPr>
              <w:t xml:space="preserve"> se s možnostmi neverbální komunikace, postoje těla, mimika, zrakový kontakt, gesta, podání ruky</w:t>
            </w:r>
          </w:p>
          <w:p w14:paraId="788F23D6" w14:textId="77777777" w:rsidR="00C80F02" w:rsidRPr="004E0E05" w:rsidRDefault="00C80F02" w:rsidP="00E00A15">
            <w:pPr>
              <w:pStyle w:val="Uivo"/>
              <w:numPr>
                <w:ilvl w:val="0"/>
                <w:numId w:val="0"/>
              </w:numPr>
              <w:autoSpaceDE/>
              <w:autoSpaceDN/>
              <w:ind w:left="170"/>
              <w:rPr>
                <w:rFonts w:ascii="Times New Roman" w:hAnsi="Times New Roman"/>
                <w:sz w:val="20"/>
                <w:szCs w:val="20"/>
              </w:rPr>
            </w:pPr>
            <w:r w:rsidRPr="009764CF">
              <w:rPr>
                <w:rFonts w:ascii="Times New Roman" w:hAnsi="Times New Roman"/>
                <w:i/>
                <w:sz w:val="20"/>
                <w:szCs w:val="20"/>
              </w:rPr>
              <w:t xml:space="preserve">komunikace citů </w:t>
            </w:r>
            <w:r w:rsidRPr="004E0E05">
              <w:rPr>
                <w:rFonts w:ascii="Times New Roman" w:hAnsi="Times New Roman"/>
                <w:sz w:val="20"/>
                <w:szCs w:val="20"/>
              </w:rPr>
              <w:t xml:space="preserve">– identifikace, vyjádření a usměrňování základních </w:t>
            </w:r>
            <w:proofErr w:type="gramStart"/>
            <w:r w:rsidRPr="004E0E05">
              <w:rPr>
                <w:rFonts w:ascii="Times New Roman" w:hAnsi="Times New Roman"/>
                <w:sz w:val="20"/>
                <w:szCs w:val="20"/>
              </w:rPr>
              <w:t>citů,  pocity</w:t>
            </w:r>
            <w:proofErr w:type="gramEnd"/>
            <w:r w:rsidRPr="004E0E05">
              <w:rPr>
                <w:rFonts w:ascii="Times New Roman" w:hAnsi="Times New Roman"/>
                <w:sz w:val="20"/>
                <w:szCs w:val="20"/>
              </w:rPr>
              <w:t xml:space="preserve"> spokojenosti, radosti, sympatie, smutku, obav a hněvu</w:t>
            </w:r>
          </w:p>
          <w:p w14:paraId="35C4697C" w14:textId="77777777" w:rsidR="00C80F02" w:rsidRPr="004E0E05" w:rsidRDefault="00C80F02" w:rsidP="00E00A15">
            <w:pPr>
              <w:spacing w:before="120"/>
              <w:rPr>
                <w:caps/>
                <w:sz w:val="20"/>
                <w:szCs w:val="20"/>
              </w:rPr>
            </w:pPr>
            <w:r w:rsidRPr="004E0E05">
              <w:rPr>
                <w:caps/>
                <w:sz w:val="20"/>
                <w:szCs w:val="20"/>
              </w:rPr>
              <w:t>Pozitivní hodnocení sebe a druhých</w:t>
            </w:r>
          </w:p>
          <w:p w14:paraId="7D3839C7" w14:textId="77777777" w:rsidR="00C80F02" w:rsidRPr="004E0E05" w:rsidRDefault="00C80F02" w:rsidP="00E00A15">
            <w:pPr>
              <w:pStyle w:val="Uivo"/>
              <w:numPr>
                <w:ilvl w:val="0"/>
                <w:numId w:val="0"/>
              </w:numPr>
              <w:autoSpaceDE/>
              <w:autoSpaceDN/>
              <w:ind w:left="170"/>
              <w:rPr>
                <w:rFonts w:ascii="Times New Roman" w:hAnsi="Times New Roman"/>
                <w:sz w:val="20"/>
                <w:szCs w:val="20"/>
              </w:rPr>
            </w:pPr>
            <w:r w:rsidRPr="009764CF">
              <w:rPr>
                <w:rFonts w:ascii="Times New Roman" w:hAnsi="Times New Roman"/>
                <w:i/>
                <w:sz w:val="20"/>
                <w:szCs w:val="20"/>
              </w:rPr>
              <w:t>Sebepojetí</w:t>
            </w:r>
            <w:r>
              <w:rPr>
                <w:rFonts w:ascii="Times New Roman" w:hAnsi="Times New Roman"/>
                <w:sz w:val="20"/>
                <w:szCs w:val="20"/>
              </w:rPr>
              <w:t xml:space="preserve">, </w:t>
            </w:r>
            <w:r w:rsidRPr="004E0E05">
              <w:rPr>
                <w:rFonts w:ascii="Times New Roman" w:hAnsi="Times New Roman"/>
                <w:sz w:val="20"/>
                <w:szCs w:val="20"/>
              </w:rPr>
              <w:t xml:space="preserve">sebepoznání, </w:t>
            </w:r>
            <w:proofErr w:type="gramStart"/>
            <w:r w:rsidRPr="004E0E05">
              <w:rPr>
                <w:rFonts w:ascii="Times New Roman" w:hAnsi="Times New Roman"/>
                <w:sz w:val="20"/>
                <w:szCs w:val="20"/>
              </w:rPr>
              <w:t>sebehodnocení,</w:t>
            </w:r>
            <w:r>
              <w:rPr>
                <w:rFonts w:ascii="Times New Roman" w:hAnsi="Times New Roman"/>
                <w:sz w:val="20"/>
                <w:szCs w:val="20"/>
              </w:rPr>
              <w:t xml:space="preserve">   </w:t>
            </w:r>
            <w:proofErr w:type="gramEnd"/>
            <w:r>
              <w:rPr>
                <w:rFonts w:ascii="Times New Roman" w:hAnsi="Times New Roman"/>
                <w:sz w:val="20"/>
                <w:szCs w:val="20"/>
              </w:rPr>
              <w:t xml:space="preserve">      </w:t>
            </w:r>
            <w:r w:rsidRPr="004E0E05">
              <w:rPr>
                <w:rFonts w:ascii="Times New Roman" w:hAnsi="Times New Roman"/>
                <w:sz w:val="20"/>
                <w:szCs w:val="20"/>
              </w:rPr>
              <w:t xml:space="preserve"> sebepřijetí, sebeprezentace, sebeovládání, podpora </w:t>
            </w:r>
            <w:proofErr w:type="spellStart"/>
            <w:r w:rsidRPr="004E0E05">
              <w:rPr>
                <w:rFonts w:ascii="Times New Roman" w:hAnsi="Times New Roman"/>
                <w:sz w:val="20"/>
                <w:szCs w:val="20"/>
              </w:rPr>
              <w:t>sebeoceňování</w:t>
            </w:r>
            <w:proofErr w:type="spellEnd"/>
          </w:p>
          <w:p w14:paraId="52680395" w14:textId="77777777" w:rsidR="00C80F02" w:rsidRPr="004E0E05" w:rsidRDefault="00C80F02" w:rsidP="00E00A15">
            <w:pPr>
              <w:pStyle w:val="Uivo"/>
              <w:numPr>
                <w:ilvl w:val="0"/>
                <w:numId w:val="0"/>
              </w:numPr>
              <w:autoSpaceDE/>
              <w:autoSpaceDN/>
              <w:ind w:left="170"/>
              <w:rPr>
                <w:rFonts w:ascii="Times New Roman" w:hAnsi="Times New Roman"/>
                <w:sz w:val="20"/>
                <w:szCs w:val="20"/>
              </w:rPr>
            </w:pPr>
            <w:r w:rsidRPr="009764CF">
              <w:rPr>
                <w:rFonts w:ascii="Times New Roman" w:hAnsi="Times New Roman"/>
                <w:i/>
                <w:sz w:val="20"/>
                <w:szCs w:val="20"/>
              </w:rPr>
              <w:t>pozitivní hodnocení druhých</w:t>
            </w:r>
            <w:r w:rsidRPr="004E0E05">
              <w:rPr>
                <w:rFonts w:ascii="Times New Roman" w:hAnsi="Times New Roman"/>
                <w:sz w:val="20"/>
                <w:szCs w:val="20"/>
              </w:rPr>
              <w:t xml:space="preserve"> – v běžných podmínkách projevování pozornosti a laskavosti, vyjádření uznání, účinnost pochvaly, </w:t>
            </w:r>
            <w:r w:rsidRPr="004E0E05">
              <w:rPr>
                <w:rFonts w:ascii="Times New Roman" w:hAnsi="Times New Roman"/>
                <w:sz w:val="20"/>
                <w:szCs w:val="20"/>
              </w:rPr>
              <w:lastRenderedPageBreak/>
              <w:t xml:space="preserve">připisování pozitivních vlastností druhým, správná reakce na pochvalu </w:t>
            </w:r>
          </w:p>
          <w:p w14:paraId="702BADA2" w14:textId="77777777" w:rsidR="003B3FE1" w:rsidRPr="00B02969" w:rsidRDefault="00C80F02" w:rsidP="00B02969">
            <w:pPr>
              <w:pStyle w:val="Uivo"/>
              <w:numPr>
                <w:ilvl w:val="0"/>
                <w:numId w:val="0"/>
              </w:numPr>
              <w:autoSpaceDE/>
              <w:autoSpaceDN/>
              <w:ind w:left="170"/>
              <w:rPr>
                <w:rFonts w:ascii="Times New Roman" w:hAnsi="Times New Roman"/>
                <w:sz w:val="20"/>
                <w:szCs w:val="20"/>
              </w:rPr>
            </w:pPr>
            <w:r w:rsidRPr="009764CF">
              <w:rPr>
                <w:rFonts w:ascii="Times New Roman" w:hAnsi="Times New Roman"/>
                <w:i/>
                <w:sz w:val="20"/>
                <w:szCs w:val="20"/>
              </w:rPr>
              <w:t xml:space="preserve">akceptace </w:t>
            </w:r>
            <w:proofErr w:type="gramStart"/>
            <w:r w:rsidRPr="009764CF">
              <w:rPr>
                <w:rFonts w:ascii="Times New Roman" w:hAnsi="Times New Roman"/>
                <w:i/>
                <w:sz w:val="20"/>
                <w:szCs w:val="20"/>
              </w:rPr>
              <w:t>druhého</w:t>
            </w:r>
            <w:r w:rsidRPr="004E0E05">
              <w:rPr>
                <w:rFonts w:ascii="Times New Roman" w:hAnsi="Times New Roman"/>
                <w:sz w:val="20"/>
                <w:szCs w:val="20"/>
              </w:rPr>
              <w:t xml:space="preserve"> - zážitek</w:t>
            </w:r>
            <w:proofErr w:type="gramEnd"/>
            <w:r w:rsidRPr="004E0E05">
              <w:rPr>
                <w:rFonts w:ascii="Times New Roman" w:hAnsi="Times New Roman"/>
                <w:sz w:val="20"/>
                <w:szCs w:val="20"/>
              </w:rPr>
              <w:t xml:space="preserve"> přijetí pro každé dítě, nácvik přátelského přijetí, umění odpustit, pomocí empatie předpokládat reakci druhých</w:t>
            </w:r>
          </w:p>
          <w:p w14:paraId="69CD013F" w14:textId="77777777" w:rsidR="00C80F02" w:rsidRPr="004E0E05" w:rsidRDefault="00C80F02" w:rsidP="00E00A15">
            <w:pPr>
              <w:spacing w:before="120"/>
              <w:rPr>
                <w:caps/>
                <w:sz w:val="20"/>
                <w:szCs w:val="20"/>
              </w:rPr>
            </w:pPr>
            <w:r w:rsidRPr="004E0E05">
              <w:rPr>
                <w:caps/>
                <w:sz w:val="20"/>
                <w:szCs w:val="20"/>
              </w:rPr>
              <w:t>Tvořivost a základy spolupráce</w:t>
            </w:r>
          </w:p>
          <w:p w14:paraId="0FA23F74" w14:textId="77777777" w:rsidR="00C80F02" w:rsidRPr="004E0E05" w:rsidRDefault="00C80F02" w:rsidP="00E00A15">
            <w:pPr>
              <w:pStyle w:val="Uivo"/>
              <w:numPr>
                <w:ilvl w:val="0"/>
                <w:numId w:val="0"/>
              </w:numPr>
              <w:autoSpaceDE/>
              <w:autoSpaceDN/>
              <w:spacing w:before="0" w:after="60"/>
              <w:ind w:left="170"/>
              <w:rPr>
                <w:rFonts w:ascii="Times New Roman" w:hAnsi="Times New Roman"/>
                <w:sz w:val="20"/>
                <w:szCs w:val="20"/>
              </w:rPr>
            </w:pPr>
            <w:r w:rsidRPr="009764CF">
              <w:rPr>
                <w:rFonts w:ascii="Times New Roman" w:hAnsi="Times New Roman"/>
                <w:i/>
                <w:sz w:val="20"/>
                <w:szCs w:val="20"/>
              </w:rPr>
              <w:t>tvořivost v mezilidských vzt</w:t>
            </w:r>
            <w:r w:rsidRPr="004E0E05">
              <w:rPr>
                <w:rFonts w:ascii="Times New Roman" w:hAnsi="Times New Roman"/>
                <w:sz w:val="20"/>
                <w:szCs w:val="20"/>
              </w:rPr>
              <w:t>azích – vytváření prožitků radosti pro druhé, společné plnění úkolů, zbavování se strachu z neznámého řešení úkolu a z tvořivého experimentování</w:t>
            </w:r>
          </w:p>
          <w:p w14:paraId="018E4497" w14:textId="77777777" w:rsidR="00C80F02" w:rsidRPr="004E0E05" w:rsidRDefault="00C80F02" w:rsidP="00E00A15">
            <w:pPr>
              <w:pStyle w:val="Uivo"/>
              <w:numPr>
                <w:ilvl w:val="0"/>
                <w:numId w:val="0"/>
              </w:numPr>
              <w:ind w:left="170"/>
              <w:rPr>
                <w:rFonts w:ascii="Times New Roman" w:hAnsi="Times New Roman"/>
                <w:sz w:val="20"/>
                <w:szCs w:val="20"/>
              </w:rPr>
            </w:pPr>
            <w:r w:rsidRPr="009764CF">
              <w:rPr>
                <w:rFonts w:ascii="Times New Roman" w:hAnsi="Times New Roman"/>
                <w:i/>
                <w:sz w:val="20"/>
                <w:szCs w:val="20"/>
              </w:rPr>
              <w:t>schopnost spolupráce</w:t>
            </w:r>
            <w:r w:rsidRPr="004E0E05">
              <w:rPr>
                <w:rFonts w:ascii="Times New Roman" w:hAnsi="Times New Roman"/>
                <w:sz w:val="20"/>
                <w:szCs w:val="20"/>
              </w:rPr>
              <w:t xml:space="preserve"> – radost ze společné činnosti a výsledku, vyjádření zájmu, základní pravidla spolupráce</w:t>
            </w:r>
          </w:p>
          <w:p w14:paraId="587C19AC" w14:textId="77777777" w:rsidR="00C80F02" w:rsidRDefault="00C80F02" w:rsidP="00E00A15">
            <w:pPr>
              <w:pStyle w:val="Uivo"/>
              <w:numPr>
                <w:ilvl w:val="0"/>
                <w:numId w:val="0"/>
              </w:numPr>
              <w:autoSpaceDE/>
              <w:autoSpaceDN/>
              <w:spacing w:before="0" w:after="60"/>
              <w:ind w:left="170"/>
              <w:rPr>
                <w:rFonts w:ascii="Times New Roman" w:hAnsi="Times New Roman"/>
                <w:sz w:val="20"/>
                <w:szCs w:val="20"/>
              </w:rPr>
            </w:pPr>
            <w:r w:rsidRPr="009764CF">
              <w:rPr>
                <w:rFonts w:ascii="Times New Roman" w:hAnsi="Times New Roman"/>
                <w:i/>
                <w:sz w:val="20"/>
                <w:szCs w:val="20"/>
              </w:rPr>
              <w:t xml:space="preserve">elementární </w:t>
            </w:r>
            <w:proofErr w:type="spellStart"/>
            <w:r w:rsidRPr="009764CF">
              <w:rPr>
                <w:rFonts w:ascii="Times New Roman" w:hAnsi="Times New Roman"/>
                <w:i/>
                <w:sz w:val="20"/>
                <w:szCs w:val="20"/>
              </w:rPr>
              <w:t>prosociálnost</w:t>
            </w:r>
            <w:proofErr w:type="spellEnd"/>
            <w:r w:rsidRPr="004E0E05">
              <w:rPr>
                <w:rFonts w:ascii="Times New Roman" w:hAnsi="Times New Roman"/>
                <w:sz w:val="20"/>
                <w:szCs w:val="20"/>
              </w:rPr>
              <w:t xml:space="preserve"> – darování, ochota dělit se, povzbuzení, služba, vyjádření soucitu, přátelství</w:t>
            </w:r>
          </w:p>
          <w:p w14:paraId="5D2ADE2F" w14:textId="77777777" w:rsidR="00C80F02" w:rsidRPr="009764CF" w:rsidRDefault="00C80F02" w:rsidP="00E00A15">
            <w:pPr>
              <w:spacing w:before="120"/>
              <w:rPr>
                <w:caps/>
                <w:sz w:val="20"/>
                <w:szCs w:val="20"/>
              </w:rPr>
            </w:pPr>
            <w:r w:rsidRPr="009764CF">
              <w:rPr>
                <w:caps/>
                <w:sz w:val="20"/>
                <w:szCs w:val="20"/>
              </w:rPr>
              <w:t>Základy asertivního chování</w:t>
            </w:r>
          </w:p>
          <w:p w14:paraId="2D40BA7A" w14:textId="77777777" w:rsidR="00C80F02" w:rsidRDefault="00C80F02" w:rsidP="00E00A15">
            <w:pPr>
              <w:pStyle w:val="Uivo"/>
              <w:numPr>
                <w:ilvl w:val="0"/>
                <w:numId w:val="0"/>
              </w:numPr>
              <w:autoSpaceDE/>
              <w:autoSpaceDN/>
              <w:ind w:left="170"/>
              <w:rPr>
                <w:rFonts w:ascii="Times New Roman" w:hAnsi="Times New Roman"/>
                <w:sz w:val="20"/>
                <w:szCs w:val="20"/>
              </w:rPr>
            </w:pPr>
            <w:r w:rsidRPr="009764CF">
              <w:rPr>
                <w:rFonts w:ascii="Times New Roman" w:hAnsi="Times New Roman"/>
                <w:i/>
                <w:sz w:val="20"/>
                <w:szCs w:val="20"/>
              </w:rPr>
              <w:t xml:space="preserve">iniciativa </w:t>
            </w:r>
            <w:r w:rsidRPr="009764CF">
              <w:rPr>
                <w:rFonts w:ascii="Times New Roman" w:hAnsi="Times New Roman"/>
                <w:sz w:val="20"/>
                <w:szCs w:val="20"/>
              </w:rPr>
              <w:t xml:space="preserve">– ve vztahu k jiným, hledání </w:t>
            </w:r>
            <w:proofErr w:type="gramStart"/>
            <w:r w:rsidRPr="009764CF">
              <w:rPr>
                <w:rFonts w:ascii="Times New Roman" w:hAnsi="Times New Roman"/>
                <w:sz w:val="20"/>
                <w:szCs w:val="20"/>
              </w:rPr>
              <w:t>možnosti</w:t>
            </w:r>
            <w:proofErr w:type="gramEnd"/>
            <w:r w:rsidRPr="009764CF">
              <w:rPr>
                <w:rFonts w:ascii="Times New Roman" w:hAnsi="Times New Roman"/>
                <w:sz w:val="20"/>
                <w:szCs w:val="20"/>
              </w:rPr>
              <w:t xml:space="preserve"> jak vycházet s jinými lidmi v rodině, ve třídě, mezi vrstevníky, iniciativa nepřijatá jinými, zpracování neúspěchu </w:t>
            </w:r>
          </w:p>
          <w:p w14:paraId="711A9A35" w14:textId="77777777" w:rsidR="00C80F02" w:rsidRPr="009764CF" w:rsidRDefault="00C80F02" w:rsidP="00E00A15">
            <w:pPr>
              <w:pStyle w:val="Uivo"/>
              <w:numPr>
                <w:ilvl w:val="0"/>
                <w:numId w:val="0"/>
              </w:numPr>
              <w:autoSpaceDE/>
              <w:autoSpaceDN/>
              <w:ind w:left="170"/>
              <w:rPr>
                <w:rFonts w:ascii="Times New Roman" w:hAnsi="Times New Roman"/>
                <w:sz w:val="20"/>
                <w:szCs w:val="20"/>
              </w:rPr>
            </w:pPr>
          </w:p>
          <w:p w14:paraId="034FA3A5" w14:textId="77777777" w:rsidR="00C80F02" w:rsidRDefault="00C80F02" w:rsidP="00E00A15">
            <w:pPr>
              <w:pStyle w:val="Uivo"/>
              <w:numPr>
                <w:ilvl w:val="0"/>
                <w:numId w:val="0"/>
              </w:numPr>
              <w:autoSpaceDE/>
              <w:autoSpaceDN/>
              <w:spacing w:before="0" w:after="60"/>
              <w:ind w:left="170"/>
              <w:rPr>
                <w:rFonts w:ascii="Times New Roman" w:hAnsi="Times New Roman"/>
                <w:sz w:val="20"/>
                <w:szCs w:val="20"/>
              </w:rPr>
            </w:pPr>
            <w:r w:rsidRPr="009764CF">
              <w:rPr>
                <w:rFonts w:ascii="Times New Roman" w:hAnsi="Times New Roman"/>
                <w:i/>
                <w:sz w:val="20"/>
                <w:szCs w:val="20"/>
              </w:rPr>
              <w:t>asertivní chování</w:t>
            </w:r>
            <w:r w:rsidRPr="009764CF">
              <w:rPr>
                <w:rFonts w:ascii="Times New Roman" w:hAnsi="Times New Roman"/>
                <w:sz w:val="20"/>
                <w:szCs w:val="20"/>
              </w:rPr>
              <w:t xml:space="preserve"> – rozlišování mezi nabídkami druhých, schopnost odmítnutí nabídky k podvodu, krádeži, pomlouvání, zneužívání </w:t>
            </w:r>
            <w:r w:rsidRPr="009764CF">
              <w:rPr>
                <w:rFonts w:ascii="Times New Roman" w:hAnsi="Times New Roman"/>
                <w:sz w:val="20"/>
                <w:szCs w:val="20"/>
              </w:rPr>
              <w:lastRenderedPageBreak/>
              <w:t>návykových látek a sexuálnímu zneužívání</w:t>
            </w:r>
          </w:p>
          <w:p w14:paraId="2F5FD76D" w14:textId="77777777" w:rsidR="00C80F02" w:rsidRPr="007F4729" w:rsidRDefault="00C80F02" w:rsidP="00E00A15">
            <w:pPr>
              <w:spacing w:before="120"/>
              <w:rPr>
                <w:caps/>
                <w:sz w:val="20"/>
                <w:szCs w:val="20"/>
              </w:rPr>
            </w:pPr>
            <w:r w:rsidRPr="007F4729">
              <w:rPr>
                <w:caps/>
                <w:sz w:val="20"/>
                <w:szCs w:val="20"/>
              </w:rPr>
              <w:t>Aplikovaná etická výchova</w:t>
            </w:r>
          </w:p>
          <w:p w14:paraId="405E4724" w14:textId="77777777" w:rsidR="00C80F02" w:rsidRDefault="00C80F02" w:rsidP="00E00A15">
            <w:pPr>
              <w:pStyle w:val="Uivo"/>
              <w:numPr>
                <w:ilvl w:val="0"/>
                <w:numId w:val="0"/>
              </w:numPr>
              <w:ind w:left="170"/>
              <w:rPr>
                <w:rFonts w:ascii="Times New Roman" w:hAnsi="Times New Roman"/>
                <w:sz w:val="20"/>
                <w:szCs w:val="20"/>
              </w:rPr>
            </w:pPr>
            <w:r w:rsidRPr="007F4729">
              <w:rPr>
                <w:rFonts w:ascii="Times New Roman" w:hAnsi="Times New Roman"/>
                <w:i/>
                <w:sz w:val="20"/>
                <w:szCs w:val="20"/>
              </w:rPr>
              <w:t>etické hodnoty</w:t>
            </w:r>
            <w:r w:rsidRPr="007F4729">
              <w:rPr>
                <w:rFonts w:ascii="Times New Roman" w:hAnsi="Times New Roman"/>
                <w:sz w:val="20"/>
                <w:szCs w:val="20"/>
              </w:rPr>
              <w:t xml:space="preserve"> – zdroje etiky, osobní odpovědnost, smysl života, aplikace mravních zásad a hodnot, ctnosti, svědomí a jeho rozvoj</w:t>
            </w:r>
          </w:p>
          <w:p w14:paraId="4EE333D4" w14:textId="77777777" w:rsidR="00C80F02" w:rsidRPr="007F4729" w:rsidRDefault="00C80F02" w:rsidP="00E00A15">
            <w:pPr>
              <w:pStyle w:val="Uivo"/>
              <w:numPr>
                <w:ilvl w:val="0"/>
                <w:numId w:val="0"/>
              </w:numPr>
              <w:ind w:left="170"/>
              <w:rPr>
                <w:rFonts w:ascii="Times New Roman" w:hAnsi="Times New Roman"/>
                <w:sz w:val="20"/>
                <w:szCs w:val="20"/>
              </w:rPr>
            </w:pPr>
          </w:p>
          <w:p w14:paraId="7351F199" w14:textId="77777777" w:rsidR="00C80F02" w:rsidRPr="007F4729" w:rsidRDefault="00C80F02" w:rsidP="00E00A15">
            <w:pPr>
              <w:pStyle w:val="Uivo"/>
              <w:numPr>
                <w:ilvl w:val="0"/>
                <w:numId w:val="0"/>
              </w:numPr>
              <w:ind w:left="170"/>
              <w:rPr>
                <w:rFonts w:ascii="Times New Roman" w:hAnsi="Times New Roman"/>
                <w:sz w:val="20"/>
                <w:szCs w:val="20"/>
              </w:rPr>
            </w:pPr>
            <w:r w:rsidRPr="007F4729">
              <w:rPr>
                <w:rFonts w:ascii="Times New Roman" w:hAnsi="Times New Roman"/>
                <w:i/>
                <w:sz w:val="20"/>
                <w:szCs w:val="20"/>
              </w:rPr>
              <w:t>sexuální zdraví</w:t>
            </w:r>
            <w:r w:rsidRPr="007F4729">
              <w:rPr>
                <w:rFonts w:ascii="Times New Roman" w:hAnsi="Times New Roman"/>
                <w:sz w:val="20"/>
                <w:szCs w:val="20"/>
              </w:rPr>
              <w:t xml:space="preserve"> – zodpovědný vztah k sexualitě, mládí – příprava na lásku, sexuální identita, nezralé rodičovství</w:t>
            </w:r>
          </w:p>
          <w:p w14:paraId="0B9A85E5" w14:textId="77777777" w:rsidR="00C80F02" w:rsidRDefault="00C80F02" w:rsidP="00E00A15">
            <w:pPr>
              <w:pStyle w:val="Uivo"/>
              <w:numPr>
                <w:ilvl w:val="0"/>
                <w:numId w:val="0"/>
              </w:numPr>
              <w:ind w:left="170"/>
              <w:rPr>
                <w:rFonts w:ascii="Times New Roman" w:hAnsi="Times New Roman"/>
                <w:sz w:val="20"/>
                <w:szCs w:val="20"/>
              </w:rPr>
            </w:pPr>
            <w:r w:rsidRPr="007F4729">
              <w:rPr>
                <w:rFonts w:ascii="Times New Roman" w:hAnsi="Times New Roman"/>
                <w:i/>
                <w:sz w:val="20"/>
                <w:szCs w:val="20"/>
              </w:rPr>
              <w:t>rodina</w:t>
            </w:r>
            <w:r w:rsidRPr="007F4729">
              <w:rPr>
                <w:rFonts w:ascii="Times New Roman" w:hAnsi="Times New Roman"/>
                <w:sz w:val="20"/>
                <w:szCs w:val="20"/>
              </w:rPr>
              <w:t xml:space="preserve"> – poznání vlastní rodiny a jejích pravidel, práva a povinnosti v rodině, role v rodině, formulace nevyslovených pravidel a očekávání, hodnota rodiny, zlepšení atmosféry v rodině, komunikace v rodině, úcta k členům rodiny, úcta ke stáří</w:t>
            </w:r>
          </w:p>
          <w:p w14:paraId="0D6BC734" w14:textId="77777777" w:rsidR="00C80F02" w:rsidRPr="007F4729" w:rsidRDefault="00C80F02" w:rsidP="00E00A15">
            <w:pPr>
              <w:pStyle w:val="Uivo"/>
              <w:numPr>
                <w:ilvl w:val="0"/>
                <w:numId w:val="0"/>
              </w:numPr>
              <w:ind w:left="170"/>
              <w:rPr>
                <w:rFonts w:ascii="Times New Roman" w:hAnsi="Times New Roman"/>
                <w:sz w:val="20"/>
                <w:szCs w:val="20"/>
              </w:rPr>
            </w:pPr>
          </w:p>
          <w:p w14:paraId="37920288" w14:textId="77777777" w:rsidR="00C80F02" w:rsidRDefault="00C80F02" w:rsidP="00E00A15">
            <w:pPr>
              <w:pStyle w:val="Uivo"/>
              <w:numPr>
                <w:ilvl w:val="0"/>
                <w:numId w:val="0"/>
              </w:numPr>
              <w:ind w:left="170"/>
              <w:rPr>
                <w:rFonts w:ascii="Times New Roman" w:hAnsi="Times New Roman"/>
                <w:sz w:val="20"/>
                <w:szCs w:val="20"/>
              </w:rPr>
            </w:pPr>
            <w:r w:rsidRPr="007F4729">
              <w:rPr>
                <w:rFonts w:ascii="Times New Roman" w:hAnsi="Times New Roman"/>
                <w:i/>
                <w:sz w:val="20"/>
                <w:szCs w:val="20"/>
              </w:rPr>
              <w:t>duchovní rozměr člověka</w:t>
            </w:r>
            <w:r w:rsidRPr="007F4729">
              <w:rPr>
                <w:rFonts w:ascii="Times New Roman" w:hAnsi="Times New Roman"/>
                <w:sz w:val="20"/>
                <w:szCs w:val="20"/>
              </w:rPr>
              <w:t xml:space="preserve"> – obrana proti sektám, tolerance k lidem s jiným světovým názorem, informace o různých světonázorech </w:t>
            </w:r>
          </w:p>
          <w:p w14:paraId="34A104AC" w14:textId="77777777" w:rsidR="00C80F02" w:rsidRPr="007F4729" w:rsidRDefault="00C80F02" w:rsidP="00E00A15">
            <w:pPr>
              <w:pStyle w:val="Uivo"/>
              <w:numPr>
                <w:ilvl w:val="0"/>
                <w:numId w:val="0"/>
              </w:numPr>
              <w:ind w:left="170"/>
              <w:rPr>
                <w:rFonts w:ascii="Times New Roman" w:hAnsi="Times New Roman"/>
                <w:sz w:val="20"/>
                <w:szCs w:val="20"/>
              </w:rPr>
            </w:pPr>
          </w:p>
          <w:p w14:paraId="005B626C" w14:textId="77777777" w:rsidR="00C80F02" w:rsidRDefault="00C80F02" w:rsidP="00E00A15">
            <w:pPr>
              <w:pStyle w:val="Uivo"/>
              <w:numPr>
                <w:ilvl w:val="0"/>
                <w:numId w:val="0"/>
              </w:numPr>
              <w:ind w:left="170"/>
              <w:rPr>
                <w:rFonts w:ascii="Times New Roman" w:hAnsi="Times New Roman"/>
                <w:sz w:val="20"/>
                <w:szCs w:val="20"/>
              </w:rPr>
            </w:pPr>
            <w:r w:rsidRPr="007F4729">
              <w:rPr>
                <w:rFonts w:ascii="Times New Roman" w:hAnsi="Times New Roman"/>
                <w:i/>
                <w:sz w:val="20"/>
                <w:szCs w:val="20"/>
              </w:rPr>
              <w:t>ekonomické hodnoty</w:t>
            </w:r>
            <w:r w:rsidRPr="007F4729">
              <w:rPr>
                <w:rFonts w:ascii="Times New Roman" w:hAnsi="Times New Roman"/>
                <w:sz w:val="20"/>
                <w:szCs w:val="20"/>
              </w:rPr>
              <w:t xml:space="preserve"> – rozumné nakládání s penězi, zájem o otázky národního hospodářství, vztah mezi ekonomikou a etikou, rozvíjení ekonomických ctností – šetrnost, podnikavost</w:t>
            </w:r>
          </w:p>
          <w:p w14:paraId="114B4F84" w14:textId="77777777" w:rsidR="00C80F02" w:rsidRPr="007F4729" w:rsidRDefault="00C80F02" w:rsidP="00E00A15">
            <w:pPr>
              <w:pStyle w:val="Uivo"/>
              <w:numPr>
                <w:ilvl w:val="0"/>
                <w:numId w:val="0"/>
              </w:numPr>
              <w:ind w:left="170"/>
              <w:rPr>
                <w:rFonts w:ascii="Times New Roman" w:hAnsi="Times New Roman"/>
                <w:sz w:val="20"/>
                <w:szCs w:val="20"/>
              </w:rPr>
            </w:pPr>
          </w:p>
          <w:p w14:paraId="7678E52B" w14:textId="77777777" w:rsidR="00C80F02" w:rsidRPr="007F4729" w:rsidRDefault="00C80F02" w:rsidP="00E00A15">
            <w:pPr>
              <w:pStyle w:val="Uivo"/>
              <w:numPr>
                <w:ilvl w:val="0"/>
                <w:numId w:val="0"/>
              </w:numPr>
              <w:autoSpaceDE/>
              <w:autoSpaceDN/>
              <w:spacing w:before="0" w:after="60"/>
              <w:ind w:left="170"/>
              <w:rPr>
                <w:rFonts w:ascii="Times New Roman" w:hAnsi="Times New Roman"/>
                <w:sz w:val="20"/>
                <w:szCs w:val="20"/>
              </w:rPr>
            </w:pPr>
            <w:r w:rsidRPr="007F4729">
              <w:rPr>
                <w:rFonts w:ascii="Times New Roman" w:hAnsi="Times New Roman"/>
                <w:i/>
                <w:sz w:val="20"/>
                <w:szCs w:val="20"/>
              </w:rPr>
              <w:t>ochrana přírody a životního prostředí</w:t>
            </w:r>
            <w:r w:rsidRPr="007F4729">
              <w:rPr>
                <w:rFonts w:ascii="Times New Roman" w:hAnsi="Times New Roman"/>
                <w:sz w:val="20"/>
                <w:szCs w:val="20"/>
              </w:rPr>
              <w:t xml:space="preserve"> – úcta k životu ve všech jeho formách, </w:t>
            </w:r>
            <w:r w:rsidRPr="007F4729">
              <w:rPr>
                <w:rFonts w:ascii="Times New Roman" w:hAnsi="Times New Roman"/>
                <w:sz w:val="20"/>
                <w:szCs w:val="20"/>
              </w:rPr>
              <w:lastRenderedPageBreak/>
              <w:t>citový vztah člověka k přírodě, vnímání krásy a mnohotvárnosti přírody, zodpovědnost za životní prostředí</w:t>
            </w:r>
          </w:p>
          <w:p w14:paraId="1AABDC09" w14:textId="77777777" w:rsidR="00C80F02" w:rsidRDefault="00C80F02" w:rsidP="00E00A15">
            <w:pPr>
              <w:pStyle w:val="Odstavec"/>
              <w:spacing w:before="0" w:after="0"/>
              <w:ind w:firstLine="0"/>
              <w:jc w:val="left"/>
              <w:rPr>
                <w:bCs/>
                <w:color w:val="000000"/>
                <w:sz w:val="20"/>
              </w:rPr>
            </w:pPr>
          </w:p>
        </w:tc>
        <w:tc>
          <w:tcPr>
            <w:tcW w:w="3554" w:type="dxa"/>
          </w:tcPr>
          <w:p w14:paraId="5E023526" w14:textId="77777777" w:rsidR="00C80F02" w:rsidRPr="006447D3" w:rsidRDefault="00C80F02" w:rsidP="00E00A15">
            <w:pPr>
              <w:jc w:val="both"/>
              <w:rPr>
                <w:sz w:val="20"/>
                <w:szCs w:val="20"/>
              </w:rPr>
            </w:pPr>
            <w:r w:rsidRPr="007E38FD">
              <w:rPr>
                <w:i/>
                <w:sz w:val="20"/>
                <w:szCs w:val="20"/>
              </w:rPr>
              <w:lastRenderedPageBreak/>
              <w:t xml:space="preserve">Český jazyk a </w:t>
            </w:r>
            <w:proofErr w:type="gramStart"/>
            <w:r w:rsidRPr="007E38FD">
              <w:rPr>
                <w:i/>
                <w:sz w:val="20"/>
                <w:szCs w:val="20"/>
              </w:rPr>
              <w:t>literatura</w:t>
            </w:r>
            <w:r w:rsidRPr="006447D3">
              <w:rPr>
                <w:sz w:val="20"/>
                <w:szCs w:val="20"/>
              </w:rPr>
              <w:t xml:space="preserve"> </w:t>
            </w:r>
            <w:r>
              <w:rPr>
                <w:sz w:val="20"/>
                <w:szCs w:val="20"/>
              </w:rPr>
              <w:t>-</w:t>
            </w:r>
            <w:r w:rsidRPr="006447D3">
              <w:rPr>
                <w:sz w:val="20"/>
                <w:szCs w:val="20"/>
              </w:rPr>
              <w:t xml:space="preserve"> naslouchání</w:t>
            </w:r>
            <w:proofErr w:type="gramEnd"/>
            <w:r w:rsidRPr="006447D3">
              <w:rPr>
                <w:sz w:val="20"/>
                <w:szCs w:val="20"/>
              </w:rPr>
              <w:t xml:space="preserve">, mluvený projev, písemný projev a tvořivé činnosti s literárním textem </w:t>
            </w:r>
          </w:p>
          <w:p w14:paraId="3F82752B" w14:textId="77777777" w:rsidR="00C80F02" w:rsidRDefault="00C80F02" w:rsidP="00E00A15">
            <w:pPr>
              <w:pStyle w:val="Odstavec"/>
              <w:spacing w:before="0" w:after="0"/>
              <w:ind w:firstLine="0"/>
              <w:jc w:val="left"/>
              <w:rPr>
                <w:bCs/>
                <w:color w:val="000000"/>
                <w:sz w:val="20"/>
              </w:rPr>
            </w:pPr>
          </w:p>
          <w:p w14:paraId="6CA203BD" w14:textId="77777777" w:rsidR="00C80F02" w:rsidRDefault="00C80F02" w:rsidP="00E00A15">
            <w:pPr>
              <w:pStyle w:val="Odstavec"/>
              <w:spacing w:before="0" w:after="0"/>
              <w:ind w:firstLine="0"/>
              <w:jc w:val="left"/>
              <w:rPr>
                <w:bCs/>
                <w:color w:val="000000"/>
                <w:sz w:val="20"/>
              </w:rPr>
            </w:pPr>
          </w:p>
          <w:p w14:paraId="1EEB5C65" w14:textId="77777777" w:rsidR="00C80F02" w:rsidRDefault="00C80F02" w:rsidP="00E00A15">
            <w:pPr>
              <w:pStyle w:val="Odstavec"/>
              <w:spacing w:before="0" w:after="0"/>
              <w:ind w:firstLine="0"/>
              <w:jc w:val="left"/>
              <w:rPr>
                <w:bCs/>
                <w:color w:val="000000"/>
                <w:sz w:val="20"/>
              </w:rPr>
            </w:pPr>
          </w:p>
          <w:p w14:paraId="0BB0E16D" w14:textId="77777777" w:rsidR="00C80F02" w:rsidRPr="007E38FD" w:rsidRDefault="00C80F02" w:rsidP="00E00A15">
            <w:pPr>
              <w:jc w:val="both"/>
              <w:rPr>
                <w:sz w:val="20"/>
                <w:szCs w:val="20"/>
              </w:rPr>
            </w:pPr>
            <w:r w:rsidRPr="007E38FD">
              <w:rPr>
                <w:i/>
                <w:sz w:val="20"/>
                <w:szCs w:val="20"/>
              </w:rPr>
              <w:t xml:space="preserve">Cizí </w:t>
            </w:r>
            <w:proofErr w:type="gramStart"/>
            <w:r w:rsidRPr="007E38FD">
              <w:rPr>
                <w:i/>
                <w:sz w:val="20"/>
                <w:szCs w:val="20"/>
              </w:rPr>
              <w:t>jazyk</w:t>
            </w:r>
            <w:r w:rsidRPr="007E38FD">
              <w:rPr>
                <w:sz w:val="20"/>
                <w:szCs w:val="20"/>
              </w:rPr>
              <w:t xml:space="preserve"> </w:t>
            </w:r>
            <w:r>
              <w:rPr>
                <w:sz w:val="20"/>
                <w:szCs w:val="20"/>
              </w:rPr>
              <w:t>-</w:t>
            </w:r>
            <w:r w:rsidRPr="007E38FD">
              <w:rPr>
                <w:sz w:val="20"/>
                <w:szCs w:val="20"/>
              </w:rPr>
              <w:t xml:space="preserve"> pravidla</w:t>
            </w:r>
            <w:proofErr w:type="gramEnd"/>
            <w:r w:rsidRPr="007E38FD">
              <w:rPr>
                <w:sz w:val="20"/>
                <w:szCs w:val="20"/>
              </w:rPr>
              <w:t xml:space="preserve"> komunikace v běžných každodenních situacích. </w:t>
            </w:r>
          </w:p>
          <w:p w14:paraId="27EFE50A" w14:textId="77777777" w:rsidR="00C80F02" w:rsidRDefault="00C80F02" w:rsidP="00E00A15">
            <w:pPr>
              <w:pStyle w:val="Odstavec"/>
              <w:spacing w:before="0" w:after="0"/>
              <w:ind w:firstLine="0"/>
              <w:jc w:val="left"/>
              <w:rPr>
                <w:bCs/>
                <w:color w:val="000000"/>
                <w:sz w:val="20"/>
              </w:rPr>
            </w:pPr>
          </w:p>
          <w:p w14:paraId="44D1216F" w14:textId="77777777" w:rsidR="00C80F02" w:rsidRDefault="00C80F02" w:rsidP="00E00A15">
            <w:pPr>
              <w:pStyle w:val="Odstavec"/>
              <w:spacing w:before="0" w:after="0"/>
              <w:ind w:firstLine="0"/>
              <w:jc w:val="left"/>
              <w:rPr>
                <w:bCs/>
                <w:color w:val="000000"/>
                <w:sz w:val="20"/>
              </w:rPr>
            </w:pPr>
          </w:p>
          <w:p w14:paraId="3517F98F" w14:textId="77777777" w:rsidR="00C80F02" w:rsidRDefault="00C80F02" w:rsidP="00E00A15">
            <w:pPr>
              <w:pStyle w:val="Odstavec"/>
              <w:spacing w:before="0" w:after="0"/>
              <w:ind w:firstLine="0"/>
              <w:jc w:val="left"/>
              <w:rPr>
                <w:bCs/>
                <w:color w:val="000000"/>
                <w:sz w:val="20"/>
              </w:rPr>
            </w:pPr>
          </w:p>
          <w:p w14:paraId="3BB1C6B2" w14:textId="77777777" w:rsidR="00C80F02" w:rsidRPr="007E38FD" w:rsidRDefault="00C80F02" w:rsidP="00E00A15">
            <w:pPr>
              <w:rPr>
                <w:sz w:val="20"/>
                <w:szCs w:val="20"/>
              </w:rPr>
            </w:pPr>
            <w:r w:rsidRPr="007E38FD">
              <w:rPr>
                <w:i/>
                <w:sz w:val="20"/>
                <w:szCs w:val="20"/>
              </w:rPr>
              <w:t>Člověk a jeho svět (prvouka, vlastivěda, přírodověda</w:t>
            </w:r>
            <w:r>
              <w:rPr>
                <w:sz w:val="20"/>
                <w:szCs w:val="20"/>
              </w:rPr>
              <w:t>)</w:t>
            </w:r>
            <w:r w:rsidRPr="007E38FD">
              <w:rPr>
                <w:sz w:val="20"/>
                <w:szCs w:val="20"/>
              </w:rPr>
              <w:t>:</w:t>
            </w:r>
          </w:p>
          <w:p w14:paraId="77566D0E" w14:textId="77777777" w:rsidR="00C80F02" w:rsidRPr="007E38FD" w:rsidRDefault="00C80F02" w:rsidP="00E00A15">
            <w:pPr>
              <w:jc w:val="both"/>
              <w:rPr>
                <w:sz w:val="20"/>
                <w:szCs w:val="20"/>
              </w:rPr>
            </w:pPr>
            <w:r>
              <w:rPr>
                <w:sz w:val="20"/>
                <w:szCs w:val="20"/>
              </w:rPr>
              <w:t>-</w:t>
            </w:r>
            <w:r w:rsidRPr="007E38FD">
              <w:rPr>
                <w:sz w:val="20"/>
                <w:szCs w:val="20"/>
              </w:rPr>
              <w:t xml:space="preserve"> domov, škola, rodina, soužití lidí, chování lidí, základní globální problémy, ohleduplné chování k přírodě, ochrana přírody, partnerství, rodičovství a základy sexuální výchovy, životní styl a ochrana přírody a životního prostředí. </w:t>
            </w:r>
          </w:p>
          <w:p w14:paraId="34223B45" w14:textId="77777777" w:rsidR="00C80F02" w:rsidRDefault="00C80F02" w:rsidP="00E00A15">
            <w:pPr>
              <w:pStyle w:val="Odstavec"/>
              <w:spacing w:before="0" w:after="0"/>
              <w:ind w:firstLine="0"/>
              <w:jc w:val="left"/>
              <w:rPr>
                <w:bCs/>
                <w:color w:val="000000"/>
                <w:sz w:val="20"/>
              </w:rPr>
            </w:pPr>
          </w:p>
          <w:p w14:paraId="539CD7A1" w14:textId="77777777" w:rsidR="00C80F02" w:rsidRDefault="00C80F02" w:rsidP="00E00A15">
            <w:pPr>
              <w:pStyle w:val="Odstavec"/>
              <w:spacing w:before="0" w:after="0"/>
              <w:ind w:firstLine="0"/>
              <w:jc w:val="left"/>
              <w:rPr>
                <w:bCs/>
                <w:color w:val="000000"/>
                <w:sz w:val="20"/>
              </w:rPr>
            </w:pPr>
          </w:p>
          <w:p w14:paraId="6A9A2604" w14:textId="77777777" w:rsidR="00C80F02" w:rsidRDefault="00C80F02" w:rsidP="00E00A15">
            <w:pPr>
              <w:pStyle w:val="Odstavec"/>
              <w:spacing w:before="0" w:after="0"/>
              <w:ind w:firstLine="0"/>
              <w:jc w:val="left"/>
              <w:rPr>
                <w:bCs/>
                <w:color w:val="000000"/>
                <w:sz w:val="20"/>
              </w:rPr>
            </w:pPr>
          </w:p>
          <w:p w14:paraId="3D6CEB7D" w14:textId="77777777" w:rsidR="00C80F02" w:rsidRPr="007E38FD" w:rsidRDefault="00C80F02" w:rsidP="00E00A15">
            <w:pPr>
              <w:jc w:val="both"/>
              <w:rPr>
                <w:sz w:val="20"/>
                <w:szCs w:val="20"/>
              </w:rPr>
            </w:pPr>
            <w:r w:rsidRPr="007E38FD">
              <w:rPr>
                <w:i/>
                <w:sz w:val="20"/>
                <w:szCs w:val="20"/>
              </w:rPr>
              <w:t xml:space="preserve">Výtvarná </w:t>
            </w:r>
            <w:proofErr w:type="gramStart"/>
            <w:r w:rsidRPr="007E38FD">
              <w:rPr>
                <w:i/>
                <w:sz w:val="20"/>
                <w:szCs w:val="20"/>
              </w:rPr>
              <w:t xml:space="preserve">výchova </w:t>
            </w:r>
            <w:r>
              <w:rPr>
                <w:sz w:val="20"/>
                <w:szCs w:val="20"/>
              </w:rPr>
              <w:t>-</w:t>
            </w:r>
            <w:r w:rsidRPr="007E38FD">
              <w:rPr>
                <w:sz w:val="20"/>
                <w:szCs w:val="20"/>
              </w:rPr>
              <w:t xml:space="preserve"> prostředky</w:t>
            </w:r>
            <w:proofErr w:type="gramEnd"/>
            <w:r w:rsidRPr="007E38FD">
              <w:rPr>
                <w:sz w:val="20"/>
                <w:szCs w:val="20"/>
              </w:rPr>
              <w:t xml:space="preserve"> pro vyjádření emocí, pocitů, nálad, fantazie, představ a osobních zkušeností a ověřování komunikačních účinků</w:t>
            </w:r>
          </w:p>
          <w:p w14:paraId="3DD220FA" w14:textId="77777777" w:rsidR="00C80F02" w:rsidRDefault="00C80F02" w:rsidP="00E00A15">
            <w:pPr>
              <w:pStyle w:val="Odstavec"/>
              <w:spacing w:before="0" w:after="0"/>
              <w:ind w:firstLine="0"/>
              <w:jc w:val="left"/>
              <w:rPr>
                <w:bCs/>
                <w:color w:val="000000"/>
                <w:sz w:val="20"/>
              </w:rPr>
            </w:pPr>
          </w:p>
          <w:p w14:paraId="7B186A81" w14:textId="77777777" w:rsidR="00C80F02" w:rsidRDefault="00C80F02" w:rsidP="00E00A15">
            <w:pPr>
              <w:pStyle w:val="Odstavec"/>
              <w:spacing w:before="0" w:after="0"/>
              <w:ind w:firstLine="0"/>
              <w:jc w:val="left"/>
              <w:rPr>
                <w:bCs/>
                <w:color w:val="000000"/>
                <w:sz w:val="20"/>
              </w:rPr>
            </w:pPr>
          </w:p>
          <w:p w14:paraId="19058E8A" w14:textId="77777777" w:rsidR="00C80F02" w:rsidRDefault="00C80F02" w:rsidP="00E00A15">
            <w:pPr>
              <w:jc w:val="both"/>
              <w:rPr>
                <w:sz w:val="20"/>
                <w:szCs w:val="20"/>
              </w:rPr>
            </w:pPr>
            <w:r w:rsidRPr="007E38FD">
              <w:rPr>
                <w:i/>
                <w:sz w:val="20"/>
                <w:szCs w:val="20"/>
              </w:rPr>
              <w:t xml:space="preserve">Tělesná výchova, přírodověda, </w:t>
            </w:r>
            <w:proofErr w:type="gramStart"/>
            <w:r w:rsidRPr="007E38FD">
              <w:rPr>
                <w:i/>
                <w:sz w:val="20"/>
                <w:szCs w:val="20"/>
              </w:rPr>
              <w:t>prvouka</w:t>
            </w:r>
            <w:r w:rsidRPr="007E38FD">
              <w:rPr>
                <w:sz w:val="20"/>
                <w:szCs w:val="20"/>
              </w:rPr>
              <w:t xml:space="preserve"> </w:t>
            </w:r>
            <w:r>
              <w:rPr>
                <w:sz w:val="20"/>
                <w:szCs w:val="20"/>
              </w:rPr>
              <w:t>-</w:t>
            </w:r>
            <w:r w:rsidRPr="007E38FD">
              <w:rPr>
                <w:sz w:val="20"/>
                <w:szCs w:val="20"/>
              </w:rPr>
              <w:t xml:space="preserve"> vztahy</w:t>
            </w:r>
            <w:proofErr w:type="gramEnd"/>
            <w:r w:rsidRPr="007E38FD">
              <w:rPr>
                <w:sz w:val="20"/>
                <w:szCs w:val="20"/>
              </w:rPr>
              <w:t xml:space="preserve"> mezi lidmi a formy soužití, změny </w:t>
            </w:r>
            <w:r w:rsidRPr="007E38FD">
              <w:rPr>
                <w:sz w:val="20"/>
                <w:szCs w:val="20"/>
              </w:rPr>
              <w:lastRenderedPageBreak/>
              <w:t xml:space="preserve">v životě člověka a jejich reflexe, zdravý způsob života a péče o zdraví, rizika ohrožující zdraví a jejich prevence a osobnostní a sociální rozvoj. </w:t>
            </w:r>
          </w:p>
          <w:p w14:paraId="4F24943C" w14:textId="77777777" w:rsidR="00C80F02" w:rsidRPr="007E38FD" w:rsidRDefault="00C80F02" w:rsidP="00E00A15">
            <w:pPr>
              <w:jc w:val="both"/>
              <w:rPr>
                <w:sz w:val="20"/>
                <w:szCs w:val="20"/>
              </w:rPr>
            </w:pPr>
          </w:p>
          <w:p w14:paraId="6AD9664E" w14:textId="77777777" w:rsidR="008042C5" w:rsidRDefault="008042C5" w:rsidP="00E00A15">
            <w:pPr>
              <w:rPr>
                <w:i/>
                <w:sz w:val="20"/>
                <w:szCs w:val="20"/>
              </w:rPr>
            </w:pPr>
          </w:p>
          <w:p w14:paraId="6BF7610E" w14:textId="77777777" w:rsidR="008042C5" w:rsidRDefault="008042C5" w:rsidP="00E00A15">
            <w:pPr>
              <w:rPr>
                <w:i/>
                <w:sz w:val="20"/>
                <w:szCs w:val="20"/>
              </w:rPr>
            </w:pPr>
          </w:p>
          <w:p w14:paraId="03119F5F" w14:textId="77777777" w:rsidR="00C80F02" w:rsidRPr="007E38FD" w:rsidRDefault="00C80F02" w:rsidP="00E00A15">
            <w:pPr>
              <w:rPr>
                <w:sz w:val="20"/>
                <w:szCs w:val="20"/>
              </w:rPr>
            </w:pPr>
            <w:r w:rsidRPr="007E38FD">
              <w:rPr>
                <w:i/>
                <w:sz w:val="20"/>
                <w:szCs w:val="20"/>
              </w:rPr>
              <w:t>Průřezová témata</w:t>
            </w:r>
            <w:r w:rsidRPr="007E38FD">
              <w:rPr>
                <w:sz w:val="20"/>
                <w:szCs w:val="20"/>
              </w:rPr>
              <w:t xml:space="preserve"> </w:t>
            </w:r>
            <w:proofErr w:type="gramStart"/>
            <w:r w:rsidRPr="007E38FD">
              <w:rPr>
                <w:sz w:val="20"/>
                <w:szCs w:val="20"/>
              </w:rPr>
              <w:t>-  osobnostní</w:t>
            </w:r>
            <w:proofErr w:type="gramEnd"/>
            <w:r w:rsidRPr="007E38FD">
              <w:rPr>
                <w:sz w:val="20"/>
                <w:szCs w:val="20"/>
              </w:rPr>
              <w:t xml:space="preserve"> a sociální výchovy, multikulturní výchovy, environmentální výchovy a mediální výchovy.</w:t>
            </w:r>
          </w:p>
          <w:p w14:paraId="25DC539F" w14:textId="77777777" w:rsidR="00C80F02" w:rsidRDefault="00C80F02" w:rsidP="00E00A15">
            <w:pPr>
              <w:pStyle w:val="Odstavec"/>
              <w:spacing w:before="0" w:after="0"/>
              <w:ind w:firstLine="0"/>
              <w:jc w:val="left"/>
              <w:rPr>
                <w:bCs/>
                <w:color w:val="000000"/>
                <w:sz w:val="20"/>
              </w:rPr>
            </w:pPr>
          </w:p>
        </w:tc>
      </w:tr>
    </w:tbl>
    <w:p w14:paraId="63E83F18" w14:textId="77777777" w:rsidR="00C80F02" w:rsidRDefault="00C80F02" w:rsidP="00C80F02"/>
    <w:p w14:paraId="6FBAD364" w14:textId="77777777" w:rsidR="00C80F02" w:rsidRDefault="00C80F02"/>
    <w:p w14:paraId="7EE3B4B9" w14:textId="77777777" w:rsidR="00C80F02" w:rsidRDefault="00C80F02"/>
    <w:tbl>
      <w:tblPr>
        <w:tblW w:w="12320" w:type="dxa"/>
        <w:tblInd w:w="55" w:type="dxa"/>
        <w:tblCellMar>
          <w:left w:w="70" w:type="dxa"/>
          <w:right w:w="70" w:type="dxa"/>
        </w:tblCellMar>
        <w:tblLook w:val="0000" w:firstRow="0" w:lastRow="0" w:firstColumn="0" w:lastColumn="0" w:noHBand="0" w:noVBand="0"/>
      </w:tblPr>
      <w:tblGrid>
        <w:gridCol w:w="3583"/>
        <w:gridCol w:w="2017"/>
        <w:gridCol w:w="960"/>
        <w:gridCol w:w="960"/>
        <w:gridCol w:w="960"/>
        <w:gridCol w:w="960"/>
        <w:gridCol w:w="960"/>
        <w:gridCol w:w="960"/>
        <w:gridCol w:w="960"/>
      </w:tblGrid>
      <w:tr w:rsidR="001A4E7E" w:rsidRPr="00112CC3" w14:paraId="55FCEF06" w14:textId="77777777">
        <w:trPr>
          <w:trHeight w:val="315"/>
        </w:trPr>
        <w:tc>
          <w:tcPr>
            <w:tcW w:w="5600" w:type="dxa"/>
            <w:gridSpan w:val="2"/>
            <w:tcBorders>
              <w:top w:val="nil"/>
              <w:left w:val="nil"/>
              <w:bottom w:val="nil"/>
              <w:right w:val="nil"/>
            </w:tcBorders>
            <w:shd w:val="clear" w:color="auto" w:fill="auto"/>
            <w:noWrap/>
            <w:vAlign w:val="bottom"/>
          </w:tcPr>
          <w:p w14:paraId="15A998D8" w14:textId="77777777" w:rsidR="0026729A" w:rsidRPr="009162FB" w:rsidRDefault="00A56A45" w:rsidP="009069E0">
            <w:pPr>
              <w:numPr>
                <w:ilvl w:val="0"/>
                <w:numId w:val="4"/>
              </w:numPr>
              <w:rPr>
                <w:b/>
                <w:bCs/>
                <w:highlight w:val="yellow"/>
              </w:rPr>
            </w:pPr>
            <w:r w:rsidRPr="009162FB">
              <w:rPr>
                <w:b/>
                <w:bCs/>
                <w:highlight w:val="yellow"/>
              </w:rPr>
              <w:t>UČEBNÍ PLÁN</w:t>
            </w:r>
          </w:p>
        </w:tc>
        <w:tc>
          <w:tcPr>
            <w:tcW w:w="960" w:type="dxa"/>
            <w:tcBorders>
              <w:top w:val="nil"/>
              <w:left w:val="nil"/>
              <w:bottom w:val="nil"/>
              <w:right w:val="nil"/>
            </w:tcBorders>
            <w:shd w:val="clear" w:color="auto" w:fill="auto"/>
            <w:noWrap/>
            <w:vAlign w:val="bottom"/>
          </w:tcPr>
          <w:p w14:paraId="17D63EA2" w14:textId="77777777" w:rsidR="001A4E7E" w:rsidRPr="00112CC3" w:rsidRDefault="001A4E7E">
            <w:pPr>
              <w:rPr>
                <w:rFonts w:ascii="Arial" w:hAnsi="Arial" w:cs="Arial"/>
                <w:b/>
                <w:bCs/>
              </w:rPr>
            </w:pPr>
          </w:p>
        </w:tc>
        <w:tc>
          <w:tcPr>
            <w:tcW w:w="960" w:type="dxa"/>
            <w:tcBorders>
              <w:top w:val="nil"/>
              <w:left w:val="nil"/>
              <w:bottom w:val="nil"/>
              <w:right w:val="nil"/>
            </w:tcBorders>
            <w:shd w:val="clear" w:color="auto" w:fill="auto"/>
            <w:noWrap/>
            <w:vAlign w:val="bottom"/>
          </w:tcPr>
          <w:p w14:paraId="52E608EF" w14:textId="77777777" w:rsidR="001A4E7E" w:rsidRPr="00112CC3" w:rsidRDefault="001A4E7E">
            <w:pPr>
              <w:rPr>
                <w:rFonts w:ascii="Arial" w:hAnsi="Arial" w:cs="Arial"/>
                <w:b/>
                <w:bCs/>
              </w:rPr>
            </w:pPr>
          </w:p>
        </w:tc>
        <w:tc>
          <w:tcPr>
            <w:tcW w:w="960" w:type="dxa"/>
            <w:tcBorders>
              <w:top w:val="nil"/>
              <w:left w:val="nil"/>
              <w:bottom w:val="nil"/>
              <w:right w:val="nil"/>
            </w:tcBorders>
            <w:shd w:val="clear" w:color="auto" w:fill="auto"/>
            <w:noWrap/>
            <w:vAlign w:val="bottom"/>
          </w:tcPr>
          <w:p w14:paraId="074E47F7" w14:textId="77777777" w:rsidR="001A4E7E" w:rsidRPr="00112CC3" w:rsidRDefault="001A4E7E">
            <w:pPr>
              <w:rPr>
                <w:rFonts w:ascii="Arial" w:hAnsi="Arial" w:cs="Arial"/>
                <w:b/>
                <w:bCs/>
              </w:rPr>
            </w:pPr>
          </w:p>
        </w:tc>
        <w:tc>
          <w:tcPr>
            <w:tcW w:w="960" w:type="dxa"/>
            <w:tcBorders>
              <w:top w:val="nil"/>
              <w:left w:val="nil"/>
              <w:bottom w:val="nil"/>
              <w:right w:val="nil"/>
            </w:tcBorders>
            <w:shd w:val="clear" w:color="auto" w:fill="auto"/>
            <w:noWrap/>
            <w:vAlign w:val="bottom"/>
          </w:tcPr>
          <w:p w14:paraId="4A852BA6" w14:textId="77777777" w:rsidR="001A4E7E" w:rsidRPr="00112CC3" w:rsidRDefault="001A4E7E">
            <w:pPr>
              <w:rPr>
                <w:rFonts w:ascii="Arial" w:hAnsi="Arial" w:cs="Arial"/>
              </w:rPr>
            </w:pPr>
          </w:p>
        </w:tc>
        <w:tc>
          <w:tcPr>
            <w:tcW w:w="960" w:type="dxa"/>
            <w:tcBorders>
              <w:top w:val="nil"/>
              <w:left w:val="nil"/>
              <w:bottom w:val="nil"/>
              <w:right w:val="nil"/>
            </w:tcBorders>
            <w:shd w:val="clear" w:color="auto" w:fill="auto"/>
            <w:noWrap/>
            <w:vAlign w:val="bottom"/>
          </w:tcPr>
          <w:p w14:paraId="1299FC03" w14:textId="77777777" w:rsidR="001A4E7E" w:rsidRPr="00112CC3" w:rsidRDefault="001A4E7E">
            <w:pPr>
              <w:rPr>
                <w:rFonts w:ascii="Arial" w:hAnsi="Arial" w:cs="Arial"/>
              </w:rPr>
            </w:pPr>
          </w:p>
        </w:tc>
        <w:tc>
          <w:tcPr>
            <w:tcW w:w="960" w:type="dxa"/>
            <w:tcBorders>
              <w:top w:val="nil"/>
              <w:left w:val="nil"/>
              <w:bottom w:val="nil"/>
              <w:right w:val="nil"/>
            </w:tcBorders>
            <w:shd w:val="clear" w:color="auto" w:fill="auto"/>
            <w:noWrap/>
            <w:vAlign w:val="bottom"/>
          </w:tcPr>
          <w:p w14:paraId="53508331" w14:textId="77777777" w:rsidR="001A4E7E" w:rsidRPr="00112CC3" w:rsidRDefault="001A4E7E">
            <w:pPr>
              <w:rPr>
                <w:rFonts w:ascii="Arial" w:hAnsi="Arial" w:cs="Arial"/>
              </w:rPr>
            </w:pPr>
          </w:p>
        </w:tc>
        <w:tc>
          <w:tcPr>
            <w:tcW w:w="960" w:type="dxa"/>
            <w:tcBorders>
              <w:top w:val="nil"/>
              <w:left w:val="nil"/>
              <w:bottom w:val="nil"/>
              <w:right w:val="nil"/>
            </w:tcBorders>
            <w:shd w:val="clear" w:color="auto" w:fill="auto"/>
            <w:noWrap/>
            <w:vAlign w:val="bottom"/>
          </w:tcPr>
          <w:p w14:paraId="4C694B97" w14:textId="77777777" w:rsidR="001A4E7E" w:rsidRPr="00112CC3" w:rsidRDefault="001A4E7E">
            <w:pPr>
              <w:rPr>
                <w:rFonts w:ascii="Arial" w:hAnsi="Arial" w:cs="Arial"/>
              </w:rPr>
            </w:pPr>
          </w:p>
        </w:tc>
      </w:tr>
      <w:tr w:rsidR="001A4E7E" w14:paraId="5EB26D91" w14:textId="77777777">
        <w:trPr>
          <w:trHeight w:val="255"/>
        </w:trPr>
        <w:tc>
          <w:tcPr>
            <w:tcW w:w="3583" w:type="dxa"/>
            <w:tcBorders>
              <w:top w:val="nil"/>
              <w:left w:val="nil"/>
              <w:bottom w:val="nil"/>
              <w:right w:val="nil"/>
            </w:tcBorders>
            <w:shd w:val="clear" w:color="auto" w:fill="auto"/>
            <w:noWrap/>
            <w:vAlign w:val="bottom"/>
          </w:tcPr>
          <w:p w14:paraId="3BC8F9AD" w14:textId="77777777" w:rsidR="001A4E7E" w:rsidRDefault="001A4E7E">
            <w:pPr>
              <w:rPr>
                <w:rFonts w:ascii="Arial" w:hAnsi="Arial" w:cs="Arial"/>
                <w:sz w:val="20"/>
                <w:szCs w:val="20"/>
              </w:rPr>
            </w:pPr>
          </w:p>
        </w:tc>
        <w:tc>
          <w:tcPr>
            <w:tcW w:w="2017" w:type="dxa"/>
            <w:tcBorders>
              <w:top w:val="nil"/>
              <w:left w:val="nil"/>
              <w:bottom w:val="nil"/>
              <w:right w:val="nil"/>
            </w:tcBorders>
            <w:shd w:val="clear" w:color="auto" w:fill="auto"/>
            <w:noWrap/>
            <w:vAlign w:val="bottom"/>
          </w:tcPr>
          <w:p w14:paraId="18D160CB" w14:textId="77777777" w:rsidR="001A4E7E" w:rsidRDefault="001A4E7E">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61AC30FB" w14:textId="77777777" w:rsidR="001A4E7E" w:rsidRDefault="001A4E7E">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26B1A375" w14:textId="77777777" w:rsidR="001A4E7E" w:rsidRDefault="001A4E7E">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211FC6EA" w14:textId="77777777" w:rsidR="001A4E7E" w:rsidRDefault="001A4E7E">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764ED501" w14:textId="77777777" w:rsidR="001A4E7E" w:rsidRDefault="001A4E7E">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0AB93745" w14:textId="77777777" w:rsidR="001A4E7E" w:rsidRDefault="001A4E7E">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49635555" w14:textId="77777777" w:rsidR="001A4E7E" w:rsidRDefault="001A4E7E">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17A53FC6" w14:textId="77777777" w:rsidR="001A4E7E" w:rsidRDefault="001A4E7E">
            <w:pPr>
              <w:rPr>
                <w:rFonts w:ascii="Arial" w:hAnsi="Arial" w:cs="Arial"/>
                <w:sz w:val="20"/>
                <w:szCs w:val="20"/>
              </w:rPr>
            </w:pPr>
          </w:p>
        </w:tc>
      </w:tr>
      <w:tr w:rsidR="001A4E7E" w14:paraId="78B39BC5" w14:textId="77777777">
        <w:trPr>
          <w:trHeight w:val="255"/>
        </w:trPr>
        <w:tc>
          <w:tcPr>
            <w:tcW w:w="3583" w:type="dxa"/>
            <w:tcBorders>
              <w:top w:val="single" w:sz="4" w:space="0" w:color="auto"/>
              <w:left w:val="single" w:sz="4" w:space="0" w:color="auto"/>
              <w:bottom w:val="nil"/>
              <w:right w:val="single" w:sz="4" w:space="0" w:color="auto"/>
            </w:tcBorders>
            <w:shd w:val="clear" w:color="auto" w:fill="auto"/>
            <w:noWrap/>
            <w:vAlign w:val="bottom"/>
          </w:tcPr>
          <w:p w14:paraId="6FA737F8" w14:textId="77777777" w:rsidR="001A4E7E" w:rsidRDefault="001A4E7E">
            <w:pPr>
              <w:rPr>
                <w:rFonts w:ascii="Arial" w:hAnsi="Arial" w:cs="Arial"/>
                <w:b/>
                <w:bCs/>
                <w:sz w:val="20"/>
                <w:szCs w:val="20"/>
              </w:rPr>
            </w:pPr>
            <w:r>
              <w:rPr>
                <w:rFonts w:ascii="Arial" w:hAnsi="Arial" w:cs="Arial"/>
                <w:b/>
                <w:bCs/>
                <w:sz w:val="20"/>
                <w:szCs w:val="20"/>
              </w:rPr>
              <w:t>Vzdělávací obor</w:t>
            </w:r>
          </w:p>
        </w:tc>
        <w:tc>
          <w:tcPr>
            <w:tcW w:w="2017" w:type="dxa"/>
            <w:tcBorders>
              <w:top w:val="single" w:sz="4" w:space="0" w:color="auto"/>
              <w:left w:val="nil"/>
              <w:bottom w:val="single" w:sz="4" w:space="0" w:color="auto"/>
              <w:right w:val="nil"/>
            </w:tcBorders>
            <w:shd w:val="clear" w:color="auto" w:fill="auto"/>
            <w:noWrap/>
            <w:vAlign w:val="bottom"/>
          </w:tcPr>
          <w:p w14:paraId="515890B6" w14:textId="77777777" w:rsidR="001A4E7E" w:rsidRDefault="001A4E7E">
            <w:pPr>
              <w:rPr>
                <w:rFonts w:ascii="Arial" w:hAnsi="Arial" w:cs="Arial"/>
                <w:b/>
                <w:bCs/>
                <w:sz w:val="20"/>
                <w:szCs w:val="20"/>
              </w:rPr>
            </w:pPr>
            <w:r>
              <w:rPr>
                <w:rFonts w:ascii="Arial" w:hAnsi="Arial" w:cs="Arial"/>
                <w:b/>
                <w:bCs/>
                <w:sz w:val="20"/>
                <w:szCs w:val="20"/>
              </w:rPr>
              <w:t>Vyučovací předměty</w:t>
            </w:r>
          </w:p>
        </w:tc>
        <w:tc>
          <w:tcPr>
            <w:tcW w:w="960" w:type="dxa"/>
            <w:tcBorders>
              <w:top w:val="single" w:sz="4" w:space="0" w:color="auto"/>
              <w:left w:val="single" w:sz="4" w:space="0" w:color="auto"/>
              <w:bottom w:val="single" w:sz="4" w:space="0" w:color="auto"/>
              <w:right w:val="nil"/>
            </w:tcBorders>
            <w:shd w:val="clear" w:color="auto" w:fill="auto"/>
            <w:noWrap/>
            <w:vAlign w:val="bottom"/>
          </w:tcPr>
          <w:p w14:paraId="6E7BEAA2" w14:textId="77777777" w:rsidR="001A4E7E" w:rsidRDefault="001A4E7E">
            <w:pPr>
              <w:jc w:val="center"/>
              <w:rPr>
                <w:rFonts w:ascii="Arial" w:hAnsi="Arial" w:cs="Arial"/>
                <w:sz w:val="20"/>
                <w:szCs w:val="20"/>
              </w:rPr>
            </w:pPr>
            <w:r>
              <w:rPr>
                <w:rFonts w:ascii="Arial" w:hAnsi="Arial" w:cs="Arial"/>
                <w:sz w:val="20"/>
                <w:szCs w:val="20"/>
              </w:rPr>
              <w:t> </w:t>
            </w:r>
          </w:p>
        </w:tc>
        <w:tc>
          <w:tcPr>
            <w:tcW w:w="960" w:type="dxa"/>
            <w:tcBorders>
              <w:top w:val="single" w:sz="4" w:space="0" w:color="auto"/>
              <w:left w:val="nil"/>
              <w:bottom w:val="single" w:sz="4" w:space="0" w:color="auto"/>
              <w:right w:val="nil"/>
            </w:tcBorders>
            <w:shd w:val="clear" w:color="auto" w:fill="auto"/>
            <w:noWrap/>
            <w:vAlign w:val="bottom"/>
          </w:tcPr>
          <w:p w14:paraId="63E4A9CD" w14:textId="77777777" w:rsidR="001A4E7E" w:rsidRDefault="001A4E7E">
            <w:pPr>
              <w:jc w:val="center"/>
              <w:rPr>
                <w:rFonts w:ascii="Arial" w:hAnsi="Arial" w:cs="Arial"/>
                <w:sz w:val="20"/>
                <w:szCs w:val="20"/>
              </w:rPr>
            </w:pPr>
            <w:r>
              <w:rPr>
                <w:rFonts w:ascii="Arial" w:hAnsi="Arial" w:cs="Arial"/>
                <w:sz w:val="20"/>
                <w:szCs w:val="20"/>
              </w:rPr>
              <w:t> </w:t>
            </w:r>
          </w:p>
        </w:tc>
        <w:tc>
          <w:tcPr>
            <w:tcW w:w="960" w:type="dxa"/>
            <w:tcBorders>
              <w:top w:val="single" w:sz="4" w:space="0" w:color="auto"/>
              <w:left w:val="nil"/>
              <w:bottom w:val="single" w:sz="4" w:space="0" w:color="auto"/>
              <w:right w:val="nil"/>
            </w:tcBorders>
            <w:shd w:val="clear" w:color="auto" w:fill="auto"/>
            <w:noWrap/>
            <w:vAlign w:val="bottom"/>
          </w:tcPr>
          <w:p w14:paraId="00876BA5" w14:textId="77777777" w:rsidR="001A4E7E" w:rsidRDefault="001A4E7E">
            <w:pPr>
              <w:jc w:val="center"/>
              <w:rPr>
                <w:rFonts w:ascii="Arial" w:hAnsi="Arial" w:cs="Arial"/>
                <w:b/>
                <w:bCs/>
                <w:sz w:val="20"/>
                <w:szCs w:val="20"/>
              </w:rPr>
            </w:pPr>
            <w:r>
              <w:rPr>
                <w:rFonts w:ascii="Arial" w:hAnsi="Arial" w:cs="Arial"/>
                <w:b/>
                <w:bCs/>
                <w:sz w:val="20"/>
                <w:szCs w:val="20"/>
              </w:rPr>
              <w:t>Ročník</w:t>
            </w:r>
          </w:p>
        </w:tc>
        <w:tc>
          <w:tcPr>
            <w:tcW w:w="960" w:type="dxa"/>
            <w:tcBorders>
              <w:top w:val="single" w:sz="4" w:space="0" w:color="auto"/>
              <w:left w:val="nil"/>
              <w:bottom w:val="single" w:sz="4" w:space="0" w:color="auto"/>
              <w:right w:val="nil"/>
            </w:tcBorders>
            <w:shd w:val="clear" w:color="auto" w:fill="auto"/>
            <w:noWrap/>
            <w:vAlign w:val="bottom"/>
          </w:tcPr>
          <w:p w14:paraId="4F6584BE" w14:textId="77777777" w:rsidR="001A4E7E" w:rsidRDefault="001A4E7E">
            <w:pPr>
              <w:jc w:val="center"/>
              <w:rPr>
                <w:rFonts w:ascii="Arial" w:hAnsi="Arial" w:cs="Arial"/>
                <w:sz w:val="20"/>
                <w:szCs w:val="20"/>
              </w:rPr>
            </w:pPr>
            <w:r>
              <w:rPr>
                <w:rFonts w:ascii="Arial" w:hAnsi="Arial" w:cs="Arial"/>
                <w:sz w:val="20"/>
                <w:szCs w:val="20"/>
              </w:rPr>
              <w:t> </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09AF38FC" w14:textId="77777777" w:rsidR="001A4E7E" w:rsidRDefault="001A4E7E">
            <w:pPr>
              <w:jc w:val="center"/>
              <w:rPr>
                <w:rFonts w:ascii="Arial" w:hAnsi="Arial" w:cs="Arial"/>
                <w:sz w:val="20"/>
                <w:szCs w:val="20"/>
              </w:rPr>
            </w:pPr>
            <w:r>
              <w:rPr>
                <w:rFonts w:ascii="Arial" w:hAnsi="Arial" w:cs="Arial"/>
                <w:sz w:val="20"/>
                <w:szCs w:val="20"/>
              </w:rPr>
              <w:t> </w:t>
            </w:r>
          </w:p>
        </w:tc>
        <w:tc>
          <w:tcPr>
            <w:tcW w:w="960" w:type="dxa"/>
            <w:tcBorders>
              <w:top w:val="single" w:sz="4" w:space="0" w:color="auto"/>
              <w:left w:val="nil"/>
              <w:bottom w:val="nil"/>
              <w:right w:val="single" w:sz="4" w:space="0" w:color="auto"/>
            </w:tcBorders>
            <w:shd w:val="clear" w:color="auto" w:fill="auto"/>
            <w:noWrap/>
            <w:vAlign w:val="bottom"/>
          </w:tcPr>
          <w:p w14:paraId="07B2132A" w14:textId="77777777" w:rsidR="001A4E7E" w:rsidRDefault="001A4E7E">
            <w:pPr>
              <w:jc w:val="center"/>
              <w:rPr>
                <w:rFonts w:ascii="Arial" w:hAnsi="Arial" w:cs="Arial"/>
                <w:b/>
                <w:bCs/>
                <w:sz w:val="20"/>
                <w:szCs w:val="20"/>
              </w:rPr>
            </w:pPr>
            <w:r>
              <w:rPr>
                <w:rFonts w:ascii="Arial" w:hAnsi="Arial" w:cs="Arial"/>
                <w:b/>
                <w:bCs/>
                <w:sz w:val="20"/>
                <w:szCs w:val="20"/>
              </w:rPr>
              <w:t>Celkem</w:t>
            </w:r>
          </w:p>
        </w:tc>
        <w:tc>
          <w:tcPr>
            <w:tcW w:w="960" w:type="dxa"/>
            <w:tcBorders>
              <w:top w:val="nil"/>
              <w:left w:val="nil"/>
              <w:bottom w:val="nil"/>
              <w:right w:val="nil"/>
            </w:tcBorders>
            <w:shd w:val="clear" w:color="auto" w:fill="auto"/>
            <w:noWrap/>
            <w:vAlign w:val="bottom"/>
          </w:tcPr>
          <w:p w14:paraId="1CDEAE01" w14:textId="77777777" w:rsidR="001A4E7E" w:rsidRDefault="001A4E7E">
            <w:pPr>
              <w:rPr>
                <w:rFonts w:ascii="Arial" w:hAnsi="Arial" w:cs="Arial"/>
                <w:sz w:val="20"/>
                <w:szCs w:val="20"/>
              </w:rPr>
            </w:pPr>
          </w:p>
        </w:tc>
      </w:tr>
      <w:tr w:rsidR="001A4E7E" w14:paraId="1791562E" w14:textId="77777777">
        <w:trPr>
          <w:trHeight w:val="255"/>
        </w:trPr>
        <w:tc>
          <w:tcPr>
            <w:tcW w:w="3583" w:type="dxa"/>
            <w:tcBorders>
              <w:top w:val="nil"/>
              <w:left w:val="single" w:sz="4" w:space="0" w:color="auto"/>
              <w:bottom w:val="single" w:sz="4" w:space="0" w:color="auto"/>
              <w:right w:val="single" w:sz="4" w:space="0" w:color="auto"/>
            </w:tcBorders>
            <w:shd w:val="clear" w:color="auto" w:fill="auto"/>
            <w:noWrap/>
            <w:vAlign w:val="bottom"/>
          </w:tcPr>
          <w:p w14:paraId="15AA318D" w14:textId="77777777" w:rsidR="001A4E7E" w:rsidRDefault="001A4E7E">
            <w:pPr>
              <w:rPr>
                <w:rFonts w:ascii="Arial" w:hAnsi="Arial" w:cs="Arial"/>
                <w:sz w:val="20"/>
                <w:szCs w:val="20"/>
              </w:rPr>
            </w:pPr>
            <w:r>
              <w:rPr>
                <w:rFonts w:ascii="Arial" w:hAnsi="Arial" w:cs="Arial"/>
                <w:sz w:val="20"/>
                <w:szCs w:val="20"/>
              </w:rPr>
              <w:t> </w:t>
            </w:r>
          </w:p>
        </w:tc>
        <w:tc>
          <w:tcPr>
            <w:tcW w:w="2017" w:type="dxa"/>
            <w:tcBorders>
              <w:top w:val="nil"/>
              <w:left w:val="nil"/>
              <w:bottom w:val="single" w:sz="4" w:space="0" w:color="auto"/>
              <w:right w:val="single" w:sz="4" w:space="0" w:color="auto"/>
            </w:tcBorders>
            <w:shd w:val="clear" w:color="auto" w:fill="auto"/>
            <w:noWrap/>
            <w:vAlign w:val="bottom"/>
          </w:tcPr>
          <w:p w14:paraId="01512BE8" w14:textId="77777777" w:rsidR="001A4E7E" w:rsidRDefault="001A4E7E">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14:paraId="0135CBF0" w14:textId="77777777" w:rsidR="001A4E7E" w:rsidRDefault="001A4E7E">
            <w:pPr>
              <w:jc w:val="center"/>
              <w:rPr>
                <w:rFonts w:ascii="Arial" w:hAnsi="Arial" w:cs="Arial"/>
                <w:b/>
                <w:bCs/>
                <w:sz w:val="20"/>
                <w:szCs w:val="20"/>
              </w:rPr>
            </w:pPr>
            <w:r>
              <w:rPr>
                <w:rFonts w:ascii="Arial" w:hAnsi="Arial" w:cs="Arial"/>
                <w:b/>
                <w:bCs/>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14:paraId="47886996" w14:textId="77777777" w:rsidR="001A4E7E" w:rsidRDefault="001A4E7E">
            <w:pPr>
              <w:jc w:val="center"/>
              <w:rPr>
                <w:rFonts w:ascii="Arial" w:hAnsi="Arial" w:cs="Arial"/>
                <w:b/>
                <w:bCs/>
                <w:sz w:val="20"/>
                <w:szCs w:val="20"/>
              </w:rPr>
            </w:pPr>
            <w:r>
              <w:rPr>
                <w:rFonts w:ascii="Arial" w:hAnsi="Arial" w:cs="Arial"/>
                <w:b/>
                <w:bCs/>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14:paraId="1F75A9DD" w14:textId="77777777" w:rsidR="001A4E7E" w:rsidRDefault="001A4E7E">
            <w:pPr>
              <w:jc w:val="center"/>
              <w:rPr>
                <w:rFonts w:ascii="Arial" w:hAnsi="Arial" w:cs="Arial"/>
                <w:b/>
                <w:bCs/>
                <w:sz w:val="20"/>
                <w:szCs w:val="20"/>
              </w:rPr>
            </w:pPr>
            <w:r>
              <w:rPr>
                <w:rFonts w:ascii="Arial" w:hAnsi="Arial" w:cs="Arial"/>
                <w:b/>
                <w:bCs/>
                <w:sz w:val="20"/>
                <w:szCs w:val="20"/>
              </w:rPr>
              <w:t>3.</w:t>
            </w:r>
          </w:p>
        </w:tc>
        <w:tc>
          <w:tcPr>
            <w:tcW w:w="960" w:type="dxa"/>
            <w:tcBorders>
              <w:top w:val="nil"/>
              <w:left w:val="nil"/>
              <w:bottom w:val="single" w:sz="4" w:space="0" w:color="auto"/>
              <w:right w:val="single" w:sz="4" w:space="0" w:color="auto"/>
            </w:tcBorders>
            <w:shd w:val="clear" w:color="auto" w:fill="auto"/>
            <w:noWrap/>
            <w:vAlign w:val="bottom"/>
          </w:tcPr>
          <w:p w14:paraId="0F9ABB3F" w14:textId="77777777" w:rsidR="001A4E7E" w:rsidRDefault="001A4E7E">
            <w:pPr>
              <w:jc w:val="center"/>
              <w:rPr>
                <w:rFonts w:ascii="Arial" w:hAnsi="Arial" w:cs="Arial"/>
                <w:b/>
                <w:bCs/>
                <w:sz w:val="20"/>
                <w:szCs w:val="20"/>
              </w:rPr>
            </w:pPr>
            <w:r>
              <w:rPr>
                <w:rFonts w:ascii="Arial" w:hAnsi="Arial" w:cs="Arial"/>
                <w:b/>
                <w:bCs/>
                <w:sz w:val="20"/>
                <w:szCs w:val="20"/>
              </w:rPr>
              <w:t>4.</w:t>
            </w:r>
          </w:p>
        </w:tc>
        <w:tc>
          <w:tcPr>
            <w:tcW w:w="960" w:type="dxa"/>
            <w:tcBorders>
              <w:top w:val="nil"/>
              <w:left w:val="nil"/>
              <w:bottom w:val="single" w:sz="4" w:space="0" w:color="auto"/>
              <w:right w:val="single" w:sz="4" w:space="0" w:color="auto"/>
            </w:tcBorders>
            <w:shd w:val="clear" w:color="auto" w:fill="auto"/>
            <w:noWrap/>
            <w:vAlign w:val="bottom"/>
          </w:tcPr>
          <w:p w14:paraId="56C72689" w14:textId="77777777" w:rsidR="001A4E7E" w:rsidRDefault="001A4E7E">
            <w:pPr>
              <w:jc w:val="center"/>
              <w:rPr>
                <w:rFonts w:ascii="Arial" w:hAnsi="Arial" w:cs="Arial"/>
                <w:b/>
                <w:bCs/>
                <w:sz w:val="20"/>
                <w:szCs w:val="20"/>
              </w:rPr>
            </w:pPr>
            <w:r>
              <w:rPr>
                <w:rFonts w:ascii="Arial" w:hAnsi="Arial" w:cs="Arial"/>
                <w:b/>
                <w:bCs/>
                <w:sz w:val="20"/>
                <w:szCs w:val="20"/>
              </w:rPr>
              <w:t>5.</w:t>
            </w:r>
          </w:p>
        </w:tc>
        <w:tc>
          <w:tcPr>
            <w:tcW w:w="960" w:type="dxa"/>
            <w:tcBorders>
              <w:top w:val="nil"/>
              <w:left w:val="nil"/>
              <w:bottom w:val="single" w:sz="4" w:space="0" w:color="auto"/>
              <w:right w:val="single" w:sz="4" w:space="0" w:color="auto"/>
            </w:tcBorders>
            <w:shd w:val="clear" w:color="auto" w:fill="auto"/>
            <w:noWrap/>
            <w:vAlign w:val="bottom"/>
          </w:tcPr>
          <w:p w14:paraId="0DA70637" w14:textId="77777777" w:rsidR="001A4E7E" w:rsidRDefault="001A4E7E">
            <w:pPr>
              <w:jc w:val="center"/>
              <w:rPr>
                <w:rFonts w:ascii="Arial" w:hAnsi="Arial" w:cs="Arial"/>
                <w:sz w:val="20"/>
                <w:szCs w:val="20"/>
              </w:rPr>
            </w:pPr>
            <w:r>
              <w:rPr>
                <w:rFonts w:ascii="Arial" w:hAnsi="Arial" w:cs="Arial"/>
                <w:sz w:val="20"/>
                <w:szCs w:val="20"/>
              </w:rPr>
              <w:t> </w:t>
            </w:r>
          </w:p>
        </w:tc>
        <w:tc>
          <w:tcPr>
            <w:tcW w:w="960" w:type="dxa"/>
            <w:tcBorders>
              <w:top w:val="nil"/>
              <w:left w:val="nil"/>
              <w:bottom w:val="nil"/>
              <w:right w:val="nil"/>
            </w:tcBorders>
            <w:shd w:val="clear" w:color="auto" w:fill="auto"/>
            <w:noWrap/>
            <w:vAlign w:val="bottom"/>
          </w:tcPr>
          <w:p w14:paraId="50F07069" w14:textId="77777777" w:rsidR="001A4E7E" w:rsidRDefault="001A4E7E">
            <w:pPr>
              <w:rPr>
                <w:rFonts w:ascii="Arial" w:hAnsi="Arial" w:cs="Arial"/>
                <w:sz w:val="20"/>
                <w:szCs w:val="20"/>
              </w:rPr>
            </w:pPr>
          </w:p>
        </w:tc>
      </w:tr>
      <w:tr w:rsidR="001A4E7E" w14:paraId="02648906" w14:textId="77777777">
        <w:trPr>
          <w:trHeight w:val="255"/>
        </w:trPr>
        <w:tc>
          <w:tcPr>
            <w:tcW w:w="3583" w:type="dxa"/>
            <w:tcBorders>
              <w:top w:val="nil"/>
              <w:left w:val="single" w:sz="4" w:space="0" w:color="auto"/>
              <w:bottom w:val="single" w:sz="4" w:space="0" w:color="auto"/>
              <w:right w:val="single" w:sz="4" w:space="0" w:color="auto"/>
            </w:tcBorders>
            <w:shd w:val="clear" w:color="auto" w:fill="auto"/>
            <w:noWrap/>
            <w:vAlign w:val="bottom"/>
          </w:tcPr>
          <w:p w14:paraId="5B2DC801" w14:textId="77777777" w:rsidR="001A4E7E" w:rsidRDefault="001A4E7E">
            <w:pPr>
              <w:rPr>
                <w:rFonts w:ascii="Arial" w:hAnsi="Arial" w:cs="Arial"/>
                <w:sz w:val="20"/>
                <w:szCs w:val="20"/>
              </w:rPr>
            </w:pPr>
            <w:r>
              <w:rPr>
                <w:rFonts w:ascii="Arial" w:hAnsi="Arial" w:cs="Arial"/>
                <w:sz w:val="20"/>
                <w:szCs w:val="20"/>
              </w:rPr>
              <w:t>Český jazyk a literatura</w:t>
            </w:r>
          </w:p>
        </w:tc>
        <w:tc>
          <w:tcPr>
            <w:tcW w:w="2017" w:type="dxa"/>
            <w:tcBorders>
              <w:top w:val="nil"/>
              <w:left w:val="nil"/>
              <w:bottom w:val="single" w:sz="4" w:space="0" w:color="auto"/>
              <w:right w:val="single" w:sz="4" w:space="0" w:color="auto"/>
            </w:tcBorders>
            <w:shd w:val="clear" w:color="auto" w:fill="auto"/>
            <w:noWrap/>
            <w:vAlign w:val="bottom"/>
          </w:tcPr>
          <w:p w14:paraId="209F4260" w14:textId="77777777" w:rsidR="001A4E7E" w:rsidRDefault="001A4E7E">
            <w:pPr>
              <w:rPr>
                <w:rFonts w:ascii="Arial" w:hAnsi="Arial" w:cs="Arial"/>
                <w:sz w:val="20"/>
                <w:szCs w:val="20"/>
              </w:rPr>
            </w:pPr>
            <w:r>
              <w:rPr>
                <w:rFonts w:ascii="Arial" w:hAnsi="Arial" w:cs="Arial"/>
                <w:sz w:val="20"/>
                <w:szCs w:val="20"/>
              </w:rPr>
              <w:t>Český jazyk</w:t>
            </w:r>
          </w:p>
        </w:tc>
        <w:tc>
          <w:tcPr>
            <w:tcW w:w="960" w:type="dxa"/>
            <w:tcBorders>
              <w:top w:val="nil"/>
              <w:left w:val="nil"/>
              <w:bottom w:val="single" w:sz="4" w:space="0" w:color="auto"/>
              <w:right w:val="single" w:sz="4" w:space="0" w:color="auto"/>
            </w:tcBorders>
            <w:shd w:val="clear" w:color="auto" w:fill="auto"/>
            <w:noWrap/>
            <w:vAlign w:val="bottom"/>
          </w:tcPr>
          <w:p w14:paraId="44B0A208" w14:textId="77777777" w:rsidR="001A4E7E" w:rsidRDefault="001A4E7E">
            <w:pPr>
              <w:jc w:val="center"/>
              <w:rPr>
                <w:rFonts w:ascii="Arial" w:hAnsi="Arial" w:cs="Arial"/>
                <w:sz w:val="20"/>
                <w:szCs w:val="20"/>
              </w:rPr>
            </w:pPr>
            <w:r>
              <w:rPr>
                <w:rFonts w:ascii="Arial" w:hAnsi="Arial" w:cs="Arial"/>
                <w:sz w:val="20"/>
                <w:szCs w:val="20"/>
              </w:rPr>
              <w:t>8</w:t>
            </w:r>
          </w:p>
        </w:tc>
        <w:tc>
          <w:tcPr>
            <w:tcW w:w="960" w:type="dxa"/>
            <w:tcBorders>
              <w:top w:val="nil"/>
              <w:left w:val="nil"/>
              <w:bottom w:val="single" w:sz="4" w:space="0" w:color="auto"/>
              <w:right w:val="single" w:sz="4" w:space="0" w:color="auto"/>
            </w:tcBorders>
            <w:shd w:val="clear" w:color="auto" w:fill="auto"/>
            <w:noWrap/>
            <w:vAlign w:val="bottom"/>
          </w:tcPr>
          <w:p w14:paraId="03853697" w14:textId="77777777" w:rsidR="001A4E7E" w:rsidRDefault="001A4E7E">
            <w:pPr>
              <w:jc w:val="center"/>
              <w:rPr>
                <w:rFonts w:ascii="Arial" w:hAnsi="Arial" w:cs="Arial"/>
                <w:sz w:val="20"/>
                <w:szCs w:val="20"/>
              </w:rPr>
            </w:pPr>
            <w:r>
              <w:rPr>
                <w:rFonts w:ascii="Arial" w:hAnsi="Arial" w:cs="Arial"/>
                <w:sz w:val="20"/>
                <w:szCs w:val="20"/>
              </w:rPr>
              <w:t>8</w:t>
            </w:r>
          </w:p>
        </w:tc>
        <w:tc>
          <w:tcPr>
            <w:tcW w:w="960" w:type="dxa"/>
            <w:tcBorders>
              <w:top w:val="nil"/>
              <w:left w:val="nil"/>
              <w:bottom w:val="single" w:sz="4" w:space="0" w:color="auto"/>
              <w:right w:val="single" w:sz="4" w:space="0" w:color="auto"/>
            </w:tcBorders>
            <w:shd w:val="clear" w:color="auto" w:fill="auto"/>
            <w:noWrap/>
            <w:vAlign w:val="bottom"/>
          </w:tcPr>
          <w:p w14:paraId="2E9D1FA5" w14:textId="77777777" w:rsidR="001A4E7E" w:rsidRDefault="001A4E7E">
            <w:pPr>
              <w:jc w:val="center"/>
              <w:rPr>
                <w:rFonts w:ascii="Arial" w:hAnsi="Arial" w:cs="Arial"/>
                <w:sz w:val="20"/>
                <w:szCs w:val="20"/>
              </w:rPr>
            </w:pPr>
            <w:r>
              <w:rPr>
                <w:rFonts w:ascii="Arial" w:hAnsi="Arial" w:cs="Arial"/>
                <w:sz w:val="20"/>
                <w:szCs w:val="20"/>
              </w:rPr>
              <w:t>8+1</w:t>
            </w:r>
          </w:p>
        </w:tc>
        <w:tc>
          <w:tcPr>
            <w:tcW w:w="960" w:type="dxa"/>
            <w:tcBorders>
              <w:top w:val="nil"/>
              <w:left w:val="nil"/>
              <w:bottom w:val="single" w:sz="4" w:space="0" w:color="auto"/>
              <w:right w:val="single" w:sz="4" w:space="0" w:color="auto"/>
            </w:tcBorders>
            <w:shd w:val="clear" w:color="auto" w:fill="auto"/>
            <w:noWrap/>
            <w:vAlign w:val="bottom"/>
          </w:tcPr>
          <w:p w14:paraId="51B1169B" w14:textId="77777777" w:rsidR="001A4E7E" w:rsidRDefault="001A4E7E">
            <w:pPr>
              <w:jc w:val="center"/>
              <w:rPr>
                <w:rFonts w:ascii="Arial" w:hAnsi="Arial" w:cs="Arial"/>
                <w:sz w:val="20"/>
                <w:szCs w:val="20"/>
              </w:rPr>
            </w:pPr>
            <w:r>
              <w:rPr>
                <w:rFonts w:ascii="Arial" w:hAnsi="Arial" w:cs="Arial"/>
                <w:sz w:val="20"/>
                <w:szCs w:val="20"/>
              </w:rPr>
              <w:t>7+1</w:t>
            </w:r>
          </w:p>
        </w:tc>
        <w:tc>
          <w:tcPr>
            <w:tcW w:w="960" w:type="dxa"/>
            <w:tcBorders>
              <w:top w:val="nil"/>
              <w:left w:val="nil"/>
              <w:bottom w:val="single" w:sz="4" w:space="0" w:color="auto"/>
              <w:right w:val="single" w:sz="4" w:space="0" w:color="auto"/>
            </w:tcBorders>
            <w:shd w:val="clear" w:color="auto" w:fill="auto"/>
            <w:noWrap/>
            <w:vAlign w:val="bottom"/>
          </w:tcPr>
          <w:p w14:paraId="2D8EA61E" w14:textId="77777777" w:rsidR="001A4E7E" w:rsidRDefault="001A4E7E">
            <w:pPr>
              <w:jc w:val="center"/>
              <w:rPr>
                <w:rFonts w:ascii="Arial" w:hAnsi="Arial" w:cs="Arial"/>
                <w:sz w:val="20"/>
                <w:szCs w:val="20"/>
              </w:rPr>
            </w:pPr>
            <w:r>
              <w:rPr>
                <w:rFonts w:ascii="Arial" w:hAnsi="Arial" w:cs="Arial"/>
                <w:sz w:val="20"/>
                <w:szCs w:val="20"/>
              </w:rPr>
              <w:t>7+1</w:t>
            </w:r>
          </w:p>
        </w:tc>
        <w:tc>
          <w:tcPr>
            <w:tcW w:w="960" w:type="dxa"/>
            <w:tcBorders>
              <w:top w:val="nil"/>
              <w:left w:val="nil"/>
              <w:bottom w:val="single" w:sz="4" w:space="0" w:color="auto"/>
              <w:right w:val="single" w:sz="4" w:space="0" w:color="auto"/>
            </w:tcBorders>
            <w:shd w:val="clear" w:color="auto" w:fill="auto"/>
            <w:noWrap/>
            <w:vAlign w:val="bottom"/>
          </w:tcPr>
          <w:p w14:paraId="483A84C0" w14:textId="77777777" w:rsidR="001A4E7E" w:rsidRDefault="001A4E7E">
            <w:pPr>
              <w:jc w:val="center"/>
              <w:rPr>
                <w:rFonts w:ascii="Arial" w:hAnsi="Arial" w:cs="Arial"/>
                <w:sz w:val="20"/>
                <w:szCs w:val="20"/>
              </w:rPr>
            </w:pPr>
            <w:r>
              <w:rPr>
                <w:rFonts w:ascii="Arial" w:hAnsi="Arial" w:cs="Arial"/>
                <w:sz w:val="20"/>
                <w:szCs w:val="20"/>
              </w:rPr>
              <w:t>38+3</w:t>
            </w:r>
          </w:p>
        </w:tc>
        <w:tc>
          <w:tcPr>
            <w:tcW w:w="960" w:type="dxa"/>
            <w:tcBorders>
              <w:top w:val="nil"/>
              <w:left w:val="nil"/>
              <w:bottom w:val="nil"/>
              <w:right w:val="nil"/>
            </w:tcBorders>
            <w:shd w:val="clear" w:color="auto" w:fill="auto"/>
            <w:noWrap/>
            <w:vAlign w:val="bottom"/>
          </w:tcPr>
          <w:p w14:paraId="2FF85D32" w14:textId="77777777" w:rsidR="001A4E7E" w:rsidRDefault="001A4E7E">
            <w:pPr>
              <w:rPr>
                <w:rFonts w:ascii="Arial" w:hAnsi="Arial" w:cs="Arial"/>
                <w:sz w:val="20"/>
                <w:szCs w:val="20"/>
              </w:rPr>
            </w:pPr>
          </w:p>
        </w:tc>
      </w:tr>
      <w:tr w:rsidR="00FA0112" w:rsidRPr="00FA0112" w14:paraId="5FD2B982" w14:textId="77777777">
        <w:trPr>
          <w:trHeight w:val="255"/>
        </w:trPr>
        <w:tc>
          <w:tcPr>
            <w:tcW w:w="3583" w:type="dxa"/>
            <w:tcBorders>
              <w:top w:val="nil"/>
              <w:left w:val="single" w:sz="4" w:space="0" w:color="auto"/>
              <w:bottom w:val="single" w:sz="4" w:space="0" w:color="auto"/>
              <w:right w:val="single" w:sz="4" w:space="0" w:color="auto"/>
            </w:tcBorders>
            <w:shd w:val="clear" w:color="auto" w:fill="auto"/>
            <w:noWrap/>
            <w:vAlign w:val="bottom"/>
          </w:tcPr>
          <w:p w14:paraId="1A4D03C7" w14:textId="77777777" w:rsidR="001A4E7E" w:rsidRPr="00FA0112" w:rsidRDefault="001A4E7E">
            <w:pPr>
              <w:rPr>
                <w:rFonts w:ascii="Arial" w:hAnsi="Arial" w:cs="Arial"/>
                <w:color w:val="000000" w:themeColor="text1"/>
                <w:sz w:val="20"/>
                <w:szCs w:val="20"/>
              </w:rPr>
            </w:pPr>
            <w:r w:rsidRPr="00FA0112">
              <w:rPr>
                <w:rFonts w:ascii="Arial" w:hAnsi="Arial" w:cs="Arial"/>
                <w:color w:val="000000" w:themeColor="text1"/>
                <w:sz w:val="20"/>
                <w:szCs w:val="20"/>
              </w:rPr>
              <w:t>Cizí jazyk</w:t>
            </w:r>
          </w:p>
        </w:tc>
        <w:tc>
          <w:tcPr>
            <w:tcW w:w="2017" w:type="dxa"/>
            <w:tcBorders>
              <w:top w:val="nil"/>
              <w:left w:val="nil"/>
              <w:bottom w:val="single" w:sz="4" w:space="0" w:color="auto"/>
              <w:right w:val="single" w:sz="4" w:space="0" w:color="auto"/>
            </w:tcBorders>
            <w:shd w:val="clear" w:color="auto" w:fill="auto"/>
            <w:noWrap/>
            <w:vAlign w:val="bottom"/>
          </w:tcPr>
          <w:p w14:paraId="6CB806B8" w14:textId="77777777" w:rsidR="001A4E7E" w:rsidRPr="00FA0112" w:rsidRDefault="001A4E7E">
            <w:pPr>
              <w:rPr>
                <w:rFonts w:ascii="Arial" w:hAnsi="Arial" w:cs="Arial"/>
                <w:color w:val="000000" w:themeColor="text1"/>
                <w:sz w:val="20"/>
                <w:szCs w:val="20"/>
              </w:rPr>
            </w:pPr>
            <w:r w:rsidRPr="00FA0112">
              <w:rPr>
                <w:rFonts w:ascii="Arial" w:hAnsi="Arial" w:cs="Arial"/>
                <w:color w:val="000000" w:themeColor="text1"/>
                <w:sz w:val="20"/>
                <w:szCs w:val="20"/>
              </w:rPr>
              <w:t>Anglický jazyk</w:t>
            </w:r>
          </w:p>
        </w:tc>
        <w:tc>
          <w:tcPr>
            <w:tcW w:w="960" w:type="dxa"/>
            <w:tcBorders>
              <w:top w:val="nil"/>
              <w:left w:val="nil"/>
              <w:bottom w:val="single" w:sz="4" w:space="0" w:color="auto"/>
              <w:right w:val="single" w:sz="4" w:space="0" w:color="auto"/>
            </w:tcBorders>
            <w:shd w:val="clear" w:color="auto" w:fill="auto"/>
            <w:noWrap/>
            <w:vAlign w:val="bottom"/>
          </w:tcPr>
          <w:p w14:paraId="6F8FA8FB"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0+1</w:t>
            </w:r>
          </w:p>
        </w:tc>
        <w:tc>
          <w:tcPr>
            <w:tcW w:w="960" w:type="dxa"/>
            <w:tcBorders>
              <w:top w:val="nil"/>
              <w:left w:val="nil"/>
              <w:bottom w:val="single" w:sz="4" w:space="0" w:color="auto"/>
              <w:right w:val="single" w:sz="4" w:space="0" w:color="auto"/>
            </w:tcBorders>
            <w:shd w:val="clear" w:color="auto" w:fill="auto"/>
            <w:noWrap/>
            <w:vAlign w:val="bottom"/>
          </w:tcPr>
          <w:p w14:paraId="0C5F2D09"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0+1</w:t>
            </w:r>
          </w:p>
        </w:tc>
        <w:tc>
          <w:tcPr>
            <w:tcW w:w="960" w:type="dxa"/>
            <w:tcBorders>
              <w:top w:val="nil"/>
              <w:left w:val="nil"/>
              <w:bottom w:val="single" w:sz="4" w:space="0" w:color="auto"/>
              <w:right w:val="single" w:sz="4" w:space="0" w:color="auto"/>
            </w:tcBorders>
            <w:shd w:val="clear" w:color="auto" w:fill="auto"/>
            <w:noWrap/>
            <w:vAlign w:val="bottom"/>
          </w:tcPr>
          <w:p w14:paraId="5FCD5EC4"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3</w:t>
            </w:r>
          </w:p>
        </w:tc>
        <w:tc>
          <w:tcPr>
            <w:tcW w:w="960" w:type="dxa"/>
            <w:tcBorders>
              <w:top w:val="nil"/>
              <w:left w:val="nil"/>
              <w:bottom w:val="single" w:sz="4" w:space="0" w:color="auto"/>
              <w:right w:val="single" w:sz="4" w:space="0" w:color="auto"/>
            </w:tcBorders>
            <w:shd w:val="clear" w:color="auto" w:fill="auto"/>
            <w:noWrap/>
            <w:vAlign w:val="bottom"/>
          </w:tcPr>
          <w:p w14:paraId="0B778152"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3</w:t>
            </w:r>
          </w:p>
        </w:tc>
        <w:tc>
          <w:tcPr>
            <w:tcW w:w="960" w:type="dxa"/>
            <w:tcBorders>
              <w:top w:val="nil"/>
              <w:left w:val="nil"/>
              <w:bottom w:val="single" w:sz="4" w:space="0" w:color="auto"/>
              <w:right w:val="single" w:sz="4" w:space="0" w:color="auto"/>
            </w:tcBorders>
            <w:shd w:val="clear" w:color="auto" w:fill="auto"/>
            <w:noWrap/>
            <w:vAlign w:val="bottom"/>
          </w:tcPr>
          <w:p w14:paraId="7A036E3D"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3</w:t>
            </w:r>
          </w:p>
        </w:tc>
        <w:tc>
          <w:tcPr>
            <w:tcW w:w="960" w:type="dxa"/>
            <w:tcBorders>
              <w:top w:val="nil"/>
              <w:left w:val="nil"/>
              <w:bottom w:val="single" w:sz="4" w:space="0" w:color="auto"/>
              <w:right w:val="single" w:sz="4" w:space="0" w:color="auto"/>
            </w:tcBorders>
            <w:shd w:val="clear" w:color="auto" w:fill="auto"/>
            <w:noWrap/>
            <w:vAlign w:val="bottom"/>
          </w:tcPr>
          <w:p w14:paraId="25A9B1E0"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9+2</w:t>
            </w:r>
          </w:p>
        </w:tc>
        <w:tc>
          <w:tcPr>
            <w:tcW w:w="960" w:type="dxa"/>
            <w:tcBorders>
              <w:top w:val="nil"/>
              <w:left w:val="nil"/>
              <w:bottom w:val="nil"/>
              <w:right w:val="nil"/>
            </w:tcBorders>
            <w:shd w:val="clear" w:color="auto" w:fill="auto"/>
            <w:noWrap/>
            <w:vAlign w:val="bottom"/>
          </w:tcPr>
          <w:p w14:paraId="1E954643" w14:textId="77777777" w:rsidR="001A4E7E" w:rsidRPr="00FA0112" w:rsidRDefault="001A4E7E">
            <w:pPr>
              <w:rPr>
                <w:rFonts w:ascii="Arial" w:hAnsi="Arial" w:cs="Arial"/>
                <w:color w:val="000000" w:themeColor="text1"/>
                <w:sz w:val="20"/>
                <w:szCs w:val="20"/>
              </w:rPr>
            </w:pPr>
          </w:p>
        </w:tc>
      </w:tr>
      <w:tr w:rsidR="00FA0112" w:rsidRPr="00FA0112" w14:paraId="7117DC70" w14:textId="77777777">
        <w:trPr>
          <w:trHeight w:val="255"/>
        </w:trPr>
        <w:tc>
          <w:tcPr>
            <w:tcW w:w="3583" w:type="dxa"/>
            <w:tcBorders>
              <w:top w:val="nil"/>
              <w:left w:val="single" w:sz="4" w:space="0" w:color="auto"/>
              <w:bottom w:val="single" w:sz="4" w:space="0" w:color="auto"/>
              <w:right w:val="single" w:sz="4" w:space="0" w:color="auto"/>
            </w:tcBorders>
            <w:shd w:val="clear" w:color="auto" w:fill="auto"/>
            <w:noWrap/>
            <w:vAlign w:val="bottom"/>
          </w:tcPr>
          <w:p w14:paraId="3CE85F31" w14:textId="77777777" w:rsidR="001A4E7E" w:rsidRPr="00FA0112" w:rsidRDefault="001A4E7E">
            <w:pPr>
              <w:rPr>
                <w:rFonts w:ascii="Arial" w:hAnsi="Arial" w:cs="Arial"/>
                <w:color w:val="000000" w:themeColor="text1"/>
                <w:sz w:val="20"/>
                <w:szCs w:val="20"/>
              </w:rPr>
            </w:pPr>
            <w:r w:rsidRPr="00FA0112">
              <w:rPr>
                <w:rFonts w:ascii="Arial" w:hAnsi="Arial" w:cs="Arial"/>
                <w:color w:val="000000" w:themeColor="text1"/>
                <w:sz w:val="20"/>
                <w:szCs w:val="20"/>
              </w:rPr>
              <w:t>Matematika a její aplikace</w:t>
            </w:r>
          </w:p>
        </w:tc>
        <w:tc>
          <w:tcPr>
            <w:tcW w:w="2017" w:type="dxa"/>
            <w:tcBorders>
              <w:top w:val="nil"/>
              <w:left w:val="nil"/>
              <w:bottom w:val="single" w:sz="4" w:space="0" w:color="auto"/>
              <w:right w:val="single" w:sz="4" w:space="0" w:color="auto"/>
            </w:tcBorders>
            <w:shd w:val="clear" w:color="auto" w:fill="auto"/>
            <w:noWrap/>
            <w:vAlign w:val="bottom"/>
          </w:tcPr>
          <w:p w14:paraId="6EDDEB23" w14:textId="77777777" w:rsidR="001A4E7E" w:rsidRPr="00FA0112" w:rsidRDefault="001A4E7E">
            <w:pPr>
              <w:rPr>
                <w:rFonts w:ascii="Arial" w:hAnsi="Arial" w:cs="Arial"/>
                <w:color w:val="000000" w:themeColor="text1"/>
                <w:sz w:val="20"/>
                <w:szCs w:val="20"/>
              </w:rPr>
            </w:pPr>
            <w:r w:rsidRPr="00FA0112">
              <w:rPr>
                <w:rFonts w:ascii="Arial" w:hAnsi="Arial" w:cs="Arial"/>
                <w:color w:val="000000" w:themeColor="text1"/>
                <w:sz w:val="20"/>
                <w:szCs w:val="20"/>
              </w:rPr>
              <w:t>Matematika</w:t>
            </w:r>
          </w:p>
        </w:tc>
        <w:tc>
          <w:tcPr>
            <w:tcW w:w="960" w:type="dxa"/>
            <w:tcBorders>
              <w:top w:val="nil"/>
              <w:left w:val="nil"/>
              <w:bottom w:val="single" w:sz="4" w:space="0" w:color="auto"/>
              <w:right w:val="single" w:sz="4" w:space="0" w:color="auto"/>
            </w:tcBorders>
            <w:shd w:val="clear" w:color="auto" w:fill="auto"/>
            <w:noWrap/>
            <w:vAlign w:val="bottom"/>
          </w:tcPr>
          <w:p w14:paraId="2598DEE6"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4</w:t>
            </w:r>
          </w:p>
        </w:tc>
        <w:tc>
          <w:tcPr>
            <w:tcW w:w="960" w:type="dxa"/>
            <w:tcBorders>
              <w:top w:val="nil"/>
              <w:left w:val="nil"/>
              <w:bottom w:val="single" w:sz="4" w:space="0" w:color="auto"/>
              <w:right w:val="single" w:sz="4" w:space="0" w:color="auto"/>
            </w:tcBorders>
            <w:shd w:val="clear" w:color="auto" w:fill="auto"/>
            <w:noWrap/>
            <w:vAlign w:val="bottom"/>
          </w:tcPr>
          <w:p w14:paraId="279935FF"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4</w:t>
            </w:r>
          </w:p>
        </w:tc>
        <w:tc>
          <w:tcPr>
            <w:tcW w:w="960" w:type="dxa"/>
            <w:tcBorders>
              <w:top w:val="nil"/>
              <w:left w:val="nil"/>
              <w:bottom w:val="single" w:sz="4" w:space="0" w:color="auto"/>
              <w:right w:val="single" w:sz="4" w:space="0" w:color="auto"/>
            </w:tcBorders>
            <w:shd w:val="clear" w:color="auto" w:fill="auto"/>
            <w:noWrap/>
            <w:vAlign w:val="bottom"/>
          </w:tcPr>
          <w:p w14:paraId="300D6F53"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4+1</w:t>
            </w:r>
          </w:p>
        </w:tc>
        <w:tc>
          <w:tcPr>
            <w:tcW w:w="960" w:type="dxa"/>
            <w:tcBorders>
              <w:top w:val="nil"/>
              <w:left w:val="nil"/>
              <w:bottom w:val="single" w:sz="4" w:space="0" w:color="auto"/>
              <w:right w:val="single" w:sz="4" w:space="0" w:color="auto"/>
            </w:tcBorders>
            <w:shd w:val="clear" w:color="auto" w:fill="auto"/>
            <w:noWrap/>
            <w:vAlign w:val="bottom"/>
          </w:tcPr>
          <w:p w14:paraId="78941E47"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5</w:t>
            </w:r>
          </w:p>
        </w:tc>
        <w:tc>
          <w:tcPr>
            <w:tcW w:w="960" w:type="dxa"/>
            <w:tcBorders>
              <w:top w:val="nil"/>
              <w:left w:val="nil"/>
              <w:bottom w:val="single" w:sz="4" w:space="0" w:color="auto"/>
              <w:right w:val="single" w:sz="4" w:space="0" w:color="auto"/>
            </w:tcBorders>
            <w:shd w:val="clear" w:color="auto" w:fill="auto"/>
            <w:noWrap/>
            <w:vAlign w:val="bottom"/>
          </w:tcPr>
          <w:p w14:paraId="44240AAE"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5</w:t>
            </w:r>
          </w:p>
        </w:tc>
        <w:tc>
          <w:tcPr>
            <w:tcW w:w="960" w:type="dxa"/>
            <w:tcBorders>
              <w:top w:val="nil"/>
              <w:left w:val="nil"/>
              <w:bottom w:val="single" w:sz="4" w:space="0" w:color="auto"/>
              <w:right w:val="single" w:sz="4" w:space="0" w:color="auto"/>
            </w:tcBorders>
            <w:shd w:val="clear" w:color="auto" w:fill="auto"/>
            <w:noWrap/>
            <w:vAlign w:val="bottom"/>
          </w:tcPr>
          <w:p w14:paraId="7124E21F"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22+1</w:t>
            </w:r>
          </w:p>
        </w:tc>
        <w:tc>
          <w:tcPr>
            <w:tcW w:w="960" w:type="dxa"/>
            <w:tcBorders>
              <w:top w:val="nil"/>
              <w:left w:val="nil"/>
              <w:bottom w:val="nil"/>
              <w:right w:val="nil"/>
            </w:tcBorders>
            <w:shd w:val="clear" w:color="auto" w:fill="auto"/>
            <w:noWrap/>
            <w:vAlign w:val="bottom"/>
          </w:tcPr>
          <w:p w14:paraId="627AA0AC" w14:textId="77777777" w:rsidR="001A4E7E" w:rsidRPr="00FA0112" w:rsidRDefault="001A4E7E">
            <w:pPr>
              <w:rPr>
                <w:rFonts w:ascii="Arial" w:hAnsi="Arial" w:cs="Arial"/>
                <w:color w:val="000000" w:themeColor="text1"/>
                <w:sz w:val="20"/>
                <w:szCs w:val="20"/>
              </w:rPr>
            </w:pPr>
          </w:p>
        </w:tc>
      </w:tr>
      <w:tr w:rsidR="00FA0112" w:rsidRPr="00FA0112" w14:paraId="63754B5F" w14:textId="77777777">
        <w:trPr>
          <w:trHeight w:val="255"/>
        </w:trPr>
        <w:tc>
          <w:tcPr>
            <w:tcW w:w="3583" w:type="dxa"/>
            <w:tcBorders>
              <w:top w:val="nil"/>
              <w:left w:val="single" w:sz="4" w:space="0" w:color="auto"/>
              <w:bottom w:val="single" w:sz="4" w:space="0" w:color="auto"/>
              <w:right w:val="single" w:sz="4" w:space="0" w:color="auto"/>
            </w:tcBorders>
            <w:shd w:val="clear" w:color="auto" w:fill="auto"/>
            <w:noWrap/>
            <w:vAlign w:val="bottom"/>
          </w:tcPr>
          <w:p w14:paraId="1FC024B7" w14:textId="77777777" w:rsidR="001A4E7E" w:rsidRPr="00FA0112" w:rsidRDefault="00132D7A">
            <w:pPr>
              <w:rPr>
                <w:rFonts w:ascii="Arial" w:hAnsi="Arial" w:cs="Arial"/>
                <w:color w:val="000000" w:themeColor="text1"/>
                <w:sz w:val="20"/>
                <w:szCs w:val="20"/>
              </w:rPr>
            </w:pPr>
            <w:r w:rsidRPr="00FA0112">
              <w:rPr>
                <w:rFonts w:ascii="Arial" w:hAnsi="Arial" w:cs="Arial"/>
                <w:color w:val="000000" w:themeColor="text1"/>
                <w:sz w:val="20"/>
                <w:szCs w:val="20"/>
              </w:rPr>
              <w:t>Informatika</w:t>
            </w:r>
          </w:p>
        </w:tc>
        <w:tc>
          <w:tcPr>
            <w:tcW w:w="2017" w:type="dxa"/>
            <w:tcBorders>
              <w:top w:val="nil"/>
              <w:left w:val="nil"/>
              <w:bottom w:val="single" w:sz="4" w:space="0" w:color="auto"/>
              <w:right w:val="single" w:sz="4" w:space="0" w:color="auto"/>
            </w:tcBorders>
            <w:shd w:val="clear" w:color="auto" w:fill="auto"/>
            <w:noWrap/>
            <w:vAlign w:val="bottom"/>
          </w:tcPr>
          <w:p w14:paraId="22AF8E4B" w14:textId="77777777" w:rsidR="001A4E7E" w:rsidRPr="00FA0112" w:rsidRDefault="001A4E7E">
            <w:pPr>
              <w:rPr>
                <w:rFonts w:ascii="Arial" w:hAnsi="Arial" w:cs="Arial"/>
                <w:color w:val="000000" w:themeColor="text1"/>
                <w:sz w:val="20"/>
                <w:szCs w:val="20"/>
              </w:rPr>
            </w:pPr>
            <w:r w:rsidRPr="00FA0112">
              <w:rPr>
                <w:rFonts w:ascii="Arial" w:hAnsi="Arial" w:cs="Arial"/>
                <w:color w:val="000000" w:themeColor="text1"/>
                <w:sz w:val="20"/>
                <w:szCs w:val="20"/>
              </w:rPr>
              <w:t>Informatika</w:t>
            </w:r>
          </w:p>
        </w:tc>
        <w:tc>
          <w:tcPr>
            <w:tcW w:w="960" w:type="dxa"/>
            <w:tcBorders>
              <w:top w:val="nil"/>
              <w:left w:val="nil"/>
              <w:bottom w:val="single" w:sz="4" w:space="0" w:color="auto"/>
              <w:right w:val="single" w:sz="4" w:space="0" w:color="auto"/>
            </w:tcBorders>
            <w:shd w:val="clear" w:color="auto" w:fill="auto"/>
            <w:noWrap/>
            <w:vAlign w:val="bottom"/>
          </w:tcPr>
          <w:p w14:paraId="46624170"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14:paraId="4B8484D5"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14:paraId="4F8F56C0"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14:paraId="649841BE" w14:textId="77777777" w:rsidR="001A4E7E" w:rsidRPr="00FA0112" w:rsidRDefault="00132D7A">
            <w:pPr>
              <w:jc w:val="center"/>
              <w:rPr>
                <w:rFonts w:ascii="Arial" w:hAnsi="Arial" w:cs="Arial"/>
                <w:color w:val="000000" w:themeColor="text1"/>
                <w:sz w:val="20"/>
                <w:szCs w:val="20"/>
              </w:rPr>
            </w:pPr>
            <w:r w:rsidRPr="00FA0112">
              <w:rPr>
                <w:rFonts w:ascii="Arial" w:hAnsi="Arial" w:cs="Arial"/>
                <w:color w:val="000000" w:themeColor="text1"/>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14:paraId="56B20A0C"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14:paraId="18F999B5" w14:textId="77777777" w:rsidR="001A4E7E" w:rsidRPr="00FA0112" w:rsidRDefault="00132D7A">
            <w:pPr>
              <w:jc w:val="center"/>
              <w:rPr>
                <w:rFonts w:ascii="Arial" w:hAnsi="Arial" w:cs="Arial"/>
                <w:color w:val="000000" w:themeColor="text1"/>
                <w:sz w:val="20"/>
                <w:szCs w:val="20"/>
              </w:rPr>
            </w:pPr>
            <w:r w:rsidRPr="00FA0112">
              <w:rPr>
                <w:rFonts w:ascii="Arial" w:hAnsi="Arial" w:cs="Arial"/>
                <w:color w:val="000000" w:themeColor="text1"/>
                <w:sz w:val="20"/>
                <w:szCs w:val="20"/>
              </w:rPr>
              <w:t>2</w:t>
            </w:r>
          </w:p>
        </w:tc>
        <w:tc>
          <w:tcPr>
            <w:tcW w:w="960" w:type="dxa"/>
            <w:tcBorders>
              <w:top w:val="nil"/>
              <w:left w:val="nil"/>
              <w:bottom w:val="nil"/>
              <w:right w:val="nil"/>
            </w:tcBorders>
            <w:shd w:val="clear" w:color="auto" w:fill="auto"/>
            <w:noWrap/>
            <w:vAlign w:val="bottom"/>
          </w:tcPr>
          <w:p w14:paraId="5A7AF15D" w14:textId="77777777" w:rsidR="001A4E7E" w:rsidRPr="00FA0112" w:rsidRDefault="001A4E7E">
            <w:pPr>
              <w:rPr>
                <w:rFonts w:ascii="Arial" w:hAnsi="Arial" w:cs="Arial"/>
                <w:b/>
                <w:bCs/>
                <w:color w:val="000000" w:themeColor="text1"/>
                <w:sz w:val="20"/>
                <w:szCs w:val="20"/>
              </w:rPr>
            </w:pPr>
          </w:p>
        </w:tc>
      </w:tr>
      <w:tr w:rsidR="00FA0112" w:rsidRPr="00FA0112" w14:paraId="6E40DF81" w14:textId="77777777">
        <w:trPr>
          <w:trHeight w:val="255"/>
        </w:trPr>
        <w:tc>
          <w:tcPr>
            <w:tcW w:w="3583" w:type="dxa"/>
            <w:tcBorders>
              <w:top w:val="nil"/>
              <w:left w:val="single" w:sz="4" w:space="0" w:color="auto"/>
              <w:bottom w:val="nil"/>
              <w:right w:val="single" w:sz="4" w:space="0" w:color="auto"/>
            </w:tcBorders>
            <w:shd w:val="clear" w:color="auto" w:fill="auto"/>
            <w:noWrap/>
            <w:vAlign w:val="bottom"/>
          </w:tcPr>
          <w:p w14:paraId="649CC1FA" w14:textId="77777777" w:rsidR="001A4E7E" w:rsidRPr="00FA0112" w:rsidRDefault="001A4E7E">
            <w:pPr>
              <w:rPr>
                <w:rFonts w:ascii="Arial" w:hAnsi="Arial" w:cs="Arial"/>
                <w:color w:val="000000" w:themeColor="text1"/>
                <w:sz w:val="20"/>
                <w:szCs w:val="20"/>
              </w:rPr>
            </w:pPr>
            <w:r w:rsidRPr="00FA0112">
              <w:rPr>
                <w:rFonts w:ascii="Arial" w:hAnsi="Arial" w:cs="Arial"/>
                <w:color w:val="000000" w:themeColor="text1"/>
                <w:sz w:val="20"/>
                <w:szCs w:val="20"/>
              </w:rPr>
              <w:t> </w:t>
            </w:r>
          </w:p>
        </w:tc>
        <w:tc>
          <w:tcPr>
            <w:tcW w:w="2017" w:type="dxa"/>
            <w:tcBorders>
              <w:top w:val="nil"/>
              <w:left w:val="nil"/>
              <w:bottom w:val="single" w:sz="4" w:space="0" w:color="auto"/>
              <w:right w:val="single" w:sz="4" w:space="0" w:color="auto"/>
            </w:tcBorders>
            <w:shd w:val="clear" w:color="auto" w:fill="auto"/>
            <w:noWrap/>
            <w:vAlign w:val="bottom"/>
          </w:tcPr>
          <w:p w14:paraId="51EBE029" w14:textId="77777777" w:rsidR="001A4E7E" w:rsidRPr="00FA0112" w:rsidRDefault="001A4E7E">
            <w:pPr>
              <w:rPr>
                <w:rFonts w:ascii="Arial" w:hAnsi="Arial" w:cs="Arial"/>
                <w:color w:val="000000" w:themeColor="text1"/>
                <w:sz w:val="20"/>
                <w:szCs w:val="20"/>
              </w:rPr>
            </w:pPr>
            <w:r w:rsidRPr="00FA0112">
              <w:rPr>
                <w:rFonts w:ascii="Arial" w:hAnsi="Arial" w:cs="Arial"/>
                <w:color w:val="000000" w:themeColor="text1"/>
                <w:sz w:val="20"/>
                <w:szCs w:val="20"/>
              </w:rPr>
              <w:t>Prvouka</w:t>
            </w:r>
          </w:p>
        </w:tc>
        <w:tc>
          <w:tcPr>
            <w:tcW w:w="960" w:type="dxa"/>
            <w:tcBorders>
              <w:top w:val="nil"/>
              <w:left w:val="nil"/>
              <w:bottom w:val="single" w:sz="4" w:space="0" w:color="auto"/>
              <w:right w:val="single" w:sz="4" w:space="0" w:color="auto"/>
            </w:tcBorders>
            <w:shd w:val="clear" w:color="auto" w:fill="auto"/>
            <w:noWrap/>
            <w:vAlign w:val="bottom"/>
          </w:tcPr>
          <w:p w14:paraId="7144751B"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14:paraId="78E884CA"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14:paraId="7842F596"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14:paraId="10EF996B"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14:paraId="5E3886A4"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 </w:t>
            </w:r>
          </w:p>
        </w:tc>
        <w:tc>
          <w:tcPr>
            <w:tcW w:w="960" w:type="dxa"/>
            <w:tcBorders>
              <w:top w:val="nil"/>
              <w:left w:val="nil"/>
              <w:bottom w:val="nil"/>
              <w:right w:val="single" w:sz="4" w:space="0" w:color="auto"/>
            </w:tcBorders>
            <w:shd w:val="clear" w:color="auto" w:fill="auto"/>
            <w:noWrap/>
            <w:vAlign w:val="bottom"/>
          </w:tcPr>
          <w:p w14:paraId="4ECEB114"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 </w:t>
            </w:r>
          </w:p>
        </w:tc>
        <w:tc>
          <w:tcPr>
            <w:tcW w:w="960" w:type="dxa"/>
            <w:tcBorders>
              <w:top w:val="nil"/>
              <w:left w:val="nil"/>
              <w:bottom w:val="nil"/>
              <w:right w:val="nil"/>
            </w:tcBorders>
            <w:shd w:val="clear" w:color="auto" w:fill="auto"/>
            <w:noWrap/>
            <w:vAlign w:val="bottom"/>
          </w:tcPr>
          <w:p w14:paraId="06686FEF" w14:textId="77777777" w:rsidR="001A4E7E" w:rsidRPr="00FA0112" w:rsidRDefault="001A4E7E">
            <w:pPr>
              <w:rPr>
                <w:rFonts w:ascii="Arial" w:hAnsi="Arial" w:cs="Arial"/>
                <w:color w:val="000000" w:themeColor="text1"/>
                <w:sz w:val="20"/>
                <w:szCs w:val="20"/>
              </w:rPr>
            </w:pPr>
          </w:p>
        </w:tc>
      </w:tr>
      <w:tr w:rsidR="00FA0112" w:rsidRPr="00FA0112" w14:paraId="1D7390F3" w14:textId="77777777">
        <w:trPr>
          <w:trHeight w:val="255"/>
        </w:trPr>
        <w:tc>
          <w:tcPr>
            <w:tcW w:w="3583" w:type="dxa"/>
            <w:tcBorders>
              <w:top w:val="nil"/>
              <w:left w:val="single" w:sz="4" w:space="0" w:color="auto"/>
              <w:bottom w:val="nil"/>
              <w:right w:val="single" w:sz="4" w:space="0" w:color="auto"/>
            </w:tcBorders>
            <w:shd w:val="clear" w:color="auto" w:fill="auto"/>
            <w:noWrap/>
            <w:vAlign w:val="bottom"/>
          </w:tcPr>
          <w:p w14:paraId="3D0776DD" w14:textId="77777777" w:rsidR="001A4E7E" w:rsidRPr="00FA0112" w:rsidRDefault="001A4E7E">
            <w:pPr>
              <w:rPr>
                <w:rFonts w:ascii="Arial" w:hAnsi="Arial" w:cs="Arial"/>
                <w:color w:val="000000" w:themeColor="text1"/>
                <w:sz w:val="20"/>
                <w:szCs w:val="20"/>
              </w:rPr>
            </w:pPr>
            <w:r w:rsidRPr="00FA0112">
              <w:rPr>
                <w:rFonts w:ascii="Arial" w:hAnsi="Arial" w:cs="Arial"/>
                <w:color w:val="000000" w:themeColor="text1"/>
                <w:sz w:val="20"/>
                <w:szCs w:val="20"/>
              </w:rPr>
              <w:t>Člověk a jeho svět</w:t>
            </w:r>
          </w:p>
        </w:tc>
        <w:tc>
          <w:tcPr>
            <w:tcW w:w="2017" w:type="dxa"/>
            <w:tcBorders>
              <w:top w:val="nil"/>
              <w:left w:val="nil"/>
              <w:bottom w:val="single" w:sz="4" w:space="0" w:color="auto"/>
              <w:right w:val="single" w:sz="4" w:space="0" w:color="auto"/>
            </w:tcBorders>
            <w:shd w:val="clear" w:color="auto" w:fill="auto"/>
            <w:noWrap/>
            <w:vAlign w:val="bottom"/>
          </w:tcPr>
          <w:p w14:paraId="4D6124F2" w14:textId="77777777" w:rsidR="001A4E7E" w:rsidRPr="00FA0112" w:rsidRDefault="001A4E7E">
            <w:pPr>
              <w:rPr>
                <w:rFonts w:ascii="Arial" w:hAnsi="Arial" w:cs="Arial"/>
                <w:color w:val="000000" w:themeColor="text1"/>
                <w:sz w:val="20"/>
                <w:szCs w:val="20"/>
              </w:rPr>
            </w:pPr>
            <w:r w:rsidRPr="00FA0112">
              <w:rPr>
                <w:rFonts w:ascii="Arial" w:hAnsi="Arial" w:cs="Arial"/>
                <w:color w:val="000000" w:themeColor="text1"/>
                <w:sz w:val="20"/>
                <w:szCs w:val="20"/>
              </w:rPr>
              <w:t>Vlastivěda</w:t>
            </w:r>
          </w:p>
        </w:tc>
        <w:tc>
          <w:tcPr>
            <w:tcW w:w="960" w:type="dxa"/>
            <w:tcBorders>
              <w:top w:val="nil"/>
              <w:left w:val="nil"/>
              <w:bottom w:val="single" w:sz="4" w:space="0" w:color="auto"/>
              <w:right w:val="single" w:sz="4" w:space="0" w:color="auto"/>
            </w:tcBorders>
            <w:shd w:val="clear" w:color="auto" w:fill="auto"/>
            <w:noWrap/>
            <w:vAlign w:val="bottom"/>
          </w:tcPr>
          <w:p w14:paraId="0D8BF348"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14:paraId="5EDB29A5"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14:paraId="4474F8A0"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14:paraId="660EF42B"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1+1</w:t>
            </w:r>
          </w:p>
        </w:tc>
        <w:tc>
          <w:tcPr>
            <w:tcW w:w="960" w:type="dxa"/>
            <w:tcBorders>
              <w:top w:val="nil"/>
              <w:left w:val="nil"/>
              <w:bottom w:val="single" w:sz="4" w:space="0" w:color="auto"/>
              <w:right w:val="single" w:sz="4" w:space="0" w:color="auto"/>
            </w:tcBorders>
            <w:shd w:val="clear" w:color="auto" w:fill="auto"/>
            <w:noWrap/>
            <w:vAlign w:val="bottom"/>
          </w:tcPr>
          <w:p w14:paraId="2CC21B90"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2</w:t>
            </w:r>
          </w:p>
        </w:tc>
        <w:tc>
          <w:tcPr>
            <w:tcW w:w="960" w:type="dxa"/>
            <w:tcBorders>
              <w:top w:val="nil"/>
              <w:left w:val="nil"/>
              <w:bottom w:val="nil"/>
              <w:right w:val="single" w:sz="4" w:space="0" w:color="auto"/>
            </w:tcBorders>
            <w:shd w:val="clear" w:color="auto" w:fill="auto"/>
            <w:noWrap/>
            <w:vAlign w:val="bottom"/>
          </w:tcPr>
          <w:p w14:paraId="0A6ADCF2" w14:textId="77777777" w:rsidR="001A4E7E" w:rsidRPr="00FA0112" w:rsidRDefault="00132D7A">
            <w:pPr>
              <w:jc w:val="center"/>
              <w:rPr>
                <w:rFonts w:ascii="Arial" w:hAnsi="Arial" w:cs="Arial"/>
                <w:color w:val="000000" w:themeColor="text1"/>
                <w:sz w:val="20"/>
                <w:szCs w:val="20"/>
              </w:rPr>
            </w:pPr>
            <w:r w:rsidRPr="00FA0112">
              <w:rPr>
                <w:rFonts w:ascii="Arial" w:hAnsi="Arial" w:cs="Arial"/>
                <w:color w:val="000000" w:themeColor="text1"/>
                <w:sz w:val="20"/>
                <w:szCs w:val="20"/>
              </w:rPr>
              <w:t>11+3</w:t>
            </w:r>
          </w:p>
        </w:tc>
        <w:tc>
          <w:tcPr>
            <w:tcW w:w="960" w:type="dxa"/>
            <w:tcBorders>
              <w:top w:val="nil"/>
              <w:left w:val="nil"/>
              <w:bottom w:val="nil"/>
              <w:right w:val="nil"/>
            </w:tcBorders>
            <w:shd w:val="clear" w:color="auto" w:fill="auto"/>
            <w:noWrap/>
            <w:vAlign w:val="bottom"/>
          </w:tcPr>
          <w:p w14:paraId="401A7268" w14:textId="77777777" w:rsidR="001A4E7E" w:rsidRPr="00FA0112" w:rsidRDefault="001A4E7E">
            <w:pPr>
              <w:rPr>
                <w:rFonts w:ascii="Arial" w:hAnsi="Arial" w:cs="Arial"/>
                <w:color w:val="000000" w:themeColor="text1"/>
                <w:sz w:val="20"/>
                <w:szCs w:val="20"/>
              </w:rPr>
            </w:pPr>
          </w:p>
        </w:tc>
      </w:tr>
      <w:tr w:rsidR="00FA0112" w:rsidRPr="00FA0112" w14:paraId="61D39B05" w14:textId="77777777">
        <w:trPr>
          <w:trHeight w:val="255"/>
        </w:trPr>
        <w:tc>
          <w:tcPr>
            <w:tcW w:w="3583" w:type="dxa"/>
            <w:tcBorders>
              <w:top w:val="nil"/>
              <w:left w:val="single" w:sz="4" w:space="0" w:color="auto"/>
              <w:bottom w:val="single" w:sz="4" w:space="0" w:color="auto"/>
              <w:right w:val="single" w:sz="4" w:space="0" w:color="auto"/>
            </w:tcBorders>
            <w:shd w:val="clear" w:color="auto" w:fill="auto"/>
            <w:noWrap/>
            <w:vAlign w:val="bottom"/>
          </w:tcPr>
          <w:p w14:paraId="5E6F60B5" w14:textId="77777777" w:rsidR="001A4E7E" w:rsidRPr="00FA0112" w:rsidRDefault="001A4E7E">
            <w:pPr>
              <w:rPr>
                <w:rFonts w:ascii="Arial" w:hAnsi="Arial" w:cs="Arial"/>
                <w:color w:val="000000" w:themeColor="text1"/>
                <w:sz w:val="20"/>
                <w:szCs w:val="20"/>
              </w:rPr>
            </w:pPr>
            <w:r w:rsidRPr="00FA0112">
              <w:rPr>
                <w:rFonts w:ascii="Arial" w:hAnsi="Arial" w:cs="Arial"/>
                <w:color w:val="000000" w:themeColor="text1"/>
                <w:sz w:val="20"/>
                <w:szCs w:val="20"/>
              </w:rPr>
              <w:t> </w:t>
            </w:r>
          </w:p>
        </w:tc>
        <w:tc>
          <w:tcPr>
            <w:tcW w:w="2017" w:type="dxa"/>
            <w:tcBorders>
              <w:top w:val="nil"/>
              <w:left w:val="nil"/>
              <w:bottom w:val="single" w:sz="4" w:space="0" w:color="auto"/>
              <w:right w:val="single" w:sz="4" w:space="0" w:color="auto"/>
            </w:tcBorders>
            <w:shd w:val="clear" w:color="auto" w:fill="auto"/>
            <w:noWrap/>
            <w:vAlign w:val="bottom"/>
          </w:tcPr>
          <w:p w14:paraId="6B6240B0" w14:textId="77777777" w:rsidR="001A4E7E" w:rsidRPr="00FA0112" w:rsidRDefault="001A4E7E">
            <w:pPr>
              <w:rPr>
                <w:rFonts w:ascii="Arial" w:hAnsi="Arial" w:cs="Arial"/>
                <w:color w:val="000000" w:themeColor="text1"/>
                <w:sz w:val="20"/>
                <w:szCs w:val="20"/>
              </w:rPr>
            </w:pPr>
            <w:r w:rsidRPr="00FA0112">
              <w:rPr>
                <w:rFonts w:ascii="Arial" w:hAnsi="Arial" w:cs="Arial"/>
                <w:color w:val="000000" w:themeColor="text1"/>
                <w:sz w:val="20"/>
                <w:szCs w:val="20"/>
              </w:rPr>
              <w:t>Přírodověda</w:t>
            </w:r>
          </w:p>
        </w:tc>
        <w:tc>
          <w:tcPr>
            <w:tcW w:w="960" w:type="dxa"/>
            <w:tcBorders>
              <w:top w:val="nil"/>
              <w:left w:val="nil"/>
              <w:bottom w:val="single" w:sz="4" w:space="0" w:color="auto"/>
              <w:right w:val="single" w:sz="4" w:space="0" w:color="auto"/>
            </w:tcBorders>
            <w:shd w:val="clear" w:color="auto" w:fill="auto"/>
            <w:noWrap/>
            <w:vAlign w:val="bottom"/>
          </w:tcPr>
          <w:p w14:paraId="1DF8BA61"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14:paraId="365DB198"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14:paraId="1D5BCD6B"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14:paraId="2F1E0004" w14:textId="77777777" w:rsidR="001A4E7E" w:rsidRPr="00FA0112" w:rsidRDefault="00132D7A">
            <w:pPr>
              <w:jc w:val="center"/>
              <w:rPr>
                <w:rFonts w:ascii="Arial" w:hAnsi="Arial" w:cs="Arial"/>
                <w:color w:val="000000" w:themeColor="text1"/>
                <w:sz w:val="20"/>
                <w:szCs w:val="20"/>
              </w:rPr>
            </w:pPr>
            <w:r w:rsidRPr="00FA0112">
              <w:rPr>
                <w:rFonts w:ascii="Arial" w:hAnsi="Arial" w:cs="Arial"/>
                <w:color w:val="000000" w:themeColor="text1"/>
                <w:sz w:val="20"/>
                <w:szCs w:val="20"/>
              </w:rPr>
              <w:t>1+1</w:t>
            </w:r>
          </w:p>
        </w:tc>
        <w:tc>
          <w:tcPr>
            <w:tcW w:w="960" w:type="dxa"/>
            <w:tcBorders>
              <w:top w:val="nil"/>
              <w:left w:val="nil"/>
              <w:bottom w:val="single" w:sz="4" w:space="0" w:color="auto"/>
              <w:right w:val="single" w:sz="4" w:space="0" w:color="auto"/>
            </w:tcBorders>
            <w:shd w:val="clear" w:color="auto" w:fill="auto"/>
            <w:noWrap/>
            <w:vAlign w:val="bottom"/>
          </w:tcPr>
          <w:p w14:paraId="1D529ACF"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1+1</w:t>
            </w:r>
          </w:p>
        </w:tc>
        <w:tc>
          <w:tcPr>
            <w:tcW w:w="960" w:type="dxa"/>
            <w:tcBorders>
              <w:top w:val="nil"/>
              <w:left w:val="nil"/>
              <w:bottom w:val="single" w:sz="4" w:space="0" w:color="auto"/>
              <w:right w:val="single" w:sz="4" w:space="0" w:color="auto"/>
            </w:tcBorders>
            <w:shd w:val="clear" w:color="auto" w:fill="auto"/>
            <w:noWrap/>
            <w:vAlign w:val="bottom"/>
          </w:tcPr>
          <w:p w14:paraId="3BC5EC03"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 </w:t>
            </w:r>
          </w:p>
        </w:tc>
        <w:tc>
          <w:tcPr>
            <w:tcW w:w="960" w:type="dxa"/>
            <w:tcBorders>
              <w:top w:val="nil"/>
              <w:left w:val="nil"/>
              <w:bottom w:val="nil"/>
              <w:right w:val="nil"/>
            </w:tcBorders>
            <w:shd w:val="clear" w:color="auto" w:fill="auto"/>
            <w:noWrap/>
            <w:vAlign w:val="bottom"/>
          </w:tcPr>
          <w:p w14:paraId="752F30A4" w14:textId="77777777" w:rsidR="001A4E7E" w:rsidRPr="00FA0112" w:rsidRDefault="001A4E7E">
            <w:pPr>
              <w:rPr>
                <w:rFonts w:ascii="Arial" w:hAnsi="Arial" w:cs="Arial"/>
                <w:color w:val="000000" w:themeColor="text1"/>
                <w:sz w:val="20"/>
                <w:szCs w:val="20"/>
              </w:rPr>
            </w:pPr>
          </w:p>
        </w:tc>
      </w:tr>
      <w:tr w:rsidR="00FA0112" w:rsidRPr="00FA0112" w14:paraId="10D17A8E" w14:textId="77777777">
        <w:trPr>
          <w:trHeight w:val="255"/>
        </w:trPr>
        <w:tc>
          <w:tcPr>
            <w:tcW w:w="3583" w:type="dxa"/>
            <w:tcBorders>
              <w:top w:val="nil"/>
              <w:left w:val="single" w:sz="4" w:space="0" w:color="auto"/>
              <w:bottom w:val="single" w:sz="4" w:space="0" w:color="auto"/>
              <w:right w:val="single" w:sz="4" w:space="0" w:color="auto"/>
            </w:tcBorders>
            <w:shd w:val="clear" w:color="auto" w:fill="auto"/>
            <w:noWrap/>
            <w:vAlign w:val="bottom"/>
          </w:tcPr>
          <w:p w14:paraId="3FFD02C8" w14:textId="77777777" w:rsidR="001A4E7E" w:rsidRPr="00FA0112" w:rsidRDefault="001A4E7E">
            <w:pPr>
              <w:rPr>
                <w:rFonts w:ascii="Arial" w:hAnsi="Arial" w:cs="Arial"/>
                <w:color w:val="000000" w:themeColor="text1"/>
                <w:sz w:val="20"/>
                <w:szCs w:val="20"/>
              </w:rPr>
            </w:pPr>
            <w:r w:rsidRPr="00FA0112">
              <w:rPr>
                <w:rFonts w:ascii="Arial" w:hAnsi="Arial" w:cs="Arial"/>
                <w:color w:val="000000" w:themeColor="text1"/>
                <w:sz w:val="20"/>
                <w:szCs w:val="20"/>
              </w:rPr>
              <w:t>Hudební výchova</w:t>
            </w:r>
          </w:p>
        </w:tc>
        <w:tc>
          <w:tcPr>
            <w:tcW w:w="2017" w:type="dxa"/>
            <w:tcBorders>
              <w:top w:val="nil"/>
              <w:left w:val="nil"/>
              <w:bottom w:val="single" w:sz="4" w:space="0" w:color="auto"/>
              <w:right w:val="single" w:sz="4" w:space="0" w:color="auto"/>
            </w:tcBorders>
            <w:shd w:val="clear" w:color="auto" w:fill="auto"/>
            <w:noWrap/>
            <w:vAlign w:val="bottom"/>
          </w:tcPr>
          <w:p w14:paraId="7779D516" w14:textId="77777777" w:rsidR="001A4E7E" w:rsidRPr="00FA0112" w:rsidRDefault="001A4E7E">
            <w:pPr>
              <w:rPr>
                <w:rFonts w:ascii="Arial" w:hAnsi="Arial" w:cs="Arial"/>
                <w:color w:val="000000" w:themeColor="text1"/>
                <w:sz w:val="20"/>
                <w:szCs w:val="20"/>
              </w:rPr>
            </w:pPr>
            <w:r w:rsidRPr="00FA0112">
              <w:rPr>
                <w:rFonts w:ascii="Arial" w:hAnsi="Arial" w:cs="Arial"/>
                <w:color w:val="000000" w:themeColor="text1"/>
                <w:sz w:val="20"/>
                <w:szCs w:val="20"/>
              </w:rPr>
              <w:t>Hudební výchova</w:t>
            </w:r>
          </w:p>
        </w:tc>
        <w:tc>
          <w:tcPr>
            <w:tcW w:w="960" w:type="dxa"/>
            <w:tcBorders>
              <w:top w:val="nil"/>
              <w:left w:val="nil"/>
              <w:bottom w:val="single" w:sz="4" w:space="0" w:color="auto"/>
              <w:right w:val="single" w:sz="4" w:space="0" w:color="auto"/>
            </w:tcBorders>
            <w:shd w:val="clear" w:color="auto" w:fill="auto"/>
            <w:noWrap/>
            <w:vAlign w:val="bottom"/>
          </w:tcPr>
          <w:p w14:paraId="249FAAB8"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14:paraId="19F14E3C"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14:paraId="065D2414"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14:paraId="2E32D521"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14:paraId="0C50080F"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1</w:t>
            </w:r>
          </w:p>
        </w:tc>
        <w:tc>
          <w:tcPr>
            <w:tcW w:w="960" w:type="dxa"/>
            <w:tcBorders>
              <w:top w:val="nil"/>
              <w:left w:val="nil"/>
              <w:bottom w:val="nil"/>
              <w:right w:val="single" w:sz="4" w:space="0" w:color="auto"/>
            </w:tcBorders>
            <w:shd w:val="clear" w:color="auto" w:fill="auto"/>
            <w:noWrap/>
            <w:vAlign w:val="bottom"/>
          </w:tcPr>
          <w:p w14:paraId="4B73E586"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12</w:t>
            </w:r>
          </w:p>
        </w:tc>
        <w:tc>
          <w:tcPr>
            <w:tcW w:w="960" w:type="dxa"/>
            <w:tcBorders>
              <w:top w:val="nil"/>
              <w:left w:val="nil"/>
              <w:bottom w:val="nil"/>
              <w:right w:val="nil"/>
            </w:tcBorders>
            <w:shd w:val="clear" w:color="auto" w:fill="auto"/>
            <w:noWrap/>
            <w:vAlign w:val="bottom"/>
          </w:tcPr>
          <w:p w14:paraId="3048BA75" w14:textId="77777777" w:rsidR="001A4E7E" w:rsidRPr="00FA0112" w:rsidRDefault="001A4E7E">
            <w:pPr>
              <w:rPr>
                <w:rFonts w:ascii="Arial" w:hAnsi="Arial" w:cs="Arial"/>
                <w:color w:val="000000" w:themeColor="text1"/>
                <w:sz w:val="20"/>
                <w:szCs w:val="20"/>
              </w:rPr>
            </w:pPr>
          </w:p>
        </w:tc>
      </w:tr>
      <w:tr w:rsidR="00FA0112" w:rsidRPr="00FA0112" w14:paraId="32208ACE" w14:textId="77777777">
        <w:trPr>
          <w:trHeight w:val="255"/>
        </w:trPr>
        <w:tc>
          <w:tcPr>
            <w:tcW w:w="3583" w:type="dxa"/>
            <w:tcBorders>
              <w:top w:val="nil"/>
              <w:left w:val="single" w:sz="4" w:space="0" w:color="auto"/>
              <w:bottom w:val="single" w:sz="4" w:space="0" w:color="auto"/>
              <w:right w:val="single" w:sz="4" w:space="0" w:color="auto"/>
            </w:tcBorders>
            <w:shd w:val="clear" w:color="auto" w:fill="auto"/>
            <w:noWrap/>
            <w:vAlign w:val="bottom"/>
          </w:tcPr>
          <w:p w14:paraId="7B1869CB" w14:textId="77777777" w:rsidR="001A4E7E" w:rsidRPr="00FA0112" w:rsidRDefault="001A4E7E">
            <w:pPr>
              <w:rPr>
                <w:rFonts w:ascii="Arial" w:hAnsi="Arial" w:cs="Arial"/>
                <w:color w:val="000000" w:themeColor="text1"/>
                <w:sz w:val="20"/>
                <w:szCs w:val="20"/>
              </w:rPr>
            </w:pPr>
            <w:r w:rsidRPr="00FA0112">
              <w:rPr>
                <w:rFonts w:ascii="Arial" w:hAnsi="Arial" w:cs="Arial"/>
                <w:color w:val="000000" w:themeColor="text1"/>
                <w:sz w:val="20"/>
                <w:szCs w:val="20"/>
              </w:rPr>
              <w:t>Výtvarná výchova</w:t>
            </w:r>
          </w:p>
        </w:tc>
        <w:tc>
          <w:tcPr>
            <w:tcW w:w="2017" w:type="dxa"/>
            <w:tcBorders>
              <w:top w:val="nil"/>
              <w:left w:val="nil"/>
              <w:bottom w:val="single" w:sz="4" w:space="0" w:color="auto"/>
              <w:right w:val="single" w:sz="4" w:space="0" w:color="auto"/>
            </w:tcBorders>
            <w:shd w:val="clear" w:color="auto" w:fill="auto"/>
            <w:noWrap/>
            <w:vAlign w:val="bottom"/>
          </w:tcPr>
          <w:p w14:paraId="4FEEBE93" w14:textId="77777777" w:rsidR="001A4E7E" w:rsidRPr="00FA0112" w:rsidRDefault="001A4E7E">
            <w:pPr>
              <w:rPr>
                <w:rFonts w:ascii="Arial" w:hAnsi="Arial" w:cs="Arial"/>
                <w:color w:val="000000" w:themeColor="text1"/>
                <w:sz w:val="20"/>
                <w:szCs w:val="20"/>
              </w:rPr>
            </w:pPr>
            <w:r w:rsidRPr="00FA0112">
              <w:rPr>
                <w:rFonts w:ascii="Arial" w:hAnsi="Arial" w:cs="Arial"/>
                <w:color w:val="000000" w:themeColor="text1"/>
                <w:sz w:val="20"/>
                <w:szCs w:val="20"/>
              </w:rPr>
              <w:t>Výtvarná výchova</w:t>
            </w:r>
          </w:p>
        </w:tc>
        <w:tc>
          <w:tcPr>
            <w:tcW w:w="960" w:type="dxa"/>
            <w:tcBorders>
              <w:top w:val="nil"/>
              <w:left w:val="nil"/>
              <w:bottom w:val="single" w:sz="4" w:space="0" w:color="auto"/>
              <w:right w:val="single" w:sz="4" w:space="0" w:color="auto"/>
            </w:tcBorders>
            <w:shd w:val="clear" w:color="auto" w:fill="auto"/>
            <w:noWrap/>
            <w:vAlign w:val="bottom"/>
          </w:tcPr>
          <w:p w14:paraId="050B3AD0"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14:paraId="138328F9"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14:paraId="54B6C890"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14:paraId="6B965A47"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14:paraId="511F3AB7"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14:paraId="3751300F" w14:textId="77777777" w:rsidR="001A4E7E" w:rsidRPr="00FA0112" w:rsidRDefault="001A4E7E">
            <w:pPr>
              <w:jc w:val="center"/>
              <w:rPr>
                <w:rFonts w:ascii="Arial" w:hAnsi="Arial" w:cs="Arial"/>
                <w:color w:val="000000" w:themeColor="text1"/>
                <w:sz w:val="20"/>
                <w:szCs w:val="20"/>
              </w:rPr>
            </w:pPr>
            <w:r w:rsidRPr="00FA0112">
              <w:rPr>
                <w:rFonts w:ascii="Arial" w:hAnsi="Arial" w:cs="Arial"/>
                <w:color w:val="000000" w:themeColor="text1"/>
                <w:sz w:val="20"/>
                <w:szCs w:val="20"/>
              </w:rPr>
              <w:t> </w:t>
            </w:r>
          </w:p>
        </w:tc>
        <w:tc>
          <w:tcPr>
            <w:tcW w:w="960" w:type="dxa"/>
            <w:tcBorders>
              <w:top w:val="nil"/>
              <w:left w:val="nil"/>
              <w:bottom w:val="nil"/>
              <w:right w:val="nil"/>
            </w:tcBorders>
            <w:shd w:val="clear" w:color="auto" w:fill="auto"/>
            <w:noWrap/>
            <w:vAlign w:val="bottom"/>
          </w:tcPr>
          <w:p w14:paraId="3793568E" w14:textId="77777777" w:rsidR="001A4E7E" w:rsidRPr="00FA0112" w:rsidRDefault="001A4E7E">
            <w:pPr>
              <w:rPr>
                <w:rFonts w:ascii="Arial" w:hAnsi="Arial" w:cs="Arial"/>
                <w:color w:val="000000" w:themeColor="text1"/>
                <w:sz w:val="20"/>
                <w:szCs w:val="20"/>
              </w:rPr>
            </w:pPr>
          </w:p>
        </w:tc>
      </w:tr>
      <w:tr w:rsidR="001A4E7E" w14:paraId="76565C67" w14:textId="77777777">
        <w:trPr>
          <w:trHeight w:val="255"/>
        </w:trPr>
        <w:tc>
          <w:tcPr>
            <w:tcW w:w="3583" w:type="dxa"/>
            <w:tcBorders>
              <w:top w:val="nil"/>
              <w:left w:val="single" w:sz="4" w:space="0" w:color="auto"/>
              <w:bottom w:val="single" w:sz="4" w:space="0" w:color="auto"/>
              <w:right w:val="single" w:sz="4" w:space="0" w:color="auto"/>
            </w:tcBorders>
            <w:shd w:val="clear" w:color="auto" w:fill="auto"/>
            <w:noWrap/>
            <w:vAlign w:val="bottom"/>
          </w:tcPr>
          <w:p w14:paraId="1DDCB234" w14:textId="77777777" w:rsidR="001A4E7E" w:rsidRDefault="001A4E7E">
            <w:pPr>
              <w:rPr>
                <w:rFonts w:ascii="Arial" w:hAnsi="Arial" w:cs="Arial"/>
                <w:sz w:val="20"/>
                <w:szCs w:val="20"/>
              </w:rPr>
            </w:pPr>
            <w:r>
              <w:rPr>
                <w:rFonts w:ascii="Arial" w:hAnsi="Arial" w:cs="Arial"/>
                <w:sz w:val="20"/>
                <w:szCs w:val="20"/>
              </w:rPr>
              <w:t>Tělesná výchova</w:t>
            </w:r>
          </w:p>
        </w:tc>
        <w:tc>
          <w:tcPr>
            <w:tcW w:w="2017" w:type="dxa"/>
            <w:tcBorders>
              <w:top w:val="nil"/>
              <w:left w:val="nil"/>
              <w:bottom w:val="single" w:sz="4" w:space="0" w:color="auto"/>
              <w:right w:val="single" w:sz="4" w:space="0" w:color="auto"/>
            </w:tcBorders>
            <w:shd w:val="clear" w:color="auto" w:fill="auto"/>
            <w:noWrap/>
            <w:vAlign w:val="bottom"/>
          </w:tcPr>
          <w:p w14:paraId="7ED61748" w14:textId="77777777" w:rsidR="001A4E7E" w:rsidRDefault="001A4E7E">
            <w:pPr>
              <w:rPr>
                <w:rFonts w:ascii="Arial" w:hAnsi="Arial" w:cs="Arial"/>
                <w:sz w:val="20"/>
                <w:szCs w:val="20"/>
              </w:rPr>
            </w:pPr>
            <w:r>
              <w:rPr>
                <w:rFonts w:ascii="Arial" w:hAnsi="Arial" w:cs="Arial"/>
                <w:sz w:val="20"/>
                <w:szCs w:val="20"/>
              </w:rPr>
              <w:t>Tělesná výchova</w:t>
            </w:r>
          </w:p>
        </w:tc>
        <w:tc>
          <w:tcPr>
            <w:tcW w:w="960" w:type="dxa"/>
            <w:tcBorders>
              <w:top w:val="nil"/>
              <w:left w:val="nil"/>
              <w:bottom w:val="single" w:sz="4" w:space="0" w:color="auto"/>
              <w:right w:val="single" w:sz="4" w:space="0" w:color="auto"/>
            </w:tcBorders>
            <w:shd w:val="clear" w:color="auto" w:fill="auto"/>
            <w:noWrap/>
            <w:vAlign w:val="bottom"/>
          </w:tcPr>
          <w:p w14:paraId="58A8CB7E" w14:textId="77777777" w:rsidR="001A4E7E" w:rsidRDefault="001A4E7E">
            <w:pPr>
              <w:jc w:val="center"/>
              <w:rPr>
                <w:rFonts w:ascii="Arial" w:hAnsi="Arial" w:cs="Arial"/>
                <w:sz w:val="20"/>
                <w:szCs w:val="20"/>
              </w:rPr>
            </w:pPr>
            <w:r>
              <w:rPr>
                <w:rFonts w:ascii="Arial" w:hAnsi="Arial" w:cs="Arial"/>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14:paraId="2E643A39" w14:textId="77777777" w:rsidR="001A4E7E" w:rsidRDefault="001A4E7E">
            <w:pPr>
              <w:jc w:val="center"/>
              <w:rPr>
                <w:rFonts w:ascii="Arial" w:hAnsi="Arial" w:cs="Arial"/>
                <w:sz w:val="20"/>
                <w:szCs w:val="20"/>
              </w:rPr>
            </w:pPr>
            <w:r>
              <w:rPr>
                <w:rFonts w:ascii="Arial" w:hAnsi="Arial" w:cs="Arial"/>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14:paraId="5A9DB5E7" w14:textId="77777777" w:rsidR="001A4E7E" w:rsidRDefault="001A4E7E">
            <w:pPr>
              <w:jc w:val="center"/>
              <w:rPr>
                <w:rFonts w:ascii="Arial" w:hAnsi="Arial" w:cs="Arial"/>
                <w:sz w:val="20"/>
                <w:szCs w:val="20"/>
              </w:rPr>
            </w:pPr>
            <w:r>
              <w:rPr>
                <w:rFonts w:ascii="Arial" w:hAnsi="Arial" w:cs="Arial"/>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14:paraId="1BC03362" w14:textId="77777777" w:rsidR="001A4E7E" w:rsidRDefault="001A4E7E">
            <w:pPr>
              <w:jc w:val="center"/>
              <w:rPr>
                <w:rFonts w:ascii="Arial" w:hAnsi="Arial" w:cs="Arial"/>
                <w:sz w:val="20"/>
                <w:szCs w:val="20"/>
              </w:rPr>
            </w:pPr>
            <w:r>
              <w:rPr>
                <w:rFonts w:ascii="Arial" w:hAnsi="Arial" w:cs="Arial"/>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14:paraId="24DED8E9" w14:textId="77777777" w:rsidR="001A4E7E" w:rsidRDefault="001A4E7E">
            <w:pPr>
              <w:jc w:val="center"/>
              <w:rPr>
                <w:rFonts w:ascii="Arial" w:hAnsi="Arial" w:cs="Arial"/>
                <w:sz w:val="20"/>
                <w:szCs w:val="20"/>
              </w:rPr>
            </w:pPr>
            <w:r>
              <w:rPr>
                <w:rFonts w:ascii="Arial" w:hAnsi="Arial" w:cs="Arial"/>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14:paraId="5D369756" w14:textId="77777777" w:rsidR="001A4E7E" w:rsidRDefault="001A4E7E">
            <w:pPr>
              <w:jc w:val="center"/>
              <w:rPr>
                <w:rFonts w:ascii="Arial" w:hAnsi="Arial" w:cs="Arial"/>
                <w:sz w:val="20"/>
                <w:szCs w:val="20"/>
              </w:rPr>
            </w:pPr>
            <w:r>
              <w:rPr>
                <w:rFonts w:ascii="Arial" w:hAnsi="Arial" w:cs="Arial"/>
                <w:sz w:val="20"/>
                <w:szCs w:val="20"/>
              </w:rPr>
              <w:t>10</w:t>
            </w:r>
          </w:p>
        </w:tc>
        <w:tc>
          <w:tcPr>
            <w:tcW w:w="960" w:type="dxa"/>
            <w:tcBorders>
              <w:top w:val="nil"/>
              <w:left w:val="nil"/>
              <w:bottom w:val="nil"/>
              <w:right w:val="nil"/>
            </w:tcBorders>
            <w:shd w:val="clear" w:color="auto" w:fill="auto"/>
            <w:noWrap/>
            <w:vAlign w:val="bottom"/>
          </w:tcPr>
          <w:p w14:paraId="081CEB47" w14:textId="77777777" w:rsidR="001A4E7E" w:rsidRDefault="001A4E7E">
            <w:pPr>
              <w:rPr>
                <w:rFonts w:ascii="Arial" w:hAnsi="Arial" w:cs="Arial"/>
                <w:sz w:val="20"/>
                <w:szCs w:val="20"/>
              </w:rPr>
            </w:pPr>
          </w:p>
        </w:tc>
      </w:tr>
      <w:tr w:rsidR="001A4E7E" w14:paraId="0CE0E21A" w14:textId="77777777">
        <w:trPr>
          <w:trHeight w:val="255"/>
        </w:trPr>
        <w:tc>
          <w:tcPr>
            <w:tcW w:w="3583" w:type="dxa"/>
            <w:tcBorders>
              <w:top w:val="nil"/>
              <w:left w:val="single" w:sz="4" w:space="0" w:color="auto"/>
              <w:bottom w:val="single" w:sz="4" w:space="0" w:color="auto"/>
              <w:right w:val="single" w:sz="4" w:space="0" w:color="auto"/>
            </w:tcBorders>
            <w:shd w:val="clear" w:color="auto" w:fill="auto"/>
            <w:noWrap/>
            <w:vAlign w:val="bottom"/>
          </w:tcPr>
          <w:p w14:paraId="767173F8" w14:textId="77777777" w:rsidR="001A4E7E" w:rsidRDefault="001A4E7E">
            <w:pPr>
              <w:rPr>
                <w:rFonts w:ascii="Arial" w:hAnsi="Arial" w:cs="Arial"/>
                <w:sz w:val="20"/>
                <w:szCs w:val="20"/>
              </w:rPr>
            </w:pPr>
            <w:r>
              <w:rPr>
                <w:rFonts w:ascii="Arial" w:hAnsi="Arial" w:cs="Arial"/>
                <w:sz w:val="20"/>
                <w:szCs w:val="20"/>
              </w:rPr>
              <w:t>Člověk a svět práce</w:t>
            </w:r>
          </w:p>
        </w:tc>
        <w:tc>
          <w:tcPr>
            <w:tcW w:w="2017" w:type="dxa"/>
            <w:tcBorders>
              <w:top w:val="nil"/>
              <w:left w:val="nil"/>
              <w:bottom w:val="single" w:sz="4" w:space="0" w:color="auto"/>
              <w:right w:val="single" w:sz="4" w:space="0" w:color="auto"/>
            </w:tcBorders>
            <w:shd w:val="clear" w:color="auto" w:fill="auto"/>
            <w:noWrap/>
            <w:vAlign w:val="bottom"/>
          </w:tcPr>
          <w:p w14:paraId="17D2C18A" w14:textId="77777777" w:rsidR="001A4E7E" w:rsidRDefault="001A4E7E">
            <w:pPr>
              <w:rPr>
                <w:rFonts w:ascii="Arial" w:hAnsi="Arial" w:cs="Arial"/>
                <w:sz w:val="20"/>
                <w:szCs w:val="20"/>
              </w:rPr>
            </w:pPr>
            <w:r>
              <w:rPr>
                <w:rFonts w:ascii="Arial" w:hAnsi="Arial" w:cs="Arial"/>
                <w:sz w:val="20"/>
                <w:szCs w:val="20"/>
              </w:rPr>
              <w:t>Pracovní činnosti</w:t>
            </w:r>
          </w:p>
        </w:tc>
        <w:tc>
          <w:tcPr>
            <w:tcW w:w="960" w:type="dxa"/>
            <w:tcBorders>
              <w:top w:val="nil"/>
              <w:left w:val="nil"/>
              <w:bottom w:val="single" w:sz="4" w:space="0" w:color="auto"/>
              <w:right w:val="single" w:sz="4" w:space="0" w:color="auto"/>
            </w:tcBorders>
            <w:shd w:val="clear" w:color="auto" w:fill="auto"/>
            <w:noWrap/>
            <w:vAlign w:val="bottom"/>
          </w:tcPr>
          <w:p w14:paraId="39507054" w14:textId="77777777" w:rsidR="001A4E7E" w:rsidRDefault="001A4E7E">
            <w:pPr>
              <w:jc w:val="center"/>
              <w:rPr>
                <w:rFonts w:ascii="Arial" w:hAnsi="Arial" w:cs="Arial"/>
                <w:sz w:val="20"/>
                <w:szCs w:val="20"/>
              </w:rPr>
            </w:pPr>
            <w:r>
              <w:rPr>
                <w:rFonts w:ascii="Arial" w:hAnsi="Arial" w:cs="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14:paraId="0295336A" w14:textId="77777777" w:rsidR="001A4E7E" w:rsidRDefault="001A4E7E">
            <w:pPr>
              <w:jc w:val="center"/>
              <w:rPr>
                <w:rFonts w:ascii="Arial" w:hAnsi="Arial" w:cs="Arial"/>
                <w:sz w:val="20"/>
                <w:szCs w:val="20"/>
              </w:rPr>
            </w:pPr>
            <w:r>
              <w:rPr>
                <w:rFonts w:ascii="Arial" w:hAnsi="Arial" w:cs="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14:paraId="71CBABF6" w14:textId="77777777" w:rsidR="001A4E7E" w:rsidRDefault="001A4E7E">
            <w:pPr>
              <w:jc w:val="center"/>
              <w:rPr>
                <w:rFonts w:ascii="Arial" w:hAnsi="Arial" w:cs="Arial"/>
                <w:sz w:val="20"/>
                <w:szCs w:val="20"/>
              </w:rPr>
            </w:pPr>
            <w:r>
              <w:rPr>
                <w:rFonts w:ascii="Arial" w:hAnsi="Arial" w:cs="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14:paraId="6EA80843" w14:textId="77777777" w:rsidR="001A4E7E" w:rsidRDefault="001A4E7E">
            <w:pPr>
              <w:jc w:val="center"/>
              <w:rPr>
                <w:rFonts w:ascii="Arial" w:hAnsi="Arial" w:cs="Arial"/>
                <w:sz w:val="20"/>
                <w:szCs w:val="20"/>
              </w:rPr>
            </w:pPr>
            <w:r>
              <w:rPr>
                <w:rFonts w:ascii="Arial" w:hAnsi="Arial" w:cs="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14:paraId="33A66D29" w14:textId="77777777" w:rsidR="001A4E7E" w:rsidRDefault="001A4E7E">
            <w:pPr>
              <w:jc w:val="center"/>
              <w:rPr>
                <w:rFonts w:ascii="Arial" w:hAnsi="Arial" w:cs="Arial"/>
                <w:sz w:val="20"/>
                <w:szCs w:val="20"/>
              </w:rPr>
            </w:pPr>
            <w:r>
              <w:rPr>
                <w:rFonts w:ascii="Arial" w:hAnsi="Arial" w:cs="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14:paraId="76DB90EB" w14:textId="77777777" w:rsidR="001A4E7E" w:rsidRDefault="001A4E7E">
            <w:pPr>
              <w:jc w:val="center"/>
              <w:rPr>
                <w:rFonts w:ascii="Arial" w:hAnsi="Arial" w:cs="Arial"/>
                <w:sz w:val="20"/>
                <w:szCs w:val="20"/>
              </w:rPr>
            </w:pPr>
            <w:r>
              <w:rPr>
                <w:rFonts w:ascii="Arial" w:hAnsi="Arial" w:cs="Arial"/>
                <w:sz w:val="20"/>
                <w:szCs w:val="20"/>
              </w:rPr>
              <w:t>5</w:t>
            </w:r>
          </w:p>
        </w:tc>
        <w:tc>
          <w:tcPr>
            <w:tcW w:w="960" w:type="dxa"/>
            <w:tcBorders>
              <w:top w:val="nil"/>
              <w:left w:val="nil"/>
              <w:bottom w:val="nil"/>
              <w:right w:val="nil"/>
            </w:tcBorders>
            <w:shd w:val="clear" w:color="auto" w:fill="auto"/>
            <w:noWrap/>
            <w:vAlign w:val="bottom"/>
          </w:tcPr>
          <w:p w14:paraId="54D4AFED" w14:textId="77777777" w:rsidR="001A4E7E" w:rsidRDefault="001A4E7E">
            <w:pPr>
              <w:rPr>
                <w:rFonts w:ascii="Arial" w:hAnsi="Arial" w:cs="Arial"/>
                <w:sz w:val="20"/>
                <w:szCs w:val="20"/>
              </w:rPr>
            </w:pPr>
          </w:p>
        </w:tc>
      </w:tr>
      <w:tr w:rsidR="001A4E7E" w14:paraId="0FBA7733" w14:textId="77777777">
        <w:trPr>
          <w:trHeight w:val="255"/>
        </w:trPr>
        <w:tc>
          <w:tcPr>
            <w:tcW w:w="3583" w:type="dxa"/>
            <w:tcBorders>
              <w:top w:val="nil"/>
              <w:left w:val="nil"/>
              <w:bottom w:val="nil"/>
              <w:right w:val="nil"/>
            </w:tcBorders>
            <w:shd w:val="clear" w:color="auto" w:fill="auto"/>
            <w:noWrap/>
            <w:vAlign w:val="bottom"/>
          </w:tcPr>
          <w:p w14:paraId="506B019F" w14:textId="77777777" w:rsidR="001A4E7E" w:rsidRDefault="001A4E7E">
            <w:pPr>
              <w:rPr>
                <w:rFonts w:ascii="Arial" w:hAnsi="Arial" w:cs="Arial"/>
                <w:sz w:val="20"/>
                <w:szCs w:val="20"/>
              </w:rPr>
            </w:pPr>
          </w:p>
        </w:tc>
        <w:tc>
          <w:tcPr>
            <w:tcW w:w="2017" w:type="dxa"/>
            <w:tcBorders>
              <w:top w:val="nil"/>
              <w:left w:val="nil"/>
              <w:bottom w:val="nil"/>
              <w:right w:val="nil"/>
            </w:tcBorders>
            <w:shd w:val="clear" w:color="auto" w:fill="auto"/>
            <w:noWrap/>
            <w:vAlign w:val="bottom"/>
          </w:tcPr>
          <w:p w14:paraId="4F7836D1" w14:textId="77777777" w:rsidR="001A4E7E" w:rsidRDefault="001A4E7E">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478D7399" w14:textId="77777777" w:rsidR="001A4E7E" w:rsidRDefault="001A4E7E">
            <w:pPr>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1AB2B8F9" w14:textId="77777777" w:rsidR="001A4E7E" w:rsidRDefault="001A4E7E">
            <w:pPr>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3FBF0C5E" w14:textId="77777777" w:rsidR="001A4E7E" w:rsidRDefault="001A4E7E">
            <w:pPr>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7896E9D9" w14:textId="77777777" w:rsidR="001A4E7E" w:rsidRDefault="001A4E7E">
            <w:pPr>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1B319C6E" w14:textId="77777777" w:rsidR="001A4E7E" w:rsidRDefault="001A4E7E">
            <w:pPr>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1DCF0334" w14:textId="77777777" w:rsidR="001A4E7E" w:rsidRDefault="001A4E7E">
            <w:pPr>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2E780729" w14:textId="77777777" w:rsidR="001A4E7E" w:rsidRDefault="001A4E7E">
            <w:pPr>
              <w:rPr>
                <w:rFonts w:ascii="Arial" w:hAnsi="Arial" w:cs="Arial"/>
                <w:sz w:val="20"/>
                <w:szCs w:val="20"/>
              </w:rPr>
            </w:pPr>
          </w:p>
        </w:tc>
      </w:tr>
      <w:tr w:rsidR="001A4E7E" w14:paraId="1D6E2632" w14:textId="77777777">
        <w:trPr>
          <w:trHeight w:val="255"/>
        </w:trPr>
        <w:tc>
          <w:tcPr>
            <w:tcW w:w="3583" w:type="dxa"/>
            <w:tcBorders>
              <w:top w:val="single" w:sz="4" w:space="0" w:color="auto"/>
              <w:left w:val="single" w:sz="4" w:space="0" w:color="auto"/>
              <w:bottom w:val="single" w:sz="4" w:space="0" w:color="auto"/>
              <w:right w:val="nil"/>
            </w:tcBorders>
            <w:shd w:val="clear" w:color="auto" w:fill="auto"/>
            <w:noWrap/>
            <w:vAlign w:val="bottom"/>
          </w:tcPr>
          <w:p w14:paraId="5EF62535" w14:textId="77777777" w:rsidR="001A4E7E" w:rsidRDefault="001A4E7E">
            <w:pPr>
              <w:rPr>
                <w:rFonts w:ascii="Arial" w:hAnsi="Arial" w:cs="Arial"/>
                <w:b/>
                <w:bCs/>
                <w:sz w:val="20"/>
                <w:szCs w:val="20"/>
              </w:rPr>
            </w:pPr>
            <w:r>
              <w:rPr>
                <w:rFonts w:ascii="Arial" w:hAnsi="Arial" w:cs="Arial"/>
                <w:b/>
                <w:bCs/>
                <w:sz w:val="20"/>
                <w:szCs w:val="20"/>
              </w:rPr>
              <w:t>Celková povinná časová dotace</w:t>
            </w:r>
          </w:p>
        </w:tc>
        <w:tc>
          <w:tcPr>
            <w:tcW w:w="2017" w:type="dxa"/>
            <w:tcBorders>
              <w:top w:val="single" w:sz="4" w:space="0" w:color="auto"/>
              <w:left w:val="nil"/>
              <w:bottom w:val="single" w:sz="4" w:space="0" w:color="auto"/>
              <w:right w:val="single" w:sz="4" w:space="0" w:color="auto"/>
            </w:tcBorders>
            <w:shd w:val="clear" w:color="auto" w:fill="auto"/>
            <w:noWrap/>
            <w:vAlign w:val="bottom"/>
          </w:tcPr>
          <w:p w14:paraId="35F0889A" w14:textId="77777777" w:rsidR="001A4E7E" w:rsidRDefault="001A4E7E">
            <w:pPr>
              <w:rPr>
                <w:rFonts w:ascii="Arial" w:hAnsi="Arial" w:cs="Arial"/>
                <w:sz w:val="20"/>
                <w:szCs w:val="20"/>
              </w:rPr>
            </w:pPr>
            <w:r>
              <w:rPr>
                <w:rFonts w:ascii="Arial" w:hAnsi="Arial" w:cs="Arial"/>
                <w:sz w:val="20"/>
                <w:szCs w:val="20"/>
              </w:rPr>
              <w:t> </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5007C906" w14:textId="77777777" w:rsidR="001A4E7E" w:rsidRDefault="001A4E7E">
            <w:pPr>
              <w:jc w:val="center"/>
              <w:rPr>
                <w:rFonts w:ascii="Arial" w:hAnsi="Arial" w:cs="Arial"/>
                <w:sz w:val="20"/>
                <w:szCs w:val="20"/>
              </w:rPr>
            </w:pPr>
            <w:r>
              <w:rPr>
                <w:rFonts w:ascii="Arial" w:hAnsi="Arial" w:cs="Arial"/>
                <w:sz w:val="20"/>
                <w:szCs w:val="20"/>
              </w:rPr>
              <w:t>20</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7B568215" w14:textId="77777777" w:rsidR="001A4E7E" w:rsidRDefault="001A4E7E">
            <w:pPr>
              <w:jc w:val="center"/>
              <w:rPr>
                <w:rFonts w:ascii="Arial" w:hAnsi="Arial" w:cs="Arial"/>
                <w:sz w:val="20"/>
                <w:szCs w:val="20"/>
              </w:rPr>
            </w:pPr>
            <w:r>
              <w:rPr>
                <w:rFonts w:ascii="Arial" w:hAnsi="Arial" w:cs="Arial"/>
                <w:sz w:val="20"/>
                <w:szCs w:val="20"/>
              </w:rPr>
              <w:t>21</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4BFDD700" w14:textId="77777777" w:rsidR="001A4E7E" w:rsidRDefault="001A4E7E">
            <w:pPr>
              <w:jc w:val="center"/>
              <w:rPr>
                <w:rFonts w:ascii="Arial" w:hAnsi="Arial" w:cs="Arial"/>
                <w:sz w:val="20"/>
                <w:szCs w:val="20"/>
              </w:rPr>
            </w:pPr>
            <w:r>
              <w:rPr>
                <w:rFonts w:ascii="Arial" w:hAnsi="Arial" w:cs="Arial"/>
                <w:sz w:val="20"/>
                <w:szCs w:val="20"/>
              </w:rPr>
              <w:t>25</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36334656" w14:textId="77777777" w:rsidR="001A4E7E" w:rsidRDefault="001A4E7E">
            <w:pPr>
              <w:jc w:val="center"/>
              <w:rPr>
                <w:rFonts w:ascii="Arial" w:hAnsi="Arial" w:cs="Arial"/>
                <w:sz w:val="20"/>
                <w:szCs w:val="20"/>
              </w:rPr>
            </w:pPr>
            <w:r>
              <w:rPr>
                <w:rFonts w:ascii="Arial" w:hAnsi="Arial" w:cs="Arial"/>
                <w:sz w:val="20"/>
                <w:szCs w:val="20"/>
              </w:rPr>
              <w:t>26</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029B61C8" w14:textId="77777777" w:rsidR="001A4E7E" w:rsidRDefault="001A4E7E">
            <w:pPr>
              <w:jc w:val="center"/>
              <w:rPr>
                <w:rFonts w:ascii="Arial" w:hAnsi="Arial" w:cs="Arial"/>
                <w:sz w:val="20"/>
                <w:szCs w:val="20"/>
              </w:rPr>
            </w:pPr>
            <w:r>
              <w:rPr>
                <w:rFonts w:ascii="Arial" w:hAnsi="Arial" w:cs="Arial"/>
                <w:sz w:val="20"/>
                <w:szCs w:val="20"/>
              </w:rPr>
              <w:t>26</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3D8C1C99" w14:textId="77777777" w:rsidR="001A4E7E" w:rsidRDefault="001A4E7E">
            <w:pPr>
              <w:jc w:val="center"/>
              <w:rPr>
                <w:rFonts w:ascii="Arial" w:hAnsi="Arial" w:cs="Arial"/>
                <w:b/>
                <w:bCs/>
                <w:sz w:val="20"/>
                <w:szCs w:val="20"/>
              </w:rPr>
            </w:pPr>
            <w:r>
              <w:rPr>
                <w:rFonts w:ascii="Arial" w:hAnsi="Arial" w:cs="Arial"/>
                <w:b/>
                <w:bCs/>
                <w:sz w:val="20"/>
                <w:szCs w:val="20"/>
              </w:rPr>
              <w:t>118</w:t>
            </w:r>
          </w:p>
        </w:tc>
        <w:tc>
          <w:tcPr>
            <w:tcW w:w="960" w:type="dxa"/>
            <w:tcBorders>
              <w:top w:val="nil"/>
              <w:left w:val="nil"/>
              <w:bottom w:val="nil"/>
              <w:right w:val="nil"/>
            </w:tcBorders>
            <w:shd w:val="clear" w:color="auto" w:fill="auto"/>
            <w:noWrap/>
            <w:vAlign w:val="bottom"/>
          </w:tcPr>
          <w:p w14:paraId="7118DC78" w14:textId="77777777" w:rsidR="001A4E7E" w:rsidRDefault="001A4E7E">
            <w:pPr>
              <w:rPr>
                <w:rFonts w:ascii="Arial" w:hAnsi="Arial" w:cs="Arial"/>
                <w:sz w:val="20"/>
                <w:szCs w:val="20"/>
              </w:rPr>
            </w:pPr>
          </w:p>
        </w:tc>
      </w:tr>
      <w:tr w:rsidR="001A4E7E" w14:paraId="418009EB" w14:textId="77777777">
        <w:trPr>
          <w:trHeight w:val="255"/>
        </w:trPr>
        <w:tc>
          <w:tcPr>
            <w:tcW w:w="3583" w:type="dxa"/>
            <w:tcBorders>
              <w:top w:val="nil"/>
              <w:left w:val="single" w:sz="4" w:space="0" w:color="auto"/>
              <w:bottom w:val="single" w:sz="4" w:space="0" w:color="auto"/>
              <w:right w:val="nil"/>
            </w:tcBorders>
            <w:shd w:val="clear" w:color="auto" w:fill="auto"/>
            <w:noWrap/>
            <w:vAlign w:val="bottom"/>
          </w:tcPr>
          <w:p w14:paraId="2D43EABD" w14:textId="77777777" w:rsidR="001A4E7E" w:rsidRDefault="001A4E7E">
            <w:pPr>
              <w:rPr>
                <w:rFonts w:ascii="Arial" w:hAnsi="Arial" w:cs="Arial"/>
                <w:sz w:val="20"/>
                <w:szCs w:val="20"/>
              </w:rPr>
            </w:pPr>
            <w:r>
              <w:rPr>
                <w:rFonts w:ascii="Arial" w:hAnsi="Arial" w:cs="Arial"/>
                <w:sz w:val="20"/>
                <w:szCs w:val="20"/>
              </w:rPr>
              <w:t>z toho volná disponibilní časová dotace</w:t>
            </w:r>
          </w:p>
        </w:tc>
        <w:tc>
          <w:tcPr>
            <w:tcW w:w="2017" w:type="dxa"/>
            <w:tcBorders>
              <w:top w:val="nil"/>
              <w:left w:val="nil"/>
              <w:bottom w:val="single" w:sz="4" w:space="0" w:color="auto"/>
              <w:right w:val="single" w:sz="4" w:space="0" w:color="auto"/>
            </w:tcBorders>
            <w:shd w:val="clear" w:color="auto" w:fill="auto"/>
            <w:noWrap/>
            <w:vAlign w:val="bottom"/>
          </w:tcPr>
          <w:p w14:paraId="6B515302" w14:textId="77777777" w:rsidR="001A4E7E" w:rsidRDefault="001A4E7E">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14:paraId="6474E532" w14:textId="77777777" w:rsidR="001A4E7E" w:rsidRDefault="001A4E7E">
            <w:pPr>
              <w:jc w:val="center"/>
              <w:rPr>
                <w:rFonts w:ascii="Arial" w:hAnsi="Arial" w:cs="Arial"/>
                <w:sz w:val="20"/>
                <w:szCs w:val="20"/>
              </w:rPr>
            </w:pPr>
            <w:r>
              <w:rPr>
                <w:rFonts w:ascii="Arial" w:hAnsi="Arial" w:cs="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14:paraId="64E14F55" w14:textId="77777777" w:rsidR="001A4E7E" w:rsidRDefault="001A4E7E">
            <w:pPr>
              <w:jc w:val="center"/>
              <w:rPr>
                <w:rFonts w:ascii="Arial" w:hAnsi="Arial" w:cs="Arial"/>
                <w:sz w:val="20"/>
                <w:szCs w:val="20"/>
              </w:rPr>
            </w:pPr>
            <w:r>
              <w:rPr>
                <w:rFonts w:ascii="Arial" w:hAnsi="Arial" w:cs="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14:paraId="1D63D2B4" w14:textId="77777777" w:rsidR="001A4E7E" w:rsidRDefault="001A4E7E">
            <w:pPr>
              <w:jc w:val="center"/>
              <w:rPr>
                <w:rFonts w:ascii="Arial" w:hAnsi="Arial" w:cs="Arial"/>
                <w:sz w:val="20"/>
                <w:szCs w:val="20"/>
              </w:rPr>
            </w:pPr>
            <w:r>
              <w:rPr>
                <w:rFonts w:ascii="Arial" w:hAnsi="Arial" w:cs="Arial"/>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14:paraId="68D9363B" w14:textId="77777777" w:rsidR="001A4E7E" w:rsidRDefault="001A4E7E">
            <w:pPr>
              <w:jc w:val="center"/>
              <w:rPr>
                <w:rFonts w:ascii="Arial" w:hAnsi="Arial" w:cs="Arial"/>
                <w:sz w:val="20"/>
                <w:szCs w:val="20"/>
              </w:rPr>
            </w:pPr>
            <w:r>
              <w:rPr>
                <w:rFonts w:ascii="Arial" w:hAnsi="Arial" w:cs="Arial"/>
                <w:sz w:val="20"/>
                <w:szCs w:val="20"/>
              </w:rPr>
              <w:t>3</w:t>
            </w:r>
          </w:p>
        </w:tc>
        <w:tc>
          <w:tcPr>
            <w:tcW w:w="960" w:type="dxa"/>
            <w:tcBorders>
              <w:top w:val="nil"/>
              <w:left w:val="nil"/>
              <w:bottom w:val="single" w:sz="4" w:space="0" w:color="auto"/>
              <w:right w:val="single" w:sz="4" w:space="0" w:color="auto"/>
            </w:tcBorders>
            <w:shd w:val="clear" w:color="auto" w:fill="auto"/>
            <w:noWrap/>
            <w:vAlign w:val="bottom"/>
          </w:tcPr>
          <w:p w14:paraId="4FD71FBC" w14:textId="77777777" w:rsidR="001A4E7E" w:rsidRDefault="001A4E7E">
            <w:pPr>
              <w:jc w:val="center"/>
              <w:rPr>
                <w:rFonts w:ascii="Arial" w:hAnsi="Arial" w:cs="Arial"/>
                <w:sz w:val="20"/>
                <w:szCs w:val="20"/>
              </w:rPr>
            </w:pPr>
            <w:r>
              <w:rPr>
                <w:rFonts w:ascii="Arial" w:hAnsi="Arial" w:cs="Arial"/>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14:paraId="2B2B7304" w14:textId="77777777" w:rsidR="001A4E7E" w:rsidRDefault="001A4E7E">
            <w:pPr>
              <w:jc w:val="center"/>
              <w:rPr>
                <w:rFonts w:ascii="Arial" w:hAnsi="Arial" w:cs="Arial"/>
                <w:b/>
                <w:bCs/>
                <w:sz w:val="20"/>
                <w:szCs w:val="20"/>
              </w:rPr>
            </w:pPr>
            <w:r>
              <w:rPr>
                <w:rFonts w:ascii="Arial" w:hAnsi="Arial" w:cs="Arial"/>
                <w:b/>
                <w:bCs/>
                <w:sz w:val="20"/>
                <w:szCs w:val="20"/>
              </w:rPr>
              <w:t>9</w:t>
            </w:r>
          </w:p>
        </w:tc>
        <w:tc>
          <w:tcPr>
            <w:tcW w:w="960" w:type="dxa"/>
            <w:tcBorders>
              <w:top w:val="nil"/>
              <w:left w:val="nil"/>
              <w:bottom w:val="nil"/>
              <w:right w:val="nil"/>
            </w:tcBorders>
            <w:shd w:val="clear" w:color="auto" w:fill="auto"/>
            <w:noWrap/>
            <w:vAlign w:val="bottom"/>
          </w:tcPr>
          <w:p w14:paraId="7876FC12" w14:textId="77777777" w:rsidR="001A4E7E" w:rsidRDefault="001A4E7E">
            <w:pPr>
              <w:rPr>
                <w:rFonts w:ascii="Arial" w:hAnsi="Arial" w:cs="Arial"/>
                <w:sz w:val="20"/>
                <w:szCs w:val="20"/>
              </w:rPr>
            </w:pPr>
          </w:p>
        </w:tc>
      </w:tr>
    </w:tbl>
    <w:p w14:paraId="35703EDE" w14:textId="77777777" w:rsidR="00887A5A" w:rsidRDefault="00887A5A">
      <w:pPr>
        <w:rPr>
          <w:u w:val="single"/>
        </w:rPr>
      </w:pPr>
    </w:p>
    <w:p w14:paraId="27BB3C51" w14:textId="77777777" w:rsidR="0050317D" w:rsidRDefault="001A4E7E">
      <w:pPr>
        <w:rPr>
          <w:u w:val="single"/>
        </w:rPr>
      </w:pPr>
      <w:r w:rsidRPr="007F40E8">
        <w:rPr>
          <w:u w:val="single"/>
        </w:rPr>
        <w:t>Poznámky k učebnímu plánu</w:t>
      </w:r>
    </w:p>
    <w:p w14:paraId="4C40CA38" w14:textId="77777777" w:rsidR="0050317D" w:rsidRDefault="00352999">
      <w:r>
        <w:lastRenderedPageBreak/>
        <w:t xml:space="preserve">Disponibilní časová dotace je využita k posílení jednotlivých vzdělávacích </w:t>
      </w:r>
      <w:r w:rsidR="00505975">
        <w:t>oblastí</w:t>
      </w:r>
      <w:r>
        <w:t>.</w:t>
      </w:r>
    </w:p>
    <w:p w14:paraId="7CAB997B" w14:textId="77777777" w:rsidR="00505975" w:rsidRDefault="00505975">
      <w:r>
        <w:t>Využití disponibilní časové dotace: 5 h k </w:t>
      </w:r>
      <w:proofErr w:type="gramStart"/>
      <w:r>
        <w:t xml:space="preserve">posílení </w:t>
      </w:r>
      <w:r w:rsidR="00307CAF">
        <w:t xml:space="preserve"> oblasti</w:t>
      </w:r>
      <w:proofErr w:type="gramEnd"/>
      <w:r w:rsidR="00307CAF">
        <w:t xml:space="preserve"> J</w:t>
      </w:r>
      <w:r>
        <w:t>azyk a jazykov</w:t>
      </w:r>
      <w:r w:rsidR="00307CAF">
        <w:t>á</w:t>
      </w:r>
      <w:r>
        <w:t xml:space="preserve"> komunikace, 1 h k posílení </w:t>
      </w:r>
      <w:r w:rsidR="00307CAF">
        <w:t>oblasti M</w:t>
      </w:r>
      <w:r>
        <w:t>atematik</w:t>
      </w:r>
      <w:r w:rsidR="00307CAF">
        <w:t>a a její aplikace</w:t>
      </w:r>
      <w:r>
        <w:t xml:space="preserve">, </w:t>
      </w:r>
      <w:r w:rsidR="00765E09">
        <w:t>3</w:t>
      </w:r>
      <w:r w:rsidR="00307CAF">
        <w:t xml:space="preserve"> h k posílení oblasti Člověk a jeho svět.</w:t>
      </w:r>
    </w:p>
    <w:p w14:paraId="388E190A" w14:textId="77777777" w:rsidR="00505975" w:rsidRDefault="00505975">
      <w:r>
        <w:t>Anglický jazyk je součástí povinné výuky pro všechny žáky s časovou dotací 1 hodina v 1. a 2. ročníku a po 3 hodinách ve 3., 4. a 5. ročníku.</w:t>
      </w:r>
    </w:p>
    <w:p w14:paraId="7186C18D" w14:textId="77777777" w:rsidR="00505975" w:rsidRDefault="00505975">
      <w:r>
        <w:t>Předmět Informatika je vyučován ve 4. a 5. ročníku po 1 vyučovací hodině.</w:t>
      </w:r>
    </w:p>
    <w:p w14:paraId="7310F6EC" w14:textId="77777777" w:rsidR="00467BA0" w:rsidRDefault="00D50324" w:rsidP="000C67CD">
      <w:r>
        <w:t xml:space="preserve">Etická výchova, systematicky rozvíjející mravní stránku osobnosti žáka, </w:t>
      </w:r>
      <w:r w:rsidR="000C67CD">
        <w:t>je</w:t>
      </w:r>
      <w:r>
        <w:t xml:space="preserve"> včleněna do tematických plánů učebních předmětů</w:t>
      </w:r>
      <w:r w:rsidR="0078764B">
        <w:t xml:space="preserve"> – český jazyk, anglický jazyk, prvouka, přírodověda, výtvarná </w:t>
      </w:r>
      <w:proofErr w:type="gramStart"/>
      <w:r w:rsidR="0078764B">
        <w:t>výchova</w:t>
      </w:r>
      <w:r w:rsidR="000C67CD">
        <w:t>.</w:t>
      </w:r>
      <w:r w:rsidR="008042C5">
        <w:t>.</w:t>
      </w:r>
      <w:proofErr w:type="gramEnd"/>
      <w:r w:rsidR="008042C5">
        <w:t xml:space="preserve"> </w:t>
      </w:r>
    </w:p>
    <w:p w14:paraId="1BEA3B23" w14:textId="77777777" w:rsidR="008042C5" w:rsidRDefault="008042C5" w:rsidP="000C67CD">
      <w:r w:rsidRPr="001D2153">
        <w:t xml:space="preserve">Plavání je součástí výuky tělesné výchovy. </w:t>
      </w:r>
      <w:r w:rsidR="00887A5A" w:rsidRPr="001D2153">
        <w:t>J</w:t>
      </w:r>
      <w:r w:rsidRPr="001D2153">
        <w:t>e zařazováno ve dvou po sobě jdoucích ročnících</w:t>
      </w:r>
      <w:r w:rsidR="00887A5A" w:rsidRPr="001D2153">
        <w:t xml:space="preserve"> (jedno pololetí školního roku). Škola spolupracuje s plaveckou školou v Kralupech nad Vltavou.</w:t>
      </w:r>
    </w:p>
    <w:p w14:paraId="21791C2B" w14:textId="77777777" w:rsidR="005D6BCF" w:rsidRDefault="005D6BCF" w:rsidP="005D6BCF">
      <w:pPr>
        <w:numPr>
          <w:ilvl w:val="0"/>
          <w:numId w:val="4"/>
        </w:numPr>
        <w:jc w:val="both"/>
        <w:rPr>
          <w:b/>
          <w:highlight w:val="yellow"/>
        </w:rPr>
      </w:pPr>
      <w:r w:rsidRPr="009162FB">
        <w:rPr>
          <w:b/>
          <w:highlight w:val="yellow"/>
        </w:rPr>
        <w:t>UČEBNÍ OSNOVY</w:t>
      </w:r>
      <w:r w:rsidRPr="009162FB">
        <w:rPr>
          <w:b/>
          <w:highlight w:val="yellow"/>
        </w:rPr>
        <w:tab/>
      </w:r>
    </w:p>
    <w:p w14:paraId="5E86F948" w14:textId="77777777" w:rsidR="007966DD" w:rsidRPr="007966DD" w:rsidRDefault="007966DD" w:rsidP="007966DD">
      <w:pPr>
        <w:ind w:left="720"/>
        <w:jc w:val="both"/>
        <w:rPr>
          <w:b/>
          <w:highlight w:val="yellow"/>
        </w:rPr>
      </w:pPr>
    </w:p>
    <w:p w14:paraId="5C10E4E1" w14:textId="77777777" w:rsidR="005D6BCF" w:rsidRDefault="005D6BCF" w:rsidP="009162FB">
      <w:pPr>
        <w:rPr>
          <w:b/>
          <w:u w:val="single"/>
        </w:rPr>
      </w:pPr>
      <w:r>
        <w:rPr>
          <w:b/>
          <w:u w:val="single"/>
        </w:rPr>
        <w:t>Název vyučovacího předmětu</w:t>
      </w:r>
    </w:p>
    <w:p w14:paraId="1946BE5E" w14:textId="77777777" w:rsidR="009162FB" w:rsidRDefault="009162FB" w:rsidP="009162FB">
      <w:pPr>
        <w:rPr>
          <w:b/>
          <w:u w:val="single"/>
        </w:rPr>
      </w:pPr>
    </w:p>
    <w:p w14:paraId="466BBEC5" w14:textId="77777777" w:rsidR="005D6BCF" w:rsidRPr="003B180A" w:rsidRDefault="005D6BCF" w:rsidP="009162FB">
      <w:pPr>
        <w:numPr>
          <w:ilvl w:val="1"/>
          <w:numId w:val="4"/>
        </w:numPr>
        <w:rPr>
          <w:b/>
          <w:highlight w:val="yellow"/>
        </w:rPr>
      </w:pPr>
      <w:r w:rsidRPr="003B180A">
        <w:rPr>
          <w:b/>
          <w:highlight w:val="yellow"/>
        </w:rPr>
        <w:t>ČESKÝ JAZYK</w:t>
      </w:r>
      <w:r w:rsidRPr="003B180A">
        <w:rPr>
          <w:highlight w:val="yellow"/>
        </w:rPr>
        <w:t xml:space="preserve"> </w:t>
      </w:r>
    </w:p>
    <w:p w14:paraId="3EFD7687" w14:textId="77777777" w:rsidR="005D6BCF" w:rsidRDefault="005D6BCF" w:rsidP="005D6BCF">
      <w:r>
        <w:t xml:space="preserve">Vzdělávací oblast: </w:t>
      </w:r>
      <w:r>
        <w:tab/>
      </w:r>
      <w:r>
        <w:tab/>
      </w:r>
      <w:r>
        <w:tab/>
        <w:t>Jazyk a jazyková komunikace</w:t>
      </w:r>
    </w:p>
    <w:p w14:paraId="7D2A9E7F" w14:textId="77777777" w:rsidR="005D6BCF" w:rsidRDefault="005D6BCF" w:rsidP="005D6BCF">
      <w:r>
        <w:t>Vzdělávací obor:</w:t>
      </w:r>
      <w:r>
        <w:tab/>
      </w:r>
      <w:r>
        <w:tab/>
      </w:r>
      <w:r>
        <w:tab/>
        <w:t>Český jazyk a literatura</w:t>
      </w:r>
    </w:p>
    <w:p w14:paraId="033CC293" w14:textId="77777777" w:rsidR="005D6BCF" w:rsidRDefault="005D6BCF" w:rsidP="005D6BCF">
      <w:r>
        <w:t xml:space="preserve">Ročník: </w:t>
      </w:r>
      <w:r>
        <w:tab/>
      </w:r>
      <w:r>
        <w:tab/>
      </w:r>
      <w:r>
        <w:tab/>
      </w:r>
      <w:r>
        <w:tab/>
        <w:t>1.,2.,3.,4.,5.</w:t>
      </w:r>
    </w:p>
    <w:p w14:paraId="1E54ED7A" w14:textId="77777777" w:rsidR="005D6BCF" w:rsidRDefault="005D6BCF" w:rsidP="005D6BCF">
      <w:r>
        <w:t xml:space="preserve">Stupeň/období: </w:t>
      </w:r>
      <w:r>
        <w:tab/>
      </w:r>
      <w:r>
        <w:tab/>
      </w:r>
      <w:r>
        <w:tab/>
        <w:t xml:space="preserve">1.stupeň/1.období a 2.období </w:t>
      </w:r>
    </w:p>
    <w:p w14:paraId="5A0154F2" w14:textId="77777777" w:rsidR="005D6BCF" w:rsidRDefault="005D6BCF" w:rsidP="005D6BCF">
      <w:pPr>
        <w:pStyle w:val="Zhlav"/>
        <w:tabs>
          <w:tab w:val="clear" w:pos="4536"/>
          <w:tab w:val="clear" w:pos="9072"/>
        </w:tabs>
      </w:pPr>
      <w:r>
        <w:t>Povinný předmět</w:t>
      </w:r>
    </w:p>
    <w:p w14:paraId="51C34A15" w14:textId="77777777" w:rsidR="005D6BCF" w:rsidRDefault="005D6BCF" w:rsidP="005D6BCF">
      <w:pPr>
        <w:pStyle w:val="Zhlav"/>
        <w:tabs>
          <w:tab w:val="clear" w:pos="4536"/>
          <w:tab w:val="clear" w:pos="9072"/>
        </w:tabs>
      </w:pPr>
    </w:p>
    <w:p w14:paraId="149CBA4D" w14:textId="77777777" w:rsidR="005D6BCF" w:rsidRPr="00A56A45" w:rsidRDefault="005D6BCF" w:rsidP="005D6BCF">
      <w:pPr>
        <w:rPr>
          <w:b/>
          <w:u w:val="single"/>
        </w:rPr>
      </w:pPr>
      <w:r>
        <w:rPr>
          <w:b/>
          <w:u w:val="single"/>
        </w:rPr>
        <w:t>Charakteristika vyučovacího předmětu</w:t>
      </w:r>
    </w:p>
    <w:p w14:paraId="3C24F344" w14:textId="77777777" w:rsidR="005D6BCF" w:rsidRPr="00740463" w:rsidRDefault="005D6BCF" w:rsidP="005D6BCF">
      <w:pPr>
        <w:pStyle w:val="Nadpis3"/>
        <w:rPr>
          <w:rFonts w:ascii="Times New Roman" w:hAnsi="Times New Roman" w:cs="Times New Roman"/>
          <w:sz w:val="24"/>
          <w:szCs w:val="24"/>
        </w:rPr>
      </w:pPr>
      <w:r w:rsidRPr="00740463">
        <w:rPr>
          <w:rFonts w:ascii="Times New Roman" w:hAnsi="Times New Roman" w:cs="Times New Roman"/>
          <w:sz w:val="24"/>
          <w:szCs w:val="24"/>
        </w:rPr>
        <w:t>Obsahové, časové a organizační vymezení vyučovacího předmětu</w:t>
      </w:r>
    </w:p>
    <w:p w14:paraId="7E051CA8" w14:textId="77777777" w:rsidR="005D6BCF" w:rsidRDefault="005D6BCF" w:rsidP="005D6B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626"/>
        <w:gridCol w:w="1626"/>
        <w:gridCol w:w="1626"/>
        <w:gridCol w:w="1626"/>
        <w:gridCol w:w="1626"/>
      </w:tblGrid>
      <w:tr w:rsidR="005D6BCF" w14:paraId="0E4984A9" w14:textId="77777777">
        <w:tc>
          <w:tcPr>
            <w:tcW w:w="1626" w:type="dxa"/>
          </w:tcPr>
          <w:p w14:paraId="12228577" w14:textId="77777777" w:rsidR="005D6BCF" w:rsidRDefault="005D6BCF" w:rsidP="000A5859">
            <w:pPr>
              <w:jc w:val="center"/>
            </w:pPr>
            <w:r>
              <w:t>Ročník</w:t>
            </w:r>
          </w:p>
        </w:tc>
        <w:tc>
          <w:tcPr>
            <w:tcW w:w="1626" w:type="dxa"/>
          </w:tcPr>
          <w:p w14:paraId="21FA6016" w14:textId="77777777" w:rsidR="005D6BCF" w:rsidRDefault="005D6BCF" w:rsidP="000A5859">
            <w:pPr>
              <w:jc w:val="center"/>
            </w:pPr>
            <w:r>
              <w:t>1.</w:t>
            </w:r>
          </w:p>
        </w:tc>
        <w:tc>
          <w:tcPr>
            <w:tcW w:w="1626" w:type="dxa"/>
          </w:tcPr>
          <w:p w14:paraId="41BD3FC6" w14:textId="77777777" w:rsidR="005D6BCF" w:rsidRDefault="005D6BCF" w:rsidP="000A5859">
            <w:pPr>
              <w:jc w:val="center"/>
            </w:pPr>
            <w:r>
              <w:t>2.</w:t>
            </w:r>
          </w:p>
        </w:tc>
        <w:tc>
          <w:tcPr>
            <w:tcW w:w="1626" w:type="dxa"/>
          </w:tcPr>
          <w:p w14:paraId="41B07F09" w14:textId="77777777" w:rsidR="005D6BCF" w:rsidRDefault="005D6BCF" w:rsidP="000A5859">
            <w:pPr>
              <w:jc w:val="center"/>
            </w:pPr>
            <w:r>
              <w:t>3.</w:t>
            </w:r>
          </w:p>
        </w:tc>
        <w:tc>
          <w:tcPr>
            <w:tcW w:w="1626" w:type="dxa"/>
          </w:tcPr>
          <w:p w14:paraId="5EECEDAA" w14:textId="77777777" w:rsidR="005D6BCF" w:rsidRDefault="005D6BCF" w:rsidP="000A5859">
            <w:pPr>
              <w:jc w:val="center"/>
            </w:pPr>
            <w:r>
              <w:t>4.</w:t>
            </w:r>
          </w:p>
        </w:tc>
        <w:tc>
          <w:tcPr>
            <w:tcW w:w="1626" w:type="dxa"/>
          </w:tcPr>
          <w:p w14:paraId="3127FDAC" w14:textId="77777777" w:rsidR="005D6BCF" w:rsidRDefault="005D6BCF" w:rsidP="000A5859">
            <w:pPr>
              <w:jc w:val="center"/>
            </w:pPr>
            <w:r>
              <w:t>5.</w:t>
            </w:r>
          </w:p>
        </w:tc>
      </w:tr>
      <w:tr w:rsidR="005D6BCF" w14:paraId="7E9D3996" w14:textId="77777777">
        <w:tc>
          <w:tcPr>
            <w:tcW w:w="1626" w:type="dxa"/>
          </w:tcPr>
          <w:p w14:paraId="42D64726" w14:textId="77777777" w:rsidR="005D6BCF" w:rsidRDefault="005D6BCF" w:rsidP="000A5859">
            <w:pPr>
              <w:jc w:val="center"/>
            </w:pPr>
            <w:r>
              <w:t>Časová dotace</w:t>
            </w:r>
          </w:p>
        </w:tc>
        <w:tc>
          <w:tcPr>
            <w:tcW w:w="1626" w:type="dxa"/>
          </w:tcPr>
          <w:p w14:paraId="3BBD9BE6" w14:textId="77777777" w:rsidR="005D6BCF" w:rsidRDefault="005D6BCF" w:rsidP="000A5859">
            <w:pPr>
              <w:jc w:val="center"/>
            </w:pPr>
            <w:r>
              <w:t>8 h</w:t>
            </w:r>
          </w:p>
        </w:tc>
        <w:tc>
          <w:tcPr>
            <w:tcW w:w="1626" w:type="dxa"/>
          </w:tcPr>
          <w:p w14:paraId="1D5ADDAF" w14:textId="77777777" w:rsidR="005D6BCF" w:rsidRDefault="005D6BCF" w:rsidP="000A5859">
            <w:pPr>
              <w:jc w:val="center"/>
            </w:pPr>
            <w:r>
              <w:t>8 h</w:t>
            </w:r>
          </w:p>
        </w:tc>
        <w:tc>
          <w:tcPr>
            <w:tcW w:w="1626" w:type="dxa"/>
          </w:tcPr>
          <w:p w14:paraId="7CD28ED6" w14:textId="77777777" w:rsidR="005D6BCF" w:rsidRDefault="005D6BCF" w:rsidP="000A5859">
            <w:pPr>
              <w:jc w:val="center"/>
            </w:pPr>
            <w:r>
              <w:t>8+1 h</w:t>
            </w:r>
          </w:p>
        </w:tc>
        <w:tc>
          <w:tcPr>
            <w:tcW w:w="1626" w:type="dxa"/>
          </w:tcPr>
          <w:p w14:paraId="75247559" w14:textId="77777777" w:rsidR="005D6BCF" w:rsidRDefault="005D6BCF" w:rsidP="000A5859">
            <w:pPr>
              <w:jc w:val="center"/>
            </w:pPr>
            <w:r>
              <w:t>7+1 h</w:t>
            </w:r>
          </w:p>
        </w:tc>
        <w:tc>
          <w:tcPr>
            <w:tcW w:w="1626" w:type="dxa"/>
          </w:tcPr>
          <w:p w14:paraId="6A493D5A" w14:textId="77777777" w:rsidR="005D6BCF" w:rsidRDefault="005D6BCF" w:rsidP="000A5859">
            <w:pPr>
              <w:jc w:val="center"/>
            </w:pPr>
            <w:r>
              <w:t>7+1 h</w:t>
            </w:r>
          </w:p>
        </w:tc>
      </w:tr>
    </w:tbl>
    <w:p w14:paraId="126953D2" w14:textId="77777777" w:rsidR="005D6BCF" w:rsidRDefault="005D6BCF" w:rsidP="005D6BCF"/>
    <w:p w14:paraId="66CB0630" w14:textId="77777777" w:rsidR="005D6BCF" w:rsidRDefault="005D6BCF" w:rsidP="005D6BCF">
      <w:pPr>
        <w:ind w:left="708" w:firstLine="708"/>
      </w:pPr>
      <w:r>
        <w:lastRenderedPageBreak/>
        <w:t xml:space="preserve">Vyučovací předmět Český jazyk je vyučován ve všech ročnících na 1.stupni. Naplňují ho 3 vzdělávací </w:t>
      </w:r>
      <w:proofErr w:type="gramStart"/>
      <w:r>
        <w:t>obsahy :</w:t>
      </w:r>
      <w:proofErr w:type="gramEnd"/>
      <w:r>
        <w:t xml:space="preserve"> komunikační a slohová výchova, jazyková výchova a literární výchova. Vzdělávací obsah jednotlivých složek se ve výuce prolíná. </w:t>
      </w:r>
    </w:p>
    <w:p w14:paraId="1CD62C52" w14:textId="77777777" w:rsidR="005D6BCF" w:rsidRDefault="005D6BCF" w:rsidP="005D6BCF">
      <w:pPr>
        <w:ind w:left="708" w:firstLine="708"/>
      </w:pPr>
      <w:r>
        <w:t>V komunikační a slohové výchově se výuka zaměřuje především na to, aby si žáci v žádoucí míře kvality, trvalosti a správnosti osvojili techniku čtení a psaní, aby se naučili souvisle vyjadřovat a dovedli správně a kultivovaně používat mateřský jazyk v běžných situacích, aby získali pro život významné dovednosti spojené s mnohostrannou komunikací člověka v moderní společnosti, aby poznávali bohatost českého jazyka, jeho slovní zásobu a v praxi dovedli používat základní elementární pravidla stylistiky</w:t>
      </w:r>
    </w:p>
    <w:p w14:paraId="005E6221" w14:textId="77777777" w:rsidR="005D6BCF" w:rsidRDefault="005D6BCF" w:rsidP="005D6BCF">
      <w:pPr>
        <w:ind w:left="708" w:firstLine="708"/>
      </w:pPr>
      <w:r>
        <w:t>V jazykové výchově se výuka zaměřuje na osvojení poznatků ze systému českého jazyka a praktické zvládnutí základů českého pravopisu.</w:t>
      </w:r>
    </w:p>
    <w:p w14:paraId="52DDD24E" w14:textId="77777777" w:rsidR="005D6BCF" w:rsidRDefault="005D6BCF" w:rsidP="005D6BCF">
      <w:pPr>
        <w:ind w:left="708" w:firstLine="708"/>
      </w:pPr>
      <w:r>
        <w:t xml:space="preserve"> V literární výchově směřuje výuka k tomu, aby se žáci přiměřeně svému věku naučili s porozuměním číst a interpretovat přístupné texty z literatury minulosti i současnosti a postupně si vytvářeli základní čtenářské dovednosti a návyky, aby získali základní elementární a použitelné literárněvědné poznatky důležité pro pochopení čteného textu, pro jeho rozbor a hodnocení, aby se seznámili s nejdůležitějšími literárními žánry a formami a dokázali rozlišovat literaturu hodnotnou od literatury konzumní a manipulační, aby se na základě četby utvářel jejich čtenářský vkus a trvalý zájem o četbu, aby chápali funkci divadla, filmu, televize a ostatních médií, naučili se orientovat v jejich mnohostranné nabídce z hlediska kvality a významu pro vlastní život. Významnou funkcí literární výchovy je emocionální zrání žáků a na příkladech jim ozřejmovat životní a mravní hodnoty, které ovlivňují způsoby jednání a rozhodování lidí (otevřít cestu sebepoznávání, pozitivní životní motivace).</w:t>
      </w:r>
    </w:p>
    <w:p w14:paraId="06556BD7" w14:textId="77777777" w:rsidR="005D6BCF" w:rsidRDefault="005D6BCF" w:rsidP="005D6BCF">
      <w:pPr>
        <w:ind w:left="708" w:firstLine="708"/>
      </w:pPr>
      <w:r>
        <w:t xml:space="preserve">Časová dotace vyučovacího předmětu Český jazyk je na 1.stupni posílena o 3 disponibilní hodiny. Český jazyk bude vyučován ve vyučovacích hodinách o délce 45 minut, které mohou být v 1.období členěny na kratší celky. Český jazyk bude vyučován </w:t>
      </w:r>
      <w:proofErr w:type="gramStart"/>
      <w:r>
        <w:t>v  kmenových</w:t>
      </w:r>
      <w:proofErr w:type="gramEnd"/>
      <w:r>
        <w:t xml:space="preserve"> učebnách, v učebně informatiky, kde budou využívány dostupné výukové programy. Při výuce je uplatňován diferencovaný přístup k žákům se specifickými poruchami učení, je kladen důraz na slovní projev těchto žáků, v psaném projevu jsou zohledňovány specifické chyby.</w:t>
      </w:r>
    </w:p>
    <w:p w14:paraId="1E5BF58C" w14:textId="77777777" w:rsidR="00003590" w:rsidRDefault="00003590" w:rsidP="005D6BCF"/>
    <w:p w14:paraId="7A7AC24C" w14:textId="77777777" w:rsidR="005D6BCF" w:rsidRDefault="005D6BCF" w:rsidP="005D6BCF">
      <w:pPr>
        <w:rPr>
          <w:b/>
        </w:rPr>
      </w:pPr>
      <w:r>
        <w:rPr>
          <w:b/>
        </w:rPr>
        <w:t>Průřezová témata</w:t>
      </w:r>
    </w:p>
    <w:p w14:paraId="020C533E" w14:textId="77777777" w:rsidR="005D6BCF" w:rsidRDefault="005D6BCF" w:rsidP="005D6BCF">
      <w:r>
        <w:t xml:space="preserve">Do vyučovacího předmětu Český jazyk jsou zařazeny následující </w:t>
      </w:r>
      <w:proofErr w:type="spellStart"/>
      <w:r>
        <w:t>tématické</w:t>
      </w:r>
      <w:proofErr w:type="spellEnd"/>
      <w:r>
        <w:t xml:space="preserve"> okruhy průřezových témat.</w:t>
      </w:r>
    </w:p>
    <w:p w14:paraId="5F2892FD" w14:textId="77777777" w:rsidR="005D6BCF" w:rsidRPr="002115BE" w:rsidRDefault="005D6BCF" w:rsidP="005D6BCF">
      <w:pPr>
        <w:pStyle w:val="Nadpis4"/>
        <w:rPr>
          <w:b w:val="0"/>
          <w:sz w:val="24"/>
          <w:szCs w:val="24"/>
          <w:u w:val="single"/>
        </w:rPr>
      </w:pPr>
      <w:r w:rsidRPr="002115BE">
        <w:rPr>
          <w:b w:val="0"/>
          <w:sz w:val="24"/>
          <w:szCs w:val="24"/>
          <w:u w:val="single"/>
        </w:rPr>
        <w:t>Osobnostní a sociální výchova</w:t>
      </w:r>
    </w:p>
    <w:p w14:paraId="1AADF140" w14:textId="77777777" w:rsidR="005D6BCF" w:rsidRDefault="005D6BCF" w:rsidP="005D6BCF">
      <w:r>
        <w:t>Rozvoj schopnosti poznávání – vede žáka k cvičení smyslového vnímání, pozornosti, soustředění, dovednosti zapamatování si, dovednosti řešení problémů, dovednosti pro učení a studium.</w:t>
      </w:r>
    </w:p>
    <w:p w14:paraId="14CA84E5" w14:textId="77777777" w:rsidR="005D6BCF" w:rsidRDefault="005D6BCF" w:rsidP="005D6BCF">
      <w:r>
        <w:lastRenderedPageBreak/>
        <w:t>Sebepoznání a sebe pojetí – napomáhá žákovi k zvládnutí vlastního chování, napomáhá mu k utváření dobrých vztahů k druhým lidem.</w:t>
      </w:r>
    </w:p>
    <w:p w14:paraId="0BAAE08D" w14:textId="77777777" w:rsidR="005D6BCF" w:rsidRDefault="005D6BCF" w:rsidP="005D6BCF">
      <w:r>
        <w:t>Seberegulace a sebeorganizace – vede k nácviku vlastní sebekontroly.</w:t>
      </w:r>
    </w:p>
    <w:p w14:paraId="3156173F" w14:textId="77777777" w:rsidR="005D6BCF" w:rsidRDefault="005D6BCF" w:rsidP="005D6BCF">
      <w:r>
        <w:t xml:space="preserve">Psychohygiena </w:t>
      </w:r>
      <w:proofErr w:type="gramStart"/>
      <w:r>
        <w:t>-  vede</w:t>
      </w:r>
      <w:proofErr w:type="gramEnd"/>
      <w:r>
        <w:t xml:space="preserve"> k dovednosti zvládání stresových situací, uvolnění, relaxace, k efektivní komunikaci, k hledání pomoci při potížích.</w:t>
      </w:r>
    </w:p>
    <w:p w14:paraId="60F81073" w14:textId="77777777" w:rsidR="005D6BCF" w:rsidRDefault="005D6BCF" w:rsidP="005D6BCF">
      <w:r>
        <w:t xml:space="preserve">Komunikace – rozvíjí řeč </w:t>
      </w:r>
      <w:proofErr w:type="gramStart"/>
      <w:r>
        <w:t>( techniku</w:t>
      </w:r>
      <w:proofErr w:type="gramEnd"/>
      <w:r>
        <w:t>, výraz), aktivní naslouchání, dovednosti pro sdělování verbální i neverbální, dialog, komunikaci v různých situacích.</w:t>
      </w:r>
    </w:p>
    <w:p w14:paraId="565E86A4" w14:textId="77777777" w:rsidR="005D6BCF" w:rsidRDefault="005D6BCF" w:rsidP="005D6BCF">
      <w:r>
        <w:t xml:space="preserve">Spolupráce a soutěživost – podporuje jasnou a respektující komunikaci, rozvíjí dovednost vyjádřit souhlas </w:t>
      </w:r>
      <w:proofErr w:type="gramStart"/>
      <w:r>
        <w:t>či  nesouhlas</w:t>
      </w:r>
      <w:proofErr w:type="gramEnd"/>
      <w:r>
        <w:t>.</w:t>
      </w:r>
    </w:p>
    <w:p w14:paraId="36146A70" w14:textId="77777777" w:rsidR="005D6BCF" w:rsidRDefault="005D6BCF" w:rsidP="005D6BCF">
      <w:r>
        <w:t>Řešení problémů a rozhodovací dovednosti – vede žáky ke zvládání učebních problémů, podporuje jejich rozhodování.</w:t>
      </w:r>
    </w:p>
    <w:p w14:paraId="1EBE15AE" w14:textId="77777777" w:rsidR="005D6BCF" w:rsidRDefault="005D6BCF" w:rsidP="005D6BCF">
      <w:r>
        <w:t xml:space="preserve">Hodnoty, postoje, praktická etika – </w:t>
      </w:r>
      <w:proofErr w:type="gramStart"/>
      <w:r>
        <w:t>vytváří</w:t>
      </w:r>
      <w:proofErr w:type="gramEnd"/>
      <w:r>
        <w:t xml:space="preserve"> povědomí o kvalitách typu odpovědnost, spolehlivost, respektování. </w:t>
      </w:r>
    </w:p>
    <w:p w14:paraId="0334C363" w14:textId="77777777" w:rsidR="005D6BCF" w:rsidRPr="002115BE" w:rsidRDefault="005D6BCF" w:rsidP="005D6BCF">
      <w:pPr>
        <w:pStyle w:val="Nadpis4"/>
        <w:rPr>
          <w:b w:val="0"/>
          <w:sz w:val="24"/>
          <w:szCs w:val="24"/>
          <w:u w:val="single"/>
        </w:rPr>
      </w:pPr>
      <w:r w:rsidRPr="002115BE">
        <w:rPr>
          <w:b w:val="0"/>
          <w:sz w:val="24"/>
          <w:szCs w:val="24"/>
          <w:u w:val="single"/>
        </w:rPr>
        <w:t>Výchova demokratického občana</w:t>
      </w:r>
    </w:p>
    <w:p w14:paraId="0E447830" w14:textId="77777777" w:rsidR="005D6BCF" w:rsidRDefault="005D6BCF" w:rsidP="005D6BCF">
      <w:r>
        <w:t xml:space="preserve">Občanská společnost a škola </w:t>
      </w:r>
      <w:proofErr w:type="gramStart"/>
      <w:r>
        <w:t>-  rozvíjí</w:t>
      </w:r>
      <w:proofErr w:type="gramEnd"/>
      <w:r>
        <w:t xml:space="preserve"> a podporuje komunikativní schopnosti a dovednosti, prohlubuje schopnost aktivního naslouchání a spravedlivého posuzování.</w:t>
      </w:r>
    </w:p>
    <w:p w14:paraId="053A08E0" w14:textId="77777777" w:rsidR="005D6BCF" w:rsidRDefault="005D6BCF" w:rsidP="005D6BCF"/>
    <w:p w14:paraId="0E28D33B" w14:textId="77777777" w:rsidR="005D6BCF" w:rsidRPr="002115BE" w:rsidRDefault="005D6BCF" w:rsidP="005D6BCF">
      <w:pPr>
        <w:pStyle w:val="Nadpis4"/>
        <w:rPr>
          <w:b w:val="0"/>
          <w:sz w:val="24"/>
          <w:szCs w:val="24"/>
          <w:u w:val="single"/>
        </w:rPr>
      </w:pPr>
      <w:r w:rsidRPr="002115BE">
        <w:rPr>
          <w:b w:val="0"/>
          <w:sz w:val="24"/>
          <w:szCs w:val="24"/>
          <w:u w:val="single"/>
        </w:rPr>
        <w:t>Výchova k myšlení v evropských a globálních souvislostech</w:t>
      </w:r>
    </w:p>
    <w:p w14:paraId="04BFEA89" w14:textId="77777777" w:rsidR="00003590" w:rsidRDefault="005D6BCF" w:rsidP="005D6BCF">
      <w:r>
        <w:t xml:space="preserve">Evropa a svět nás </w:t>
      </w:r>
      <w:proofErr w:type="gramStart"/>
      <w:r>
        <w:t>zajímá - vede</w:t>
      </w:r>
      <w:proofErr w:type="gramEnd"/>
      <w:r>
        <w:t xml:space="preserve"> k poznání a pochopení života a díla významných spisovatelů, iniciuje zájem žáků o osobnostní vzory, seznamuje s lidovou slovesností, zvyky a tradicemi.</w:t>
      </w:r>
    </w:p>
    <w:p w14:paraId="638A4EA3" w14:textId="77777777" w:rsidR="005D6BCF" w:rsidRPr="002115BE" w:rsidRDefault="005D6BCF" w:rsidP="005D6BCF">
      <w:pPr>
        <w:pStyle w:val="Nadpis4"/>
        <w:rPr>
          <w:b w:val="0"/>
          <w:sz w:val="24"/>
          <w:szCs w:val="24"/>
          <w:u w:val="single"/>
        </w:rPr>
      </w:pPr>
      <w:r w:rsidRPr="002115BE">
        <w:rPr>
          <w:b w:val="0"/>
          <w:sz w:val="24"/>
          <w:szCs w:val="24"/>
          <w:u w:val="single"/>
        </w:rPr>
        <w:t>Multikulturní výchova</w:t>
      </w:r>
    </w:p>
    <w:p w14:paraId="3A9FFBEF" w14:textId="77777777" w:rsidR="005D6BCF" w:rsidRDefault="005D6BCF" w:rsidP="005D6BCF">
      <w:r>
        <w:t>Kulturní diference – vede k poznávání vlastního kulturního zakotvení.</w:t>
      </w:r>
    </w:p>
    <w:p w14:paraId="6AAE6625" w14:textId="77777777" w:rsidR="005D6BCF" w:rsidRDefault="005D6BCF" w:rsidP="005D6BCF">
      <w:r>
        <w:t xml:space="preserve">Lidské vztahy, tolerance – vede k udržování tolerantních vztahů a k rozvíjení spolupráce s jinými lidmi, bez ohledu na jejich kulturní, sociální, náboženskou, zájmovou nebo generační příslušnost, vede k uplatňování principů slušného chování, k toleranci, k zapojení žáků z odlišného kulturního prostředí do kolektivu třídy. </w:t>
      </w:r>
    </w:p>
    <w:p w14:paraId="34C443CE" w14:textId="77777777" w:rsidR="00003590" w:rsidRDefault="005D6BCF" w:rsidP="005D6BCF">
      <w:r>
        <w:t xml:space="preserve">Multikulturalita – seznamuje se specifickými rysy jazyka, </w:t>
      </w:r>
      <w:proofErr w:type="gramStart"/>
      <w:r>
        <w:t>učí</w:t>
      </w:r>
      <w:proofErr w:type="gramEnd"/>
      <w:r>
        <w:t xml:space="preserve"> naslouchat druhým, podporuje komunikaci s příslušníky odlišných sociokulturních skupin.</w:t>
      </w:r>
    </w:p>
    <w:p w14:paraId="20868F57" w14:textId="77777777" w:rsidR="005D6BCF" w:rsidRPr="002115BE" w:rsidRDefault="005D6BCF" w:rsidP="005D6BCF">
      <w:pPr>
        <w:pStyle w:val="Nadpis4"/>
        <w:rPr>
          <w:b w:val="0"/>
          <w:sz w:val="24"/>
          <w:szCs w:val="24"/>
          <w:u w:val="single"/>
        </w:rPr>
      </w:pPr>
      <w:r w:rsidRPr="002115BE">
        <w:rPr>
          <w:b w:val="0"/>
          <w:sz w:val="24"/>
          <w:szCs w:val="24"/>
          <w:u w:val="single"/>
        </w:rPr>
        <w:lastRenderedPageBreak/>
        <w:t>Mediální výchova</w:t>
      </w:r>
    </w:p>
    <w:p w14:paraId="0340BDA5" w14:textId="77777777" w:rsidR="005D6BCF" w:rsidRDefault="005D6BCF" w:rsidP="005D6BCF">
      <w:r>
        <w:t xml:space="preserve">Kritické čtení a vnímání mediálních sdělení – </w:t>
      </w:r>
      <w:proofErr w:type="gramStart"/>
      <w:r>
        <w:t>učí</w:t>
      </w:r>
      <w:proofErr w:type="gramEnd"/>
      <w:r>
        <w:t xml:space="preserve"> využívat potenciál médií jako zdroje informací, kvalitní zábavy a naplnění volného času, pěstuje kritický přístup ke zpravodajství a reklamě.</w:t>
      </w:r>
    </w:p>
    <w:p w14:paraId="2F09F1E4" w14:textId="77777777" w:rsidR="005D6BCF" w:rsidRDefault="005D6BCF" w:rsidP="005D6BCF">
      <w:r>
        <w:t>Interpretace vztahu mediálních sdělení a reality – seznamuje s typy sdělení, rozdíly mezi reklamou a zprávou, informativním, zábavním a reklamním sdělením.</w:t>
      </w:r>
    </w:p>
    <w:p w14:paraId="0E896CCC" w14:textId="77777777" w:rsidR="005D6BCF" w:rsidRDefault="005D6BCF" w:rsidP="005D6BCF">
      <w:r>
        <w:t xml:space="preserve">Stavba mediálních sdělení – učí žáky orientovat se ve zpravodajství, v jeho uspořádání, vysvětluje </w:t>
      </w:r>
      <w:proofErr w:type="gramStart"/>
      <w:r>
        <w:t>pozitivní  principy</w:t>
      </w:r>
      <w:proofErr w:type="gramEnd"/>
      <w:r>
        <w:t xml:space="preserve"> (užitečnost, význam).</w:t>
      </w:r>
    </w:p>
    <w:p w14:paraId="66DB2E05" w14:textId="77777777" w:rsidR="005D6BCF" w:rsidRDefault="005D6BCF" w:rsidP="005D6BCF">
      <w:r>
        <w:t xml:space="preserve">Vnímání autora mediálních zpráv – </w:t>
      </w:r>
      <w:proofErr w:type="gramStart"/>
      <w:r>
        <w:t>učí</w:t>
      </w:r>
      <w:proofErr w:type="gramEnd"/>
      <w:r>
        <w:t xml:space="preserve"> vnímat postoje a názory autora, uplatňování výrazových prostředků.</w:t>
      </w:r>
    </w:p>
    <w:p w14:paraId="313A2B84" w14:textId="77777777" w:rsidR="005D6BCF" w:rsidRDefault="005D6BCF" w:rsidP="005D6BCF">
      <w:r>
        <w:t>Fungování a vliv médií ve společnosti – podporuje u žáků vnímání postavení médií, faktorů ovlivňujících média, role médií v každodenním životě jednotlivce.</w:t>
      </w:r>
    </w:p>
    <w:p w14:paraId="0EA78F63" w14:textId="77777777" w:rsidR="005D6BCF" w:rsidRDefault="005D6BCF" w:rsidP="005D6BCF">
      <w:r>
        <w:t>Tvorba mediálního sdělení – rozvíjí komunikační schopnost, zvláště při veřejném vystupování a stylizaci psaného a mluveného textu.</w:t>
      </w:r>
    </w:p>
    <w:p w14:paraId="02CE384F" w14:textId="77777777" w:rsidR="005D6BCF" w:rsidRDefault="005D6BCF" w:rsidP="005D6BCF">
      <w:r>
        <w:t>Práce v realizačním týmu – seznamuje žáky s faktory ovlivňujícími práci v týmu.</w:t>
      </w:r>
    </w:p>
    <w:p w14:paraId="1674D195" w14:textId="77777777" w:rsidR="00003590" w:rsidRDefault="00003590" w:rsidP="005D6BCF"/>
    <w:p w14:paraId="376AF036" w14:textId="77777777" w:rsidR="00003590" w:rsidRPr="00817153" w:rsidRDefault="000C67CD" w:rsidP="005D6BCF">
      <w:pPr>
        <w:rPr>
          <w:u w:val="single"/>
        </w:rPr>
      </w:pPr>
      <w:r w:rsidRPr="00817153">
        <w:rPr>
          <w:u w:val="single"/>
        </w:rPr>
        <w:t xml:space="preserve">Etická </w:t>
      </w:r>
      <w:proofErr w:type="gramStart"/>
      <w:r w:rsidRPr="00817153">
        <w:rPr>
          <w:u w:val="single"/>
        </w:rPr>
        <w:t>výchova</w:t>
      </w:r>
      <w:r w:rsidR="0078764B">
        <w:rPr>
          <w:u w:val="single"/>
        </w:rPr>
        <w:t xml:space="preserve"> - ETV</w:t>
      </w:r>
      <w:proofErr w:type="gramEnd"/>
    </w:p>
    <w:p w14:paraId="384E72C2" w14:textId="77777777" w:rsidR="003B3FE1" w:rsidRDefault="000C67CD" w:rsidP="005D6BCF">
      <w:r>
        <w:t>Etická výchova navazuje na učivo naslouchání, mluvený projev, písemný projev a tvořivé činnosti s literárním textem. Etická výchova vede k navázání a udržování uspokojivých vztahů, k vytvoření si pravdivé představy o sobě samém, k tvořivému řešení každodenních prob</w:t>
      </w:r>
      <w:r w:rsidR="00817153">
        <w:t>l</w:t>
      </w:r>
      <w:r>
        <w:t>émů, k formulaci svých názorů a postojů na základě vlastního úsudku s využitím poznatků z </w:t>
      </w:r>
      <w:proofErr w:type="gramStart"/>
      <w:r>
        <w:t>diskuze</w:t>
      </w:r>
      <w:proofErr w:type="gramEnd"/>
      <w:r>
        <w:t xml:space="preserve"> s druhými, ke kritické</w:t>
      </w:r>
      <w:r w:rsidR="00817153">
        <w:t>m</w:t>
      </w:r>
      <w:r>
        <w:t>u vn</w:t>
      </w:r>
      <w:r w:rsidR="00817153">
        <w:t>í</w:t>
      </w:r>
      <w:r>
        <w:t>mání vlivu vzorů při v</w:t>
      </w:r>
      <w:r w:rsidR="00817153">
        <w:t>y</w:t>
      </w:r>
      <w:r>
        <w:t>tváření vlastního světonázoru, k</w:t>
      </w:r>
      <w:r w:rsidR="00817153">
        <w:t> </w:t>
      </w:r>
      <w:r>
        <w:t>pochopen</w:t>
      </w:r>
      <w:r w:rsidR="00817153">
        <w:t>í základních environmentálních a ekologických problémů a souvislostí moderního světa.</w:t>
      </w:r>
    </w:p>
    <w:p w14:paraId="71832D0D" w14:textId="77777777" w:rsidR="005D6BCF" w:rsidRDefault="005D6BCF" w:rsidP="005D6BCF">
      <w:r>
        <w:rPr>
          <w:b/>
          <w:u w:val="single"/>
        </w:rPr>
        <w:t>Výchovné a vzdělávací strategie</w:t>
      </w:r>
      <w:r>
        <w:tab/>
      </w:r>
    </w:p>
    <w:p w14:paraId="3C72A837" w14:textId="77777777" w:rsidR="00003590" w:rsidRDefault="00003590" w:rsidP="005D6BCF">
      <w:pPr>
        <w:rPr>
          <w:b/>
          <w:u w:val="single"/>
        </w:rPr>
      </w:pPr>
    </w:p>
    <w:p w14:paraId="2072FF48" w14:textId="77777777" w:rsidR="005D6BCF" w:rsidRDefault="005D6BCF" w:rsidP="005D6BCF">
      <w:pPr>
        <w:jc w:val="both"/>
      </w:pPr>
      <w:r>
        <w:t>Výchovné a vzdělávací postupy, které vedou v tomto předmětu k utváření klíčových kompetencí.</w:t>
      </w:r>
    </w:p>
    <w:p w14:paraId="7A9A139D" w14:textId="77777777" w:rsidR="005D6BCF" w:rsidRDefault="005D6BCF" w:rsidP="005D6BCF">
      <w:pPr>
        <w:jc w:val="both"/>
        <w:rPr>
          <w:b/>
        </w:rPr>
      </w:pPr>
    </w:p>
    <w:p w14:paraId="0C8842BC" w14:textId="77777777" w:rsidR="005D6BCF" w:rsidRDefault="005D6BCF" w:rsidP="005D6BCF">
      <w:pPr>
        <w:jc w:val="both"/>
        <w:rPr>
          <w:b/>
        </w:rPr>
      </w:pPr>
      <w:r>
        <w:rPr>
          <w:b/>
        </w:rPr>
        <w:t>Kompetence k učení</w:t>
      </w:r>
    </w:p>
    <w:p w14:paraId="71C46455" w14:textId="77777777" w:rsidR="005D6BCF" w:rsidRPr="00A46F5B" w:rsidRDefault="005D6BCF" w:rsidP="005D6BCF">
      <w:pPr>
        <w:pStyle w:val="Odstavec"/>
        <w:spacing w:before="0" w:after="0"/>
        <w:ind w:firstLine="0"/>
      </w:pPr>
      <w:r>
        <w:t>Učitel klade důraz na pozitivní motivaci žáka, vybírá přiměřeně náročný úkol, vychází z úrovně žáka, plánuje postupy, využívá práci s chybou, umožňuje prezentaci výsledků a úspěchů žáků, vede žáky k vyhledávání a třídění informací, zařazuje do výuky herní prvky, podporuje rozvoj čtenářských dovedností, rozvíjí práci s textem, vede žáky k sebehodnocení, podněcuje tvořivost žáků, používá vhodné učební pomůcky (Živou abecedu, Slabikář, čítanky, jazykové příručky, encyklopedie, obrázkové tabule, tabule gramatických přehledů a audiovizuální techniku), využívá dostatek informačních zdrojů, seznamuje žáky s mluvnickými a literárními termíny souvisejícími s probíraným učivem.</w:t>
      </w:r>
    </w:p>
    <w:p w14:paraId="56A0069A" w14:textId="77777777" w:rsidR="00FC3A9B" w:rsidRDefault="00FC3A9B" w:rsidP="005D6BCF">
      <w:pPr>
        <w:jc w:val="both"/>
        <w:rPr>
          <w:b/>
        </w:rPr>
      </w:pPr>
    </w:p>
    <w:p w14:paraId="5A8E0E9A" w14:textId="77777777" w:rsidR="005D6BCF" w:rsidRDefault="005D6BCF" w:rsidP="005D6BCF">
      <w:pPr>
        <w:jc w:val="both"/>
        <w:rPr>
          <w:b/>
        </w:rPr>
      </w:pPr>
      <w:r>
        <w:rPr>
          <w:b/>
        </w:rPr>
        <w:lastRenderedPageBreak/>
        <w:t>Kompetence k řešení problémů</w:t>
      </w:r>
    </w:p>
    <w:p w14:paraId="5968496B" w14:textId="77777777" w:rsidR="005D6BCF" w:rsidRDefault="005D6BCF" w:rsidP="005D6BCF">
      <w:pPr>
        <w:jc w:val="both"/>
      </w:pPr>
      <w:r>
        <w:t xml:space="preserve">Učitel motivuje žáky k samostatnému řešení daného problému, napomáhá mu hledat nová řešení, zadává úkoly k posílení schopnosti žáka využívat vlastních zkušeností, předkládá modelové situace a vede žáka k jejich optimálnímu řešení. Vede žáky k ověřování správnosti řešení, zařazuje úlohy a práce s více variantami řešení, </w:t>
      </w:r>
      <w:proofErr w:type="gramStart"/>
      <w:r>
        <w:t>učí</w:t>
      </w:r>
      <w:proofErr w:type="gramEnd"/>
      <w:r>
        <w:t xml:space="preserve"> žáky vyhledat pomoc, rozvíjí schopnost úsudku, nacvičuje práci s různými zdroji informací, vede žáky k obhajobě jejich rozhodnutí, k trpělivosti, ke zvládání stresových situací.</w:t>
      </w:r>
    </w:p>
    <w:p w14:paraId="7DF6F7AA" w14:textId="77777777" w:rsidR="005D6BCF" w:rsidRDefault="005D6BCF" w:rsidP="005D6BCF">
      <w:pPr>
        <w:jc w:val="both"/>
      </w:pPr>
    </w:p>
    <w:p w14:paraId="57C42AF2" w14:textId="77777777" w:rsidR="005D6BCF" w:rsidRDefault="005D6BCF" w:rsidP="005D6BCF">
      <w:pPr>
        <w:jc w:val="both"/>
        <w:rPr>
          <w:b/>
        </w:rPr>
      </w:pPr>
      <w:r>
        <w:rPr>
          <w:b/>
        </w:rPr>
        <w:t>Kompetence komunikativní</w:t>
      </w:r>
    </w:p>
    <w:p w14:paraId="12FA42C3" w14:textId="77777777" w:rsidR="005D6BCF" w:rsidRDefault="005D6BCF" w:rsidP="005D6BCF">
      <w:pPr>
        <w:pStyle w:val="Odstavec"/>
        <w:spacing w:before="0" w:after="0"/>
        <w:ind w:firstLine="0"/>
      </w:pPr>
      <w:r>
        <w:t xml:space="preserve">Učitel zařazuje komunikační cvičení a slohové práce na dané téma, zařazuje besedy, rozšiřuje slovní zásobu žáků. </w:t>
      </w:r>
      <w:proofErr w:type="gramStart"/>
      <w:r>
        <w:t>Učí</w:t>
      </w:r>
      <w:proofErr w:type="gramEnd"/>
      <w:r>
        <w:t xml:space="preserve"> žáky naslouchat a klást otázky, obhajovat vlastní názor, argumentovat. Vede žáky ke vnímání a postupnému osvojování </w:t>
      </w:r>
      <w:proofErr w:type="gramStart"/>
      <w:r>
        <w:t>jazyka  jako</w:t>
      </w:r>
      <w:proofErr w:type="gramEnd"/>
      <w:r>
        <w:t xml:space="preserve"> prostředku k získávání a předávání informací, k vyjádření jeho potřeb i prožitků a ke sdělování názorů.</w:t>
      </w:r>
      <w:r w:rsidRPr="00A46F5B">
        <w:t xml:space="preserve"> </w:t>
      </w:r>
      <w:proofErr w:type="gramStart"/>
      <w:r>
        <w:t>Učí</w:t>
      </w:r>
      <w:proofErr w:type="gramEnd"/>
      <w:r>
        <w:t xml:space="preserve"> žáky formulovat své myšlenky a názory písemně i slovně. Podporuje žáky v získávání sebedůvěry při vystupování na veřejnosti a ke kultivovanému projevu. Zařazuje týmové vyučování, vyučování ve skupinách, vede žáky k využívání komunikačních a informačních technologií.</w:t>
      </w:r>
    </w:p>
    <w:p w14:paraId="320646EB" w14:textId="77777777" w:rsidR="005D6BCF" w:rsidRDefault="005D6BCF" w:rsidP="005D6BCF">
      <w:pPr>
        <w:pStyle w:val="Odstavec"/>
        <w:spacing w:before="0" w:after="0"/>
        <w:ind w:firstLine="0"/>
      </w:pPr>
    </w:p>
    <w:p w14:paraId="76EFF58B" w14:textId="77777777" w:rsidR="005D6BCF" w:rsidRDefault="005D6BCF" w:rsidP="005D6BCF">
      <w:pPr>
        <w:jc w:val="both"/>
        <w:rPr>
          <w:b/>
        </w:rPr>
      </w:pPr>
      <w:r>
        <w:rPr>
          <w:b/>
        </w:rPr>
        <w:t>Kompetence sociální a personální</w:t>
      </w:r>
    </w:p>
    <w:p w14:paraId="5B8953EF" w14:textId="77777777" w:rsidR="003B3FE1" w:rsidRDefault="005D6BCF" w:rsidP="005D6BCF">
      <w:pPr>
        <w:jc w:val="both"/>
      </w:pPr>
      <w:proofErr w:type="gramStart"/>
      <w:r>
        <w:t>Učitel  zařazuje</w:t>
      </w:r>
      <w:proofErr w:type="gramEnd"/>
      <w:r>
        <w:t xml:space="preserve"> práci ve skupině a klade důraz na vytvoření pravidel práce v týmu a jejich respektování samotnými žáky, uplatňuje individuální přístup k talentovaným žákům, ale i k žákům s poruchami učení, vnáší přátelskou atmosféru do procesu výuky, posiluje sebedůvěru žáků a jeho samostatný rozvoj. Podporuje vzájemnou pomoc a spolupráci, respektování a toleranci. </w:t>
      </w:r>
      <w:proofErr w:type="gramStart"/>
      <w:r>
        <w:t>Učí</w:t>
      </w:r>
      <w:proofErr w:type="gramEnd"/>
      <w:r>
        <w:t xml:space="preserve"> věcně argumentovat, obhajovat vlastní názor, přijímat kritiku. Podporuje vzájemné hodnocení mezi žáky.</w:t>
      </w:r>
    </w:p>
    <w:p w14:paraId="31ED7778" w14:textId="77777777" w:rsidR="00FC3A9B" w:rsidRPr="00FC3A9B" w:rsidRDefault="00FC3A9B" w:rsidP="005D6BCF">
      <w:pPr>
        <w:jc w:val="both"/>
      </w:pPr>
    </w:p>
    <w:p w14:paraId="4BD9B585" w14:textId="77777777" w:rsidR="005D6BCF" w:rsidRDefault="005D6BCF" w:rsidP="005D6BCF">
      <w:pPr>
        <w:jc w:val="both"/>
        <w:rPr>
          <w:b/>
        </w:rPr>
      </w:pPr>
      <w:r>
        <w:rPr>
          <w:b/>
        </w:rPr>
        <w:t>Kompetence občanské</w:t>
      </w:r>
    </w:p>
    <w:p w14:paraId="48500E1C" w14:textId="77777777" w:rsidR="005D6BCF" w:rsidRDefault="005D6BCF" w:rsidP="005D6BCF">
      <w:pPr>
        <w:jc w:val="both"/>
      </w:pPr>
      <w:r>
        <w:t xml:space="preserve">Učitel respektuje věkové, intelektové, sociální a etnické zvláštnosti žáků, podporuje projevování pozitivních postojů k literárním dílům, k ochraně kulturního dědictví. Vede žáky k uctívání tradic, aktivně zapojuje žáky do kulturního dění účastí na kulturních akcích, v soutěžích. Vede žáky k sebekontrole vlastní práce, </w:t>
      </w:r>
      <w:proofErr w:type="gramStart"/>
      <w:r>
        <w:t>učí</w:t>
      </w:r>
      <w:proofErr w:type="gramEnd"/>
      <w:r>
        <w:t xml:space="preserve"> zodpovědnosti za své činy a chování a vykonanou práci.</w:t>
      </w:r>
    </w:p>
    <w:p w14:paraId="532070F0" w14:textId="77777777" w:rsidR="00FC3A9B" w:rsidRDefault="00FC3A9B" w:rsidP="005D6BCF">
      <w:pPr>
        <w:jc w:val="both"/>
        <w:rPr>
          <w:b/>
        </w:rPr>
      </w:pPr>
    </w:p>
    <w:p w14:paraId="56153DAA" w14:textId="77777777" w:rsidR="005D6BCF" w:rsidRDefault="005D6BCF" w:rsidP="005D6BCF">
      <w:pPr>
        <w:jc w:val="both"/>
        <w:rPr>
          <w:b/>
        </w:rPr>
      </w:pPr>
      <w:r>
        <w:rPr>
          <w:b/>
        </w:rPr>
        <w:t>Kompetence pracovní</w:t>
      </w:r>
    </w:p>
    <w:p w14:paraId="20BA2C57" w14:textId="77777777" w:rsidR="005D6BCF" w:rsidRPr="00FA0112" w:rsidRDefault="005D6BCF" w:rsidP="005D6BCF">
      <w:pPr>
        <w:jc w:val="both"/>
        <w:rPr>
          <w:color w:val="000000" w:themeColor="text1"/>
        </w:rPr>
      </w:pPr>
      <w:r>
        <w:t xml:space="preserve">Učitel rozvíjí u žáka smysl pro povinnost vyžadováním přípravy na výuku, kontroluje samostatné práce žáků. Vede žáky k dodržování hygienických pravidel pro čtení a psaní, k pravidelné </w:t>
      </w:r>
      <w:proofErr w:type="gramStart"/>
      <w:r>
        <w:t>přípravě  a</w:t>
      </w:r>
      <w:proofErr w:type="gramEnd"/>
      <w:r>
        <w:t xml:space="preserve"> udržování pořádku. Vede žáky k využívání znalostí a dovedností získaných </w:t>
      </w:r>
      <w:r w:rsidRPr="00FA0112">
        <w:rPr>
          <w:color w:val="000000" w:themeColor="text1"/>
        </w:rPr>
        <w:t xml:space="preserve">v jiných předmětech. Zadává práce podle zájmů, koníčků a orientace žáků. </w:t>
      </w:r>
      <w:proofErr w:type="gramStart"/>
      <w:r w:rsidRPr="00FA0112">
        <w:rPr>
          <w:color w:val="000000" w:themeColor="text1"/>
        </w:rPr>
        <w:t>Učí</w:t>
      </w:r>
      <w:proofErr w:type="gramEnd"/>
      <w:r w:rsidRPr="00FA0112">
        <w:rPr>
          <w:color w:val="000000" w:themeColor="text1"/>
        </w:rPr>
        <w:t xml:space="preserve"> žáky vážit si výsledků vlastní práce i druhých.</w:t>
      </w:r>
    </w:p>
    <w:p w14:paraId="1A9B60E1" w14:textId="77777777" w:rsidR="00003590" w:rsidRPr="00FA0112" w:rsidRDefault="00003590" w:rsidP="005D6BCF">
      <w:pPr>
        <w:jc w:val="both"/>
        <w:rPr>
          <w:color w:val="000000" w:themeColor="text1"/>
        </w:rPr>
      </w:pPr>
    </w:p>
    <w:p w14:paraId="1AF32BEE" w14:textId="77777777" w:rsidR="00003590" w:rsidRPr="00FA0112" w:rsidRDefault="00765E09" w:rsidP="005D6BCF">
      <w:pPr>
        <w:jc w:val="both"/>
        <w:rPr>
          <w:color w:val="000000" w:themeColor="text1"/>
        </w:rPr>
      </w:pPr>
      <w:r w:rsidRPr="00FA0112">
        <w:rPr>
          <w:color w:val="000000" w:themeColor="text1"/>
        </w:rPr>
        <w:lastRenderedPageBreak/>
        <w:t>Kompetence digitální</w:t>
      </w:r>
    </w:p>
    <w:p w14:paraId="652617E8" w14:textId="77777777" w:rsidR="001D2153" w:rsidRPr="00FA0112" w:rsidRDefault="001D2153" w:rsidP="001D2153">
      <w:pPr>
        <w:rPr>
          <w:color w:val="000000" w:themeColor="text1"/>
        </w:rPr>
      </w:pPr>
      <w:r w:rsidRPr="00FA0112">
        <w:rPr>
          <w:color w:val="000000" w:themeColor="text1"/>
        </w:rPr>
        <w:t>Učitel pomáhá žákům orientovat se v digitálním prostředí a vede je k bezpečnému, sebejistému, kritickému a tvořivému využívání digitálních technologií při práci, při učení, ve volném čase i při zapojování do společnosti a občanského života</w:t>
      </w:r>
    </w:p>
    <w:p w14:paraId="3E190F5E" w14:textId="77777777" w:rsidR="00003590" w:rsidRPr="00FA0112" w:rsidRDefault="00003590" w:rsidP="005D6BCF">
      <w:pPr>
        <w:jc w:val="both"/>
        <w:rPr>
          <w:color w:val="000000" w:themeColor="text1"/>
        </w:rPr>
      </w:pPr>
    </w:p>
    <w:p w14:paraId="0FB76C7C" w14:textId="77777777" w:rsidR="005D6BCF" w:rsidRDefault="005D6BCF" w:rsidP="005D6BCF">
      <w:pPr>
        <w:pStyle w:val="Odstavec"/>
        <w:spacing w:before="0" w:after="0"/>
        <w:ind w:firstLine="0"/>
        <w:jc w:val="left"/>
        <w:rPr>
          <w:color w:val="FF0000"/>
        </w:rPr>
      </w:pPr>
    </w:p>
    <w:p w14:paraId="00EE7A80" w14:textId="77777777" w:rsidR="005D6BCF" w:rsidRDefault="005D6BCF" w:rsidP="005D6BCF">
      <w:pPr>
        <w:pStyle w:val="Odstavec"/>
        <w:spacing w:before="0" w:after="0"/>
        <w:ind w:firstLine="0"/>
        <w:jc w:val="left"/>
        <w:rPr>
          <w:color w:val="FF0000"/>
        </w:rPr>
      </w:pPr>
    </w:p>
    <w:p w14:paraId="1E8E47C2" w14:textId="77777777" w:rsidR="00DF47A0" w:rsidRDefault="00DF47A0" w:rsidP="005D6BCF">
      <w:pPr>
        <w:pStyle w:val="Odstavec"/>
        <w:spacing w:before="0" w:after="0"/>
        <w:ind w:firstLine="0"/>
        <w:jc w:val="left"/>
        <w:rPr>
          <w:b/>
          <w:u w:val="single"/>
        </w:rPr>
      </w:pPr>
    </w:p>
    <w:p w14:paraId="52E12EC1" w14:textId="77777777" w:rsidR="00DF47A0" w:rsidRDefault="00DF47A0" w:rsidP="005D6BCF">
      <w:pPr>
        <w:pStyle w:val="Odstavec"/>
        <w:spacing w:before="0" w:after="0"/>
        <w:ind w:firstLine="0"/>
        <w:jc w:val="left"/>
        <w:rPr>
          <w:b/>
          <w:u w:val="single"/>
        </w:rPr>
      </w:pPr>
    </w:p>
    <w:p w14:paraId="6A2BC471" w14:textId="77777777" w:rsidR="00DF47A0" w:rsidRDefault="00DF47A0" w:rsidP="005D6BCF">
      <w:pPr>
        <w:pStyle w:val="Odstavec"/>
        <w:spacing w:before="0" w:after="0"/>
        <w:ind w:firstLine="0"/>
        <w:jc w:val="left"/>
        <w:rPr>
          <w:b/>
          <w:u w:val="single"/>
        </w:rPr>
      </w:pPr>
    </w:p>
    <w:p w14:paraId="4DCC6F47" w14:textId="77777777" w:rsidR="00DF47A0" w:rsidRDefault="00DF47A0" w:rsidP="005D6BCF">
      <w:pPr>
        <w:pStyle w:val="Odstavec"/>
        <w:spacing w:before="0" w:after="0"/>
        <w:ind w:firstLine="0"/>
        <w:jc w:val="left"/>
        <w:rPr>
          <w:b/>
          <w:u w:val="single"/>
        </w:rPr>
      </w:pPr>
    </w:p>
    <w:p w14:paraId="1B5E47D9" w14:textId="77777777" w:rsidR="00DF47A0" w:rsidRDefault="00DF47A0" w:rsidP="005D6BCF">
      <w:pPr>
        <w:pStyle w:val="Odstavec"/>
        <w:spacing w:before="0" w:after="0"/>
        <w:ind w:firstLine="0"/>
        <w:jc w:val="left"/>
        <w:rPr>
          <w:b/>
          <w:u w:val="single"/>
        </w:rPr>
      </w:pPr>
    </w:p>
    <w:p w14:paraId="25D6C40E" w14:textId="77777777" w:rsidR="00DF47A0" w:rsidRDefault="00DF47A0" w:rsidP="005D6BCF">
      <w:pPr>
        <w:pStyle w:val="Odstavec"/>
        <w:spacing w:before="0" w:after="0"/>
        <w:ind w:firstLine="0"/>
        <w:jc w:val="left"/>
        <w:rPr>
          <w:b/>
          <w:u w:val="single"/>
        </w:rPr>
      </w:pPr>
    </w:p>
    <w:p w14:paraId="18E7D592" w14:textId="77777777" w:rsidR="00DF47A0" w:rsidRDefault="00DF47A0" w:rsidP="005D6BCF">
      <w:pPr>
        <w:pStyle w:val="Odstavec"/>
        <w:spacing w:before="0" w:after="0"/>
        <w:ind w:firstLine="0"/>
        <w:jc w:val="left"/>
        <w:rPr>
          <w:b/>
          <w:u w:val="single"/>
        </w:rPr>
      </w:pPr>
    </w:p>
    <w:p w14:paraId="4CC8AA0D" w14:textId="77777777" w:rsidR="00DF47A0" w:rsidRDefault="00DF47A0" w:rsidP="005D6BCF">
      <w:pPr>
        <w:pStyle w:val="Odstavec"/>
        <w:spacing w:before="0" w:after="0"/>
        <w:ind w:firstLine="0"/>
        <w:jc w:val="left"/>
        <w:rPr>
          <w:b/>
          <w:u w:val="single"/>
        </w:rPr>
      </w:pPr>
    </w:p>
    <w:p w14:paraId="0387D0D6" w14:textId="77777777" w:rsidR="00DF47A0" w:rsidRDefault="00DF47A0" w:rsidP="005D6BCF">
      <w:pPr>
        <w:pStyle w:val="Odstavec"/>
        <w:spacing w:before="0" w:after="0"/>
        <w:ind w:firstLine="0"/>
        <w:jc w:val="left"/>
        <w:rPr>
          <w:b/>
          <w:u w:val="single"/>
        </w:rPr>
      </w:pPr>
    </w:p>
    <w:p w14:paraId="565BFF5B" w14:textId="77777777" w:rsidR="00DF47A0" w:rsidRDefault="00DF47A0" w:rsidP="005D6BCF">
      <w:pPr>
        <w:pStyle w:val="Odstavec"/>
        <w:spacing w:before="0" w:after="0"/>
        <w:ind w:firstLine="0"/>
        <w:jc w:val="left"/>
        <w:rPr>
          <w:b/>
          <w:u w:val="single"/>
        </w:rPr>
      </w:pPr>
    </w:p>
    <w:p w14:paraId="34CDD9EB" w14:textId="77777777" w:rsidR="00DF47A0" w:rsidRDefault="00DF47A0" w:rsidP="005D6BCF">
      <w:pPr>
        <w:pStyle w:val="Odstavec"/>
        <w:spacing w:before="0" w:after="0"/>
        <w:ind w:firstLine="0"/>
        <w:jc w:val="left"/>
        <w:rPr>
          <w:b/>
          <w:u w:val="single"/>
        </w:rPr>
      </w:pPr>
    </w:p>
    <w:p w14:paraId="498AF0D8" w14:textId="77777777" w:rsidR="00DF47A0" w:rsidRDefault="00DF47A0" w:rsidP="005D6BCF">
      <w:pPr>
        <w:pStyle w:val="Odstavec"/>
        <w:spacing w:before="0" w:after="0"/>
        <w:ind w:firstLine="0"/>
        <w:jc w:val="left"/>
        <w:rPr>
          <w:b/>
          <w:u w:val="single"/>
        </w:rPr>
      </w:pPr>
    </w:p>
    <w:p w14:paraId="263F3B9E" w14:textId="77777777" w:rsidR="00DF47A0" w:rsidRDefault="00DF47A0" w:rsidP="005D6BCF">
      <w:pPr>
        <w:pStyle w:val="Odstavec"/>
        <w:spacing w:before="0" w:after="0"/>
        <w:ind w:firstLine="0"/>
        <w:jc w:val="left"/>
        <w:rPr>
          <w:b/>
          <w:u w:val="single"/>
        </w:rPr>
      </w:pPr>
    </w:p>
    <w:p w14:paraId="16E5E008" w14:textId="77777777" w:rsidR="003B3FE1" w:rsidRDefault="003B3FE1" w:rsidP="005D6BCF">
      <w:pPr>
        <w:pStyle w:val="Odstavec"/>
        <w:spacing w:before="0" w:after="0"/>
        <w:ind w:firstLine="0"/>
        <w:jc w:val="left"/>
        <w:rPr>
          <w:b/>
          <w:u w:val="single"/>
        </w:rPr>
      </w:pPr>
    </w:p>
    <w:p w14:paraId="09892846" w14:textId="77777777" w:rsidR="005D6BCF" w:rsidRPr="003B180A" w:rsidRDefault="005D6BCF" w:rsidP="005D6BCF">
      <w:pPr>
        <w:pStyle w:val="Odstavec"/>
        <w:spacing w:before="0" w:after="0"/>
        <w:ind w:firstLine="0"/>
        <w:jc w:val="left"/>
        <w:rPr>
          <w:b/>
          <w:color w:val="000000"/>
          <w:u w:val="single"/>
        </w:rPr>
      </w:pPr>
      <w:r w:rsidRPr="003B180A">
        <w:rPr>
          <w:b/>
          <w:color w:val="000000"/>
          <w:u w:val="single"/>
        </w:rPr>
        <w:t>Vzdělávací obsah vyučovacího předmětu český jazyk – 1.ročník</w:t>
      </w:r>
    </w:p>
    <w:p w14:paraId="40D2860B" w14:textId="77777777" w:rsidR="005D6BCF" w:rsidRDefault="005D6BCF" w:rsidP="005D6BCF">
      <w:pPr>
        <w:pStyle w:val="Odstavec"/>
        <w:spacing w:before="0" w:after="0"/>
        <w:ind w:firstLine="0"/>
        <w:jc w:val="left"/>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3475"/>
        <w:gridCol w:w="3454"/>
        <w:gridCol w:w="3500"/>
      </w:tblGrid>
      <w:tr w:rsidR="005D6BCF" w:rsidRPr="007E60F8" w14:paraId="295A6B07" w14:textId="77777777" w:rsidTr="00DF47A0">
        <w:tc>
          <w:tcPr>
            <w:tcW w:w="3580" w:type="dxa"/>
          </w:tcPr>
          <w:p w14:paraId="3509D02C" w14:textId="77777777" w:rsidR="005D6BCF" w:rsidRPr="007E60F8" w:rsidRDefault="005D6BCF" w:rsidP="007E60F8">
            <w:pPr>
              <w:pStyle w:val="Odstavec"/>
              <w:spacing w:before="0" w:after="0"/>
              <w:ind w:firstLine="0"/>
              <w:jc w:val="left"/>
              <w:rPr>
                <w:b/>
                <w:color w:val="000000"/>
                <w:u w:val="single"/>
              </w:rPr>
            </w:pPr>
            <w:r w:rsidRPr="007E60F8">
              <w:rPr>
                <w:b/>
                <w:color w:val="000000"/>
                <w:sz w:val="20"/>
              </w:rPr>
              <w:t>Očekávané výstupy – 1.období – KOMUNIKAČNÍ A SLOHOVÁ VÝCHOVA</w:t>
            </w:r>
          </w:p>
        </w:tc>
        <w:tc>
          <w:tcPr>
            <w:tcW w:w="3545" w:type="dxa"/>
          </w:tcPr>
          <w:p w14:paraId="5BBE48B6" w14:textId="77777777" w:rsidR="005D6BCF" w:rsidRPr="007E60F8" w:rsidRDefault="005D6BCF" w:rsidP="007E60F8">
            <w:pPr>
              <w:pStyle w:val="Odstavec"/>
              <w:spacing w:before="0" w:after="0"/>
              <w:ind w:firstLine="0"/>
              <w:jc w:val="left"/>
              <w:rPr>
                <w:b/>
                <w:color w:val="000000"/>
                <w:u w:val="single"/>
              </w:rPr>
            </w:pPr>
            <w:r w:rsidRPr="007E60F8">
              <w:rPr>
                <w:b/>
                <w:color w:val="000000"/>
                <w:sz w:val="20"/>
              </w:rPr>
              <w:t>Školní výstupy – 1.ročník</w:t>
            </w:r>
          </w:p>
        </w:tc>
        <w:tc>
          <w:tcPr>
            <w:tcW w:w="3528" w:type="dxa"/>
          </w:tcPr>
          <w:p w14:paraId="60AF123C" w14:textId="77777777" w:rsidR="005D6BCF" w:rsidRPr="007E60F8" w:rsidRDefault="005D6BCF" w:rsidP="007E60F8">
            <w:pPr>
              <w:pStyle w:val="Odstavec"/>
              <w:spacing w:before="0" w:after="0"/>
              <w:ind w:firstLine="0"/>
              <w:jc w:val="left"/>
              <w:rPr>
                <w:b/>
                <w:color w:val="000000"/>
                <w:u w:val="single"/>
              </w:rPr>
            </w:pPr>
            <w:r w:rsidRPr="007E60F8">
              <w:rPr>
                <w:b/>
                <w:color w:val="000000"/>
                <w:sz w:val="20"/>
              </w:rPr>
              <w:t>Učivo – 1.ročník</w:t>
            </w:r>
          </w:p>
        </w:tc>
        <w:tc>
          <w:tcPr>
            <w:tcW w:w="3565" w:type="dxa"/>
          </w:tcPr>
          <w:p w14:paraId="5D4E9AC8" w14:textId="77777777" w:rsidR="005D6BCF" w:rsidRPr="007E60F8" w:rsidRDefault="005D6BCF" w:rsidP="007E60F8">
            <w:pPr>
              <w:pStyle w:val="Odstavec"/>
              <w:spacing w:before="0" w:after="0"/>
              <w:ind w:firstLine="0"/>
              <w:jc w:val="left"/>
              <w:rPr>
                <w:b/>
                <w:color w:val="000000"/>
                <w:u w:val="single"/>
              </w:rPr>
            </w:pPr>
            <w:r w:rsidRPr="007E60F8">
              <w:rPr>
                <w:b/>
                <w:color w:val="000000"/>
                <w:sz w:val="20"/>
              </w:rPr>
              <w:t>Průřezová témata, přesahy, mezipředmětové vztahy</w:t>
            </w:r>
          </w:p>
        </w:tc>
      </w:tr>
      <w:tr w:rsidR="005D6BCF" w:rsidRPr="007E60F8" w14:paraId="7C5664A4" w14:textId="77777777" w:rsidTr="00DF47A0">
        <w:tc>
          <w:tcPr>
            <w:tcW w:w="3580" w:type="dxa"/>
          </w:tcPr>
          <w:p w14:paraId="3C395519" w14:textId="77777777" w:rsidR="005D6BCF" w:rsidRPr="007E60F8" w:rsidRDefault="005D6BCF" w:rsidP="007E60F8">
            <w:pPr>
              <w:pStyle w:val="Odstavec"/>
              <w:spacing w:before="0" w:after="0"/>
              <w:ind w:firstLine="0"/>
              <w:jc w:val="left"/>
              <w:rPr>
                <w:bCs/>
                <w:color w:val="000000"/>
                <w:sz w:val="20"/>
                <w:szCs w:val="20"/>
                <w:u w:val="single"/>
              </w:rPr>
            </w:pPr>
            <w:r w:rsidRPr="007E60F8">
              <w:rPr>
                <w:bCs/>
                <w:color w:val="000000"/>
                <w:sz w:val="20"/>
                <w:szCs w:val="20"/>
                <w:u w:val="single"/>
              </w:rPr>
              <w:t>Žák:</w:t>
            </w:r>
          </w:p>
          <w:p w14:paraId="4FBBDD65" w14:textId="77777777" w:rsidR="005D6BCF" w:rsidRPr="007E60F8" w:rsidRDefault="005D6BCF" w:rsidP="007E60F8">
            <w:pPr>
              <w:pStyle w:val="Odstavec"/>
              <w:spacing w:before="0" w:after="0"/>
              <w:ind w:firstLine="0"/>
              <w:jc w:val="left"/>
              <w:rPr>
                <w:color w:val="000000"/>
                <w:sz w:val="20"/>
                <w:szCs w:val="20"/>
              </w:rPr>
            </w:pPr>
            <w:r w:rsidRPr="007E60F8">
              <w:rPr>
                <w:bCs/>
                <w:color w:val="000000"/>
                <w:sz w:val="20"/>
                <w:szCs w:val="20"/>
              </w:rPr>
              <w:t>Plynule čte s porozuměním texty přiměřeného rozsahu a náročnosti.</w:t>
            </w:r>
          </w:p>
        </w:tc>
        <w:tc>
          <w:tcPr>
            <w:tcW w:w="3545" w:type="dxa"/>
          </w:tcPr>
          <w:p w14:paraId="600325B8" w14:textId="77777777" w:rsidR="005D6BCF" w:rsidRPr="007E60F8" w:rsidRDefault="005D6BCF" w:rsidP="007E60F8">
            <w:pPr>
              <w:pStyle w:val="Odstavec"/>
              <w:spacing w:before="0" w:after="0"/>
              <w:ind w:firstLine="0"/>
              <w:jc w:val="left"/>
              <w:rPr>
                <w:bCs/>
                <w:color w:val="000000"/>
                <w:sz w:val="20"/>
                <w:szCs w:val="20"/>
                <w:u w:val="single"/>
              </w:rPr>
            </w:pPr>
            <w:r w:rsidRPr="007E60F8">
              <w:rPr>
                <w:bCs/>
                <w:color w:val="000000"/>
                <w:sz w:val="20"/>
                <w:szCs w:val="20"/>
                <w:u w:val="single"/>
              </w:rPr>
              <w:t>Žák dle svých možností:</w:t>
            </w:r>
          </w:p>
          <w:p w14:paraId="02386D26"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Čte písmena malá, velká, tiskací, psací.</w:t>
            </w:r>
          </w:p>
          <w:p w14:paraId="4ACC5CBC"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Čte slabiky otevřené i zavřené.</w:t>
            </w:r>
          </w:p>
          <w:p w14:paraId="0BFD256D"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lastRenderedPageBreak/>
              <w:t>Čte slova, slova s předložkami, víceslabičná slova, slova s dvojhláskami.</w:t>
            </w:r>
          </w:p>
          <w:p w14:paraId="63BF1D81"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Čte věty.</w:t>
            </w:r>
          </w:p>
          <w:p w14:paraId="6EA5EED4"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Čte ze Slabikáře, Čítanky, knihy.</w:t>
            </w:r>
          </w:p>
        </w:tc>
        <w:tc>
          <w:tcPr>
            <w:tcW w:w="3528" w:type="dxa"/>
          </w:tcPr>
          <w:p w14:paraId="5EB2AA98"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lastRenderedPageBreak/>
              <w:t>Praktické a věcné čtení.</w:t>
            </w:r>
          </w:p>
          <w:p w14:paraId="45CC198F"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Technika čtení.</w:t>
            </w:r>
          </w:p>
        </w:tc>
        <w:tc>
          <w:tcPr>
            <w:tcW w:w="3565" w:type="dxa"/>
          </w:tcPr>
          <w:p w14:paraId="1DAFBD16" w14:textId="77777777" w:rsidR="005D6BCF" w:rsidRPr="007E60F8" w:rsidRDefault="005D6BCF" w:rsidP="007E60F8">
            <w:pPr>
              <w:pStyle w:val="Odstavec"/>
              <w:spacing w:before="0" w:after="0"/>
              <w:ind w:firstLine="0"/>
              <w:jc w:val="left"/>
              <w:rPr>
                <w:color w:val="000000"/>
                <w:sz w:val="20"/>
                <w:szCs w:val="20"/>
              </w:rPr>
            </w:pPr>
            <w:proofErr w:type="gramStart"/>
            <w:r w:rsidRPr="007E60F8">
              <w:rPr>
                <w:color w:val="000000"/>
                <w:sz w:val="20"/>
                <w:szCs w:val="20"/>
              </w:rPr>
              <w:t>OSV</w:t>
            </w:r>
            <w:r w:rsidR="00977F0E">
              <w:rPr>
                <w:color w:val="000000"/>
                <w:sz w:val="20"/>
                <w:szCs w:val="20"/>
              </w:rPr>
              <w:t>- rozvoj</w:t>
            </w:r>
            <w:proofErr w:type="gramEnd"/>
            <w:r w:rsidR="00977F0E">
              <w:rPr>
                <w:color w:val="000000"/>
                <w:sz w:val="20"/>
                <w:szCs w:val="20"/>
              </w:rPr>
              <w:t xml:space="preserve"> schopnosti poznávání, seberegulace, sebeorganizace.</w:t>
            </w:r>
          </w:p>
          <w:p w14:paraId="7900AEB6"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Matematika</w:t>
            </w:r>
          </w:p>
          <w:p w14:paraId="7CBA8700"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Prvouka</w:t>
            </w:r>
          </w:p>
          <w:p w14:paraId="42050CB3" w14:textId="77777777" w:rsidR="005D6BCF" w:rsidRPr="007E60F8" w:rsidRDefault="005D6BCF" w:rsidP="007E60F8">
            <w:pPr>
              <w:pStyle w:val="Odstavec"/>
              <w:spacing w:before="0" w:after="0"/>
              <w:ind w:firstLine="0"/>
              <w:jc w:val="left"/>
              <w:rPr>
                <w:color w:val="000000"/>
                <w:sz w:val="20"/>
                <w:szCs w:val="20"/>
              </w:rPr>
            </w:pPr>
          </w:p>
        </w:tc>
      </w:tr>
      <w:tr w:rsidR="005D6BCF" w:rsidRPr="007E60F8" w14:paraId="0CDF5191" w14:textId="77777777" w:rsidTr="00DF47A0">
        <w:tc>
          <w:tcPr>
            <w:tcW w:w="3580" w:type="dxa"/>
          </w:tcPr>
          <w:p w14:paraId="58800CCC" w14:textId="77777777" w:rsidR="005D6BCF" w:rsidRPr="007E60F8" w:rsidRDefault="005D6BCF" w:rsidP="007E60F8">
            <w:pPr>
              <w:pStyle w:val="Odstavec"/>
              <w:spacing w:before="0" w:after="0"/>
              <w:ind w:firstLine="0"/>
              <w:jc w:val="left"/>
              <w:rPr>
                <w:color w:val="000000"/>
                <w:sz w:val="20"/>
                <w:szCs w:val="20"/>
              </w:rPr>
            </w:pPr>
            <w:r w:rsidRPr="007E60F8">
              <w:rPr>
                <w:bCs/>
                <w:color w:val="000000"/>
                <w:sz w:val="20"/>
                <w:szCs w:val="20"/>
              </w:rPr>
              <w:t>Porozumí písemným nebo mluveným pokynům přiměřené náročnosti.</w:t>
            </w:r>
          </w:p>
        </w:tc>
        <w:tc>
          <w:tcPr>
            <w:tcW w:w="3545" w:type="dxa"/>
          </w:tcPr>
          <w:p w14:paraId="3986F4A6"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Přiměřeně reaguje.</w:t>
            </w:r>
          </w:p>
          <w:p w14:paraId="1D7DC517"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Správně odpovídá na kontrolní otázky.</w:t>
            </w:r>
          </w:p>
        </w:tc>
        <w:tc>
          <w:tcPr>
            <w:tcW w:w="3528" w:type="dxa"/>
          </w:tcPr>
          <w:p w14:paraId="6A6C23B7"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Praktické a věcné naslouchání.</w:t>
            </w:r>
          </w:p>
        </w:tc>
        <w:tc>
          <w:tcPr>
            <w:tcW w:w="3565" w:type="dxa"/>
          </w:tcPr>
          <w:p w14:paraId="291690B1"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OSV</w:t>
            </w:r>
            <w:r w:rsidR="00977F0E">
              <w:rPr>
                <w:color w:val="000000"/>
                <w:sz w:val="20"/>
                <w:szCs w:val="20"/>
              </w:rPr>
              <w:t xml:space="preserve"> – komunikace</w:t>
            </w:r>
            <w:r w:rsidR="00435052">
              <w:rPr>
                <w:color w:val="000000"/>
                <w:sz w:val="20"/>
                <w:szCs w:val="20"/>
              </w:rPr>
              <w:t xml:space="preserve">, kooperace a </w:t>
            </w:r>
            <w:proofErr w:type="gramStart"/>
            <w:r w:rsidR="00435052">
              <w:rPr>
                <w:color w:val="000000"/>
                <w:sz w:val="20"/>
                <w:szCs w:val="20"/>
              </w:rPr>
              <w:t>kompetice.</w:t>
            </w:r>
            <w:r w:rsidR="00977F0E">
              <w:rPr>
                <w:color w:val="000000"/>
                <w:sz w:val="20"/>
                <w:szCs w:val="20"/>
              </w:rPr>
              <w:t>.</w:t>
            </w:r>
            <w:proofErr w:type="gramEnd"/>
          </w:p>
          <w:p w14:paraId="339F9685"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Matematika, prvouka.</w:t>
            </w:r>
          </w:p>
          <w:p w14:paraId="47BB233B" w14:textId="77777777" w:rsidR="005D6BCF" w:rsidRPr="007E60F8" w:rsidRDefault="0078764B" w:rsidP="007E60F8">
            <w:pPr>
              <w:pStyle w:val="Odstavec"/>
              <w:spacing w:before="0" w:after="0"/>
              <w:ind w:firstLine="0"/>
              <w:jc w:val="left"/>
              <w:rPr>
                <w:color w:val="000000"/>
                <w:sz w:val="20"/>
                <w:szCs w:val="20"/>
              </w:rPr>
            </w:pPr>
            <w:r>
              <w:rPr>
                <w:color w:val="000000"/>
                <w:sz w:val="20"/>
                <w:szCs w:val="20"/>
              </w:rPr>
              <w:t>ETV</w:t>
            </w:r>
            <w:r w:rsidR="00D53732">
              <w:rPr>
                <w:color w:val="000000"/>
                <w:sz w:val="20"/>
                <w:szCs w:val="20"/>
              </w:rPr>
              <w:t xml:space="preserve"> – komunikační dovednosti</w:t>
            </w:r>
          </w:p>
          <w:p w14:paraId="130CC4CD" w14:textId="77777777" w:rsidR="005D6BCF" w:rsidRPr="007E60F8" w:rsidRDefault="005D6BCF" w:rsidP="007E60F8">
            <w:pPr>
              <w:pStyle w:val="Odstavec"/>
              <w:spacing w:before="0" w:after="0"/>
              <w:ind w:firstLine="0"/>
              <w:jc w:val="left"/>
              <w:rPr>
                <w:color w:val="000000"/>
                <w:sz w:val="20"/>
                <w:szCs w:val="20"/>
              </w:rPr>
            </w:pPr>
          </w:p>
        </w:tc>
      </w:tr>
      <w:tr w:rsidR="005D6BCF" w:rsidRPr="007E60F8" w14:paraId="0D0BCDE6" w14:textId="77777777" w:rsidTr="00DF47A0">
        <w:tc>
          <w:tcPr>
            <w:tcW w:w="3580" w:type="dxa"/>
          </w:tcPr>
          <w:p w14:paraId="1E5FD179" w14:textId="77777777" w:rsidR="005D6BCF" w:rsidRPr="007E60F8" w:rsidRDefault="005D6BCF" w:rsidP="007E60F8">
            <w:pPr>
              <w:pStyle w:val="Odstavec"/>
              <w:spacing w:before="0" w:after="0"/>
              <w:ind w:firstLine="0"/>
              <w:jc w:val="left"/>
              <w:rPr>
                <w:color w:val="000000"/>
                <w:sz w:val="20"/>
                <w:szCs w:val="20"/>
              </w:rPr>
            </w:pPr>
            <w:r w:rsidRPr="007E60F8">
              <w:rPr>
                <w:bCs/>
                <w:color w:val="000000"/>
                <w:sz w:val="20"/>
                <w:szCs w:val="20"/>
              </w:rPr>
              <w:t>Respektuje základní komunikační pravidla v rozhovoru.</w:t>
            </w:r>
          </w:p>
        </w:tc>
        <w:tc>
          <w:tcPr>
            <w:tcW w:w="3545" w:type="dxa"/>
          </w:tcPr>
          <w:p w14:paraId="07D0C964"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Zdraví při příchodu a odchodu.</w:t>
            </w:r>
          </w:p>
          <w:p w14:paraId="00FF1B08"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Oslovuje vhodně dospělé i vrstevníky.</w:t>
            </w:r>
          </w:p>
          <w:p w14:paraId="13D3ECB3"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Respektuje pravidla rozhovoru.</w:t>
            </w:r>
          </w:p>
          <w:p w14:paraId="055BFDB1" w14:textId="77777777" w:rsidR="005D6BCF" w:rsidRPr="007E60F8" w:rsidRDefault="005D6BCF" w:rsidP="007E60F8">
            <w:pPr>
              <w:pStyle w:val="Odstavec"/>
              <w:spacing w:before="0" w:after="0"/>
              <w:ind w:firstLine="0"/>
              <w:jc w:val="left"/>
              <w:rPr>
                <w:color w:val="000000"/>
                <w:sz w:val="20"/>
                <w:szCs w:val="20"/>
              </w:rPr>
            </w:pPr>
          </w:p>
        </w:tc>
        <w:tc>
          <w:tcPr>
            <w:tcW w:w="3528" w:type="dxa"/>
          </w:tcPr>
          <w:p w14:paraId="43C23828"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Mluvený projev – pozdrav, oslovení, zahájení a ukončení dialogu, zdvořilé vystupování.</w:t>
            </w:r>
          </w:p>
        </w:tc>
        <w:tc>
          <w:tcPr>
            <w:tcW w:w="3565" w:type="dxa"/>
          </w:tcPr>
          <w:p w14:paraId="3D2B91C0"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OSV</w:t>
            </w:r>
            <w:r w:rsidR="00977F0E">
              <w:rPr>
                <w:color w:val="000000"/>
                <w:sz w:val="20"/>
                <w:szCs w:val="20"/>
              </w:rPr>
              <w:t xml:space="preserve"> </w:t>
            </w:r>
            <w:r w:rsidR="0081282D">
              <w:rPr>
                <w:color w:val="000000"/>
                <w:sz w:val="20"/>
                <w:szCs w:val="20"/>
              </w:rPr>
              <w:t>–</w:t>
            </w:r>
            <w:r w:rsidR="00977F0E">
              <w:rPr>
                <w:color w:val="000000"/>
                <w:sz w:val="20"/>
                <w:szCs w:val="20"/>
              </w:rPr>
              <w:t xml:space="preserve"> komunikace</w:t>
            </w:r>
            <w:r w:rsidR="0081282D">
              <w:rPr>
                <w:color w:val="000000"/>
                <w:sz w:val="20"/>
                <w:szCs w:val="20"/>
              </w:rPr>
              <w:t>.</w:t>
            </w:r>
          </w:p>
          <w:p w14:paraId="3D15DA91"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Anglický jazyk, matematika, prvouka, výtvarná výchova, hudební výchova, pracovní činnosti, tělesná výchova.</w:t>
            </w:r>
          </w:p>
          <w:p w14:paraId="34FD8328" w14:textId="77777777" w:rsidR="005D6BCF" w:rsidRPr="007E60F8" w:rsidRDefault="0078764B" w:rsidP="007E60F8">
            <w:pPr>
              <w:pStyle w:val="Odstavec"/>
              <w:spacing w:before="0" w:after="0"/>
              <w:ind w:firstLine="0"/>
              <w:jc w:val="left"/>
              <w:rPr>
                <w:color w:val="000000"/>
                <w:sz w:val="20"/>
                <w:szCs w:val="20"/>
              </w:rPr>
            </w:pPr>
            <w:r>
              <w:rPr>
                <w:color w:val="000000"/>
                <w:sz w:val="20"/>
                <w:szCs w:val="20"/>
              </w:rPr>
              <w:t>ETV</w:t>
            </w:r>
            <w:r w:rsidR="00D53732">
              <w:rPr>
                <w:color w:val="000000"/>
                <w:sz w:val="20"/>
                <w:szCs w:val="20"/>
              </w:rPr>
              <w:t xml:space="preserve"> – komunikační dovednosti</w:t>
            </w:r>
          </w:p>
        </w:tc>
      </w:tr>
      <w:tr w:rsidR="005D6BCF" w:rsidRPr="007E60F8" w14:paraId="2DCC431A" w14:textId="77777777" w:rsidTr="00DF47A0">
        <w:tc>
          <w:tcPr>
            <w:tcW w:w="3580" w:type="dxa"/>
          </w:tcPr>
          <w:p w14:paraId="57AB353B" w14:textId="77777777" w:rsidR="005D6BCF" w:rsidRPr="007E60F8" w:rsidRDefault="005D6BCF" w:rsidP="007E60F8">
            <w:pPr>
              <w:pStyle w:val="Odstavec"/>
              <w:spacing w:before="0" w:after="0"/>
              <w:ind w:firstLine="0"/>
              <w:jc w:val="left"/>
              <w:rPr>
                <w:bCs/>
                <w:color w:val="000000"/>
                <w:sz w:val="20"/>
                <w:szCs w:val="20"/>
              </w:rPr>
            </w:pPr>
            <w:r w:rsidRPr="007E60F8">
              <w:rPr>
                <w:bCs/>
                <w:color w:val="000000"/>
                <w:sz w:val="20"/>
                <w:szCs w:val="20"/>
              </w:rPr>
              <w:t>Pečlivě vyslovuje, opravuje svou nesprávnou nebo nedbalou výslovnost.</w:t>
            </w:r>
          </w:p>
          <w:p w14:paraId="38E78751" w14:textId="77777777" w:rsidR="005D6BCF" w:rsidRPr="007E60F8" w:rsidRDefault="005D6BCF" w:rsidP="007E60F8">
            <w:pPr>
              <w:pStyle w:val="Odstavec"/>
              <w:spacing w:before="0" w:after="0"/>
              <w:ind w:firstLine="0"/>
              <w:jc w:val="left"/>
              <w:rPr>
                <w:color w:val="000000"/>
                <w:sz w:val="20"/>
                <w:szCs w:val="20"/>
              </w:rPr>
            </w:pPr>
          </w:p>
        </w:tc>
        <w:tc>
          <w:tcPr>
            <w:tcW w:w="3545" w:type="dxa"/>
          </w:tcPr>
          <w:p w14:paraId="505D8666"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Pečlivě vyslovuje.</w:t>
            </w:r>
          </w:p>
          <w:p w14:paraId="71A562C2"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Opravuje výslovnost.</w:t>
            </w:r>
          </w:p>
        </w:tc>
        <w:tc>
          <w:tcPr>
            <w:tcW w:w="3528" w:type="dxa"/>
          </w:tcPr>
          <w:p w14:paraId="11E589E2"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Mluvený projev – výslovnost.</w:t>
            </w:r>
          </w:p>
        </w:tc>
        <w:tc>
          <w:tcPr>
            <w:tcW w:w="3565" w:type="dxa"/>
          </w:tcPr>
          <w:p w14:paraId="17770711"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OSV</w:t>
            </w:r>
            <w:r w:rsidR="0081282D">
              <w:rPr>
                <w:color w:val="000000"/>
                <w:sz w:val="20"/>
                <w:szCs w:val="20"/>
              </w:rPr>
              <w:t xml:space="preserve"> – seberegulace, sebeorganizace.</w:t>
            </w:r>
          </w:p>
          <w:p w14:paraId="62A75F99" w14:textId="608438E4"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Matematika, prvouka, výtvarná výchova, hudební výchova, pracovní činnosti, tělesná výchova.</w:t>
            </w:r>
          </w:p>
        </w:tc>
      </w:tr>
      <w:tr w:rsidR="005D6BCF" w:rsidRPr="007E60F8" w14:paraId="43158684" w14:textId="77777777" w:rsidTr="00DF47A0">
        <w:tc>
          <w:tcPr>
            <w:tcW w:w="3580" w:type="dxa"/>
          </w:tcPr>
          <w:p w14:paraId="072CE591" w14:textId="77777777" w:rsidR="005D6BCF" w:rsidRPr="007E60F8" w:rsidRDefault="005D6BCF" w:rsidP="007E60F8">
            <w:pPr>
              <w:pStyle w:val="Odstavec"/>
              <w:spacing w:before="0" w:after="0"/>
              <w:ind w:firstLine="0"/>
              <w:jc w:val="left"/>
              <w:rPr>
                <w:color w:val="000000"/>
                <w:sz w:val="20"/>
                <w:szCs w:val="20"/>
              </w:rPr>
            </w:pPr>
            <w:r w:rsidRPr="007E60F8">
              <w:rPr>
                <w:bCs/>
                <w:color w:val="000000"/>
                <w:sz w:val="20"/>
                <w:szCs w:val="20"/>
              </w:rPr>
              <w:t>V krátkých mluvených projevech správně dýchá a volí vhodné tempo řeči.</w:t>
            </w:r>
          </w:p>
        </w:tc>
        <w:tc>
          <w:tcPr>
            <w:tcW w:w="3545" w:type="dxa"/>
          </w:tcPr>
          <w:p w14:paraId="6344EA30"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Správně dýchá.</w:t>
            </w:r>
          </w:p>
          <w:p w14:paraId="00AA75B4"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Volí vhodné tempo řeči.</w:t>
            </w:r>
          </w:p>
          <w:p w14:paraId="2ECAA31B" w14:textId="77777777" w:rsidR="005D6BCF" w:rsidRPr="007E60F8" w:rsidRDefault="005D6BCF" w:rsidP="007E60F8">
            <w:pPr>
              <w:pStyle w:val="Odstavec"/>
              <w:spacing w:before="0" w:after="0"/>
              <w:ind w:firstLine="0"/>
              <w:jc w:val="left"/>
              <w:rPr>
                <w:color w:val="000000"/>
                <w:sz w:val="20"/>
                <w:szCs w:val="20"/>
              </w:rPr>
            </w:pPr>
          </w:p>
        </w:tc>
        <w:tc>
          <w:tcPr>
            <w:tcW w:w="3528" w:type="dxa"/>
          </w:tcPr>
          <w:p w14:paraId="02006601"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Mluvený projev – dýchání, tvoření hlasu.</w:t>
            </w:r>
          </w:p>
        </w:tc>
        <w:tc>
          <w:tcPr>
            <w:tcW w:w="3565" w:type="dxa"/>
          </w:tcPr>
          <w:p w14:paraId="62725467" w14:textId="77777777" w:rsidR="005D6BCF" w:rsidRPr="007E60F8" w:rsidRDefault="0081282D" w:rsidP="007E60F8">
            <w:pPr>
              <w:pStyle w:val="Odstavec"/>
              <w:spacing w:before="0" w:after="0"/>
              <w:ind w:firstLine="0"/>
              <w:jc w:val="left"/>
              <w:rPr>
                <w:color w:val="000000"/>
                <w:sz w:val="20"/>
                <w:szCs w:val="20"/>
              </w:rPr>
            </w:pPr>
            <w:r>
              <w:rPr>
                <w:color w:val="000000"/>
                <w:sz w:val="20"/>
                <w:szCs w:val="20"/>
              </w:rPr>
              <w:t>OSV – komunikace.</w:t>
            </w:r>
          </w:p>
          <w:p w14:paraId="2FBD1CFD" w14:textId="77777777" w:rsidR="005D6BCF" w:rsidRPr="007E60F8" w:rsidRDefault="005D6BCF" w:rsidP="007E60F8">
            <w:pPr>
              <w:pStyle w:val="Odstavec"/>
              <w:spacing w:before="0" w:after="0"/>
              <w:ind w:firstLine="0"/>
              <w:jc w:val="left"/>
              <w:rPr>
                <w:color w:val="000000"/>
                <w:sz w:val="20"/>
                <w:szCs w:val="20"/>
              </w:rPr>
            </w:pPr>
          </w:p>
          <w:p w14:paraId="3FDCE676" w14:textId="77777777" w:rsidR="005D6BCF" w:rsidRPr="007E60F8" w:rsidRDefault="005D6BCF" w:rsidP="007E60F8">
            <w:pPr>
              <w:pStyle w:val="Odstavec"/>
              <w:spacing w:before="0" w:after="0"/>
              <w:ind w:firstLine="0"/>
              <w:jc w:val="left"/>
              <w:rPr>
                <w:color w:val="000000"/>
                <w:sz w:val="20"/>
                <w:szCs w:val="20"/>
              </w:rPr>
            </w:pPr>
          </w:p>
        </w:tc>
      </w:tr>
      <w:tr w:rsidR="005D6BCF" w:rsidRPr="007E60F8" w14:paraId="7C6FA2DB" w14:textId="77777777" w:rsidTr="00DF47A0">
        <w:tc>
          <w:tcPr>
            <w:tcW w:w="3580" w:type="dxa"/>
          </w:tcPr>
          <w:p w14:paraId="79988C86" w14:textId="77777777" w:rsidR="005D6BCF" w:rsidRPr="007E60F8" w:rsidRDefault="005D6BCF" w:rsidP="007E60F8">
            <w:pPr>
              <w:pStyle w:val="Odstavec"/>
              <w:spacing w:before="0" w:after="0"/>
              <w:ind w:firstLine="0"/>
              <w:jc w:val="left"/>
              <w:rPr>
                <w:color w:val="000000"/>
                <w:sz w:val="20"/>
                <w:szCs w:val="20"/>
              </w:rPr>
            </w:pPr>
            <w:r w:rsidRPr="007E60F8">
              <w:rPr>
                <w:bCs/>
                <w:color w:val="000000"/>
                <w:sz w:val="20"/>
                <w:szCs w:val="20"/>
              </w:rPr>
              <w:t>Volí vhodné verbální i nonverbální prostředky řeči v běžných školních i mimoškolních situacích.</w:t>
            </w:r>
          </w:p>
        </w:tc>
        <w:tc>
          <w:tcPr>
            <w:tcW w:w="3545" w:type="dxa"/>
          </w:tcPr>
          <w:p w14:paraId="13D8CB61"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Používá vhodná slovní spojení.</w:t>
            </w:r>
          </w:p>
          <w:p w14:paraId="7EA9FD66"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Používá vhodně mimiku.</w:t>
            </w:r>
          </w:p>
        </w:tc>
        <w:tc>
          <w:tcPr>
            <w:tcW w:w="3528" w:type="dxa"/>
          </w:tcPr>
          <w:p w14:paraId="1629D8F0"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Mluvený projev – mimika, gesta.</w:t>
            </w:r>
          </w:p>
        </w:tc>
        <w:tc>
          <w:tcPr>
            <w:tcW w:w="3565" w:type="dxa"/>
          </w:tcPr>
          <w:p w14:paraId="20F9425B"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OSV</w:t>
            </w:r>
            <w:r w:rsidR="0081282D">
              <w:rPr>
                <w:color w:val="000000"/>
                <w:sz w:val="20"/>
                <w:szCs w:val="20"/>
              </w:rPr>
              <w:t xml:space="preserve"> – komunikace, psychohygiena.</w:t>
            </w:r>
          </w:p>
          <w:p w14:paraId="28B6AA09"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Matematika, prvouka, výtvarná výchova, hudební výchova, pracovní činnosti, tělesná výchova.</w:t>
            </w:r>
          </w:p>
          <w:p w14:paraId="6F4D9034" w14:textId="77777777" w:rsidR="005D6BCF" w:rsidRPr="007E60F8" w:rsidRDefault="0078764B" w:rsidP="007E60F8">
            <w:pPr>
              <w:pStyle w:val="Odstavec"/>
              <w:spacing w:before="0" w:after="0"/>
              <w:ind w:firstLine="0"/>
              <w:jc w:val="left"/>
              <w:rPr>
                <w:color w:val="000000"/>
                <w:sz w:val="20"/>
                <w:szCs w:val="20"/>
              </w:rPr>
            </w:pPr>
            <w:r>
              <w:rPr>
                <w:color w:val="000000"/>
                <w:sz w:val="20"/>
                <w:szCs w:val="20"/>
              </w:rPr>
              <w:t>ETV</w:t>
            </w:r>
            <w:r w:rsidR="00D53732">
              <w:rPr>
                <w:color w:val="000000"/>
                <w:sz w:val="20"/>
                <w:szCs w:val="20"/>
              </w:rPr>
              <w:t xml:space="preserve"> – komunikační dovednosti</w:t>
            </w:r>
          </w:p>
        </w:tc>
      </w:tr>
      <w:tr w:rsidR="00DF47A0" w:rsidRPr="007E60F8" w14:paraId="14AFCBD1" w14:textId="77777777" w:rsidTr="00DF47A0">
        <w:tc>
          <w:tcPr>
            <w:tcW w:w="3580" w:type="dxa"/>
          </w:tcPr>
          <w:p w14:paraId="363730D4" w14:textId="77777777" w:rsidR="00DF47A0" w:rsidRPr="007E60F8" w:rsidRDefault="00DF47A0" w:rsidP="007E60F8">
            <w:pPr>
              <w:pStyle w:val="Odstavec"/>
              <w:spacing w:before="0" w:after="0"/>
              <w:ind w:firstLine="0"/>
              <w:jc w:val="left"/>
              <w:rPr>
                <w:bCs/>
                <w:color w:val="000000"/>
                <w:sz w:val="20"/>
                <w:szCs w:val="20"/>
              </w:rPr>
            </w:pPr>
            <w:r w:rsidRPr="007E60F8">
              <w:rPr>
                <w:b/>
                <w:color w:val="000000"/>
                <w:sz w:val="20"/>
              </w:rPr>
              <w:t>Očekávané výstupy – 1.období – KOMUNIKAČNÍ A SLOHOVÁ VÝCHOVA</w:t>
            </w:r>
          </w:p>
        </w:tc>
        <w:tc>
          <w:tcPr>
            <w:tcW w:w="3545" w:type="dxa"/>
          </w:tcPr>
          <w:p w14:paraId="793D1498" w14:textId="77777777" w:rsidR="00DF47A0" w:rsidRDefault="00DF47A0" w:rsidP="002C56B4">
            <w:pPr>
              <w:pStyle w:val="Odstavec"/>
              <w:spacing w:before="0" w:after="0"/>
              <w:ind w:firstLine="0"/>
              <w:jc w:val="left"/>
              <w:rPr>
                <w:b/>
                <w:color w:val="000000"/>
                <w:sz w:val="20"/>
              </w:rPr>
            </w:pPr>
            <w:r w:rsidRPr="007E60F8">
              <w:rPr>
                <w:b/>
                <w:color w:val="000000"/>
                <w:sz w:val="20"/>
              </w:rPr>
              <w:t>Školní výstupy – 1.ročník</w:t>
            </w:r>
          </w:p>
          <w:p w14:paraId="2FC0A1CB" w14:textId="77777777" w:rsidR="001607AC" w:rsidRDefault="001607AC" w:rsidP="002C56B4">
            <w:pPr>
              <w:pStyle w:val="Odstavec"/>
              <w:spacing w:before="0" w:after="0"/>
              <w:ind w:firstLine="0"/>
              <w:jc w:val="left"/>
              <w:rPr>
                <w:b/>
                <w:color w:val="000000"/>
                <w:sz w:val="20"/>
              </w:rPr>
            </w:pPr>
          </w:p>
          <w:p w14:paraId="3BEA1E9C" w14:textId="77777777" w:rsidR="001607AC" w:rsidRPr="001607AC" w:rsidRDefault="001607AC" w:rsidP="002C56B4">
            <w:pPr>
              <w:pStyle w:val="Odstavec"/>
              <w:spacing w:before="0" w:after="0"/>
              <w:ind w:firstLine="0"/>
              <w:jc w:val="left"/>
              <w:rPr>
                <w:color w:val="000000"/>
                <w:u w:val="single"/>
              </w:rPr>
            </w:pPr>
            <w:r w:rsidRPr="001607AC">
              <w:rPr>
                <w:color w:val="000000"/>
                <w:sz w:val="20"/>
              </w:rPr>
              <w:t>Žák dle svých možností:</w:t>
            </w:r>
          </w:p>
        </w:tc>
        <w:tc>
          <w:tcPr>
            <w:tcW w:w="3528" w:type="dxa"/>
          </w:tcPr>
          <w:p w14:paraId="3A94435D" w14:textId="77777777" w:rsidR="00DF47A0" w:rsidRPr="007E60F8" w:rsidRDefault="00DF47A0" w:rsidP="002C56B4">
            <w:pPr>
              <w:pStyle w:val="Odstavec"/>
              <w:spacing w:before="0" w:after="0"/>
              <w:ind w:firstLine="0"/>
              <w:jc w:val="left"/>
              <w:rPr>
                <w:b/>
                <w:color w:val="000000"/>
                <w:u w:val="single"/>
              </w:rPr>
            </w:pPr>
            <w:r w:rsidRPr="007E60F8">
              <w:rPr>
                <w:b/>
                <w:color w:val="000000"/>
                <w:sz w:val="20"/>
              </w:rPr>
              <w:t>Učivo – 1.ročník</w:t>
            </w:r>
          </w:p>
        </w:tc>
        <w:tc>
          <w:tcPr>
            <w:tcW w:w="3565" w:type="dxa"/>
          </w:tcPr>
          <w:p w14:paraId="62D31AA8" w14:textId="77777777" w:rsidR="00DF47A0" w:rsidRPr="007E60F8" w:rsidRDefault="00DF47A0" w:rsidP="002C56B4">
            <w:pPr>
              <w:pStyle w:val="Odstavec"/>
              <w:spacing w:before="0" w:after="0"/>
              <w:ind w:firstLine="0"/>
              <w:jc w:val="left"/>
              <w:rPr>
                <w:b/>
                <w:color w:val="000000"/>
                <w:u w:val="single"/>
              </w:rPr>
            </w:pPr>
            <w:r w:rsidRPr="007E60F8">
              <w:rPr>
                <w:b/>
                <w:color w:val="000000"/>
                <w:sz w:val="20"/>
              </w:rPr>
              <w:t>Průřezová témata, přesahy, mezipředmětové vztahy</w:t>
            </w:r>
          </w:p>
        </w:tc>
      </w:tr>
      <w:tr w:rsidR="00DF47A0" w:rsidRPr="007E60F8" w14:paraId="25746209" w14:textId="77777777" w:rsidTr="00DF47A0">
        <w:tc>
          <w:tcPr>
            <w:tcW w:w="3580" w:type="dxa"/>
          </w:tcPr>
          <w:p w14:paraId="123C39F3" w14:textId="77777777" w:rsidR="00DF47A0" w:rsidRPr="007E60F8" w:rsidRDefault="00DF47A0" w:rsidP="007E60F8">
            <w:pPr>
              <w:pStyle w:val="Odstavec"/>
              <w:spacing w:before="0" w:after="0"/>
              <w:ind w:firstLine="0"/>
              <w:jc w:val="left"/>
              <w:rPr>
                <w:color w:val="000000"/>
                <w:sz w:val="20"/>
                <w:szCs w:val="20"/>
              </w:rPr>
            </w:pPr>
            <w:r w:rsidRPr="007E60F8">
              <w:rPr>
                <w:bCs/>
                <w:color w:val="000000"/>
                <w:sz w:val="20"/>
                <w:szCs w:val="20"/>
              </w:rPr>
              <w:t xml:space="preserve">Na základě vlastních zážitků </w:t>
            </w:r>
            <w:proofErr w:type="gramStart"/>
            <w:r w:rsidRPr="007E60F8">
              <w:rPr>
                <w:bCs/>
                <w:color w:val="000000"/>
                <w:sz w:val="20"/>
                <w:szCs w:val="20"/>
              </w:rPr>
              <w:t>tvoří</w:t>
            </w:r>
            <w:proofErr w:type="gramEnd"/>
            <w:r w:rsidRPr="007E60F8">
              <w:rPr>
                <w:bCs/>
                <w:color w:val="000000"/>
                <w:sz w:val="20"/>
                <w:szCs w:val="20"/>
              </w:rPr>
              <w:t xml:space="preserve"> krátký mluvený projev.</w:t>
            </w:r>
          </w:p>
        </w:tc>
        <w:tc>
          <w:tcPr>
            <w:tcW w:w="3545" w:type="dxa"/>
          </w:tcPr>
          <w:p w14:paraId="19624235"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Vypravuje na základě vlastních zážitků.</w:t>
            </w:r>
          </w:p>
        </w:tc>
        <w:tc>
          <w:tcPr>
            <w:tcW w:w="3528" w:type="dxa"/>
          </w:tcPr>
          <w:p w14:paraId="3ECAFC6A"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Mluvený projev – vypravování.</w:t>
            </w:r>
          </w:p>
        </w:tc>
        <w:tc>
          <w:tcPr>
            <w:tcW w:w="3565" w:type="dxa"/>
          </w:tcPr>
          <w:p w14:paraId="41489D72"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OSV</w:t>
            </w:r>
            <w:r w:rsidR="0081282D">
              <w:rPr>
                <w:color w:val="000000"/>
                <w:sz w:val="20"/>
                <w:szCs w:val="20"/>
              </w:rPr>
              <w:t xml:space="preserve"> – komunikace.</w:t>
            </w:r>
          </w:p>
          <w:p w14:paraId="5152C187"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Prvouka.</w:t>
            </w:r>
          </w:p>
          <w:p w14:paraId="399B6CAD" w14:textId="77777777" w:rsidR="00DF47A0" w:rsidRPr="007E60F8" w:rsidRDefault="0078764B" w:rsidP="007E60F8">
            <w:pPr>
              <w:pStyle w:val="Odstavec"/>
              <w:spacing w:before="0" w:after="0"/>
              <w:ind w:firstLine="0"/>
              <w:jc w:val="left"/>
              <w:rPr>
                <w:color w:val="000000"/>
                <w:sz w:val="20"/>
                <w:szCs w:val="20"/>
              </w:rPr>
            </w:pPr>
            <w:r>
              <w:rPr>
                <w:color w:val="000000"/>
                <w:sz w:val="20"/>
                <w:szCs w:val="20"/>
              </w:rPr>
              <w:t>ETV</w:t>
            </w:r>
            <w:r w:rsidR="00D53732">
              <w:rPr>
                <w:color w:val="000000"/>
                <w:sz w:val="20"/>
                <w:szCs w:val="20"/>
              </w:rPr>
              <w:t xml:space="preserve"> – komunikační dovednosti</w:t>
            </w:r>
          </w:p>
          <w:p w14:paraId="3A2BAADD" w14:textId="77777777" w:rsidR="00DF47A0" w:rsidRPr="007E60F8" w:rsidRDefault="00DF47A0" w:rsidP="007E60F8">
            <w:pPr>
              <w:pStyle w:val="Odstavec"/>
              <w:spacing w:before="0" w:after="0"/>
              <w:ind w:firstLine="0"/>
              <w:jc w:val="left"/>
              <w:rPr>
                <w:color w:val="000000"/>
                <w:sz w:val="20"/>
                <w:szCs w:val="20"/>
              </w:rPr>
            </w:pPr>
          </w:p>
        </w:tc>
      </w:tr>
      <w:tr w:rsidR="00DF47A0" w:rsidRPr="007E60F8" w14:paraId="5CA92C2F" w14:textId="77777777" w:rsidTr="00DF47A0">
        <w:tc>
          <w:tcPr>
            <w:tcW w:w="3580" w:type="dxa"/>
          </w:tcPr>
          <w:p w14:paraId="79FEAD79" w14:textId="77777777" w:rsidR="00DF47A0" w:rsidRPr="007E60F8" w:rsidRDefault="00DF47A0" w:rsidP="007E60F8">
            <w:pPr>
              <w:pStyle w:val="Odstavec"/>
              <w:spacing w:before="0" w:after="0"/>
              <w:ind w:firstLine="0"/>
              <w:jc w:val="left"/>
              <w:rPr>
                <w:color w:val="000000"/>
                <w:sz w:val="20"/>
                <w:szCs w:val="20"/>
              </w:rPr>
            </w:pPr>
            <w:r w:rsidRPr="007E60F8">
              <w:rPr>
                <w:bCs/>
                <w:color w:val="000000"/>
                <w:sz w:val="20"/>
                <w:szCs w:val="20"/>
              </w:rPr>
              <w:lastRenderedPageBreak/>
              <w:t>Zvládá základní hygienické návyky spojené se psaním.</w:t>
            </w:r>
          </w:p>
        </w:tc>
        <w:tc>
          <w:tcPr>
            <w:tcW w:w="3545" w:type="dxa"/>
          </w:tcPr>
          <w:p w14:paraId="76E1EAB8"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Nacvičuje správné sezení při psaní.</w:t>
            </w:r>
          </w:p>
          <w:p w14:paraId="12124831"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Uvolňuje ruku.</w:t>
            </w:r>
          </w:p>
          <w:p w14:paraId="58E80987"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 xml:space="preserve">Správně </w:t>
            </w:r>
            <w:proofErr w:type="gramStart"/>
            <w:r w:rsidRPr="007E60F8">
              <w:rPr>
                <w:color w:val="000000"/>
                <w:sz w:val="20"/>
                <w:szCs w:val="20"/>
              </w:rPr>
              <w:t>drží</w:t>
            </w:r>
            <w:proofErr w:type="gramEnd"/>
            <w:r w:rsidRPr="007E60F8">
              <w:rPr>
                <w:color w:val="000000"/>
                <w:sz w:val="20"/>
                <w:szCs w:val="20"/>
              </w:rPr>
              <w:t xml:space="preserve"> psací náčiní.</w:t>
            </w:r>
          </w:p>
          <w:p w14:paraId="2E4B6A3E" w14:textId="77777777" w:rsidR="00DF47A0" w:rsidRPr="007E60F8" w:rsidRDefault="00DF47A0" w:rsidP="007E60F8">
            <w:pPr>
              <w:pStyle w:val="Odstavec"/>
              <w:spacing w:before="0" w:after="0"/>
              <w:ind w:firstLine="0"/>
              <w:jc w:val="left"/>
              <w:rPr>
                <w:color w:val="000000"/>
                <w:sz w:val="20"/>
                <w:szCs w:val="20"/>
              </w:rPr>
            </w:pPr>
          </w:p>
          <w:p w14:paraId="7EF37AA3" w14:textId="77777777" w:rsidR="00DF47A0" w:rsidRPr="007E60F8" w:rsidRDefault="00DF47A0" w:rsidP="007E60F8">
            <w:pPr>
              <w:pStyle w:val="Odstavec"/>
              <w:spacing w:before="0" w:after="0"/>
              <w:ind w:firstLine="0"/>
              <w:jc w:val="left"/>
              <w:rPr>
                <w:color w:val="000000"/>
                <w:sz w:val="20"/>
                <w:szCs w:val="20"/>
              </w:rPr>
            </w:pPr>
          </w:p>
        </w:tc>
        <w:tc>
          <w:tcPr>
            <w:tcW w:w="3528" w:type="dxa"/>
          </w:tcPr>
          <w:p w14:paraId="46DB0768"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Písemný projev – správné sezení, držení psacího náčiní, hygiena zraku.</w:t>
            </w:r>
          </w:p>
        </w:tc>
        <w:tc>
          <w:tcPr>
            <w:tcW w:w="3565" w:type="dxa"/>
          </w:tcPr>
          <w:p w14:paraId="3C7576EC" w14:textId="77777777" w:rsidR="00DF47A0" w:rsidRPr="007E60F8" w:rsidRDefault="00DF47A0" w:rsidP="007E60F8">
            <w:pPr>
              <w:pStyle w:val="Odstavec"/>
              <w:spacing w:before="0" w:after="0"/>
              <w:ind w:firstLine="0"/>
              <w:jc w:val="left"/>
              <w:rPr>
                <w:color w:val="000000"/>
                <w:sz w:val="20"/>
                <w:szCs w:val="20"/>
              </w:rPr>
            </w:pPr>
          </w:p>
        </w:tc>
      </w:tr>
      <w:tr w:rsidR="00DF47A0" w:rsidRPr="007E60F8" w14:paraId="4A5AE01A" w14:textId="77777777" w:rsidTr="00DF47A0">
        <w:tc>
          <w:tcPr>
            <w:tcW w:w="3580" w:type="dxa"/>
          </w:tcPr>
          <w:p w14:paraId="7F6E2D7B"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Píše správné tvary písmen a číslic, správně spojuje písmena i slabiky, kontroluje vlastní písemný projev.</w:t>
            </w:r>
          </w:p>
          <w:p w14:paraId="6000547E" w14:textId="77777777" w:rsidR="00DF47A0" w:rsidRPr="007E60F8" w:rsidRDefault="00DF47A0" w:rsidP="007E60F8">
            <w:pPr>
              <w:pStyle w:val="Odstavec"/>
              <w:spacing w:before="0" w:after="0"/>
              <w:ind w:firstLine="0"/>
              <w:jc w:val="left"/>
              <w:rPr>
                <w:color w:val="000000"/>
                <w:sz w:val="20"/>
                <w:szCs w:val="20"/>
              </w:rPr>
            </w:pPr>
          </w:p>
        </w:tc>
        <w:tc>
          <w:tcPr>
            <w:tcW w:w="3545" w:type="dxa"/>
          </w:tcPr>
          <w:p w14:paraId="2FB9BF25"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Nacvičuje správné tvary písmen, číslic a jejich spojování.</w:t>
            </w:r>
          </w:p>
          <w:p w14:paraId="08BAB40E"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Píše a spojuje písmena, slabiky a slova, interpunkci, znaménka.</w:t>
            </w:r>
          </w:p>
          <w:p w14:paraId="024AD71C"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Dodržuje správné pořadí písmen a úplnost slova.</w:t>
            </w:r>
          </w:p>
          <w:p w14:paraId="6C849B5F"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Převádí slova a věty z podoby mluvené do podoby psané.</w:t>
            </w:r>
          </w:p>
          <w:p w14:paraId="1835A325"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Dbá na čitelnost a úhlednost psaného projevu.</w:t>
            </w:r>
          </w:p>
          <w:p w14:paraId="71F798A8" w14:textId="77777777" w:rsidR="00DF47A0" w:rsidRPr="007E60F8" w:rsidRDefault="00DF47A0" w:rsidP="007E60F8">
            <w:pPr>
              <w:pStyle w:val="Odstavec"/>
              <w:spacing w:before="0" w:after="0"/>
              <w:ind w:firstLine="0"/>
              <w:jc w:val="left"/>
              <w:rPr>
                <w:color w:val="000000"/>
                <w:sz w:val="20"/>
                <w:szCs w:val="20"/>
              </w:rPr>
            </w:pPr>
          </w:p>
          <w:p w14:paraId="5BC294DE" w14:textId="77777777" w:rsidR="00DF47A0" w:rsidRPr="007E60F8" w:rsidRDefault="00DF47A0" w:rsidP="007E60F8">
            <w:pPr>
              <w:pStyle w:val="Odstavec"/>
              <w:spacing w:before="0" w:after="0"/>
              <w:ind w:firstLine="0"/>
              <w:jc w:val="left"/>
              <w:rPr>
                <w:color w:val="000000"/>
                <w:sz w:val="20"/>
                <w:szCs w:val="20"/>
              </w:rPr>
            </w:pPr>
          </w:p>
        </w:tc>
        <w:tc>
          <w:tcPr>
            <w:tcW w:w="3528" w:type="dxa"/>
          </w:tcPr>
          <w:p w14:paraId="0EC7A81D"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Písemný projev – technika psaní, formální úprava textu.</w:t>
            </w:r>
          </w:p>
        </w:tc>
        <w:tc>
          <w:tcPr>
            <w:tcW w:w="3565" w:type="dxa"/>
          </w:tcPr>
          <w:p w14:paraId="5CD5A289"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OSV</w:t>
            </w:r>
            <w:r w:rsidR="0081282D">
              <w:rPr>
                <w:color w:val="000000"/>
                <w:sz w:val="20"/>
                <w:szCs w:val="20"/>
              </w:rPr>
              <w:t xml:space="preserve"> – seberegulace.</w:t>
            </w:r>
          </w:p>
          <w:p w14:paraId="7D36B6E2" w14:textId="77777777" w:rsidR="00DF47A0" w:rsidRPr="007E60F8" w:rsidRDefault="00DF47A0" w:rsidP="007E60F8">
            <w:pPr>
              <w:pStyle w:val="Odstavec"/>
              <w:spacing w:before="0" w:after="0"/>
              <w:ind w:firstLine="0"/>
              <w:jc w:val="left"/>
              <w:rPr>
                <w:color w:val="000000"/>
                <w:sz w:val="20"/>
                <w:szCs w:val="20"/>
              </w:rPr>
            </w:pPr>
          </w:p>
        </w:tc>
      </w:tr>
      <w:tr w:rsidR="00DF47A0" w:rsidRPr="007E60F8" w14:paraId="1F443983" w14:textId="77777777" w:rsidTr="00DF47A0">
        <w:tc>
          <w:tcPr>
            <w:tcW w:w="3580" w:type="dxa"/>
          </w:tcPr>
          <w:p w14:paraId="256D597C"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Píše věcně i formálně správně jednoduchá sdělení.</w:t>
            </w:r>
          </w:p>
          <w:p w14:paraId="43A65479" w14:textId="77777777" w:rsidR="00DF47A0" w:rsidRPr="007E60F8" w:rsidRDefault="00DF47A0" w:rsidP="007E60F8">
            <w:pPr>
              <w:pStyle w:val="Odstavec"/>
              <w:spacing w:before="0" w:after="0"/>
              <w:ind w:firstLine="0"/>
              <w:jc w:val="left"/>
              <w:rPr>
                <w:color w:val="000000"/>
                <w:sz w:val="20"/>
                <w:szCs w:val="20"/>
              </w:rPr>
            </w:pPr>
          </w:p>
        </w:tc>
        <w:tc>
          <w:tcPr>
            <w:tcW w:w="3545" w:type="dxa"/>
          </w:tcPr>
          <w:p w14:paraId="770A0755"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Podepíše se.</w:t>
            </w:r>
          </w:p>
          <w:p w14:paraId="42011589"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 xml:space="preserve">Zapíše vzkaz do </w:t>
            </w:r>
            <w:proofErr w:type="spellStart"/>
            <w:r w:rsidRPr="007E60F8">
              <w:rPr>
                <w:color w:val="000000"/>
                <w:sz w:val="20"/>
                <w:szCs w:val="20"/>
              </w:rPr>
              <w:t>úkolníčku</w:t>
            </w:r>
            <w:proofErr w:type="spellEnd"/>
            <w:r w:rsidRPr="007E60F8">
              <w:rPr>
                <w:color w:val="000000"/>
                <w:sz w:val="20"/>
                <w:szCs w:val="20"/>
              </w:rPr>
              <w:t>.</w:t>
            </w:r>
          </w:p>
          <w:p w14:paraId="66AE741F"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Opíše jednoduchý text.</w:t>
            </w:r>
          </w:p>
          <w:p w14:paraId="314E7CC7"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Přepíše jednoduchý text.</w:t>
            </w:r>
          </w:p>
          <w:p w14:paraId="70648378" w14:textId="77777777" w:rsidR="00DF47A0" w:rsidRPr="007E60F8" w:rsidRDefault="00DF47A0" w:rsidP="007E60F8">
            <w:pPr>
              <w:pStyle w:val="Odstavec"/>
              <w:spacing w:before="0" w:after="0"/>
              <w:ind w:firstLine="0"/>
              <w:jc w:val="left"/>
              <w:rPr>
                <w:color w:val="000000"/>
                <w:sz w:val="20"/>
                <w:szCs w:val="20"/>
              </w:rPr>
            </w:pPr>
          </w:p>
          <w:p w14:paraId="1F28F27C" w14:textId="77777777" w:rsidR="00DF47A0" w:rsidRPr="007E60F8" w:rsidRDefault="00DF47A0" w:rsidP="007E60F8">
            <w:pPr>
              <w:pStyle w:val="Odstavec"/>
              <w:spacing w:before="0" w:after="0"/>
              <w:ind w:firstLine="0"/>
              <w:jc w:val="left"/>
              <w:rPr>
                <w:color w:val="000000"/>
                <w:sz w:val="20"/>
                <w:szCs w:val="20"/>
              </w:rPr>
            </w:pPr>
          </w:p>
        </w:tc>
        <w:tc>
          <w:tcPr>
            <w:tcW w:w="3528" w:type="dxa"/>
          </w:tcPr>
          <w:p w14:paraId="5764D228"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Písemný projev – opis, přepis, diktát.</w:t>
            </w:r>
          </w:p>
        </w:tc>
        <w:tc>
          <w:tcPr>
            <w:tcW w:w="3565" w:type="dxa"/>
          </w:tcPr>
          <w:p w14:paraId="365205DE" w14:textId="77777777" w:rsidR="00DF47A0" w:rsidRDefault="00DF47A0" w:rsidP="007E60F8">
            <w:pPr>
              <w:pStyle w:val="Odstavec"/>
              <w:spacing w:before="0" w:after="0"/>
              <w:ind w:firstLine="0"/>
              <w:jc w:val="left"/>
              <w:rPr>
                <w:color w:val="000000"/>
                <w:sz w:val="20"/>
                <w:szCs w:val="20"/>
              </w:rPr>
            </w:pPr>
            <w:r w:rsidRPr="007E60F8">
              <w:rPr>
                <w:color w:val="000000"/>
                <w:sz w:val="20"/>
                <w:szCs w:val="20"/>
              </w:rPr>
              <w:t>Matematika, prvouka.</w:t>
            </w:r>
          </w:p>
          <w:p w14:paraId="2D42D503" w14:textId="77777777" w:rsidR="0078764B" w:rsidRPr="007E60F8" w:rsidRDefault="0078764B" w:rsidP="007E60F8">
            <w:pPr>
              <w:pStyle w:val="Odstavec"/>
              <w:spacing w:before="0" w:after="0"/>
              <w:ind w:firstLine="0"/>
              <w:jc w:val="left"/>
              <w:rPr>
                <w:color w:val="000000"/>
                <w:sz w:val="20"/>
                <w:szCs w:val="20"/>
              </w:rPr>
            </w:pPr>
            <w:r>
              <w:rPr>
                <w:color w:val="000000"/>
                <w:sz w:val="20"/>
                <w:szCs w:val="20"/>
              </w:rPr>
              <w:t>ETV</w:t>
            </w:r>
            <w:r w:rsidR="00D53732">
              <w:rPr>
                <w:color w:val="000000"/>
                <w:sz w:val="20"/>
                <w:szCs w:val="20"/>
              </w:rPr>
              <w:t xml:space="preserve"> – pozitivní hodnocení sebe a druhých</w:t>
            </w:r>
          </w:p>
        </w:tc>
      </w:tr>
      <w:tr w:rsidR="00DF47A0" w:rsidRPr="007E60F8" w14:paraId="3B596554" w14:textId="77777777" w:rsidTr="00DF47A0">
        <w:tc>
          <w:tcPr>
            <w:tcW w:w="3580" w:type="dxa"/>
          </w:tcPr>
          <w:p w14:paraId="0DDF583F"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Seřadí ilustrace podle dějové posloupnosti a vypráví podle nich jednoduchý příběh.</w:t>
            </w:r>
          </w:p>
          <w:p w14:paraId="4A87C363" w14:textId="77777777" w:rsidR="00DF47A0" w:rsidRDefault="00DF47A0" w:rsidP="007E60F8">
            <w:pPr>
              <w:pStyle w:val="Odstavec"/>
              <w:spacing w:before="0" w:after="0"/>
              <w:ind w:firstLine="0"/>
              <w:jc w:val="left"/>
              <w:rPr>
                <w:color w:val="000000"/>
                <w:sz w:val="20"/>
                <w:szCs w:val="20"/>
              </w:rPr>
            </w:pPr>
          </w:p>
          <w:p w14:paraId="4DF9E10C" w14:textId="77777777" w:rsidR="003B3FE1" w:rsidRPr="007E60F8" w:rsidRDefault="003B3FE1" w:rsidP="007E60F8">
            <w:pPr>
              <w:pStyle w:val="Odstavec"/>
              <w:spacing w:before="0" w:after="0"/>
              <w:ind w:firstLine="0"/>
              <w:jc w:val="left"/>
              <w:rPr>
                <w:color w:val="000000"/>
                <w:sz w:val="20"/>
                <w:szCs w:val="20"/>
              </w:rPr>
            </w:pPr>
          </w:p>
        </w:tc>
        <w:tc>
          <w:tcPr>
            <w:tcW w:w="3545" w:type="dxa"/>
          </w:tcPr>
          <w:p w14:paraId="7D58DCB3"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Seřadí ilustrace podle dějové posloupnosti.</w:t>
            </w:r>
          </w:p>
          <w:p w14:paraId="48C42511"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Vypráví podle obrázků.</w:t>
            </w:r>
          </w:p>
          <w:p w14:paraId="2A243E61" w14:textId="77777777" w:rsidR="00DF47A0" w:rsidRPr="007E60F8" w:rsidRDefault="00DF47A0" w:rsidP="007E60F8">
            <w:pPr>
              <w:pStyle w:val="Odstavec"/>
              <w:spacing w:before="0" w:after="0"/>
              <w:ind w:firstLine="0"/>
              <w:jc w:val="left"/>
              <w:rPr>
                <w:color w:val="000000"/>
                <w:sz w:val="20"/>
                <w:szCs w:val="20"/>
              </w:rPr>
            </w:pPr>
          </w:p>
        </w:tc>
        <w:tc>
          <w:tcPr>
            <w:tcW w:w="3528" w:type="dxa"/>
          </w:tcPr>
          <w:p w14:paraId="69423DF1"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Mluvený projev – vypravování.</w:t>
            </w:r>
          </w:p>
        </w:tc>
        <w:tc>
          <w:tcPr>
            <w:tcW w:w="3565" w:type="dxa"/>
          </w:tcPr>
          <w:p w14:paraId="00C1D39C"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Prvouka, výtvarná výchova.</w:t>
            </w:r>
          </w:p>
        </w:tc>
      </w:tr>
      <w:tr w:rsidR="00DF47A0" w:rsidRPr="007E60F8" w14:paraId="369F43D5" w14:textId="77777777" w:rsidTr="00DF47A0">
        <w:tc>
          <w:tcPr>
            <w:tcW w:w="3580" w:type="dxa"/>
          </w:tcPr>
          <w:p w14:paraId="5703CF30" w14:textId="77777777" w:rsidR="00DF47A0" w:rsidRPr="007E60F8" w:rsidRDefault="00DF47A0" w:rsidP="00DF47A0">
            <w:pPr>
              <w:pStyle w:val="Odstavec"/>
              <w:spacing w:before="0" w:after="0"/>
              <w:ind w:firstLine="0"/>
              <w:jc w:val="left"/>
              <w:rPr>
                <w:bCs/>
                <w:color w:val="000000"/>
                <w:sz w:val="20"/>
                <w:szCs w:val="20"/>
              </w:rPr>
            </w:pPr>
            <w:r w:rsidRPr="007E60F8">
              <w:rPr>
                <w:b/>
                <w:color w:val="000000"/>
                <w:sz w:val="20"/>
              </w:rPr>
              <w:t xml:space="preserve">Očekávané výstupy – 1.období – </w:t>
            </w:r>
            <w:r>
              <w:rPr>
                <w:b/>
                <w:color w:val="000000"/>
                <w:sz w:val="20"/>
              </w:rPr>
              <w:t>JAZYKOVÁ VÝCHOVA</w:t>
            </w:r>
          </w:p>
        </w:tc>
        <w:tc>
          <w:tcPr>
            <w:tcW w:w="3545" w:type="dxa"/>
          </w:tcPr>
          <w:p w14:paraId="345B6966" w14:textId="77777777" w:rsidR="00DF47A0" w:rsidRDefault="00DF47A0" w:rsidP="002C56B4">
            <w:pPr>
              <w:pStyle w:val="Odstavec"/>
              <w:spacing w:before="0" w:after="0"/>
              <w:ind w:firstLine="0"/>
              <w:jc w:val="left"/>
              <w:rPr>
                <w:b/>
                <w:color w:val="000000"/>
                <w:sz w:val="20"/>
              </w:rPr>
            </w:pPr>
            <w:r w:rsidRPr="007E60F8">
              <w:rPr>
                <w:b/>
                <w:color w:val="000000"/>
                <w:sz w:val="20"/>
              </w:rPr>
              <w:t>Školní výstupy – 1.ročník</w:t>
            </w:r>
          </w:p>
          <w:p w14:paraId="736A8BC9" w14:textId="77777777" w:rsidR="001607AC" w:rsidRPr="001607AC" w:rsidRDefault="001607AC" w:rsidP="002C56B4">
            <w:pPr>
              <w:pStyle w:val="Odstavec"/>
              <w:spacing w:before="0" w:after="0"/>
              <w:ind w:firstLine="0"/>
              <w:jc w:val="left"/>
              <w:rPr>
                <w:color w:val="000000"/>
                <w:u w:val="single"/>
              </w:rPr>
            </w:pPr>
            <w:r w:rsidRPr="001607AC">
              <w:rPr>
                <w:color w:val="000000"/>
                <w:sz w:val="20"/>
              </w:rPr>
              <w:t>Žák dle svých možností:</w:t>
            </w:r>
          </w:p>
        </w:tc>
        <w:tc>
          <w:tcPr>
            <w:tcW w:w="3528" w:type="dxa"/>
          </w:tcPr>
          <w:p w14:paraId="49DBE4C3" w14:textId="77777777" w:rsidR="00DF47A0" w:rsidRPr="007E60F8" w:rsidRDefault="00DF47A0" w:rsidP="002C56B4">
            <w:pPr>
              <w:pStyle w:val="Odstavec"/>
              <w:spacing w:before="0" w:after="0"/>
              <w:ind w:firstLine="0"/>
              <w:jc w:val="left"/>
              <w:rPr>
                <w:b/>
                <w:color w:val="000000"/>
                <w:u w:val="single"/>
              </w:rPr>
            </w:pPr>
            <w:r w:rsidRPr="007E60F8">
              <w:rPr>
                <w:b/>
                <w:color w:val="000000"/>
                <w:sz w:val="20"/>
              </w:rPr>
              <w:t>Učivo – 1.ročník</w:t>
            </w:r>
          </w:p>
        </w:tc>
        <w:tc>
          <w:tcPr>
            <w:tcW w:w="3565" w:type="dxa"/>
          </w:tcPr>
          <w:p w14:paraId="5789E78B" w14:textId="77777777" w:rsidR="00DF47A0" w:rsidRPr="007E60F8" w:rsidRDefault="00DF47A0" w:rsidP="002C56B4">
            <w:pPr>
              <w:pStyle w:val="Odstavec"/>
              <w:spacing w:before="0" w:after="0"/>
              <w:ind w:firstLine="0"/>
              <w:jc w:val="left"/>
              <w:rPr>
                <w:b/>
                <w:color w:val="000000"/>
                <w:u w:val="single"/>
              </w:rPr>
            </w:pPr>
            <w:r w:rsidRPr="007E60F8">
              <w:rPr>
                <w:b/>
                <w:color w:val="000000"/>
                <w:sz w:val="20"/>
              </w:rPr>
              <w:t>Průřezová témata, přesahy, mezipředmětové vztahy</w:t>
            </w:r>
          </w:p>
        </w:tc>
      </w:tr>
      <w:tr w:rsidR="00DF47A0" w:rsidRPr="007E60F8" w14:paraId="5033527D" w14:textId="77777777" w:rsidTr="00DF47A0">
        <w:tc>
          <w:tcPr>
            <w:tcW w:w="3580" w:type="dxa"/>
          </w:tcPr>
          <w:p w14:paraId="5009F627" w14:textId="77777777" w:rsidR="00DF47A0" w:rsidRPr="007E60F8" w:rsidRDefault="00DF47A0" w:rsidP="007E60F8">
            <w:pPr>
              <w:pStyle w:val="Odstavec"/>
              <w:spacing w:before="0" w:after="0"/>
              <w:ind w:firstLine="0"/>
              <w:jc w:val="left"/>
              <w:rPr>
                <w:bCs/>
                <w:sz w:val="20"/>
              </w:rPr>
            </w:pPr>
            <w:r w:rsidRPr="007E60F8">
              <w:rPr>
                <w:bCs/>
                <w:sz w:val="20"/>
              </w:rPr>
              <w:t>Rozlišuje zvukovou a grafickou podobu slova, člení slova na hlásky, odlišuje dlouhé a krátké samohlásky.</w:t>
            </w:r>
          </w:p>
          <w:p w14:paraId="43D98CF8" w14:textId="77777777" w:rsidR="00DF47A0" w:rsidRPr="007E60F8" w:rsidRDefault="00DF47A0" w:rsidP="007E60F8">
            <w:pPr>
              <w:pStyle w:val="Odstavec"/>
              <w:spacing w:before="0" w:after="0"/>
              <w:ind w:firstLine="0"/>
              <w:jc w:val="left"/>
              <w:rPr>
                <w:color w:val="000000"/>
                <w:sz w:val="20"/>
                <w:szCs w:val="20"/>
              </w:rPr>
            </w:pPr>
          </w:p>
        </w:tc>
        <w:tc>
          <w:tcPr>
            <w:tcW w:w="3545" w:type="dxa"/>
          </w:tcPr>
          <w:p w14:paraId="31E35FC7"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Rozvíjí fonematický sluch.</w:t>
            </w:r>
          </w:p>
          <w:p w14:paraId="1AAC2B08"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Rozlišuje věty slova, slabiky a hlásky z hlediska potřeb čtení a psaní.</w:t>
            </w:r>
          </w:p>
          <w:p w14:paraId="1279C633"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Skládá a čte všechny druhy slov.</w:t>
            </w:r>
          </w:p>
          <w:p w14:paraId="17F1FFF9"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lastRenderedPageBreak/>
              <w:t>Odlišuje krátké a dlouhé samohlásky.</w:t>
            </w:r>
          </w:p>
          <w:p w14:paraId="75C32BFB" w14:textId="77777777" w:rsidR="00DF47A0" w:rsidRPr="007E60F8" w:rsidRDefault="00DF47A0" w:rsidP="007E60F8">
            <w:pPr>
              <w:pStyle w:val="Odstavec"/>
              <w:spacing w:before="0" w:after="0"/>
              <w:ind w:firstLine="0"/>
              <w:jc w:val="left"/>
              <w:rPr>
                <w:color w:val="000000"/>
                <w:sz w:val="20"/>
                <w:szCs w:val="20"/>
              </w:rPr>
            </w:pPr>
          </w:p>
          <w:p w14:paraId="0662AD45" w14:textId="77777777" w:rsidR="00DF47A0" w:rsidRPr="007E60F8" w:rsidRDefault="00DF47A0" w:rsidP="007E60F8">
            <w:pPr>
              <w:pStyle w:val="Odstavec"/>
              <w:spacing w:before="0" w:after="0"/>
              <w:ind w:firstLine="0"/>
              <w:jc w:val="left"/>
              <w:rPr>
                <w:color w:val="000000"/>
                <w:sz w:val="20"/>
                <w:szCs w:val="20"/>
              </w:rPr>
            </w:pPr>
          </w:p>
        </w:tc>
        <w:tc>
          <w:tcPr>
            <w:tcW w:w="3528" w:type="dxa"/>
          </w:tcPr>
          <w:p w14:paraId="280417F7"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lastRenderedPageBreak/>
              <w:t>Zvuková stránka jazyka.</w:t>
            </w:r>
          </w:p>
        </w:tc>
        <w:tc>
          <w:tcPr>
            <w:tcW w:w="3565" w:type="dxa"/>
          </w:tcPr>
          <w:p w14:paraId="1A26A53F"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OSV</w:t>
            </w:r>
            <w:r w:rsidR="0081282D">
              <w:rPr>
                <w:color w:val="000000"/>
                <w:sz w:val="20"/>
                <w:szCs w:val="20"/>
              </w:rPr>
              <w:t xml:space="preserve"> – řešení problémů, rozhodovací dovednost.</w:t>
            </w:r>
          </w:p>
        </w:tc>
      </w:tr>
      <w:tr w:rsidR="00DF47A0" w:rsidRPr="007E60F8" w14:paraId="3AEE2FEC" w14:textId="77777777" w:rsidTr="00DF47A0">
        <w:tc>
          <w:tcPr>
            <w:tcW w:w="3580" w:type="dxa"/>
          </w:tcPr>
          <w:p w14:paraId="029C4D1E"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Porovnává významy slov, zvláště slova opačného významu a slova významem souřadná, nadřazená a podřazená, vyhledá v textu slova příbuzná.</w:t>
            </w:r>
          </w:p>
          <w:p w14:paraId="757622BD" w14:textId="77777777" w:rsidR="00DF47A0" w:rsidRDefault="00DF47A0" w:rsidP="007E60F8">
            <w:pPr>
              <w:pStyle w:val="Odstavec"/>
              <w:spacing w:before="0" w:after="0"/>
              <w:ind w:firstLine="0"/>
              <w:jc w:val="left"/>
              <w:rPr>
                <w:color w:val="000000"/>
                <w:sz w:val="20"/>
                <w:szCs w:val="20"/>
              </w:rPr>
            </w:pPr>
          </w:p>
          <w:p w14:paraId="6D72DC9D" w14:textId="77777777" w:rsidR="00DF47A0" w:rsidRPr="007E60F8" w:rsidRDefault="00DF47A0" w:rsidP="007E60F8">
            <w:pPr>
              <w:pStyle w:val="Odstavec"/>
              <w:spacing w:before="0" w:after="0"/>
              <w:ind w:firstLine="0"/>
              <w:jc w:val="left"/>
              <w:rPr>
                <w:color w:val="000000"/>
                <w:sz w:val="20"/>
                <w:szCs w:val="20"/>
              </w:rPr>
            </w:pPr>
          </w:p>
        </w:tc>
        <w:tc>
          <w:tcPr>
            <w:tcW w:w="3545" w:type="dxa"/>
          </w:tcPr>
          <w:p w14:paraId="610300F0"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Porovnává a třídí slova podle významu.</w:t>
            </w:r>
          </w:p>
          <w:p w14:paraId="6C31F950"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Vyhledává slova s opačným významem.</w:t>
            </w:r>
          </w:p>
        </w:tc>
        <w:tc>
          <w:tcPr>
            <w:tcW w:w="3528" w:type="dxa"/>
          </w:tcPr>
          <w:p w14:paraId="62A9227D"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Slovní zásoba, tvoření slov.</w:t>
            </w:r>
          </w:p>
        </w:tc>
        <w:tc>
          <w:tcPr>
            <w:tcW w:w="3565" w:type="dxa"/>
          </w:tcPr>
          <w:p w14:paraId="00DFC894"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Prvouka.</w:t>
            </w:r>
          </w:p>
        </w:tc>
      </w:tr>
      <w:tr w:rsidR="00DF47A0" w:rsidRPr="007E60F8" w14:paraId="0A23A4F9" w14:textId="77777777" w:rsidTr="00DF47A0">
        <w:tc>
          <w:tcPr>
            <w:tcW w:w="3580" w:type="dxa"/>
          </w:tcPr>
          <w:p w14:paraId="0482B8CF"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Porovnává a třídí slova podle zobecněného významu – děj, věc, okolnost, vlastnost.</w:t>
            </w:r>
          </w:p>
          <w:p w14:paraId="477AB001" w14:textId="77777777" w:rsidR="00DF47A0" w:rsidRPr="007E60F8" w:rsidRDefault="00DF47A0" w:rsidP="007E60F8">
            <w:pPr>
              <w:pStyle w:val="Odstavec"/>
              <w:spacing w:before="0" w:after="0"/>
              <w:ind w:firstLine="0"/>
              <w:jc w:val="left"/>
              <w:rPr>
                <w:color w:val="000000"/>
                <w:sz w:val="20"/>
                <w:szCs w:val="20"/>
              </w:rPr>
            </w:pPr>
          </w:p>
          <w:p w14:paraId="369B25BB" w14:textId="77777777" w:rsidR="00DF47A0" w:rsidRDefault="00DF47A0" w:rsidP="007E60F8">
            <w:pPr>
              <w:pStyle w:val="Odstavec"/>
              <w:spacing w:before="0" w:after="0"/>
              <w:ind w:firstLine="0"/>
              <w:jc w:val="left"/>
              <w:rPr>
                <w:color w:val="000000"/>
                <w:sz w:val="20"/>
                <w:szCs w:val="20"/>
              </w:rPr>
            </w:pPr>
          </w:p>
          <w:p w14:paraId="3DACA320" w14:textId="77777777" w:rsidR="00DF47A0" w:rsidRPr="007E60F8" w:rsidRDefault="00DF47A0" w:rsidP="007E60F8">
            <w:pPr>
              <w:pStyle w:val="Odstavec"/>
              <w:spacing w:before="0" w:after="0"/>
              <w:ind w:firstLine="0"/>
              <w:jc w:val="left"/>
              <w:rPr>
                <w:color w:val="000000"/>
                <w:sz w:val="20"/>
                <w:szCs w:val="20"/>
              </w:rPr>
            </w:pPr>
          </w:p>
        </w:tc>
        <w:tc>
          <w:tcPr>
            <w:tcW w:w="3545" w:type="dxa"/>
          </w:tcPr>
          <w:p w14:paraId="2DDCEEC9"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Pojmenovává děje, věci, okolnosti, vlastnosti.</w:t>
            </w:r>
          </w:p>
        </w:tc>
        <w:tc>
          <w:tcPr>
            <w:tcW w:w="3528" w:type="dxa"/>
          </w:tcPr>
          <w:p w14:paraId="6E5EC5AD"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Slovní zásoba, tvoření slov.</w:t>
            </w:r>
          </w:p>
        </w:tc>
        <w:tc>
          <w:tcPr>
            <w:tcW w:w="3565" w:type="dxa"/>
          </w:tcPr>
          <w:p w14:paraId="42D4E302"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OSV</w:t>
            </w:r>
            <w:r w:rsidR="0081282D">
              <w:rPr>
                <w:color w:val="000000"/>
                <w:sz w:val="20"/>
                <w:szCs w:val="20"/>
              </w:rPr>
              <w:t xml:space="preserve"> – řešení problémů, rozhodovací dovednost.</w:t>
            </w:r>
          </w:p>
          <w:p w14:paraId="450157B4"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Prvouka.</w:t>
            </w:r>
          </w:p>
        </w:tc>
      </w:tr>
      <w:tr w:rsidR="00DF47A0" w:rsidRPr="007E60F8" w14:paraId="55E88D6B" w14:textId="77777777" w:rsidTr="00DF47A0">
        <w:tc>
          <w:tcPr>
            <w:tcW w:w="3580" w:type="dxa"/>
          </w:tcPr>
          <w:p w14:paraId="2752ADC7"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Rozlišuje v textu druhy vět podle postoje mluvčího a k jejich vytvoření volí vhodné jazykové i zvukové prostředky.</w:t>
            </w:r>
          </w:p>
          <w:p w14:paraId="6A1B5C7B" w14:textId="77777777" w:rsidR="00DF47A0" w:rsidRDefault="00DF47A0" w:rsidP="007E60F8">
            <w:pPr>
              <w:pStyle w:val="Odstavec"/>
              <w:spacing w:before="0" w:after="0"/>
              <w:ind w:firstLine="0"/>
              <w:jc w:val="left"/>
              <w:rPr>
                <w:color w:val="000000"/>
                <w:sz w:val="20"/>
                <w:szCs w:val="20"/>
              </w:rPr>
            </w:pPr>
          </w:p>
          <w:p w14:paraId="4D35CF86" w14:textId="77777777" w:rsidR="00DF47A0" w:rsidRPr="007E60F8" w:rsidRDefault="00DF47A0" w:rsidP="007E60F8">
            <w:pPr>
              <w:pStyle w:val="Odstavec"/>
              <w:spacing w:before="0" w:after="0"/>
              <w:ind w:firstLine="0"/>
              <w:jc w:val="left"/>
              <w:rPr>
                <w:color w:val="000000"/>
                <w:sz w:val="20"/>
                <w:szCs w:val="20"/>
              </w:rPr>
            </w:pPr>
          </w:p>
        </w:tc>
        <w:tc>
          <w:tcPr>
            <w:tcW w:w="3545" w:type="dxa"/>
          </w:tcPr>
          <w:p w14:paraId="7C0F9D9C" w14:textId="77777777" w:rsidR="00DF47A0" w:rsidRPr="007E60F8" w:rsidRDefault="00DF47A0" w:rsidP="007E60F8">
            <w:pPr>
              <w:pStyle w:val="Odstavec"/>
              <w:spacing w:before="0" w:after="0"/>
              <w:ind w:firstLine="0"/>
              <w:jc w:val="left"/>
              <w:rPr>
                <w:color w:val="000000"/>
                <w:sz w:val="20"/>
                <w:szCs w:val="20"/>
              </w:rPr>
            </w:pPr>
            <w:proofErr w:type="gramStart"/>
            <w:r w:rsidRPr="007E60F8">
              <w:rPr>
                <w:color w:val="000000"/>
                <w:sz w:val="20"/>
                <w:szCs w:val="20"/>
              </w:rPr>
              <w:t>Rozliší</w:t>
            </w:r>
            <w:proofErr w:type="gramEnd"/>
            <w:r w:rsidRPr="007E60F8">
              <w:rPr>
                <w:color w:val="000000"/>
                <w:sz w:val="20"/>
                <w:szCs w:val="20"/>
              </w:rPr>
              <w:t xml:space="preserve"> otázku a odpověď.</w:t>
            </w:r>
          </w:p>
          <w:p w14:paraId="43DA9A9C"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Píše interpunkční znaménka.</w:t>
            </w:r>
          </w:p>
        </w:tc>
        <w:tc>
          <w:tcPr>
            <w:tcW w:w="3528" w:type="dxa"/>
          </w:tcPr>
          <w:p w14:paraId="33574EAE"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Skladba.</w:t>
            </w:r>
          </w:p>
        </w:tc>
        <w:tc>
          <w:tcPr>
            <w:tcW w:w="3565" w:type="dxa"/>
          </w:tcPr>
          <w:p w14:paraId="0B09DA9F" w14:textId="77777777" w:rsidR="00DF47A0" w:rsidRPr="007E60F8" w:rsidRDefault="00DF47A0" w:rsidP="007E60F8">
            <w:pPr>
              <w:pStyle w:val="Odstavec"/>
              <w:spacing w:before="0" w:after="0"/>
              <w:ind w:firstLine="0"/>
              <w:jc w:val="left"/>
              <w:rPr>
                <w:color w:val="000000"/>
                <w:sz w:val="20"/>
                <w:szCs w:val="20"/>
              </w:rPr>
            </w:pPr>
          </w:p>
        </w:tc>
      </w:tr>
      <w:tr w:rsidR="00DF47A0" w:rsidRPr="007E60F8" w14:paraId="5DC7E86D" w14:textId="77777777" w:rsidTr="00DF47A0">
        <w:tc>
          <w:tcPr>
            <w:tcW w:w="3580" w:type="dxa"/>
          </w:tcPr>
          <w:p w14:paraId="604F5C7F"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 xml:space="preserve">Odůvodňuje a píše správně: i/y po tvrdých a měkkých souhláskách i po obojetných souhláskách ve vyjmenovaných slovech, </w:t>
            </w:r>
            <w:proofErr w:type="spellStart"/>
            <w:r w:rsidRPr="007E60F8">
              <w:rPr>
                <w:color w:val="000000"/>
                <w:sz w:val="20"/>
                <w:szCs w:val="20"/>
              </w:rPr>
              <w:t>dě</w:t>
            </w:r>
            <w:proofErr w:type="spellEnd"/>
            <w:r w:rsidRPr="007E60F8">
              <w:rPr>
                <w:color w:val="000000"/>
                <w:sz w:val="20"/>
                <w:szCs w:val="20"/>
              </w:rPr>
              <w:t xml:space="preserve">, tě, ně, ú/ů, </w:t>
            </w:r>
            <w:proofErr w:type="spellStart"/>
            <w:r w:rsidRPr="007E60F8">
              <w:rPr>
                <w:color w:val="000000"/>
                <w:sz w:val="20"/>
                <w:szCs w:val="20"/>
              </w:rPr>
              <w:t>bě</w:t>
            </w:r>
            <w:proofErr w:type="spellEnd"/>
            <w:r w:rsidRPr="007E60F8">
              <w:rPr>
                <w:color w:val="000000"/>
                <w:sz w:val="20"/>
                <w:szCs w:val="20"/>
              </w:rPr>
              <w:t xml:space="preserve">, </w:t>
            </w:r>
            <w:proofErr w:type="spellStart"/>
            <w:r w:rsidRPr="007E60F8">
              <w:rPr>
                <w:color w:val="000000"/>
                <w:sz w:val="20"/>
                <w:szCs w:val="20"/>
              </w:rPr>
              <w:t>pě</w:t>
            </w:r>
            <w:proofErr w:type="spellEnd"/>
            <w:r w:rsidRPr="007E60F8">
              <w:rPr>
                <w:color w:val="000000"/>
                <w:sz w:val="20"/>
                <w:szCs w:val="20"/>
              </w:rPr>
              <w:t xml:space="preserve">, </w:t>
            </w:r>
            <w:proofErr w:type="spellStart"/>
            <w:r w:rsidRPr="007E60F8">
              <w:rPr>
                <w:color w:val="000000"/>
                <w:sz w:val="20"/>
                <w:szCs w:val="20"/>
              </w:rPr>
              <w:t>vě</w:t>
            </w:r>
            <w:proofErr w:type="spellEnd"/>
            <w:r w:rsidRPr="007E60F8">
              <w:rPr>
                <w:color w:val="000000"/>
                <w:sz w:val="20"/>
                <w:szCs w:val="20"/>
              </w:rPr>
              <w:t>, mě – mimo morfologický šev, velká písmena na začátku věty a v typických případech vlastních jmen osob, zvířat a místních pojmenování.</w:t>
            </w:r>
          </w:p>
          <w:p w14:paraId="18CEC12B" w14:textId="77777777" w:rsidR="003B3FE1" w:rsidRPr="007E60F8" w:rsidRDefault="003B3FE1" w:rsidP="007E60F8">
            <w:pPr>
              <w:pStyle w:val="Odstavec"/>
              <w:spacing w:before="0" w:after="0"/>
              <w:ind w:firstLine="0"/>
              <w:jc w:val="left"/>
              <w:rPr>
                <w:color w:val="000000"/>
                <w:sz w:val="20"/>
                <w:szCs w:val="20"/>
              </w:rPr>
            </w:pPr>
          </w:p>
        </w:tc>
        <w:tc>
          <w:tcPr>
            <w:tcW w:w="3545" w:type="dxa"/>
          </w:tcPr>
          <w:p w14:paraId="15CE602F"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Píše velké písmeno ve vlastním jméně osoby.</w:t>
            </w:r>
          </w:p>
          <w:p w14:paraId="5E96ACDA"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Píše velké písmeno na začátku věty.</w:t>
            </w:r>
          </w:p>
        </w:tc>
        <w:tc>
          <w:tcPr>
            <w:tcW w:w="3528" w:type="dxa"/>
          </w:tcPr>
          <w:p w14:paraId="39D21EDD"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Pravopis.</w:t>
            </w:r>
          </w:p>
        </w:tc>
        <w:tc>
          <w:tcPr>
            <w:tcW w:w="3565" w:type="dxa"/>
          </w:tcPr>
          <w:p w14:paraId="0ADD416C" w14:textId="77777777" w:rsidR="00DF47A0" w:rsidRPr="007E60F8" w:rsidRDefault="00DF47A0" w:rsidP="007E60F8">
            <w:pPr>
              <w:pStyle w:val="Odstavec"/>
              <w:spacing w:before="0" w:after="0"/>
              <w:ind w:firstLine="0"/>
              <w:jc w:val="left"/>
              <w:rPr>
                <w:color w:val="000000"/>
                <w:sz w:val="20"/>
                <w:szCs w:val="20"/>
              </w:rPr>
            </w:pPr>
          </w:p>
        </w:tc>
      </w:tr>
      <w:tr w:rsidR="00DF47A0" w:rsidRPr="007E60F8" w14:paraId="3F8253A5" w14:textId="77777777" w:rsidTr="00DF47A0">
        <w:tc>
          <w:tcPr>
            <w:tcW w:w="3580" w:type="dxa"/>
          </w:tcPr>
          <w:p w14:paraId="0125302F" w14:textId="77777777" w:rsidR="00DF47A0" w:rsidRPr="00DF47A0" w:rsidRDefault="00DF47A0" w:rsidP="00DF47A0">
            <w:pPr>
              <w:pStyle w:val="Odstavec"/>
              <w:spacing w:before="0" w:after="0"/>
              <w:ind w:firstLine="0"/>
              <w:jc w:val="left"/>
              <w:rPr>
                <w:b/>
                <w:bCs/>
                <w:sz w:val="20"/>
              </w:rPr>
            </w:pPr>
            <w:r w:rsidRPr="007E60F8">
              <w:rPr>
                <w:b/>
                <w:color w:val="000000"/>
                <w:sz w:val="20"/>
              </w:rPr>
              <w:t xml:space="preserve">Očekávané výstupy – 1.období – </w:t>
            </w:r>
            <w:r w:rsidRPr="007E60F8">
              <w:rPr>
                <w:b/>
                <w:bCs/>
                <w:sz w:val="20"/>
              </w:rPr>
              <w:t>LITERÁRNÍ VÝCHOVA</w:t>
            </w:r>
          </w:p>
        </w:tc>
        <w:tc>
          <w:tcPr>
            <w:tcW w:w="3545" w:type="dxa"/>
          </w:tcPr>
          <w:p w14:paraId="50F5B6F0" w14:textId="77777777" w:rsidR="00DF47A0" w:rsidRDefault="00DF47A0" w:rsidP="002C56B4">
            <w:pPr>
              <w:pStyle w:val="Odstavec"/>
              <w:spacing w:before="0" w:after="0"/>
              <w:ind w:firstLine="0"/>
              <w:jc w:val="left"/>
              <w:rPr>
                <w:b/>
                <w:color w:val="000000"/>
                <w:sz w:val="20"/>
              </w:rPr>
            </w:pPr>
            <w:r w:rsidRPr="007E60F8">
              <w:rPr>
                <w:b/>
                <w:color w:val="000000"/>
                <w:sz w:val="20"/>
              </w:rPr>
              <w:t>Školní výstupy – 1.ročník</w:t>
            </w:r>
          </w:p>
          <w:p w14:paraId="56BB6A04" w14:textId="77777777" w:rsidR="001607AC" w:rsidRPr="001607AC" w:rsidRDefault="001607AC" w:rsidP="002C56B4">
            <w:pPr>
              <w:pStyle w:val="Odstavec"/>
              <w:spacing w:before="0" w:after="0"/>
              <w:ind w:firstLine="0"/>
              <w:jc w:val="left"/>
              <w:rPr>
                <w:color w:val="000000"/>
                <w:u w:val="single"/>
              </w:rPr>
            </w:pPr>
            <w:r w:rsidRPr="001607AC">
              <w:rPr>
                <w:color w:val="000000"/>
                <w:sz w:val="20"/>
              </w:rPr>
              <w:t>Žák dle svých možností:</w:t>
            </w:r>
          </w:p>
        </w:tc>
        <w:tc>
          <w:tcPr>
            <w:tcW w:w="3528" w:type="dxa"/>
          </w:tcPr>
          <w:p w14:paraId="29DED6FE" w14:textId="77777777" w:rsidR="00DF47A0" w:rsidRPr="007E60F8" w:rsidRDefault="00DF47A0" w:rsidP="002C56B4">
            <w:pPr>
              <w:pStyle w:val="Odstavec"/>
              <w:spacing w:before="0" w:after="0"/>
              <w:ind w:firstLine="0"/>
              <w:jc w:val="left"/>
              <w:rPr>
                <w:b/>
                <w:color w:val="000000"/>
                <w:u w:val="single"/>
              </w:rPr>
            </w:pPr>
            <w:r w:rsidRPr="007E60F8">
              <w:rPr>
                <w:b/>
                <w:color w:val="000000"/>
                <w:sz w:val="20"/>
              </w:rPr>
              <w:t>Učivo – 1.ročník</w:t>
            </w:r>
          </w:p>
        </w:tc>
        <w:tc>
          <w:tcPr>
            <w:tcW w:w="3565" w:type="dxa"/>
          </w:tcPr>
          <w:p w14:paraId="191F6526" w14:textId="77777777" w:rsidR="00DF47A0" w:rsidRPr="007E60F8" w:rsidRDefault="00DF47A0" w:rsidP="002C56B4">
            <w:pPr>
              <w:pStyle w:val="Odstavec"/>
              <w:spacing w:before="0" w:after="0"/>
              <w:ind w:firstLine="0"/>
              <w:jc w:val="left"/>
              <w:rPr>
                <w:b/>
                <w:color w:val="000000"/>
                <w:u w:val="single"/>
              </w:rPr>
            </w:pPr>
            <w:r w:rsidRPr="007E60F8">
              <w:rPr>
                <w:b/>
                <w:color w:val="000000"/>
                <w:sz w:val="20"/>
              </w:rPr>
              <w:t>Průřezová témata, přesahy, mezipředmětové vztahy</w:t>
            </w:r>
          </w:p>
        </w:tc>
      </w:tr>
      <w:tr w:rsidR="00DF47A0" w:rsidRPr="007E60F8" w14:paraId="2FF3890A" w14:textId="77777777" w:rsidTr="00DF47A0">
        <w:tc>
          <w:tcPr>
            <w:tcW w:w="3580" w:type="dxa"/>
          </w:tcPr>
          <w:p w14:paraId="418AA0A5" w14:textId="77777777" w:rsidR="00DF47A0" w:rsidRPr="007E60F8" w:rsidRDefault="00DF47A0" w:rsidP="007E60F8">
            <w:pPr>
              <w:pStyle w:val="Odstavec"/>
              <w:spacing w:before="0" w:after="0"/>
              <w:ind w:firstLine="0"/>
              <w:jc w:val="left"/>
              <w:rPr>
                <w:bCs/>
                <w:sz w:val="20"/>
              </w:rPr>
            </w:pPr>
            <w:r w:rsidRPr="007E60F8">
              <w:rPr>
                <w:bCs/>
                <w:sz w:val="20"/>
              </w:rPr>
              <w:t>Čte a přednáší zpaměti ve vhodném frázování a tempu literární texty přiměřené věku.</w:t>
            </w:r>
          </w:p>
          <w:p w14:paraId="78C0D4CB" w14:textId="77777777" w:rsidR="00DF47A0" w:rsidRPr="007E60F8" w:rsidRDefault="00DF47A0" w:rsidP="007E60F8">
            <w:pPr>
              <w:pStyle w:val="Odstavec"/>
              <w:spacing w:before="0" w:after="0"/>
              <w:ind w:firstLine="0"/>
              <w:jc w:val="left"/>
              <w:rPr>
                <w:color w:val="000000"/>
                <w:sz w:val="20"/>
                <w:szCs w:val="20"/>
              </w:rPr>
            </w:pPr>
          </w:p>
        </w:tc>
        <w:tc>
          <w:tcPr>
            <w:tcW w:w="3545" w:type="dxa"/>
          </w:tcPr>
          <w:p w14:paraId="00D8BF3B"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lastRenderedPageBreak/>
              <w:t>Čte říkanky, hádanky, rozpočitadla, pohádky a příběhy přiměřené čtenářským schopnostem.</w:t>
            </w:r>
          </w:p>
          <w:p w14:paraId="3671C3AD"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lastRenderedPageBreak/>
              <w:t>Recituje vhodné literární texty.</w:t>
            </w:r>
          </w:p>
          <w:p w14:paraId="7D29CAB9"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Zná říkadla.</w:t>
            </w:r>
          </w:p>
          <w:p w14:paraId="55482F3C" w14:textId="77777777" w:rsidR="00DF47A0" w:rsidRPr="007E60F8" w:rsidRDefault="00DF47A0" w:rsidP="007E60F8">
            <w:pPr>
              <w:pStyle w:val="Odstavec"/>
              <w:spacing w:before="0" w:after="0"/>
              <w:ind w:firstLine="0"/>
              <w:jc w:val="left"/>
              <w:rPr>
                <w:color w:val="000000"/>
                <w:sz w:val="20"/>
                <w:szCs w:val="20"/>
              </w:rPr>
            </w:pPr>
          </w:p>
          <w:p w14:paraId="075937F9" w14:textId="77777777" w:rsidR="00DF47A0" w:rsidRDefault="00DF47A0" w:rsidP="007E60F8">
            <w:pPr>
              <w:pStyle w:val="Odstavec"/>
              <w:spacing w:before="0" w:after="0"/>
              <w:ind w:firstLine="0"/>
              <w:jc w:val="left"/>
              <w:rPr>
                <w:color w:val="000000"/>
                <w:sz w:val="20"/>
                <w:szCs w:val="20"/>
              </w:rPr>
            </w:pPr>
          </w:p>
          <w:p w14:paraId="30FAE3EA" w14:textId="77777777" w:rsidR="00DF47A0" w:rsidRPr="007E60F8" w:rsidRDefault="00DF47A0" w:rsidP="007E60F8">
            <w:pPr>
              <w:pStyle w:val="Odstavec"/>
              <w:spacing w:before="0" w:after="0"/>
              <w:ind w:firstLine="0"/>
              <w:jc w:val="left"/>
              <w:rPr>
                <w:color w:val="000000"/>
                <w:sz w:val="20"/>
                <w:szCs w:val="20"/>
              </w:rPr>
            </w:pPr>
          </w:p>
        </w:tc>
        <w:tc>
          <w:tcPr>
            <w:tcW w:w="3528" w:type="dxa"/>
          </w:tcPr>
          <w:p w14:paraId="0B192D8B"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lastRenderedPageBreak/>
              <w:t>Poslech, čtení, naslouchání – přednes, volná reprodukce, dramatizace, výtvarný doprovod.</w:t>
            </w:r>
          </w:p>
        </w:tc>
        <w:tc>
          <w:tcPr>
            <w:tcW w:w="3565" w:type="dxa"/>
          </w:tcPr>
          <w:p w14:paraId="23809130" w14:textId="77777777" w:rsidR="0081282D" w:rsidRDefault="00DF47A0" w:rsidP="007E60F8">
            <w:pPr>
              <w:pStyle w:val="Odstavec"/>
              <w:spacing w:before="0" w:after="0"/>
              <w:ind w:firstLine="0"/>
              <w:jc w:val="left"/>
              <w:rPr>
                <w:color w:val="000000"/>
                <w:sz w:val="20"/>
                <w:szCs w:val="20"/>
              </w:rPr>
            </w:pPr>
            <w:r w:rsidRPr="007E60F8">
              <w:rPr>
                <w:color w:val="000000"/>
                <w:sz w:val="20"/>
                <w:szCs w:val="20"/>
              </w:rPr>
              <w:t>OSV</w:t>
            </w:r>
            <w:r w:rsidR="0081282D">
              <w:rPr>
                <w:color w:val="000000"/>
                <w:sz w:val="20"/>
                <w:szCs w:val="20"/>
              </w:rPr>
              <w:t xml:space="preserve"> – komunikace.</w:t>
            </w:r>
          </w:p>
          <w:p w14:paraId="79939FD8"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GV</w:t>
            </w:r>
            <w:r w:rsidR="0081282D">
              <w:rPr>
                <w:color w:val="000000"/>
                <w:sz w:val="20"/>
                <w:szCs w:val="20"/>
              </w:rPr>
              <w:t xml:space="preserve"> – Evropa a svět nás zajímá.</w:t>
            </w:r>
          </w:p>
          <w:p w14:paraId="7CAA0217"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Prvouka, výtvarná výchova.</w:t>
            </w:r>
          </w:p>
        </w:tc>
      </w:tr>
      <w:tr w:rsidR="00DF47A0" w:rsidRPr="007E60F8" w14:paraId="595F7C84" w14:textId="77777777" w:rsidTr="00DF47A0">
        <w:tc>
          <w:tcPr>
            <w:tcW w:w="3580" w:type="dxa"/>
          </w:tcPr>
          <w:p w14:paraId="0469C966"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Vyjadřuje své pocity z přečteného textu.</w:t>
            </w:r>
          </w:p>
          <w:p w14:paraId="31282F13" w14:textId="77777777" w:rsidR="00DF47A0" w:rsidRPr="007E60F8" w:rsidRDefault="00DF47A0" w:rsidP="007E60F8">
            <w:pPr>
              <w:pStyle w:val="Odstavec"/>
              <w:spacing w:before="0" w:after="0"/>
              <w:ind w:firstLine="0"/>
              <w:jc w:val="left"/>
              <w:rPr>
                <w:color w:val="000000"/>
                <w:sz w:val="20"/>
                <w:szCs w:val="20"/>
              </w:rPr>
            </w:pPr>
          </w:p>
        </w:tc>
        <w:tc>
          <w:tcPr>
            <w:tcW w:w="3545" w:type="dxa"/>
          </w:tcPr>
          <w:p w14:paraId="2AC2ADF0"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Dramatizuje pohádky.</w:t>
            </w:r>
          </w:p>
          <w:p w14:paraId="39756F35"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Volně reprodukuje přečtené texty.</w:t>
            </w:r>
          </w:p>
          <w:p w14:paraId="1E7C6E11"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Výtvarně zpracovává přečtené texty.</w:t>
            </w:r>
          </w:p>
          <w:p w14:paraId="77AF947F" w14:textId="77777777" w:rsidR="00DF47A0" w:rsidRDefault="00DF47A0" w:rsidP="007E60F8">
            <w:pPr>
              <w:pStyle w:val="Odstavec"/>
              <w:spacing w:before="0" w:after="0"/>
              <w:ind w:firstLine="0"/>
              <w:jc w:val="left"/>
              <w:rPr>
                <w:color w:val="000000"/>
                <w:sz w:val="20"/>
                <w:szCs w:val="20"/>
              </w:rPr>
            </w:pPr>
          </w:p>
          <w:p w14:paraId="38ECD459" w14:textId="77777777" w:rsidR="00DF47A0" w:rsidRPr="007E60F8" w:rsidRDefault="00DF47A0" w:rsidP="007E60F8">
            <w:pPr>
              <w:pStyle w:val="Odstavec"/>
              <w:spacing w:before="0" w:after="0"/>
              <w:ind w:firstLine="0"/>
              <w:jc w:val="left"/>
              <w:rPr>
                <w:color w:val="000000"/>
                <w:sz w:val="20"/>
                <w:szCs w:val="20"/>
              </w:rPr>
            </w:pPr>
          </w:p>
          <w:p w14:paraId="6EC59BF1" w14:textId="77777777" w:rsidR="00DF47A0" w:rsidRPr="007E60F8" w:rsidRDefault="00DF47A0" w:rsidP="007E60F8">
            <w:pPr>
              <w:pStyle w:val="Odstavec"/>
              <w:spacing w:before="0" w:after="0"/>
              <w:ind w:firstLine="0"/>
              <w:jc w:val="left"/>
              <w:rPr>
                <w:color w:val="000000"/>
                <w:sz w:val="20"/>
                <w:szCs w:val="20"/>
              </w:rPr>
            </w:pPr>
          </w:p>
        </w:tc>
        <w:tc>
          <w:tcPr>
            <w:tcW w:w="3528" w:type="dxa"/>
          </w:tcPr>
          <w:p w14:paraId="558780DA"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Poslech, čtení, naslouchání, tvořivé činnosti.</w:t>
            </w:r>
          </w:p>
        </w:tc>
        <w:tc>
          <w:tcPr>
            <w:tcW w:w="3565" w:type="dxa"/>
          </w:tcPr>
          <w:p w14:paraId="09BE12E6" w14:textId="77777777" w:rsidR="0081282D" w:rsidRDefault="00DF47A0" w:rsidP="007E60F8">
            <w:pPr>
              <w:pStyle w:val="Odstavec"/>
              <w:spacing w:before="0" w:after="0"/>
              <w:ind w:firstLine="0"/>
              <w:jc w:val="left"/>
              <w:rPr>
                <w:color w:val="000000"/>
                <w:sz w:val="20"/>
                <w:szCs w:val="20"/>
              </w:rPr>
            </w:pPr>
            <w:r w:rsidRPr="007E60F8">
              <w:rPr>
                <w:color w:val="000000"/>
                <w:sz w:val="20"/>
                <w:szCs w:val="20"/>
              </w:rPr>
              <w:t>OSV</w:t>
            </w:r>
            <w:r w:rsidR="0081282D">
              <w:rPr>
                <w:color w:val="000000"/>
                <w:sz w:val="20"/>
                <w:szCs w:val="20"/>
              </w:rPr>
              <w:t xml:space="preserve"> – komunikace.</w:t>
            </w:r>
          </w:p>
          <w:p w14:paraId="1B1381FD" w14:textId="77777777" w:rsidR="0081282D" w:rsidRDefault="00DF47A0" w:rsidP="007E60F8">
            <w:pPr>
              <w:pStyle w:val="Odstavec"/>
              <w:spacing w:before="0" w:after="0"/>
              <w:ind w:firstLine="0"/>
              <w:jc w:val="left"/>
              <w:rPr>
                <w:color w:val="000000"/>
                <w:sz w:val="20"/>
                <w:szCs w:val="20"/>
              </w:rPr>
            </w:pPr>
            <w:proofErr w:type="gramStart"/>
            <w:r w:rsidRPr="007E60F8">
              <w:rPr>
                <w:color w:val="000000"/>
                <w:sz w:val="20"/>
                <w:szCs w:val="20"/>
              </w:rPr>
              <w:t>VDO</w:t>
            </w:r>
            <w:r w:rsidR="0081282D">
              <w:rPr>
                <w:color w:val="000000"/>
                <w:sz w:val="20"/>
                <w:szCs w:val="20"/>
              </w:rPr>
              <w:t xml:space="preserve"> - občanská</w:t>
            </w:r>
            <w:proofErr w:type="gramEnd"/>
            <w:r w:rsidR="0081282D">
              <w:rPr>
                <w:color w:val="000000"/>
                <w:sz w:val="20"/>
                <w:szCs w:val="20"/>
              </w:rPr>
              <w:t xml:space="preserve"> společnost a škola.</w:t>
            </w:r>
          </w:p>
          <w:p w14:paraId="72FE70D4" w14:textId="77777777" w:rsidR="00DF47A0" w:rsidRDefault="00DF47A0" w:rsidP="007E60F8">
            <w:pPr>
              <w:pStyle w:val="Odstavec"/>
              <w:spacing w:before="0" w:after="0"/>
              <w:ind w:firstLine="0"/>
              <w:jc w:val="left"/>
              <w:rPr>
                <w:color w:val="000000"/>
                <w:sz w:val="20"/>
                <w:szCs w:val="20"/>
              </w:rPr>
            </w:pPr>
            <w:r w:rsidRPr="007E60F8">
              <w:rPr>
                <w:color w:val="000000"/>
                <w:sz w:val="20"/>
                <w:szCs w:val="20"/>
              </w:rPr>
              <w:t xml:space="preserve"> MKV</w:t>
            </w:r>
            <w:r w:rsidR="0081282D">
              <w:rPr>
                <w:color w:val="000000"/>
                <w:sz w:val="20"/>
                <w:szCs w:val="20"/>
              </w:rPr>
              <w:t xml:space="preserve"> – kulturní diference, multikulturalita.</w:t>
            </w:r>
          </w:p>
          <w:p w14:paraId="51373A32" w14:textId="77777777" w:rsidR="00DF0C4D" w:rsidRPr="007E60F8" w:rsidRDefault="00DF0C4D" w:rsidP="007E60F8">
            <w:pPr>
              <w:pStyle w:val="Odstavec"/>
              <w:spacing w:before="0" w:after="0"/>
              <w:ind w:firstLine="0"/>
              <w:jc w:val="left"/>
              <w:rPr>
                <w:color w:val="000000"/>
                <w:sz w:val="20"/>
                <w:szCs w:val="20"/>
              </w:rPr>
            </w:pPr>
            <w:r>
              <w:rPr>
                <w:color w:val="000000"/>
                <w:sz w:val="20"/>
                <w:szCs w:val="20"/>
              </w:rPr>
              <w:t>MEV – vnímání mediálních sdělení.</w:t>
            </w:r>
          </w:p>
          <w:p w14:paraId="22359A97"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Prvouka.</w:t>
            </w:r>
          </w:p>
        </w:tc>
      </w:tr>
      <w:tr w:rsidR="00DF47A0" w:rsidRPr="007E60F8" w14:paraId="28F26B2C" w14:textId="77777777" w:rsidTr="00DF47A0">
        <w:tc>
          <w:tcPr>
            <w:tcW w:w="3580" w:type="dxa"/>
          </w:tcPr>
          <w:p w14:paraId="60E6854D"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Rozlišuje vyjadřování v próze a ve verších, odlišuje pohádku od ostatních vyprávění.</w:t>
            </w:r>
          </w:p>
          <w:p w14:paraId="66962885" w14:textId="77777777" w:rsidR="00DF47A0" w:rsidRPr="007E60F8" w:rsidRDefault="00DF47A0" w:rsidP="007E60F8">
            <w:pPr>
              <w:pStyle w:val="Odstavec"/>
              <w:spacing w:before="0" w:after="0"/>
              <w:ind w:firstLine="0"/>
              <w:jc w:val="left"/>
              <w:rPr>
                <w:color w:val="000000"/>
                <w:sz w:val="20"/>
                <w:szCs w:val="20"/>
              </w:rPr>
            </w:pPr>
          </w:p>
        </w:tc>
        <w:tc>
          <w:tcPr>
            <w:tcW w:w="3545" w:type="dxa"/>
          </w:tcPr>
          <w:p w14:paraId="53DF9642"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Recituje básničky.</w:t>
            </w:r>
          </w:p>
          <w:p w14:paraId="21F57CD9"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Zná rozpočitadla.</w:t>
            </w:r>
          </w:p>
          <w:p w14:paraId="14B8FAFD"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Vypráví pohádku.</w:t>
            </w:r>
          </w:p>
          <w:p w14:paraId="55F4B717"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Rozlišuje roli čtenáře a posluchače.</w:t>
            </w:r>
          </w:p>
          <w:p w14:paraId="1E9E9278"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Rozumí pojmům čtenář, posluchač, vyprávění, pohádka, báseň, říkadlo, rozpočitadla, hádanka, divadlo, spisovatel, ilustrátor, kniha, časopis.</w:t>
            </w:r>
          </w:p>
          <w:p w14:paraId="569D64D9" w14:textId="77777777" w:rsidR="00DF47A0" w:rsidRDefault="00DF47A0" w:rsidP="007E60F8">
            <w:pPr>
              <w:pStyle w:val="Odstavec"/>
              <w:spacing w:before="0" w:after="0"/>
              <w:ind w:firstLine="0"/>
              <w:jc w:val="left"/>
              <w:rPr>
                <w:color w:val="000000"/>
                <w:sz w:val="20"/>
                <w:szCs w:val="20"/>
              </w:rPr>
            </w:pPr>
          </w:p>
          <w:p w14:paraId="39E0584D" w14:textId="77777777" w:rsidR="00DF47A0" w:rsidRDefault="00DF47A0" w:rsidP="007E60F8">
            <w:pPr>
              <w:pStyle w:val="Odstavec"/>
              <w:spacing w:before="0" w:after="0"/>
              <w:ind w:firstLine="0"/>
              <w:jc w:val="left"/>
              <w:rPr>
                <w:color w:val="000000"/>
                <w:sz w:val="20"/>
                <w:szCs w:val="20"/>
              </w:rPr>
            </w:pPr>
          </w:p>
          <w:p w14:paraId="0BB1A27E" w14:textId="77777777" w:rsidR="00DF47A0" w:rsidRPr="007E60F8" w:rsidRDefault="00DF47A0" w:rsidP="007E60F8">
            <w:pPr>
              <w:pStyle w:val="Odstavec"/>
              <w:spacing w:before="0" w:after="0"/>
              <w:ind w:firstLine="0"/>
              <w:jc w:val="left"/>
              <w:rPr>
                <w:color w:val="000000"/>
                <w:sz w:val="20"/>
                <w:szCs w:val="20"/>
              </w:rPr>
            </w:pPr>
          </w:p>
        </w:tc>
        <w:tc>
          <w:tcPr>
            <w:tcW w:w="3528" w:type="dxa"/>
          </w:tcPr>
          <w:p w14:paraId="4BF55CA2"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Základní literární pojmy (rozpočitadlo, hádanka, říkanka, pohádka, kniha, čtenář).</w:t>
            </w:r>
          </w:p>
        </w:tc>
        <w:tc>
          <w:tcPr>
            <w:tcW w:w="3565" w:type="dxa"/>
          </w:tcPr>
          <w:p w14:paraId="2A44E016" w14:textId="77777777" w:rsidR="00435052" w:rsidRDefault="00435052" w:rsidP="007E60F8">
            <w:pPr>
              <w:pStyle w:val="Odstavec"/>
              <w:spacing w:before="0" w:after="0"/>
              <w:ind w:firstLine="0"/>
              <w:jc w:val="left"/>
              <w:rPr>
                <w:color w:val="000000"/>
                <w:sz w:val="20"/>
                <w:szCs w:val="20"/>
              </w:rPr>
            </w:pPr>
            <w:r>
              <w:rPr>
                <w:color w:val="000000"/>
                <w:sz w:val="20"/>
                <w:szCs w:val="20"/>
              </w:rPr>
              <w:t xml:space="preserve">OSV – rozvoj schopností poznávání, </w:t>
            </w:r>
            <w:proofErr w:type="gramStart"/>
            <w:r>
              <w:rPr>
                <w:color w:val="000000"/>
                <w:sz w:val="20"/>
                <w:szCs w:val="20"/>
              </w:rPr>
              <w:t>komunikace,  kooperace</w:t>
            </w:r>
            <w:proofErr w:type="gramEnd"/>
            <w:r>
              <w:rPr>
                <w:color w:val="000000"/>
                <w:sz w:val="20"/>
                <w:szCs w:val="20"/>
              </w:rPr>
              <w:t xml:space="preserve"> a kompetice.</w:t>
            </w:r>
          </w:p>
          <w:p w14:paraId="0DF6F2FD"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GV</w:t>
            </w:r>
            <w:r w:rsidR="0081282D">
              <w:rPr>
                <w:color w:val="000000"/>
                <w:sz w:val="20"/>
                <w:szCs w:val="20"/>
              </w:rPr>
              <w:t xml:space="preserve"> – Evropa a svět nás zajímá.</w:t>
            </w:r>
          </w:p>
        </w:tc>
      </w:tr>
      <w:tr w:rsidR="00DF47A0" w:rsidRPr="007E60F8" w14:paraId="427F43C9" w14:textId="77777777" w:rsidTr="00DF47A0">
        <w:tc>
          <w:tcPr>
            <w:tcW w:w="3580" w:type="dxa"/>
          </w:tcPr>
          <w:p w14:paraId="0FEFB611"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Pracuje tvořivě s literárním textem podle pokynů učitele a podle svých schopností.</w:t>
            </w:r>
          </w:p>
          <w:p w14:paraId="0F8B125C" w14:textId="77777777" w:rsidR="00DF47A0" w:rsidRPr="007E60F8" w:rsidRDefault="00DF47A0" w:rsidP="007E60F8">
            <w:pPr>
              <w:pStyle w:val="Odstavec"/>
              <w:spacing w:before="0" w:after="0"/>
              <w:ind w:firstLine="0"/>
              <w:jc w:val="left"/>
              <w:rPr>
                <w:color w:val="000000"/>
                <w:sz w:val="20"/>
                <w:szCs w:val="20"/>
              </w:rPr>
            </w:pPr>
          </w:p>
        </w:tc>
        <w:tc>
          <w:tcPr>
            <w:tcW w:w="3545" w:type="dxa"/>
          </w:tcPr>
          <w:p w14:paraId="6FF5F569"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Dotváří příběhy.</w:t>
            </w:r>
          </w:p>
          <w:p w14:paraId="11A38D14"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Dramatizuje.</w:t>
            </w:r>
          </w:p>
          <w:p w14:paraId="139A979E"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Výtvarně zpracovává texty.</w:t>
            </w:r>
          </w:p>
          <w:p w14:paraId="41C60458" w14:textId="77777777" w:rsidR="00DF47A0" w:rsidRPr="007E60F8" w:rsidRDefault="00DF47A0" w:rsidP="007E60F8">
            <w:pPr>
              <w:pStyle w:val="Odstavec"/>
              <w:spacing w:before="0" w:after="0"/>
              <w:ind w:firstLine="0"/>
              <w:jc w:val="left"/>
              <w:rPr>
                <w:color w:val="000000"/>
                <w:sz w:val="20"/>
                <w:szCs w:val="20"/>
              </w:rPr>
            </w:pPr>
          </w:p>
          <w:p w14:paraId="4267F419" w14:textId="77777777" w:rsidR="00DF47A0" w:rsidRDefault="00DF47A0" w:rsidP="007E60F8">
            <w:pPr>
              <w:pStyle w:val="Odstavec"/>
              <w:spacing w:before="0" w:after="0"/>
              <w:ind w:firstLine="0"/>
              <w:jc w:val="left"/>
              <w:rPr>
                <w:color w:val="000000"/>
                <w:sz w:val="20"/>
                <w:szCs w:val="20"/>
              </w:rPr>
            </w:pPr>
          </w:p>
          <w:p w14:paraId="2307325F" w14:textId="77777777" w:rsidR="00DF47A0" w:rsidRPr="007E60F8" w:rsidRDefault="00DF47A0" w:rsidP="007E60F8">
            <w:pPr>
              <w:pStyle w:val="Odstavec"/>
              <w:spacing w:before="0" w:after="0"/>
              <w:ind w:firstLine="0"/>
              <w:jc w:val="left"/>
              <w:rPr>
                <w:color w:val="000000"/>
                <w:sz w:val="20"/>
                <w:szCs w:val="20"/>
              </w:rPr>
            </w:pPr>
          </w:p>
        </w:tc>
        <w:tc>
          <w:tcPr>
            <w:tcW w:w="3528" w:type="dxa"/>
          </w:tcPr>
          <w:p w14:paraId="6B3C562B"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Tvořivé činnosti s literárním textem.</w:t>
            </w:r>
          </w:p>
        </w:tc>
        <w:tc>
          <w:tcPr>
            <w:tcW w:w="3565" w:type="dxa"/>
          </w:tcPr>
          <w:p w14:paraId="77ED41C0"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OSV</w:t>
            </w:r>
            <w:r w:rsidR="00D53732">
              <w:rPr>
                <w:color w:val="000000"/>
                <w:sz w:val="20"/>
                <w:szCs w:val="20"/>
              </w:rPr>
              <w:t xml:space="preserve"> – kreativita</w:t>
            </w:r>
          </w:p>
          <w:p w14:paraId="4BFF8424"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Prvouka, výtvarná výchova, pracovní činnosti, hudební výchova.</w:t>
            </w:r>
          </w:p>
          <w:p w14:paraId="65241232" w14:textId="77777777" w:rsidR="00DF47A0" w:rsidRPr="007E60F8" w:rsidRDefault="0078764B" w:rsidP="007E60F8">
            <w:pPr>
              <w:pStyle w:val="Odstavec"/>
              <w:spacing w:before="0" w:after="0"/>
              <w:ind w:firstLine="0"/>
              <w:jc w:val="left"/>
              <w:rPr>
                <w:color w:val="000000"/>
                <w:sz w:val="20"/>
                <w:szCs w:val="20"/>
              </w:rPr>
            </w:pPr>
            <w:r>
              <w:rPr>
                <w:color w:val="000000"/>
                <w:sz w:val="20"/>
                <w:szCs w:val="20"/>
              </w:rPr>
              <w:t>ETV</w:t>
            </w:r>
            <w:r w:rsidR="009D2812">
              <w:rPr>
                <w:color w:val="000000"/>
                <w:sz w:val="20"/>
                <w:szCs w:val="20"/>
              </w:rPr>
              <w:t xml:space="preserve"> – tvořivost, základy spolupráce</w:t>
            </w:r>
          </w:p>
        </w:tc>
      </w:tr>
    </w:tbl>
    <w:p w14:paraId="313AE7F5" w14:textId="77777777" w:rsidR="005D6BCF" w:rsidRDefault="005D6BCF" w:rsidP="003B3FE1">
      <w:pPr>
        <w:pStyle w:val="Odstavec"/>
        <w:tabs>
          <w:tab w:val="left" w:pos="1574"/>
        </w:tabs>
        <w:spacing w:before="0" w:after="0"/>
        <w:ind w:firstLine="0"/>
        <w:jc w:val="left"/>
        <w:rPr>
          <w:b/>
          <w:u w:val="single"/>
        </w:rPr>
      </w:pPr>
    </w:p>
    <w:p w14:paraId="168F65D8" w14:textId="77777777" w:rsidR="00DF47A0" w:rsidRDefault="00DF47A0" w:rsidP="005D6BCF">
      <w:pPr>
        <w:pStyle w:val="Odstavec"/>
        <w:spacing w:before="0" w:after="0"/>
        <w:ind w:firstLine="0"/>
        <w:jc w:val="left"/>
        <w:rPr>
          <w:b/>
          <w:u w:val="single"/>
        </w:rPr>
      </w:pPr>
    </w:p>
    <w:p w14:paraId="7FA7497D" w14:textId="77777777" w:rsidR="005D6BCF" w:rsidRPr="003B180A" w:rsidRDefault="005D6BCF" w:rsidP="005D6BCF">
      <w:pPr>
        <w:pStyle w:val="Odstavec"/>
        <w:spacing w:before="0" w:after="0"/>
        <w:ind w:firstLine="0"/>
        <w:jc w:val="left"/>
        <w:rPr>
          <w:b/>
          <w:color w:val="000000"/>
          <w:u w:val="single"/>
        </w:rPr>
      </w:pPr>
      <w:r w:rsidRPr="003B180A">
        <w:rPr>
          <w:b/>
          <w:color w:val="000000"/>
          <w:u w:val="single"/>
        </w:rPr>
        <w:t>Vzdělávací obsah vyučovacího předmětu český jazyk – 2.ročník</w:t>
      </w:r>
    </w:p>
    <w:p w14:paraId="460FA7C8" w14:textId="77777777" w:rsidR="005D6BCF" w:rsidRDefault="005D6BCF" w:rsidP="005D6BCF">
      <w:pPr>
        <w:pStyle w:val="Odstavec"/>
        <w:spacing w:before="0" w:after="0"/>
        <w:ind w:firstLine="0"/>
        <w:jc w:val="left"/>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2"/>
        <w:gridCol w:w="3476"/>
        <w:gridCol w:w="3448"/>
        <w:gridCol w:w="3502"/>
      </w:tblGrid>
      <w:tr w:rsidR="005D6BCF" w:rsidRPr="007E60F8" w14:paraId="3575BF33" w14:textId="77777777" w:rsidTr="00DF47A0">
        <w:tc>
          <w:tcPr>
            <w:tcW w:w="3582" w:type="dxa"/>
          </w:tcPr>
          <w:p w14:paraId="57F1240B" w14:textId="77777777" w:rsidR="005D6BCF" w:rsidRPr="007E60F8" w:rsidRDefault="005D6BCF" w:rsidP="007E60F8">
            <w:pPr>
              <w:pStyle w:val="Odstavec"/>
              <w:spacing w:before="0" w:after="0"/>
              <w:ind w:firstLine="0"/>
              <w:jc w:val="left"/>
              <w:rPr>
                <w:b/>
                <w:color w:val="000000"/>
                <w:u w:val="single"/>
              </w:rPr>
            </w:pPr>
            <w:r w:rsidRPr="007E60F8">
              <w:rPr>
                <w:b/>
                <w:color w:val="000000"/>
                <w:sz w:val="20"/>
              </w:rPr>
              <w:lastRenderedPageBreak/>
              <w:t>Očekávané výstupy – 1.období – KOMUNIKAČNÍ A SLOHOVÁ VÝCHOVA</w:t>
            </w:r>
          </w:p>
        </w:tc>
        <w:tc>
          <w:tcPr>
            <w:tcW w:w="3546" w:type="dxa"/>
          </w:tcPr>
          <w:p w14:paraId="65CF1829" w14:textId="77777777" w:rsidR="005D6BCF" w:rsidRPr="007E60F8" w:rsidRDefault="005D6BCF" w:rsidP="007E60F8">
            <w:pPr>
              <w:pStyle w:val="Odstavec"/>
              <w:spacing w:before="0" w:after="0"/>
              <w:ind w:firstLine="0"/>
              <w:jc w:val="left"/>
              <w:rPr>
                <w:b/>
                <w:color w:val="000000"/>
                <w:u w:val="single"/>
              </w:rPr>
            </w:pPr>
            <w:r w:rsidRPr="007E60F8">
              <w:rPr>
                <w:b/>
                <w:color w:val="000000"/>
                <w:sz w:val="20"/>
              </w:rPr>
              <w:t>Školní výstupy – 2.ročník</w:t>
            </w:r>
          </w:p>
        </w:tc>
        <w:tc>
          <w:tcPr>
            <w:tcW w:w="3523" w:type="dxa"/>
          </w:tcPr>
          <w:p w14:paraId="0D047BD8" w14:textId="77777777" w:rsidR="005D6BCF" w:rsidRPr="007E60F8" w:rsidRDefault="005D6BCF" w:rsidP="007E60F8">
            <w:pPr>
              <w:pStyle w:val="Odstavec"/>
              <w:spacing w:before="0" w:after="0"/>
              <w:ind w:firstLine="0"/>
              <w:jc w:val="left"/>
              <w:rPr>
                <w:b/>
                <w:color w:val="000000"/>
                <w:u w:val="single"/>
              </w:rPr>
            </w:pPr>
            <w:r w:rsidRPr="007E60F8">
              <w:rPr>
                <w:b/>
                <w:color w:val="000000"/>
                <w:sz w:val="20"/>
              </w:rPr>
              <w:t>Učivo – 2.ročník</w:t>
            </w:r>
          </w:p>
        </w:tc>
        <w:tc>
          <w:tcPr>
            <w:tcW w:w="3567" w:type="dxa"/>
          </w:tcPr>
          <w:p w14:paraId="0BC819DB" w14:textId="77777777" w:rsidR="005D6BCF" w:rsidRPr="007E60F8" w:rsidRDefault="005D6BCF" w:rsidP="007E60F8">
            <w:pPr>
              <w:pStyle w:val="Odstavec"/>
              <w:spacing w:before="0" w:after="0"/>
              <w:ind w:firstLine="0"/>
              <w:jc w:val="left"/>
              <w:rPr>
                <w:b/>
                <w:color w:val="000000"/>
                <w:u w:val="single"/>
              </w:rPr>
            </w:pPr>
            <w:r w:rsidRPr="007E60F8">
              <w:rPr>
                <w:b/>
                <w:color w:val="000000"/>
                <w:sz w:val="20"/>
              </w:rPr>
              <w:t>Průřezová témata, přesahy, mezipředmětové vztahy</w:t>
            </w:r>
          </w:p>
        </w:tc>
      </w:tr>
      <w:tr w:rsidR="005D6BCF" w:rsidRPr="007E60F8" w14:paraId="6C2459CA" w14:textId="77777777" w:rsidTr="00DF47A0">
        <w:tc>
          <w:tcPr>
            <w:tcW w:w="3582" w:type="dxa"/>
          </w:tcPr>
          <w:p w14:paraId="19D15235" w14:textId="77777777" w:rsidR="005D6BCF" w:rsidRPr="007E60F8" w:rsidRDefault="005D6BCF" w:rsidP="007E60F8">
            <w:pPr>
              <w:pStyle w:val="Odstavec"/>
              <w:spacing w:before="0" w:after="0"/>
              <w:ind w:firstLine="0"/>
              <w:jc w:val="left"/>
              <w:rPr>
                <w:bCs/>
                <w:color w:val="000000"/>
                <w:sz w:val="20"/>
                <w:szCs w:val="20"/>
                <w:u w:val="single"/>
              </w:rPr>
            </w:pPr>
            <w:r w:rsidRPr="007E60F8">
              <w:rPr>
                <w:bCs/>
                <w:color w:val="000000"/>
                <w:sz w:val="20"/>
                <w:szCs w:val="20"/>
                <w:u w:val="single"/>
              </w:rPr>
              <w:t>Žák:</w:t>
            </w:r>
          </w:p>
          <w:p w14:paraId="29B00088" w14:textId="77777777" w:rsidR="005D6BCF" w:rsidRPr="007E60F8" w:rsidRDefault="005D6BCF" w:rsidP="007E60F8">
            <w:pPr>
              <w:pStyle w:val="Odstavec"/>
              <w:spacing w:before="0" w:after="0"/>
              <w:ind w:firstLine="0"/>
              <w:jc w:val="left"/>
              <w:rPr>
                <w:color w:val="000000"/>
                <w:sz w:val="20"/>
                <w:szCs w:val="20"/>
              </w:rPr>
            </w:pPr>
            <w:r w:rsidRPr="007E60F8">
              <w:rPr>
                <w:bCs/>
                <w:color w:val="000000"/>
                <w:sz w:val="20"/>
                <w:szCs w:val="20"/>
              </w:rPr>
              <w:t>Plynule čte s porozuměním texty přiměřeného rozsahu a náročnosti.</w:t>
            </w:r>
          </w:p>
        </w:tc>
        <w:tc>
          <w:tcPr>
            <w:tcW w:w="3546" w:type="dxa"/>
          </w:tcPr>
          <w:p w14:paraId="46858566" w14:textId="77777777" w:rsidR="005D6BCF" w:rsidRPr="007E60F8" w:rsidRDefault="005D6BCF" w:rsidP="007E60F8">
            <w:pPr>
              <w:pStyle w:val="Odstavec"/>
              <w:spacing w:before="0" w:after="0"/>
              <w:ind w:firstLine="0"/>
              <w:jc w:val="left"/>
              <w:rPr>
                <w:color w:val="000000"/>
                <w:sz w:val="20"/>
                <w:szCs w:val="20"/>
                <w:u w:val="single"/>
              </w:rPr>
            </w:pPr>
            <w:r w:rsidRPr="007E60F8">
              <w:rPr>
                <w:color w:val="000000"/>
                <w:sz w:val="20"/>
                <w:szCs w:val="20"/>
                <w:u w:val="single"/>
              </w:rPr>
              <w:t>Žák dle svých možností:</w:t>
            </w:r>
          </w:p>
          <w:p w14:paraId="7D4D7641"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Čte texty z čítanky, učebnic, pracovních sešitů, časopisů, dětských knih.</w:t>
            </w:r>
          </w:p>
          <w:p w14:paraId="5735AEDE"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Přechází k plynulému čtení přiměřeného textu.</w:t>
            </w:r>
          </w:p>
          <w:p w14:paraId="661065EA"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Čte s porozuměním nahlas i potichu.</w:t>
            </w:r>
          </w:p>
          <w:p w14:paraId="76A5953D" w14:textId="77777777" w:rsidR="005D6BCF" w:rsidRPr="007E60F8" w:rsidRDefault="005D6BCF" w:rsidP="007E60F8">
            <w:pPr>
              <w:pStyle w:val="Odstavec"/>
              <w:spacing w:before="0" w:after="0"/>
              <w:ind w:firstLine="0"/>
              <w:jc w:val="left"/>
              <w:rPr>
                <w:color w:val="000000"/>
                <w:sz w:val="20"/>
                <w:szCs w:val="20"/>
              </w:rPr>
            </w:pPr>
          </w:p>
          <w:p w14:paraId="3C07BD89" w14:textId="77777777" w:rsidR="005D6BCF" w:rsidRPr="007E60F8" w:rsidRDefault="005D6BCF" w:rsidP="007E60F8">
            <w:pPr>
              <w:pStyle w:val="Odstavec"/>
              <w:spacing w:before="0" w:after="0"/>
              <w:ind w:firstLine="0"/>
              <w:jc w:val="left"/>
              <w:rPr>
                <w:color w:val="000000"/>
                <w:sz w:val="20"/>
                <w:szCs w:val="20"/>
              </w:rPr>
            </w:pPr>
          </w:p>
        </w:tc>
        <w:tc>
          <w:tcPr>
            <w:tcW w:w="3523" w:type="dxa"/>
          </w:tcPr>
          <w:p w14:paraId="13714488"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Praktické a věcné čtení.</w:t>
            </w:r>
          </w:p>
          <w:p w14:paraId="109EC1AB"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Technika čtení.</w:t>
            </w:r>
          </w:p>
        </w:tc>
        <w:tc>
          <w:tcPr>
            <w:tcW w:w="3567" w:type="dxa"/>
          </w:tcPr>
          <w:p w14:paraId="2BBC1067"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OSV</w:t>
            </w:r>
            <w:r w:rsidR="00B347D0">
              <w:rPr>
                <w:color w:val="000000"/>
                <w:sz w:val="20"/>
                <w:szCs w:val="20"/>
              </w:rPr>
              <w:t xml:space="preserve"> – rozvoj schopnosti poznávání.</w:t>
            </w:r>
          </w:p>
          <w:p w14:paraId="7D6C3690"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Matematika, prvouka.</w:t>
            </w:r>
          </w:p>
          <w:p w14:paraId="63FE3489" w14:textId="77777777" w:rsidR="005D6BCF" w:rsidRPr="007E60F8" w:rsidRDefault="005D6BCF" w:rsidP="007E60F8">
            <w:pPr>
              <w:pStyle w:val="Odstavec"/>
              <w:spacing w:before="0" w:after="0"/>
              <w:ind w:firstLine="0"/>
              <w:jc w:val="left"/>
              <w:rPr>
                <w:color w:val="000000"/>
                <w:sz w:val="20"/>
                <w:szCs w:val="20"/>
              </w:rPr>
            </w:pPr>
          </w:p>
        </w:tc>
      </w:tr>
      <w:tr w:rsidR="005D6BCF" w:rsidRPr="007E60F8" w14:paraId="406C0BEC" w14:textId="77777777" w:rsidTr="00DF47A0">
        <w:tc>
          <w:tcPr>
            <w:tcW w:w="3582" w:type="dxa"/>
          </w:tcPr>
          <w:p w14:paraId="265300BD" w14:textId="77777777" w:rsidR="005D6BCF" w:rsidRPr="007E60F8" w:rsidRDefault="005D6BCF" w:rsidP="007E60F8">
            <w:pPr>
              <w:pStyle w:val="Odstavec"/>
              <w:spacing w:before="0" w:after="0"/>
              <w:ind w:firstLine="0"/>
              <w:jc w:val="left"/>
              <w:rPr>
                <w:color w:val="000000"/>
                <w:sz w:val="20"/>
                <w:szCs w:val="20"/>
              </w:rPr>
            </w:pPr>
            <w:r w:rsidRPr="007E60F8">
              <w:rPr>
                <w:bCs/>
                <w:color w:val="000000"/>
                <w:sz w:val="20"/>
                <w:szCs w:val="20"/>
              </w:rPr>
              <w:t>Porozumí písemným nebo mluveným pokynům přiměřené náročnosti.</w:t>
            </w:r>
          </w:p>
        </w:tc>
        <w:tc>
          <w:tcPr>
            <w:tcW w:w="3546" w:type="dxa"/>
          </w:tcPr>
          <w:p w14:paraId="00FD4AFA"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Reprodukuje vlastními slovy jednoduchý text.</w:t>
            </w:r>
          </w:p>
          <w:p w14:paraId="22B40090"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Reaguje na otázky.</w:t>
            </w:r>
          </w:p>
          <w:p w14:paraId="52B8818E" w14:textId="77777777" w:rsidR="00DF47A0" w:rsidRPr="007E60F8" w:rsidRDefault="00DF47A0" w:rsidP="007E60F8">
            <w:pPr>
              <w:pStyle w:val="Odstavec"/>
              <w:spacing w:before="0" w:after="0"/>
              <w:ind w:firstLine="0"/>
              <w:jc w:val="left"/>
              <w:rPr>
                <w:color w:val="000000"/>
                <w:sz w:val="20"/>
                <w:szCs w:val="20"/>
              </w:rPr>
            </w:pPr>
          </w:p>
          <w:p w14:paraId="2A3FBCD1" w14:textId="77777777" w:rsidR="005D6BCF" w:rsidRPr="007E60F8" w:rsidRDefault="005D6BCF" w:rsidP="007E60F8">
            <w:pPr>
              <w:pStyle w:val="Odstavec"/>
              <w:spacing w:before="0" w:after="0"/>
              <w:ind w:firstLine="0"/>
              <w:jc w:val="left"/>
              <w:rPr>
                <w:color w:val="000000"/>
                <w:sz w:val="20"/>
                <w:szCs w:val="20"/>
              </w:rPr>
            </w:pPr>
          </w:p>
        </w:tc>
        <w:tc>
          <w:tcPr>
            <w:tcW w:w="3523" w:type="dxa"/>
          </w:tcPr>
          <w:p w14:paraId="447BD0DE"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Praktické a věcné naslouchání.</w:t>
            </w:r>
          </w:p>
          <w:p w14:paraId="73AD1E97"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Čtení a naslouchání.</w:t>
            </w:r>
          </w:p>
        </w:tc>
        <w:tc>
          <w:tcPr>
            <w:tcW w:w="3567" w:type="dxa"/>
          </w:tcPr>
          <w:p w14:paraId="4EB1C229"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OSV</w:t>
            </w:r>
            <w:r w:rsidR="00B347D0">
              <w:rPr>
                <w:color w:val="000000"/>
                <w:sz w:val="20"/>
                <w:szCs w:val="20"/>
              </w:rPr>
              <w:t xml:space="preserve"> – komunikace, kooperace a kompetice.</w:t>
            </w:r>
          </w:p>
          <w:p w14:paraId="6AFEB795"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Matematika, prvouka.</w:t>
            </w:r>
          </w:p>
        </w:tc>
      </w:tr>
      <w:tr w:rsidR="005D6BCF" w:rsidRPr="007E60F8" w14:paraId="4ED7AA53" w14:textId="77777777" w:rsidTr="00DF47A0">
        <w:tc>
          <w:tcPr>
            <w:tcW w:w="3582" w:type="dxa"/>
          </w:tcPr>
          <w:p w14:paraId="73110A69" w14:textId="77777777" w:rsidR="005D6BCF" w:rsidRPr="007E60F8" w:rsidRDefault="005D6BCF" w:rsidP="007E60F8">
            <w:pPr>
              <w:pStyle w:val="Odstavec"/>
              <w:spacing w:before="0" w:after="0"/>
              <w:ind w:firstLine="0"/>
              <w:jc w:val="left"/>
              <w:rPr>
                <w:color w:val="000000"/>
                <w:sz w:val="20"/>
                <w:szCs w:val="20"/>
              </w:rPr>
            </w:pPr>
            <w:r w:rsidRPr="007E60F8">
              <w:rPr>
                <w:bCs/>
                <w:color w:val="000000"/>
                <w:sz w:val="20"/>
                <w:szCs w:val="20"/>
              </w:rPr>
              <w:t>Respektuje základní komunikační pravidla v rozhovoru.</w:t>
            </w:r>
          </w:p>
        </w:tc>
        <w:tc>
          <w:tcPr>
            <w:tcW w:w="3546" w:type="dxa"/>
          </w:tcPr>
          <w:p w14:paraId="1855DB01"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Užívá slušné oslovení.</w:t>
            </w:r>
          </w:p>
          <w:p w14:paraId="05748AB9"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 xml:space="preserve">Pozdraví, </w:t>
            </w:r>
            <w:proofErr w:type="gramStart"/>
            <w:r w:rsidRPr="007E60F8">
              <w:rPr>
                <w:color w:val="000000"/>
                <w:sz w:val="20"/>
                <w:szCs w:val="20"/>
              </w:rPr>
              <w:t>rozloučí</w:t>
            </w:r>
            <w:proofErr w:type="gramEnd"/>
            <w:r w:rsidRPr="007E60F8">
              <w:rPr>
                <w:color w:val="000000"/>
                <w:sz w:val="20"/>
                <w:szCs w:val="20"/>
              </w:rPr>
              <w:t xml:space="preserve"> se.</w:t>
            </w:r>
          </w:p>
          <w:p w14:paraId="6464458C"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Navazuje oční kontakt s partnerem.</w:t>
            </w:r>
          </w:p>
          <w:p w14:paraId="3D6F35C8"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Používá prosbu a poděkování.</w:t>
            </w:r>
          </w:p>
          <w:p w14:paraId="5E74D6AC"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Respektuje mluvčího.</w:t>
            </w:r>
          </w:p>
          <w:p w14:paraId="1CDDB379"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Respektuje pravidla rozhovoru.</w:t>
            </w:r>
          </w:p>
          <w:p w14:paraId="4A39A6D0"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Vyřídí krátký vzkaz.</w:t>
            </w:r>
          </w:p>
          <w:p w14:paraId="7EB1873D" w14:textId="77777777" w:rsidR="00DF47A0" w:rsidRPr="007E60F8" w:rsidRDefault="00DF47A0" w:rsidP="007E60F8">
            <w:pPr>
              <w:pStyle w:val="Odstavec"/>
              <w:spacing w:before="0" w:after="0"/>
              <w:ind w:firstLine="0"/>
              <w:jc w:val="left"/>
              <w:rPr>
                <w:color w:val="000000"/>
                <w:sz w:val="20"/>
                <w:szCs w:val="20"/>
              </w:rPr>
            </w:pPr>
          </w:p>
        </w:tc>
        <w:tc>
          <w:tcPr>
            <w:tcW w:w="3523" w:type="dxa"/>
          </w:tcPr>
          <w:p w14:paraId="56908AAE"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Mluvený projev – pozdrav, oslovení, zahájení a ukončení dialogu, zdvořilé vystupování.</w:t>
            </w:r>
          </w:p>
        </w:tc>
        <w:tc>
          <w:tcPr>
            <w:tcW w:w="3567" w:type="dxa"/>
          </w:tcPr>
          <w:p w14:paraId="06ADF412"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OSV</w:t>
            </w:r>
            <w:r w:rsidR="00B347D0">
              <w:rPr>
                <w:color w:val="000000"/>
                <w:sz w:val="20"/>
                <w:szCs w:val="20"/>
              </w:rPr>
              <w:t xml:space="preserve"> – komunikace, sebepoznání a seberegulace.</w:t>
            </w:r>
          </w:p>
          <w:p w14:paraId="685ADD8C"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Anglický jazyk, matematika, prvouka, výtvarná výchova, hudební výchova, pracovní činnosti, tělesná výchova.</w:t>
            </w:r>
          </w:p>
          <w:p w14:paraId="4BBEA10B" w14:textId="77777777" w:rsidR="005D6BCF" w:rsidRPr="007E60F8" w:rsidRDefault="00610577" w:rsidP="007E60F8">
            <w:pPr>
              <w:pStyle w:val="Odstavec"/>
              <w:spacing w:before="0" w:after="0"/>
              <w:ind w:firstLine="0"/>
              <w:jc w:val="left"/>
              <w:rPr>
                <w:color w:val="000000"/>
                <w:sz w:val="20"/>
                <w:szCs w:val="20"/>
              </w:rPr>
            </w:pPr>
            <w:r>
              <w:rPr>
                <w:color w:val="000000"/>
                <w:sz w:val="20"/>
                <w:szCs w:val="20"/>
              </w:rPr>
              <w:t>ETV</w:t>
            </w:r>
            <w:r w:rsidR="009D2812">
              <w:rPr>
                <w:color w:val="000000"/>
                <w:sz w:val="20"/>
                <w:szCs w:val="20"/>
              </w:rPr>
              <w:t xml:space="preserve"> – komunikační dovednosti</w:t>
            </w:r>
          </w:p>
        </w:tc>
      </w:tr>
      <w:tr w:rsidR="005D6BCF" w:rsidRPr="007E60F8" w14:paraId="4D558D32" w14:textId="77777777" w:rsidTr="00DF47A0">
        <w:tc>
          <w:tcPr>
            <w:tcW w:w="3582" w:type="dxa"/>
          </w:tcPr>
          <w:p w14:paraId="4008D6A6" w14:textId="77777777" w:rsidR="005D6BCF" w:rsidRPr="007E60F8" w:rsidRDefault="005D6BCF" w:rsidP="007E60F8">
            <w:pPr>
              <w:pStyle w:val="Odstavec"/>
              <w:spacing w:before="0" w:after="0"/>
              <w:ind w:firstLine="0"/>
              <w:jc w:val="left"/>
              <w:rPr>
                <w:bCs/>
                <w:color w:val="000000"/>
                <w:sz w:val="20"/>
                <w:szCs w:val="20"/>
              </w:rPr>
            </w:pPr>
            <w:r w:rsidRPr="007E60F8">
              <w:rPr>
                <w:bCs/>
                <w:color w:val="000000"/>
                <w:sz w:val="20"/>
                <w:szCs w:val="20"/>
              </w:rPr>
              <w:t>Pečlivě vyslovuje, opravuje svou nesprávnou nebo nedbalou výslovnost.</w:t>
            </w:r>
          </w:p>
          <w:p w14:paraId="4A4A9837" w14:textId="77777777" w:rsidR="005D6BCF" w:rsidRPr="007E60F8" w:rsidRDefault="005D6BCF" w:rsidP="007E60F8">
            <w:pPr>
              <w:pStyle w:val="Odstavec"/>
              <w:spacing w:before="0" w:after="0"/>
              <w:ind w:firstLine="0"/>
              <w:jc w:val="left"/>
              <w:rPr>
                <w:color w:val="000000"/>
                <w:sz w:val="20"/>
                <w:szCs w:val="20"/>
              </w:rPr>
            </w:pPr>
          </w:p>
        </w:tc>
        <w:tc>
          <w:tcPr>
            <w:tcW w:w="3546" w:type="dxa"/>
          </w:tcPr>
          <w:p w14:paraId="5FFFD41F"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Dbá na pečlivou výslovnost.</w:t>
            </w:r>
          </w:p>
          <w:p w14:paraId="48BD57FA"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Opravuje chyby ve výslovnosti.</w:t>
            </w:r>
          </w:p>
        </w:tc>
        <w:tc>
          <w:tcPr>
            <w:tcW w:w="3523" w:type="dxa"/>
          </w:tcPr>
          <w:p w14:paraId="4F7E38C2"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Mluvený projev – výslovnost.</w:t>
            </w:r>
          </w:p>
        </w:tc>
        <w:tc>
          <w:tcPr>
            <w:tcW w:w="3567" w:type="dxa"/>
          </w:tcPr>
          <w:p w14:paraId="1531041B"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OSV</w:t>
            </w:r>
            <w:r w:rsidR="00B347D0">
              <w:rPr>
                <w:color w:val="000000"/>
                <w:sz w:val="20"/>
                <w:szCs w:val="20"/>
              </w:rPr>
              <w:t xml:space="preserve"> – seberegulace a sebeorganizace.</w:t>
            </w:r>
          </w:p>
          <w:p w14:paraId="5624F43B" w14:textId="77777777" w:rsidR="005D6BCF" w:rsidRPr="007E60F8" w:rsidRDefault="005D6BCF" w:rsidP="007E60F8">
            <w:pPr>
              <w:pStyle w:val="Odstavec"/>
              <w:spacing w:before="0" w:after="0"/>
              <w:ind w:firstLine="0"/>
              <w:jc w:val="left"/>
              <w:rPr>
                <w:color w:val="000000"/>
                <w:sz w:val="20"/>
                <w:szCs w:val="20"/>
              </w:rPr>
            </w:pPr>
          </w:p>
          <w:p w14:paraId="2A9F3CD3" w14:textId="77777777" w:rsidR="005D6BCF" w:rsidRPr="007E60F8" w:rsidRDefault="005D6BCF" w:rsidP="007E60F8">
            <w:pPr>
              <w:pStyle w:val="Odstavec"/>
              <w:spacing w:before="0" w:after="0"/>
              <w:ind w:firstLine="0"/>
              <w:jc w:val="left"/>
              <w:rPr>
                <w:color w:val="000000"/>
                <w:sz w:val="20"/>
                <w:szCs w:val="20"/>
              </w:rPr>
            </w:pPr>
          </w:p>
          <w:p w14:paraId="6C71870F" w14:textId="77777777" w:rsidR="005D6BCF" w:rsidRPr="007E60F8" w:rsidRDefault="005D6BCF" w:rsidP="007E60F8">
            <w:pPr>
              <w:pStyle w:val="Odstavec"/>
              <w:spacing w:before="0" w:after="0"/>
              <w:ind w:firstLine="0"/>
              <w:jc w:val="left"/>
              <w:rPr>
                <w:color w:val="000000"/>
                <w:sz w:val="20"/>
                <w:szCs w:val="20"/>
              </w:rPr>
            </w:pPr>
          </w:p>
        </w:tc>
      </w:tr>
      <w:tr w:rsidR="005D6BCF" w:rsidRPr="007E60F8" w14:paraId="4112E4FA" w14:textId="77777777" w:rsidTr="00DF47A0">
        <w:tc>
          <w:tcPr>
            <w:tcW w:w="3582" w:type="dxa"/>
          </w:tcPr>
          <w:p w14:paraId="32691337" w14:textId="77777777" w:rsidR="005D6BCF" w:rsidRPr="007E60F8" w:rsidRDefault="005D6BCF" w:rsidP="007E60F8">
            <w:pPr>
              <w:pStyle w:val="Odstavec"/>
              <w:spacing w:before="0" w:after="0"/>
              <w:ind w:firstLine="0"/>
              <w:jc w:val="left"/>
              <w:rPr>
                <w:color w:val="000000"/>
                <w:sz w:val="20"/>
                <w:szCs w:val="20"/>
              </w:rPr>
            </w:pPr>
            <w:r w:rsidRPr="007E60F8">
              <w:rPr>
                <w:bCs/>
                <w:color w:val="000000"/>
                <w:sz w:val="20"/>
                <w:szCs w:val="20"/>
              </w:rPr>
              <w:t>V krátkých mluvených projevech správně dýchá a volí vhodné tempo řeči.</w:t>
            </w:r>
          </w:p>
        </w:tc>
        <w:tc>
          <w:tcPr>
            <w:tcW w:w="3546" w:type="dxa"/>
          </w:tcPr>
          <w:p w14:paraId="7113FEB8"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Volí vhodné tempo řeči.</w:t>
            </w:r>
          </w:p>
          <w:p w14:paraId="4060325D"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Správně dýchá.</w:t>
            </w:r>
          </w:p>
          <w:p w14:paraId="7C11E962" w14:textId="77777777" w:rsidR="005D6BCF" w:rsidRDefault="005D6BCF" w:rsidP="007E60F8">
            <w:pPr>
              <w:pStyle w:val="Odstavec"/>
              <w:spacing w:before="0" w:after="0"/>
              <w:ind w:firstLine="0"/>
              <w:jc w:val="left"/>
              <w:rPr>
                <w:color w:val="000000"/>
                <w:sz w:val="20"/>
                <w:szCs w:val="20"/>
              </w:rPr>
            </w:pPr>
          </w:p>
          <w:p w14:paraId="575AB783" w14:textId="77777777" w:rsidR="00887A5A" w:rsidRPr="007E60F8" w:rsidRDefault="00887A5A" w:rsidP="007E60F8">
            <w:pPr>
              <w:pStyle w:val="Odstavec"/>
              <w:spacing w:before="0" w:after="0"/>
              <w:ind w:firstLine="0"/>
              <w:jc w:val="left"/>
              <w:rPr>
                <w:color w:val="000000"/>
                <w:sz w:val="20"/>
                <w:szCs w:val="20"/>
              </w:rPr>
            </w:pPr>
          </w:p>
          <w:p w14:paraId="246C2908" w14:textId="77777777" w:rsidR="005D6BCF" w:rsidRPr="007E60F8" w:rsidRDefault="005D6BCF" w:rsidP="007E60F8">
            <w:pPr>
              <w:pStyle w:val="Odstavec"/>
              <w:spacing w:before="0" w:after="0"/>
              <w:ind w:firstLine="0"/>
              <w:jc w:val="left"/>
              <w:rPr>
                <w:color w:val="000000"/>
                <w:sz w:val="20"/>
                <w:szCs w:val="20"/>
              </w:rPr>
            </w:pPr>
          </w:p>
        </w:tc>
        <w:tc>
          <w:tcPr>
            <w:tcW w:w="3523" w:type="dxa"/>
          </w:tcPr>
          <w:p w14:paraId="23373FCC"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Mluvený projev – dýchání, tvoření hlasu.</w:t>
            </w:r>
          </w:p>
        </w:tc>
        <w:tc>
          <w:tcPr>
            <w:tcW w:w="3567" w:type="dxa"/>
          </w:tcPr>
          <w:p w14:paraId="3FD1B6D5"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 xml:space="preserve">OSV </w:t>
            </w:r>
            <w:r w:rsidR="00B347D0">
              <w:rPr>
                <w:color w:val="000000"/>
                <w:sz w:val="20"/>
                <w:szCs w:val="20"/>
              </w:rPr>
              <w:t>– psychohygiena.</w:t>
            </w:r>
          </w:p>
          <w:p w14:paraId="1AA19132" w14:textId="77777777" w:rsidR="005D6BCF" w:rsidRPr="007E60F8" w:rsidRDefault="005D6BCF" w:rsidP="007E60F8">
            <w:pPr>
              <w:pStyle w:val="Odstavec"/>
              <w:spacing w:before="0" w:after="0"/>
              <w:ind w:firstLine="0"/>
              <w:jc w:val="left"/>
              <w:rPr>
                <w:color w:val="000000"/>
                <w:sz w:val="20"/>
                <w:szCs w:val="20"/>
              </w:rPr>
            </w:pPr>
          </w:p>
        </w:tc>
      </w:tr>
      <w:tr w:rsidR="00DF47A0" w:rsidRPr="007E60F8" w14:paraId="4047BB69" w14:textId="77777777" w:rsidTr="00DF47A0">
        <w:tc>
          <w:tcPr>
            <w:tcW w:w="3582" w:type="dxa"/>
          </w:tcPr>
          <w:p w14:paraId="6258083A" w14:textId="77777777" w:rsidR="00DF47A0" w:rsidRPr="007E60F8" w:rsidRDefault="00DF47A0" w:rsidP="002C56B4">
            <w:pPr>
              <w:pStyle w:val="Odstavec"/>
              <w:spacing w:before="0" w:after="0"/>
              <w:ind w:firstLine="0"/>
              <w:jc w:val="left"/>
              <w:rPr>
                <w:b/>
                <w:color w:val="000000"/>
                <w:u w:val="single"/>
              </w:rPr>
            </w:pPr>
            <w:r w:rsidRPr="007E60F8">
              <w:rPr>
                <w:b/>
                <w:color w:val="000000"/>
                <w:sz w:val="20"/>
              </w:rPr>
              <w:lastRenderedPageBreak/>
              <w:t>Očekávané výstupy – 1.období – KOMUNIKAČNÍ A SLOHOVÁ VÝCHOVA</w:t>
            </w:r>
          </w:p>
        </w:tc>
        <w:tc>
          <w:tcPr>
            <w:tcW w:w="3546" w:type="dxa"/>
          </w:tcPr>
          <w:p w14:paraId="52B6D1E4" w14:textId="77777777" w:rsidR="00DF47A0" w:rsidRDefault="00DF47A0" w:rsidP="002C56B4">
            <w:pPr>
              <w:pStyle w:val="Odstavec"/>
              <w:spacing w:before="0" w:after="0"/>
              <w:ind w:firstLine="0"/>
              <w:jc w:val="left"/>
              <w:rPr>
                <w:b/>
                <w:color w:val="000000"/>
                <w:sz w:val="20"/>
              </w:rPr>
            </w:pPr>
            <w:r w:rsidRPr="007E60F8">
              <w:rPr>
                <w:b/>
                <w:color w:val="000000"/>
                <w:sz w:val="20"/>
              </w:rPr>
              <w:t>Školní výstupy – 2.ročník</w:t>
            </w:r>
          </w:p>
          <w:p w14:paraId="5BC88503" w14:textId="77777777" w:rsidR="001607AC" w:rsidRDefault="001607AC" w:rsidP="002C56B4">
            <w:pPr>
              <w:pStyle w:val="Odstavec"/>
              <w:spacing w:before="0" w:after="0"/>
              <w:ind w:firstLine="0"/>
              <w:jc w:val="left"/>
              <w:rPr>
                <w:b/>
                <w:color w:val="000000"/>
                <w:sz w:val="20"/>
              </w:rPr>
            </w:pPr>
          </w:p>
          <w:p w14:paraId="1187D6F4" w14:textId="77777777" w:rsidR="001607AC" w:rsidRPr="001607AC" w:rsidRDefault="001607AC" w:rsidP="001607AC">
            <w:pPr>
              <w:pStyle w:val="Odstavec"/>
              <w:spacing w:before="0" w:after="0"/>
              <w:ind w:firstLine="0"/>
              <w:jc w:val="left"/>
              <w:rPr>
                <w:color w:val="000000"/>
                <w:u w:val="single"/>
              </w:rPr>
            </w:pPr>
            <w:r w:rsidRPr="001607AC">
              <w:rPr>
                <w:color w:val="000000"/>
                <w:sz w:val="20"/>
              </w:rPr>
              <w:t>Žák dle svých možností:</w:t>
            </w:r>
          </w:p>
        </w:tc>
        <w:tc>
          <w:tcPr>
            <w:tcW w:w="3523" w:type="dxa"/>
          </w:tcPr>
          <w:p w14:paraId="66401403" w14:textId="77777777" w:rsidR="00DF47A0" w:rsidRPr="007E60F8" w:rsidRDefault="00DF47A0" w:rsidP="002C56B4">
            <w:pPr>
              <w:pStyle w:val="Odstavec"/>
              <w:spacing w:before="0" w:after="0"/>
              <w:ind w:firstLine="0"/>
              <w:jc w:val="left"/>
              <w:rPr>
                <w:b/>
                <w:color w:val="000000"/>
                <w:u w:val="single"/>
              </w:rPr>
            </w:pPr>
            <w:r w:rsidRPr="007E60F8">
              <w:rPr>
                <w:b/>
                <w:color w:val="000000"/>
                <w:sz w:val="20"/>
              </w:rPr>
              <w:t>Učivo – 2.ročník</w:t>
            </w:r>
          </w:p>
        </w:tc>
        <w:tc>
          <w:tcPr>
            <w:tcW w:w="3567" w:type="dxa"/>
          </w:tcPr>
          <w:p w14:paraId="324C7352" w14:textId="77777777" w:rsidR="00DF47A0" w:rsidRPr="007E60F8" w:rsidRDefault="00DF47A0" w:rsidP="002C56B4">
            <w:pPr>
              <w:pStyle w:val="Odstavec"/>
              <w:spacing w:before="0" w:after="0"/>
              <w:ind w:firstLine="0"/>
              <w:jc w:val="left"/>
              <w:rPr>
                <w:b/>
                <w:color w:val="000000"/>
                <w:u w:val="single"/>
              </w:rPr>
            </w:pPr>
            <w:r w:rsidRPr="007E60F8">
              <w:rPr>
                <w:b/>
                <w:color w:val="000000"/>
                <w:sz w:val="20"/>
              </w:rPr>
              <w:t>Průřezová témata, přesahy, mezipředmětové vztahy</w:t>
            </w:r>
          </w:p>
        </w:tc>
      </w:tr>
      <w:tr w:rsidR="00DF47A0" w:rsidRPr="007E60F8" w14:paraId="7CC032C3" w14:textId="77777777" w:rsidTr="00DF47A0">
        <w:tc>
          <w:tcPr>
            <w:tcW w:w="3582" w:type="dxa"/>
          </w:tcPr>
          <w:p w14:paraId="3C38F5C9" w14:textId="77777777" w:rsidR="00DF47A0" w:rsidRPr="007E60F8" w:rsidRDefault="00DF47A0" w:rsidP="007E60F8">
            <w:pPr>
              <w:pStyle w:val="Odstavec"/>
              <w:spacing w:before="0" w:after="0"/>
              <w:ind w:firstLine="0"/>
              <w:jc w:val="left"/>
              <w:rPr>
                <w:color w:val="000000"/>
                <w:sz w:val="20"/>
                <w:szCs w:val="20"/>
              </w:rPr>
            </w:pPr>
            <w:r w:rsidRPr="007E60F8">
              <w:rPr>
                <w:bCs/>
                <w:color w:val="000000"/>
                <w:sz w:val="20"/>
                <w:szCs w:val="20"/>
              </w:rPr>
              <w:t>Volí vhodné verbální i nonverbální prostředky řeči v běžných školních i mimoškolních situacích.</w:t>
            </w:r>
          </w:p>
        </w:tc>
        <w:tc>
          <w:tcPr>
            <w:tcW w:w="3546" w:type="dxa"/>
          </w:tcPr>
          <w:p w14:paraId="604B3DBF"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Používá vhodná slovní spojení.</w:t>
            </w:r>
          </w:p>
          <w:p w14:paraId="107151BE" w14:textId="77777777" w:rsidR="00DF47A0" w:rsidRPr="007E60F8" w:rsidRDefault="00DF47A0" w:rsidP="007E60F8">
            <w:pPr>
              <w:pStyle w:val="Odstavec"/>
              <w:spacing w:before="0" w:after="0"/>
              <w:ind w:firstLine="0"/>
              <w:jc w:val="left"/>
              <w:rPr>
                <w:color w:val="000000"/>
                <w:sz w:val="20"/>
                <w:szCs w:val="20"/>
              </w:rPr>
            </w:pPr>
            <w:proofErr w:type="gramStart"/>
            <w:r w:rsidRPr="007E60F8">
              <w:rPr>
                <w:color w:val="000000"/>
                <w:sz w:val="20"/>
                <w:szCs w:val="20"/>
              </w:rPr>
              <w:t>Tvoří</w:t>
            </w:r>
            <w:proofErr w:type="gramEnd"/>
            <w:r w:rsidRPr="007E60F8">
              <w:rPr>
                <w:color w:val="000000"/>
                <w:sz w:val="20"/>
                <w:szCs w:val="20"/>
              </w:rPr>
              <w:t xml:space="preserve"> krátké souvislé projevy.</w:t>
            </w:r>
          </w:p>
          <w:p w14:paraId="1375A8A6"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Dodržuje pořádek slov ve větě.</w:t>
            </w:r>
          </w:p>
          <w:p w14:paraId="68EDD4FE"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Řadí věty podle děje.</w:t>
            </w:r>
          </w:p>
          <w:p w14:paraId="17D1F0B9"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Používá mimiku.</w:t>
            </w:r>
          </w:p>
          <w:p w14:paraId="5775F54F" w14:textId="77777777" w:rsidR="00DF47A0" w:rsidRPr="007E60F8" w:rsidRDefault="00DF47A0" w:rsidP="007E60F8">
            <w:pPr>
              <w:pStyle w:val="Odstavec"/>
              <w:spacing w:before="0" w:after="0"/>
              <w:ind w:firstLine="0"/>
              <w:jc w:val="left"/>
              <w:rPr>
                <w:color w:val="000000"/>
                <w:sz w:val="20"/>
                <w:szCs w:val="20"/>
              </w:rPr>
            </w:pPr>
          </w:p>
        </w:tc>
        <w:tc>
          <w:tcPr>
            <w:tcW w:w="3523" w:type="dxa"/>
          </w:tcPr>
          <w:p w14:paraId="0CD074C8"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Mluvený projev – mimika, gesta.</w:t>
            </w:r>
          </w:p>
        </w:tc>
        <w:tc>
          <w:tcPr>
            <w:tcW w:w="3567" w:type="dxa"/>
          </w:tcPr>
          <w:p w14:paraId="67210006"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OSV</w:t>
            </w:r>
            <w:r w:rsidR="00B347D0">
              <w:rPr>
                <w:color w:val="000000"/>
                <w:sz w:val="20"/>
                <w:szCs w:val="20"/>
              </w:rPr>
              <w:t xml:space="preserve"> – komunikace, kooperace a kompetice, řešení problémů, rozhodovací dovednosti.</w:t>
            </w:r>
          </w:p>
          <w:p w14:paraId="002DE9D6" w14:textId="77777777" w:rsidR="00DF47A0" w:rsidRPr="007E60F8" w:rsidRDefault="00610577" w:rsidP="007E60F8">
            <w:pPr>
              <w:pStyle w:val="Odstavec"/>
              <w:spacing w:before="0" w:after="0"/>
              <w:ind w:firstLine="0"/>
              <w:jc w:val="left"/>
              <w:rPr>
                <w:color w:val="000000"/>
                <w:sz w:val="20"/>
                <w:szCs w:val="20"/>
              </w:rPr>
            </w:pPr>
            <w:r>
              <w:rPr>
                <w:color w:val="000000"/>
                <w:sz w:val="20"/>
                <w:szCs w:val="20"/>
              </w:rPr>
              <w:t>ETV</w:t>
            </w:r>
            <w:r w:rsidR="009D2812">
              <w:rPr>
                <w:color w:val="000000"/>
                <w:sz w:val="20"/>
                <w:szCs w:val="20"/>
              </w:rPr>
              <w:t xml:space="preserve"> – komunikační dovednosti</w:t>
            </w:r>
          </w:p>
        </w:tc>
      </w:tr>
      <w:tr w:rsidR="00DF47A0" w:rsidRPr="007E60F8" w14:paraId="49EDF7F8" w14:textId="77777777" w:rsidTr="00DF47A0">
        <w:tc>
          <w:tcPr>
            <w:tcW w:w="3582" w:type="dxa"/>
          </w:tcPr>
          <w:p w14:paraId="15F913AC" w14:textId="77777777" w:rsidR="00DF47A0" w:rsidRPr="007E60F8" w:rsidRDefault="00DF47A0" w:rsidP="007E60F8">
            <w:pPr>
              <w:pStyle w:val="Odstavec"/>
              <w:spacing w:before="0" w:after="0"/>
              <w:ind w:firstLine="0"/>
              <w:jc w:val="left"/>
              <w:rPr>
                <w:color w:val="000000"/>
                <w:sz w:val="20"/>
                <w:szCs w:val="20"/>
              </w:rPr>
            </w:pPr>
            <w:r w:rsidRPr="007E60F8">
              <w:rPr>
                <w:bCs/>
                <w:color w:val="000000"/>
                <w:sz w:val="20"/>
                <w:szCs w:val="20"/>
              </w:rPr>
              <w:t xml:space="preserve">Na základě vlastních zážitků </w:t>
            </w:r>
            <w:proofErr w:type="gramStart"/>
            <w:r w:rsidRPr="007E60F8">
              <w:rPr>
                <w:bCs/>
                <w:color w:val="000000"/>
                <w:sz w:val="20"/>
                <w:szCs w:val="20"/>
              </w:rPr>
              <w:t>tvoří</w:t>
            </w:r>
            <w:proofErr w:type="gramEnd"/>
            <w:r w:rsidRPr="007E60F8">
              <w:rPr>
                <w:bCs/>
                <w:color w:val="000000"/>
                <w:sz w:val="20"/>
                <w:szCs w:val="20"/>
              </w:rPr>
              <w:t xml:space="preserve"> krátký mluvený projev.</w:t>
            </w:r>
          </w:p>
        </w:tc>
        <w:tc>
          <w:tcPr>
            <w:tcW w:w="3546" w:type="dxa"/>
          </w:tcPr>
          <w:p w14:paraId="79C8B64E"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Vypravuje.</w:t>
            </w:r>
          </w:p>
          <w:p w14:paraId="417654FA"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Pojmenovává předměty a popisuje jejich vlastnosti.</w:t>
            </w:r>
          </w:p>
          <w:p w14:paraId="6F6C9D5F" w14:textId="77777777" w:rsidR="00DF47A0" w:rsidRPr="007E60F8" w:rsidRDefault="00DF47A0" w:rsidP="007E60F8">
            <w:pPr>
              <w:pStyle w:val="Odstavec"/>
              <w:spacing w:before="0" w:after="0"/>
              <w:ind w:firstLine="0"/>
              <w:jc w:val="left"/>
              <w:rPr>
                <w:color w:val="000000"/>
                <w:sz w:val="20"/>
                <w:szCs w:val="20"/>
              </w:rPr>
            </w:pPr>
          </w:p>
        </w:tc>
        <w:tc>
          <w:tcPr>
            <w:tcW w:w="3523" w:type="dxa"/>
          </w:tcPr>
          <w:p w14:paraId="2E60855D"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Mluvený projev – vypravování, popis.</w:t>
            </w:r>
          </w:p>
        </w:tc>
        <w:tc>
          <w:tcPr>
            <w:tcW w:w="3567" w:type="dxa"/>
          </w:tcPr>
          <w:p w14:paraId="224DE0EC" w14:textId="77777777" w:rsidR="00DF47A0" w:rsidRPr="007E60F8" w:rsidRDefault="00DF47A0" w:rsidP="007E60F8">
            <w:pPr>
              <w:pStyle w:val="Odstavec"/>
              <w:spacing w:before="0" w:after="0"/>
              <w:ind w:firstLine="0"/>
              <w:jc w:val="left"/>
              <w:rPr>
                <w:color w:val="000000"/>
                <w:sz w:val="20"/>
                <w:szCs w:val="20"/>
              </w:rPr>
            </w:pPr>
            <w:proofErr w:type="gramStart"/>
            <w:r w:rsidRPr="007E60F8">
              <w:rPr>
                <w:color w:val="000000"/>
                <w:sz w:val="20"/>
                <w:szCs w:val="20"/>
              </w:rPr>
              <w:t>OSV</w:t>
            </w:r>
            <w:r w:rsidR="00B347D0">
              <w:rPr>
                <w:color w:val="000000"/>
                <w:sz w:val="20"/>
                <w:szCs w:val="20"/>
              </w:rPr>
              <w:t xml:space="preserve"> - komunikace</w:t>
            </w:r>
            <w:proofErr w:type="gramEnd"/>
            <w:r w:rsidR="00B347D0">
              <w:rPr>
                <w:color w:val="000000"/>
                <w:sz w:val="20"/>
                <w:szCs w:val="20"/>
              </w:rPr>
              <w:t>.</w:t>
            </w:r>
          </w:p>
          <w:p w14:paraId="1875D672"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Prvouka.</w:t>
            </w:r>
          </w:p>
          <w:p w14:paraId="3A3644DA" w14:textId="77777777" w:rsidR="00DF47A0" w:rsidRPr="007E60F8" w:rsidRDefault="00DF47A0" w:rsidP="007E60F8">
            <w:pPr>
              <w:pStyle w:val="Odstavec"/>
              <w:spacing w:before="0" w:after="0"/>
              <w:ind w:firstLine="0"/>
              <w:jc w:val="left"/>
              <w:rPr>
                <w:color w:val="000000"/>
                <w:sz w:val="20"/>
                <w:szCs w:val="20"/>
              </w:rPr>
            </w:pPr>
          </w:p>
        </w:tc>
      </w:tr>
      <w:tr w:rsidR="00DF47A0" w:rsidRPr="007E60F8" w14:paraId="6CA42D01" w14:textId="77777777" w:rsidTr="00DF47A0">
        <w:tc>
          <w:tcPr>
            <w:tcW w:w="3582" w:type="dxa"/>
          </w:tcPr>
          <w:p w14:paraId="2E5558C9" w14:textId="77777777" w:rsidR="00DF47A0" w:rsidRPr="007E60F8" w:rsidRDefault="00DF47A0" w:rsidP="007E60F8">
            <w:pPr>
              <w:pStyle w:val="Odstavec"/>
              <w:spacing w:before="0" w:after="0"/>
              <w:ind w:firstLine="0"/>
              <w:jc w:val="left"/>
              <w:rPr>
                <w:color w:val="000000"/>
                <w:sz w:val="20"/>
                <w:szCs w:val="20"/>
              </w:rPr>
            </w:pPr>
            <w:r w:rsidRPr="007E60F8">
              <w:rPr>
                <w:bCs/>
                <w:color w:val="000000"/>
                <w:sz w:val="20"/>
                <w:szCs w:val="20"/>
              </w:rPr>
              <w:t>Zvládá základní hygienické návyky spojené se psaním.</w:t>
            </w:r>
          </w:p>
        </w:tc>
        <w:tc>
          <w:tcPr>
            <w:tcW w:w="3546" w:type="dxa"/>
          </w:tcPr>
          <w:p w14:paraId="6FB12ECA"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Správně sedí při psaní.</w:t>
            </w:r>
          </w:p>
          <w:p w14:paraId="54ED1C5D"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 xml:space="preserve">Správně </w:t>
            </w:r>
            <w:proofErr w:type="gramStart"/>
            <w:r w:rsidRPr="007E60F8">
              <w:rPr>
                <w:color w:val="000000"/>
                <w:sz w:val="20"/>
                <w:szCs w:val="20"/>
              </w:rPr>
              <w:t>drží</w:t>
            </w:r>
            <w:proofErr w:type="gramEnd"/>
            <w:r w:rsidRPr="007E60F8">
              <w:rPr>
                <w:color w:val="000000"/>
                <w:sz w:val="20"/>
                <w:szCs w:val="20"/>
              </w:rPr>
              <w:t xml:space="preserve"> psací náčiní.</w:t>
            </w:r>
          </w:p>
          <w:p w14:paraId="0CBC7229"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Dodržuje požadavky na čitelnost, úhlednost, celkovou úpravu projevu.</w:t>
            </w:r>
          </w:p>
          <w:p w14:paraId="3B4902DB" w14:textId="77777777" w:rsidR="00DF47A0" w:rsidRPr="007E60F8" w:rsidRDefault="00DF47A0" w:rsidP="007E60F8">
            <w:pPr>
              <w:pStyle w:val="Odstavec"/>
              <w:spacing w:before="0" w:after="0"/>
              <w:ind w:firstLine="0"/>
              <w:jc w:val="left"/>
              <w:rPr>
                <w:color w:val="000000"/>
                <w:sz w:val="20"/>
                <w:szCs w:val="20"/>
              </w:rPr>
            </w:pPr>
          </w:p>
        </w:tc>
        <w:tc>
          <w:tcPr>
            <w:tcW w:w="3523" w:type="dxa"/>
          </w:tcPr>
          <w:p w14:paraId="574D57EF"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Písemný projev – správné sezení, držení psacího náčiní, hygiena zraku.</w:t>
            </w:r>
          </w:p>
        </w:tc>
        <w:tc>
          <w:tcPr>
            <w:tcW w:w="3567" w:type="dxa"/>
          </w:tcPr>
          <w:p w14:paraId="481E0CC8"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Matematika, prvouka, výtvarná výchova.</w:t>
            </w:r>
          </w:p>
        </w:tc>
      </w:tr>
      <w:tr w:rsidR="00DF47A0" w:rsidRPr="007E60F8" w14:paraId="299376D2" w14:textId="77777777" w:rsidTr="00DF47A0">
        <w:tc>
          <w:tcPr>
            <w:tcW w:w="3582" w:type="dxa"/>
          </w:tcPr>
          <w:p w14:paraId="46491211"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Píše správné tvary písmen a číslic, správně spojuje písmena i slabiky, kontroluje vlastní písemný projev.</w:t>
            </w:r>
          </w:p>
          <w:p w14:paraId="32842F1D" w14:textId="77777777" w:rsidR="00DF47A0" w:rsidRPr="007E60F8" w:rsidRDefault="00DF47A0" w:rsidP="007E60F8">
            <w:pPr>
              <w:pStyle w:val="Odstavec"/>
              <w:spacing w:before="0" w:after="0"/>
              <w:ind w:firstLine="0"/>
              <w:jc w:val="left"/>
              <w:rPr>
                <w:color w:val="000000"/>
                <w:sz w:val="20"/>
                <w:szCs w:val="20"/>
              </w:rPr>
            </w:pPr>
          </w:p>
        </w:tc>
        <w:tc>
          <w:tcPr>
            <w:tcW w:w="3546" w:type="dxa"/>
          </w:tcPr>
          <w:p w14:paraId="50C6BFBB"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Píše písmena a číslice podle normy psaní.</w:t>
            </w:r>
          </w:p>
          <w:p w14:paraId="23E4D2C4"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Používá diakritická znaménka.</w:t>
            </w:r>
          </w:p>
          <w:p w14:paraId="337909C0"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Dodržuje sklon písma.</w:t>
            </w:r>
          </w:p>
          <w:p w14:paraId="416850B8"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Spojuje správně písmena, slabiky a zachovává rozestup písmen.</w:t>
            </w:r>
          </w:p>
          <w:p w14:paraId="6A2BC585" w14:textId="15FBC078" w:rsidR="00997C70" w:rsidRPr="007E60F8" w:rsidRDefault="00DF47A0" w:rsidP="007E60F8">
            <w:pPr>
              <w:pStyle w:val="Odstavec"/>
              <w:spacing w:before="0" w:after="0"/>
              <w:ind w:firstLine="0"/>
              <w:jc w:val="left"/>
              <w:rPr>
                <w:color w:val="000000"/>
                <w:sz w:val="20"/>
                <w:szCs w:val="20"/>
              </w:rPr>
            </w:pPr>
            <w:r w:rsidRPr="007E60F8">
              <w:rPr>
                <w:color w:val="000000"/>
                <w:sz w:val="20"/>
                <w:szCs w:val="20"/>
              </w:rPr>
              <w:t>Kontroluje vlastní písemný projev.</w:t>
            </w:r>
          </w:p>
        </w:tc>
        <w:tc>
          <w:tcPr>
            <w:tcW w:w="3523" w:type="dxa"/>
          </w:tcPr>
          <w:p w14:paraId="23039EB9"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Písemný projev – technika psaní, formální úprava textu.</w:t>
            </w:r>
          </w:p>
        </w:tc>
        <w:tc>
          <w:tcPr>
            <w:tcW w:w="3567" w:type="dxa"/>
          </w:tcPr>
          <w:p w14:paraId="2BEADAA9" w14:textId="77777777" w:rsidR="00DF47A0" w:rsidRPr="007E60F8" w:rsidRDefault="00DF47A0" w:rsidP="007E60F8">
            <w:pPr>
              <w:pStyle w:val="Odstavec"/>
              <w:spacing w:before="0" w:after="0"/>
              <w:ind w:firstLine="0"/>
              <w:jc w:val="left"/>
              <w:rPr>
                <w:color w:val="000000"/>
                <w:sz w:val="20"/>
                <w:szCs w:val="20"/>
              </w:rPr>
            </w:pPr>
            <w:proofErr w:type="gramStart"/>
            <w:r w:rsidRPr="007E60F8">
              <w:rPr>
                <w:color w:val="000000"/>
                <w:sz w:val="20"/>
                <w:szCs w:val="20"/>
              </w:rPr>
              <w:t>OSV</w:t>
            </w:r>
            <w:r w:rsidR="00B347D0">
              <w:rPr>
                <w:color w:val="000000"/>
                <w:sz w:val="20"/>
                <w:szCs w:val="20"/>
              </w:rPr>
              <w:t xml:space="preserve"> - seberegulace</w:t>
            </w:r>
            <w:proofErr w:type="gramEnd"/>
            <w:r w:rsidR="00B347D0">
              <w:rPr>
                <w:color w:val="000000"/>
                <w:sz w:val="20"/>
                <w:szCs w:val="20"/>
              </w:rPr>
              <w:t xml:space="preserve"> a sebeorganizace.</w:t>
            </w:r>
          </w:p>
          <w:p w14:paraId="7AAE314C"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Matematika.</w:t>
            </w:r>
          </w:p>
        </w:tc>
      </w:tr>
      <w:tr w:rsidR="00DF47A0" w:rsidRPr="007E60F8" w14:paraId="0CB2BFD6" w14:textId="77777777" w:rsidTr="00DF47A0">
        <w:tc>
          <w:tcPr>
            <w:tcW w:w="3582" w:type="dxa"/>
          </w:tcPr>
          <w:p w14:paraId="502E4F0E"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Píše věcně i formálně správně jednoduchá sdělení.</w:t>
            </w:r>
          </w:p>
          <w:p w14:paraId="49A616B1" w14:textId="77777777" w:rsidR="00DF47A0" w:rsidRPr="007E60F8" w:rsidRDefault="00DF47A0" w:rsidP="007E60F8">
            <w:pPr>
              <w:pStyle w:val="Odstavec"/>
              <w:spacing w:before="0" w:after="0"/>
              <w:ind w:firstLine="0"/>
              <w:jc w:val="left"/>
              <w:rPr>
                <w:color w:val="000000"/>
                <w:sz w:val="20"/>
                <w:szCs w:val="20"/>
              </w:rPr>
            </w:pPr>
          </w:p>
        </w:tc>
        <w:tc>
          <w:tcPr>
            <w:tcW w:w="3546" w:type="dxa"/>
          </w:tcPr>
          <w:p w14:paraId="6B079275"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Píše adresu, přání, pozvánku, dopis.</w:t>
            </w:r>
          </w:p>
          <w:p w14:paraId="382E354B"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Opisuje a přepisuje slova a věty.</w:t>
            </w:r>
          </w:p>
          <w:p w14:paraId="700FBD37"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Píše podle diktátu slova, jednoduché věty.</w:t>
            </w:r>
          </w:p>
          <w:p w14:paraId="6A8F822E" w14:textId="77777777" w:rsidR="00DF47A0" w:rsidRPr="007E60F8" w:rsidRDefault="00DF47A0" w:rsidP="007E60F8">
            <w:pPr>
              <w:pStyle w:val="Odstavec"/>
              <w:spacing w:before="0" w:after="0"/>
              <w:ind w:firstLine="0"/>
              <w:jc w:val="left"/>
              <w:rPr>
                <w:color w:val="000000"/>
                <w:sz w:val="20"/>
                <w:szCs w:val="20"/>
              </w:rPr>
            </w:pPr>
          </w:p>
        </w:tc>
        <w:tc>
          <w:tcPr>
            <w:tcW w:w="3523" w:type="dxa"/>
          </w:tcPr>
          <w:p w14:paraId="4E6BDE9B"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Písemný projev – opis, přepis, diktát.</w:t>
            </w:r>
          </w:p>
          <w:p w14:paraId="606BA3FE"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Žánry písemného projevu.</w:t>
            </w:r>
          </w:p>
        </w:tc>
        <w:tc>
          <w:tcPr>
            <w:tcW w:w="3567" w:type="dxa"/>
          </w:tcPr>
          <w:p w14:paraId="585E11C5" w14:textId="77777777" w:rsidR="00DF47A0" w:rsidRDefault="00DF47A0" w:rsidP="007E60F8">
            <w:pPr>
              <w:pStyle w:val="Odstavec"/>
              <w:spacing w:before="0" w:after="0"/>
              <w:ind w:firstLine="0"/>
              <w:jc w:val="left"/>
              <w:rPr>
                <w:color w:val="000000"/>
                <w:sz w:val="20"/>
                <w:szCs w:val="20"/>
              </w:rPr>
            </w:pPr>
            <w:r w:rsidRPr="007E60F8">
              <w:rPr>
                <w:color w:val="000000"/>
                <w:sz w:val="20"/>
                <w:szCs w:val="20"/>
              </w:rPr>
              <w:t>Prvouka.</w:t>
            </w:r>
          </w:p>
          <w:p w14:paraId="72087F78" w14:textId="77777777" w:rsidR="00610577" w:rsidRPr="007E60F8" w:rsidRDefault="00610577" w:rsidP="007E60F8">
            <w:pPr>
              <w:pStyle w:val="Odstavec"/>
              <w:spacing w:before="0" w:after="0"/>
              <w:ind w:firstLine="0"/>
              <w:jc w:val="left"/>
              <w:rPr>
                <w:color w:val="000000"/>
                <w:sz w:val="20"/>
                <w:szCs w:val="20"/>
              </w:rPr>
            </w:pPr>
            <w:r>
              <w:rPr>
                <w:color w:val="000000"/>
                <w:sz w:val="20"/>
                <w:szCs w:val="20"/>
              </w:rPr>
              <w:t>ETV</w:t>
            </w:r>
            <w:r w:rsidR="009D2812">
              <w:rPr>
                <w:color w:val="000000"/>
                <w:sz w:val="20"/>
                <w:szCs w:val="20"/>
              </w:rPr>
              <w:t xml:space="preserve"> – pozitivní hodnocení sebe i druhých</w:t>
            </w:r>
          </w:p>
        </w:tc>
      </w:tr>
      <w:tr w:rsidR="00DF47A0" w:rsidRPr="007E60F8" w14:paraId="0DD969CB" w14:textId="77777777" w:rsidTr="00DF47A0">
        <w:tc>
          <w:tcPr>
            <w:tcW w:w="3582" w:type="dxa"/>
          </w:tcPr>
          <w:p w14:paraId="48935B26"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Seřadí ilustrace podle dějové posloupnosti a vypráví podle nich jednoduchý příběh.</w:t>
            </w:r>
          </w:p>
        </w:tc>
        <w:tc>
          <w:tcPr>
            <w:tcW w:w="3546" w:type="dxa"/>
          </w:tcPr>
          <w:p w14:paraId="44DCC31C"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Řadí obrázky podle dějové posloupnosti.</w:t>
            </w:r>
          </w:p>
          <w:p w14:paraId="4C415F5F"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Vypravuje podle obrázkové předlohy.</w:t>
            </w:r>
          </w:p>
          <w:p w14:paraId="2EA75E83" w14:textId="77777777" w:rsidR="00DF47A0" w:rsidRPr="007E60F8" w:rsidRDefault="00DF47A0" w:rsidP="007E60F8">
            <w:pPr>
              <w:pStyle w:val="Odstavec"/>
              <w:spacing w:before="0" w:after="0"/>
              <w:ind w:firstLine="0"/>
              <w:jc w:val="left"/>
              <w:rPr>
                <w:color w:val="000000"/>
                <w:sz w:val="20"/>
                <w:szCs w:val="20"/>
              </w:rPr>
            </w:pPr>
          </w:p>
        </w:tc>
        <w:tc>
          <w:tcPr>
            <w:tcW w:w="3523" w:type="dxa"/>
          </w:tcPr>
          <w:p w14:paraId="439E491E"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Mluvený projev – vypravování.</w:t>
            </w:r>
          </w:p>
        </w:tc>
        <w:tc>
          <w:tcPr>
            <w:tcW w:w="3567" w:type="dxa"/>
          </w:tcPr>
          <w:p w14:paraId="3E58F412" w14:textId="77777777" w:rsidR="00DF47A0" w:rsidRPr="007E60F8" w:rsidRDefault="00DF47A0" w:rsidP="007E60F8">
            <w:pPr>
              <w:pStyle w:val="Odstavec"/>
              <w:spacing w:before="0" w:after="0"/>
              <w:ind w:firstLine="0"/>
              <w:jc w:val="left"/>
              <w:rPr>
                <w:color w:val="000000"/>
                <w:sz w:val="20"/>
                <w:szCs w:val="20"/>
              </w:rPr>
            </w:pPr>
            <w:r w:rsidRPr="007E60F8">
              <w:rPr>
                <w:color w:val="000000"/>
                <w:sz w:val="20"/>
                <w:szCs w:val="20"/>
              </w:rPr>
              <w:t>Prvouka, výtvarná výchova.</w:t>
            </w:r>
          </w:p>
        </w:tc>
      </w:tr>
      <w:tr w:rsidR="00997C70" w:rsidRPr="007E60F8" w14:paraId="37529F22" w14:textId="77777777" w:rsidTr="00DF47A0">
        <w:tc>
          <w:tcPr>
            <w:tcW w:w="3582" w:type="dxa"/>
          </w:tcPr>
          <w:p w14:paraId="5763829C" w14:textId="77777777" w:rsidR="00997C70" w:rsidRPr="00997C70" w:rsidRDefault="00997C70" w:rsidP="00997C70">
            <w:pPr>
              <w:pStyle w:val="Odstavec"/>
              <w:spacing w:before="0" w:after="0"/>
              <w:ind w:firstLine="0"/>
              <w:jc w:val="left"/>
              <w:rPr>
                <w:b/>
                <w:bCs/>
                <w:sz w:val="20"/>
              </w:rPr>
            </w:pPr>
            <w:r w:rsidRPr="007E60F8">
              <w:rPr>
                <w:b/>
                <w:color w:val="000000"/>
                <w:sz w:val="20"/>
              </w:rPr>
              <w:lastRenderedPageBreak/>
              <w:t xml:space="preserve">Očekávané výstupy – 1.období – </w:t>
            </w:r>
            <w:r w:rsidRPr="007E60F8">
              <w:rPr>
                <w:b/>
                <w:bCs/>
                <w:sz w:val="20"/>
              </w:rPr>
              <w:t>JAZYKOVÁ VÝCHOVA</w:t>
            </w:r>
          </w:p>
        </w:tc>
        <w:tc>
          <w:tcPr>
            <w:tcW w:w="3546" w:type="dxa"/>
          </w:tcPr>
          <w:p w14:paraId="7E16A3E0" w14:textId="77777777" w:rsidR="00997C70" w:rsidRDefault="00997C70" w:rsidP="002C56B4">
            <w:pPr>
              <w:pStyle w:val="Odstavec"/>
              <w:spacing w:before="0" w:after="0"/>
              <w:ind w:firstLine="0"/>
              <w:jc w:val="left"/>
              <w:rPr>
                <w:b/>
                <w:color w:val="000000"/>
                <w:sz w:val="20"/>
              </w:rPr>
            </w:pPr>
            <w:r w:rsidRPr="007E60F8">
              <w:rPr>
                <w:b/>
                <w:color w:val="000000"/>
                <w:sz w:val="20"/>
              </w:rPr>
              <w:t>Školní výstupy – 2.ročník</w:t>
            </w:r>
          </w:p>
          <w:p w14:paraId="5F32C2E7" w14:textId="77777777" w:rsidR="001607AC" w:rsidRPr="001607AC" w:rsidRDefault="001607AC" w:rsidP="002C56B4">
            <w:pPr>
              <w:pStyle w:val="Odstavec"/>
              <w:spacing w:before="0" w:after="0"/>
              <w:ind w:firstLine="0"/>
              <w:jc w:val="left"/>
              <w:rPr>
                <w:color w:val="000000"/>
                <w:u w:val="single"/>
              </w:rPr>
            </w:pPr>
            <w:r w:rsidRPr="001607AC">
              <w:rPr>
                <w:color w:val="000000"/>
                <w:sz w:val="20"/>
              </w:rPr>
              <w:t>Žák dle svých možností:</w:t>
            </w:r>
          </w:p>
        </w:tc>
        <w:tc>
          <w:tcPr>
            <w:tcW w:w="3523" w:type="dxa"/>
          </w:tcPr>
          <w:p w14:paraId="782BEC71" w14:textId="77777777" w:rsidR="00997C70" w:rsidRPr="007E60F8" w:rsidRDefault="00997C70" w:rsidP="002C56B4">
            <w:pPr>
              <w:pStyle w:val="Odstavec"/>
              <w:spacing w:before="0" w:after="0"/>
              <w:ind w:firstLine="0"/>
              <w:jc w:val="left"/>
              <w:rPr>
                <w:b/>
                <w:color w:val="000000"/>
                <w:u w:val="single"/>
              </w:rPr>
            </w:pPr>
            <w:r w:rsidRPr="007E60F8">
              <w:rPr>
                <w:b/>
                <w:color w:val="000000"/>
                <w:sz w:val="20"/>
              </w:rPr>
              <w:t>Učivo – 2.ročník</w:t>
            </w:r>
          </w:p>
        </w:tc>
        <w:tc>
          <w:tcPr>
            <w:tcW w:w="3567" w:type="dxa"/>
          </w:tcPr>
          <w:p w14:paraId="51EEE61A" w14:textId="77777777" w:rsidR="00997C70" w:rsidRPr="007E60F8" w:rsidRDefault="00997C70" w:rsidP="002C56B4">
            <w:pPr>
              <w:pStyle w:val="Odstavec"/>
              <w:spacing w:before="0" w:after="0"/>
              <w:ind w:firstLine="0"/>
              <w:jc w:val="left"/>
              <w:rPr>
                <w:b/>
                <w:color w:val="000000"/>
                <w:u w:val="single"/>
              </w:rPr>
            </w:pPr>
            <w:r w:rsidRPr="007E60F8">
              <w:rPr>
                <w:b/>
                <w:color w:val="000000"/>
                <w:sz w:val="20"/>
              </w:rPr>
              <w:t>Průřezová témata, přesahy, mezipředmětové vztahy</w:t>
            </w:r>
          </w:p>
        </w:tc>
      </w:tr>
      <w:tr w:rsidR="00997C70" w:rsidRPr="007E60F8" w14:paraId="40A4B858" w14:textId="77777777" w:rsidTr="00DF47A0">
        <w:tc>
          <w:tcPr>
            <w:tcW w:w="3582" w:type="dxa"/>
          </w:tcPr>
          <w:p w14:paraId="159E04EC" w14:textId="77777777" w:rsidR="00997C70" w:rsidRPr="007E60F8" w:rsidRDefault="00997C70" w:rsidP="007E60F8">
            <w:pPr>
              <w:pStyle w:val="Odstavec"/>
              <w:spacing w:before="0" w:after="0"/>
              <w:ind w:firstLine="0"/>
              <w:jc w:val="left"/>
              <w:rPr>
                <w:bCs/>
                <w:sz w:val="20"/>
              </w:rPr>
            </w:pPr>
            <w:r w:rsidRPr="007E60F8">
              <w:rPr>
                <w:bCs/>
                <w:sz w:val="20"/>
              </w:rPr>
              <w:t>Rozlišuje zvukovou a grafickou podobu slova, člení slova na hlásky, odlišuje dlouhé a krátké samohlásky.</w:t>
            </w:r>
          </w:p>
          <w:p w14:paraId="4AC4FE2F" w14:textId="77777777" w:rsidR="00997C70" w:rsidRPr="007E60F8" w:rsidRDefault="00997C70" w:rsidP="007E60F8">
            <w:pPr>
              <w:pStyle w:val="Odstavec"/>
              <w:spacing w:before="0" w:after="0"/>
              <w:ind w:firstLine="0"/>
              <w:jc w:val="left"/>
              <w:rPr>
                <w:color w:val="000000"/>
                <w:sz w:val="20"/>
                <w:szCs w:val="20"/>
              </w:rPr>
            </w:pPr>
          </w:p>
        </w:tc>
        <w:tc>
          <w:tcPr>
            <w:tcW w:w="3546" w:type="dxa"/>
          </w:tcPr>
          <w:p w14:paraId="607C2EF8"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Rozlišuje zvukovou a grafickou podobu slova.</w:t>
            </w:r>
          </w:p>
          <w:p w14:paraId="087681BF"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Člení slova na hlásky, na slabiky.</w:t>
            </w:r>
          </w:p>
          <w:p w14:paraId="3375401B"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Odlišuje dlouhé a krátké samohlásky, dvojhlásky.</w:t>
            </w:r>
          </w:p>
          <w:p w14:paraId="62CA1DF7"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Odlišuje souhlásky a samohlásky.</w:t>
            </w:r>
          </w:p>
          <w:p w14:paraId="5B09ED56" w14:textId="77777777" w:rsidR="00997C70" w:rsidRPr="007E60F8" w:rsidRDefault="00997C70" w:rsidP="007E60F8">
            <w:pPr>
              <w:pStyle w:val="Odstavec"/>
              <w:spacing w:before="0" w:after="0"/>
              <w:ind w:firstLine="0"/>
              <w:jc w:val="left"/>
              <w:rPr>
                <w:color w:val="000000"/>
                <w:sz w:val="20"/>
                <w:szCs w:val="20"/>
              </w:rPr>
            </w:pPr>
          </w:p>
        </w:tc>
        <w:tc>
          <w:tcPr>
            <w:tcW w:w="3523" w:type="dxa"/>
          </w:tcPr>
          <w:p w14:paraId="06F91B68"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Zvuková stránka jazyka.</w:t>
            </w:r>
          </w:p>
        </w:tc>
        <w:tc>
          <w:tcPr>
            <w:tcW w:w="3567" w:type="dxa"/>
          </w:tcPr>
          <w:p w14:paraId="0D3221C9"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OSV</w:t>
            </w:r>
            <w:r w:rsidR="00B347D0">
              <w:rPr>
                <w:color w:val="000000"/>
                <w:sz w:val="20"/>
                <w:szCs w:val="20"/>
              </w:rPr>
              <w:t xml:space="preserve"> – rozvoj schopnosti poznávání, řešení problémů a rozhodovací dovednosti.</w:t>
            </w:r>
          </w:p>
        </w:tc>
      </w:tr>
      <w:tr w:rsidR="00997C70" w:rsidRPr="007E60F8" w14:paraId="13F87194" w14:textId="77777777" w:rsidTr="00DF47A0">
        <w:tc>
          <w:tcPr>
            <w:tcW w:w="3582" w:type="dxa"/>
          </w:tcPr>
          <w:p w14:paraId="1FFAEEE1"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Porovnává významy slov, zvláště slova opačného významu a slova významem souřadná, nadřazená a podřazená, vyhledá v textu slova příbuzná.</w:t>
            </w:r>
          </w:p>
          <w:p w14:paraId="5812E170" w14:textId="77777777" w:rsidR="00997C70" w:rsidRPr="007E60F8" w:rsidRDefault="00997C70" w:rsidP="007E60F8">
            <w:pPr>
              <w:pStyle w:val="Odstavec"/>
              <w:spacing w:before="0" w:after="0"/>
              <w:ind w:firstLine="0"/>
              <w:jc w:val="left"/>
              <w:rPr>
                <w:color w:val="000000"/>
                <w:sz w:val="20"/>
                <w:szCs w:val="20"/>
              </w:rPr>
            </w:pPr>
          </w:p>
        </w:tc>
        <w:tc>
          <w:tcPr>
            <w:tcW w:w="3546" w:type="dxa"/>
          </w:tcPr>
          <w:p w14:paraId="0DA1EF90" w14:textId="77777777" w:rsidR="00997C70" w:rsidRPr="007E60F8" w:rsidRDefault="00997C70" w:rsidP="007E60F8">
            <w:pPr>
              <w:pStyle w:val="Odstavec"/>
              <w:spacing w:before="0" w:after="0"/>
              <w:ind w:firstLine="0"/>
              <w:jc w:val="left"/>
              <w:rPr>
                <w:color w:val="000000"/>
                <w:sz w:val="20"/>
                <w:szCs w:val="20"/>
              </w:rPr>
            </w:pPr>
            <w:proofErr w:type="gramStart"/>
            <w:r w:rsidRPr="007E60F8">
              <w:rPr>
                <w:color w:val="000000"/>
                <w:sz w:val="20"/>
                <w:szCs w:val="20"/>
              </w:rPr>
              <w:t>Určí</w:t>
            </w:r>
            <w:proofErr w:type="gramEnd"/>
            <w:r w:rsidRPr="007E60F8">
              <w:rPr>
                <w:color w:val="000000"/>
                <w:sz w:val="20"/>
                <w:szCs w:val="20"/>
              </w:rPr>
              <w:t xml:space="preserve"> nadřazenost a podřazenost slov.</w:t>
            </w:r>
          </w:p>
          <w:p w14:paraId="4CF4F8A3"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Vyhledá a přiřadí slovo opačného významu.</w:t>
            </w:r>
          </w:p>
        </w:tc>
        <w:tc>
          <w:tcPr>
            <w:tcW w:w="3523" w:type="dxa"/>
          </w:tcPr>
          <w:p w14:paraId="3817CB67"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Slovní zásoba, tvoření slov.</w:t>
            </w:r>
          </w:p>
        </w:tc>
        <w:tc>
          <w:tcPr>
            <w:tcW w:w="3567" w:type="dxa"/>
          </w:tcPr>
          <w:p w14:paraId="14E6FF05"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Prvouka.</w:t>
            </w:r>
          </w:p>
        </w:tc>
      </w:tr>
      <w:tr w:rsidR="00997C70" w:rsidRPr="007E60F8" w14:paraId="47E508D3" w14:textId="77777777" w:rsidTr="00DF47A0">
        <w:tc>
          <w:tcPr>
            <w:tcW w:w="3582" w:type="dxa"/>
          </w:tcPr>
          <w:p w14:paraId="7AFD1FE1"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Porovnává a třídí slova podle zobecněného významu – děj, věc, okolnost, vlastnost.</w:t>
            </w:r>
          </w:p>
          <w:p w14:paraId="278AFD40" w14:textId="77777777" w:rsidR="00997C70" w:rsidRPr="007E60F8" w:rsidRDefault="00997C70" w:rsidP="007E60F8">
            <w:pPr>
              <w:pStyle w:val="Odstavec"/>
              <w:spacing w:before="0" w:after="0"/>
              <w:ind w:firstLine="0"/>
              <w:jc w:val="left"/>
              <w:rPr>
                <w:color w:val="000000"/>
                <w:sz w:val="20"/>
                <w:szCs w:val="20"/>
              </w:rPr>
            </w:pPr>
          </w:p>
        </w:tc>
        <w:tc>
          <w:tcPr>
            <w:tcW w:w="3546" w:type="dxa"/>
          </w:tcPr>
          <w:p w14:paraId="4B81422B"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Porovnává a třídí slova podle zobecněného významu – děj, věc.</w:t>
            </w:r>
          </w:p>
          <w:p w14:paraId="29DB5971" w14:textId="77777777" w:rsidR="00997C70" w:rsidRPr="007E60F8" w:rsidRDefault="00997C70" w:rsidP="007E60F8">
            <w:pPr>
              <w:pStyle w:val="Odstavec"/>
              <w:spacing w:before="0" w:after="0"/>
              <w:ind w:firstLine="0"/>
              <w:jc w:val="left"/>
              <w:rPr>
                <w:color w:val="000000"/>
                <w:sz w:val="20"/>
                <w:szCs w:val="20"/>
              </w:rPr>
            </w:pPr>
          </w:p>
          <w:p w14:paraId="29D6B04F"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 xml:space="preserve"> </w:t>
            </w:r>
          </w:p>
        </w:tc>
        <w:tc>
          <w:tcPr>
            <w:tcW w:w="3523" w:type="dxa"/>
          </w:tcPr>
          <w:p w14:paraId="54B69416"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Slovní zásoba, tvoření slov.</w:t>
            </w:r>
          </w:p>
        </w:tc>
        <w:tc>
          <w:tcPr>
            <w:tcW w:w="3567" w:type="dxa"/>
          </w:tcPr>
          <w:p w14:paraId="659ABB7E"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OSV</w:t>
            </w:r>
            <w:r w:rsidR="00B347D0">
              <w:rPr>
                <w:color w:val="000000"/>
                <w:sz w:val="20"/>
                <w:szCs w:val="20"/>
              </w:rPr>
              <w:t xml:space="preserve"> – řešení problémů a rozhodovací dovednosti.</w:t>
            </w:r>
          </w:p>
        </w:tc>
      </w:tr>
      <w:tr w:rsidR="00997C70" w:rsidRPr="007E60F8" w14:paraId="45D6D711" w14:textId="77777777" w:rsidTr="00DF47A0">
        <w:tc>
          <w:tcPr>
            <w:tcW w:w="3582" w:type="dxa"/>
          </w:tcPr>
          <w:p w14:paraId="6F4053F8"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Rozlišuje slovní druhy v základním tvaru.</w:t>
            </w:r>
          </w:p>
          <w:p w14:paraId="70F35735" w14:textId="77777777" w:rsidR="00997C70" w:rsidRPr="007E60F8" w:rsidRDefault="00997C70" w:rsidP="007E60F8">
            <w:pPr>
              <w:pStyle w:val="Odstavec"/>
              <w:spacing w:before="0" w:after="0"/>
              <w:ind w:firstLine="0"/>
              <w:jc w:val="left"/>
              <w:rPr>
                <w:color w:val="000000"/>
                <w:sz w:val="20"/>
                <w:szCs w:val="20"/>
              </w:rPr>
            </w:pPr>
          </w:p>
        </w:tc>
        <w:tc>
          <w:tcPr>
            <w:tcW w:w="3546" w:type="dxa"/>
          </w:tcPr>
          <w:p w14:paraId="213AE418"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Vyhledává v textu podstatná jména, slovesa a předložky.</w:t>
            </w:r>
          </w:p>
          <w:p w14:paraId="7DCCC9D9"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Používá spojky.</w:t>
            </w:r>
          </w:p>
          <w:p w14:paraId="5D255343" w14:textId="77777777" w:rsidR="00997C70" w:rsidRPr="007E60F8" w:rsidRDefault="00997C70" w:rsidP="007E60F8">
            <w:pPr>
              <w:pStyle w:val="Odstavec"/>
              <w:spacing w:before="0" w:after="0"/>
              <w:ind w:firstLine="0"/>
              <w:jc w:val="left"/>
              <w:rPr>
                <w:color w:val="000000"/>
                <w:sz w:val="20"/>
                <w:szCs w:val="20"/>
              </w:rPr>
            </w:pPr>
          </w:p>
          <w:p w14:paraId="552C276D" w14:textId="77777777" w:rsidR="00997C70" w:rsidRPr="007E60F8" w:rsidRDefault="00997C70" w:rsidP="007E60F8">
            <w:pPr>
              <w:pStyle w:val="Odstavec"/>
              <w:spacing w:before="0" w:after="0"/>
              <w:ind w:firstLine="0"/>
              <w:jc w:val="left"/>
              <w:rPr>
                <w:color w:val="000000"/>
                <w:sz w:val="20"/>
                <w:szCs w:val="20"/>
              </w:rPr>
            </w:pPr>
          </w:p>
        </w:tc>
        <w:tc>
          <w:tcPr>
            <w:tcW w:w="3523" w:type="dxa"/>
          </w:tcPr>
          <w:p w14:paraId="0CDC62E1"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Tvarosloví, slovní druhy.</w:t>
            </w:r>
          </w:p>
        </w:tc>
        <w:tc>
          <w:tcPr>
            <w:tcW w:w="3567" w:type="dxa"/>
          </w:tcPr>
          <w:p w14:paraId="1F8AFB83" w14:textId="77777777" w:rsidR="00997C70" w:rsidRPr="007E60F8" w:rsidRDefault="00997C70" w:rsidP="007E60F8">
            <w:pPr>
              <w:pStyle w:val="Odstavec"/>
              <w:spacing w:before="0" w:after="0"/>
              <w:ind w:firstLine="0"/>
              <w:jc w:val="left"/>
              <w:rPr>
                <w:color w:val="000000"/>
                <w:sz w:val="20"/>
                <w:szCs w:val="20"/>
              </w:rPr>
            </w:pPr>
          </w:p>
        </w:tc>
      </w:tr>
      <w:tr w:rsidR="00997C70" w:rsidRPr="007E60F8" w14:paraId="58E9AE2E" w14:textId="77777777" w:rsidTr="00DF47A0">
        <w:tc>
          <w:tcPr>
            <w:tcW w:w="3582" w:type="dxa"/>
          </w:tcPr>
          <w:p w14:paraId="1D0E96B5"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Užívá v mluveném projevu správné gramatické tvary podstatných jmen, přídavných jmen a sloves.</w:t>
            </w:r>
          </w:p>
          <w:p w14:paraId="68342FE7" w14:textId="77777777" w:rsidR="00997C70" w:rsidRPr="007E60F8" w:rsidRDefault="00997C70" w:rsidP="007E60F8">
            <w:pPr>
              <w:pStyle w:val="Odstavec"/>
              <w:spacing w:before="0" w:after="0"/>
              <w:ind w:firstLine="0"/>
              <w:jc w:val="left"/>
              <w:rPr>
                <w:color w:val="000000"/>
                <w:sz w:val="20"/>
                <w:szCs w:val="20"/>
              </w:rPr>
            </w:pPr>
          </w:p>
        </w:tc>
        <w:tc>
          <w:tcPr>
            <w:tcW w:w="3546" w:type="dxa"/>
          </w:tcPr>
          <w:p w14:paraId="35F74A19"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Doplňuje do vět správné tvary podstatných jmen a sloves.</w:t>
            </w:r>
          </w:p>
        </w:tc>
        <w:tc>
          <w:tcPr>
            <w:tcW w:w="3523" w:type="dxa"/>
          </w:tcPr>
          <w:p w14:paraId="432AC0A0"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Tvarosloví.</w:t>
            </w:r>
          </w:p>
        </w:tc>
        <w:tc>
          <w:tcPr>
            <w:tcW w:w="3567" w:type="dxa"/>
          </w:tcPr>
          <w:p w14:paraId="40776332" w14:textId="77777777" w:rsidR="00997C70" w:rsidRPr="007E60F8" w:rsidRDefault="00997C70" w:rsidP="007E60F8">
            <w:pPr>
              <w:pStyle w:val="Odstavec"/>
              <w:spacing w:before="0" w:after="0"/>
              <w:ind w:firstLine="0"/>
              <w:jc w:val="left"/>
              <w:rPr>
                <w:color w:val="000000"/>
                <w:sz w:val="20"/>
                <w:szCs w:val="20"/>
              </w:rPr>
            </w:pPr>
          </w:p>
        </w:tc>
      </w:tr>
      <w:tr w:rsidR="00997C70" w:rsidRPr="007E60F8" w14:paraId="03DA6295" w14:textId="77777777" w:rsidTr="00DF47A0">
        <w:tc>
          <w:tcPr>
            <w:tcW w:w="3582" w:type="dxa"/>
          </w:tcPr>
          <w:p w14:paraId="27310603"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Spojuje věty do jednodušších souvětí vhodnými spojkami a jinými spojovacími výrazy.</w:t>
            </w:r>
          </w:p>
          <w:p w14:paraId="107E9FD5" w14:textId="77777777" w:rsidR="00997C70" w:rsidRPr="007E60F8" w:rsidRDefault="00997C70" w:rsidP="007E60F8">
            <w:pPr>
              <w:pStyle w:val="Odstavec"/>
              <w:spacing w:before="0" w:after="0"/>
              <w:ind w:firstLine="0"/>
              <w:jc w:val="left"/>
              <w:rPr>
                <w:color w:val="000000"/>
                <w:sz w:val="20"/>
                <w:szCs w:val="20"/>
              </w:rPr>
            </w:pPr>
          </w:p>
        </w:tc>
        <w:tc>
          <w:tcPr>
            <w:tcW w:w="3546" w:type="dxa"/>
          </w:tcPr>
          <w:p w14:paraId="5A249BE4"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Spojuje věty do jednodušších souvětí.</w:t>
            </w:r>
          </w:p>
        </w:tc>
        <w:tc>
          <w:tcPr>
            <w:tcW w:w="3523" w:type="dxa"/>
          </w:tcPr>
          <w:p w14:paraId="3A71A4C9"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Skladba.</w:t>
            </w:r>
          </w:p>
        </w:tc>
        <w:tc>
          <w:tcPr>
            <w:tcW w:w="3567" w:type="dxa"/>
          </w:tcPr>
          <w:p w14:paraId="564A82CB" w14:textId="77777777" w:rsidR="00997C70" w:rsidRPr="007E60F8" w:rsidRDefault="00997C70" w:rsidP="007E60F8">
            <w:pPr>
              <w:pStyle w:val="Odstavec"/>
              <w:spacing w:before="0" w:after="0"/>
              <w:ind w:firstLine="0"/>
              <w:jc w:val="left"/>
              <w:rPr>
                <w:color w:val="000000"/>
                <w:sz w:val="20"/>
                <w:szCs w:val="20"/>
              </w:rPr>
            </w:pPr>
          </w:p>
        </w:tc>
      </w:tr>
      <w:tr w:rsidR="00997C70" w:rsidRPr="007E60F8" w14:paraId="7D050973" w14:textId="77777777" w:rsidTr="00DF47A0">
        <w:tc>
          <w:tcPr>
            <w:tcW w:w="3582" w:type="dxa"/>
          </w:tcPr>
          <w:p w14:paraId="36CD7A9D"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Rozlišuje v textu druhy vět podle postoje mluvčího a k jejich vytvoření volí vhodné jazykové i zvukové prostředky.</w:t>
            </w:r>
          </w:p>
          <w:p w14:paraId="3CE28D4A" w14:textId="77777777" w:rsidR="00997C70" w:rsidRPr="007E60F8" w:rsidRDefault="00997C70" w:rsidP="007E60F8">
            <w:pPr>
              <w:pStyle w:val="Odstavec"/>
              <w:spacing w:before="0" w:after="0"/>
              <w:ind w:firstLine="0"/>
              <w:jc w:val="left"/>
              <w:rPr>
                <w:color w:val="000000"/>
                <w:sz w:val="20"/>
                <w:szCs w:val="20"/>
              </w:rPr>
            </w:pPr>
          </w:p>
        </w:tc>
        <w:tc>
          <w:tcPr>
            <w:tcW w:w="3546" w:type="dxa"/>
          </w:tcPr>
          <w:p w14:paraId="27180715" w14:textId="77777777" w:rsidR="00997C70" w:rsidRPr="007E60F8" w:rsidRDefault="00997C70" w:rsidP="007E60F8">
            <w:pPr>
              <w:pStyle w:val="Odstavec"/>
              <w:spacing w:before="0" w:after="0"/>
              <w:ind w:firstLine="0"/>
              <w:jc w:val="left"/>
              <w:rPr>
                <w:color w:val="000000"/>
                <w:sz w:val="20"/>
                <w:szCs w:val="20"/>
              </w:rPr>
            </w:pPr>
            <w:proofErr w:type="gramStart"/>
            <w:r w:rsidRPr="007E60F8">
              <w:rPr>
                <w:color w:val="000000"/>
                <w:sz w:val="20"/>
                <w:szCs w:val="20"/>
              </w:rPr>
              <w:lastRenderedPageBreak/>
              <w:t>Tvoří</w:t>
            </w:r>
            <w:proofErr w:type="gramEnd"/>
            <w:r w:rsidRPr="007E60F8">
              <w:rPr>
                <w:color w:val="000000"/>
                <w:sz w:val="20"/>
                <w:szCs w:val="20"/>
              </w:rPr>
              <w:t xml:space="preserve"> krátké souvislé projevy.</w:t>
            </w:r>
          </w:p>
          <w:p w14:paraId="10ED6D75"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Dodržuje pořádek slov ve větě.</w:t>
            </w:r>
          </w:p>
          <w:p w14:paraId="355EFD6E"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Řadí věty podle děje.</w:t>
            </w:r>
          </w:p>
          <w:p w14:paraId="55289F07" w14:textId="77777777" w:rsidR="003B3FE1" w:rsidRPr="007E60F8" w:rsidRDefault="00997C70" w:rsidP="007E60F8">
            <w:pPr>
              <w:pStyle w:val="Odstavec"/>
              <w:spacing w:before="0" w:after="0"/>
              <w:ind w:firstLine="0"/>
              <w:jc w:val="left"/>
              <w:rPr>
                <w:color w:val="000000"/>
                <w:sz w:val="20"/>
                <w:szCs w:val="20"/>
              </w:rPr>
            </w:pPr>
            <w:r w:rsidRPr="007E60F8">
              <w:rPr>
                <w:color w:val="000000"/>
                <w:sz w:val="20"/>
                <w:szCs w:val="20"/>
              </w:rPr>
              <w:lastRenderedPageBreak/>
              <w:t>Rozeznává věty podle postoje mluvčího.</w:t>
            </w:r>
          </w:p>
        </w:tc>
        <w:tc>
          <w:tcPr>
            <w:tcW w:w="3523" w:type="dxa"/>
          </w:tcPr>
          <w:p w14:paraId="72DFE4BA"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lastRenderedPageBreak/>
              <w:t>Skladba.</w:t>
            </w:r>
          </w:p>
        </w:tc>
        <w:tc>
          <w:tcPr>
            <w:tcW w:w="3567" w:type="dxa"/>
          </w:tcPr>
          <w:p w14:paraId="03E60B2D" w14:textId="77777777" w:rsidR="00997C70" w:rsidRPr="007E60F8" w:rsidRDefault="00997C70" w:rsidP="007E60F8">
            <w:pPr>
              <w:pStyle w:val="Odstavec"/>
              <w:spacing w:before="0" w:after="0"/>
              <w:ind w:firstLine="0"/>
              <w:jc w:val="left"/>
              <w:rPr>
                <w:color w:val="000000"/>
                <w:sz w:val="20"/>
                <w:szCs w:val="20"/>
              </w:rPr>
            </w:pPr>
          </w:p>
        </w:tc>
      </w:tr>
      <w:tr w:rsidR="00997C70" w:rsidRPr="007E60F8" w14:paraId="01554525" w14:textId="77777777" w:rsidTr="00DF47A0">
        <w:tc>
          <w:tcPr>
            <w:tcW w:w="3582" w:type="dxa"/>
          </w:tcPr>
          <w:p w14:paraId="3F396BFF" w14:textId="77777777" w:rsidR="00997C70" w:rsidRPr="00997C70" w:rsidRDefault="00997C70" w:rsidP="002C56B4">
            <w:pPr>
              <w:pStyle w:val="Odstavec"/>
              <w:spacing w:before="0" w:after="0"/>
              <w:ind w:firstLine="0"/>
              <w:jc w:val="left"/>
              <w:rPr>
                <w:b/>
                <w:bCs/>
                <w:sz w:val="20"/>
              </w:rPr>
            </w:pPr>
            <w:r w:rsidRPr="007E60F8">
              <w:rPr>
                <w:b/>
                <w:color w:val="000000"/>
                <w:sz w:val="20"/>
              </w:rPr>
              <w:t xml:space="preserve">Očekávané výstupy – 1.období – </w:t>
            </w:r>
            <w:r w:rsidRPr="007E60F8">
              <w:rPr>
                <w:b/>
                <w:bCs/>
                <w:sz w:val="20"/>
              </w:rPr>
              <w:t>JAZYKOVÁ VÝCHOVA</w:t>
            </w:r>
          </w:p>
        </w:tc>
        <w:tc>
          <w:tcPr>
            <w:tcW w:w="3546" w:type="dxa"/>
          </w:tcPr>
          <w:p w14:paraId="7347BCCE" w14:textId="77777777" w:rsidR="00997C70" w:rsidRDefault="00997C70" w:rsidP="002C56B4">
            <w:pPr>
              <w:pStyle w:val="Odstavec"/>
              <w:spacing w:before="0" w:after="0"/>
              <w:ind w:firstLine="0"/>
              <w:jc w:val="left"/>
              <w:rPr>
                <w:b/>
                <w:color w:val="000000"/>
                <w:sz w:val="20"/>
              </w:rPr>
            </w:pPr>
            <w:r w:rsidRPr="007E60F8">
              <w:rPr>
                <w:b/>
                <w:color w:val="000000"/>
                <w:sz w:val="20"/>
              </w:rPr>
              <w:t>Školní výstupy – 2.ročník</w:t>
            </w:r>
          </w:p>
          <w:p w14:paraId="145A32CE" w14:textId="77777777" w:rsidR="001607AC" w:rsidRPr="001607AC" w:rsidRDefault="001607AC" w:rsidP="002C56B4">
            <w:pPr>
              <w:pStyle w:val="Odstavec"/>
              <w:spacing w:before="0" w:after="0"/>
              <w:ind w:firstLine="0"/>
              <w:jc w:val="left"/>
              <w:rPr>
                <w:color w:val="000000"/>
                <w:u w:val="single"/>
              </w:rPr>
            </w:pPr>
            <w:r w:rsidRPr="001607AC">
              <w:rPr>
                <w:color w:val="000000"/>
                <w:sz w:val="20"/>
              </w:rPr>
              <w:t>Žák dle svých možností:</w:t>
            </w:r>
          </w:p>
        </w:tc>
        <w:tc>
          <w:tcPr>
            <w:tcW w:w="3523" w:type="dxa"/>
          </w:tcPr>
          <w:p w14:paraId="66A7D968" w14:textId="77777777" w:rsidR="00997C70" w:rsidRPr="007E60F8" w:rsidRDefault="00997C70" w:rsidP="002C56B4">
            <w:pPr>
              <w:pStyle w:val="Odstavec"/>
              <w:spacing w:before="0" w:after="0"/>
              <w:ind w:firstLine="0"/>
              <w:jc w:val="left"/>
              <w:rPr>
                <w:b/>
                <w:color w:val="000000"/>
                <w:u w:val="single"/>
              </w:rPr>
            </w:pPr>
            <w:r w:rsidRPr="007E60F8">
              <w:rPr>
                <w:b/>
                <w:color w:val="000000"/>
                <w:sz w:val="20"/>
              </w:rPr>
              <w:t>Učivo – 2.ročník</w:t>
            </w:r>
          </w:p>
        </w:tc>
        <w:tc>
          <w:tcPr>
            <w:tcW w:w="3567" w:type="dxa"/>
          </w:tcPr>
          <w:p w14:paraId="5C2AA21C" w14:textId="77777777" w:rsidR="00997C70" w:rsidRPr="007E60F8" w:rsidRDefault="00997C70" w:rsidP="002C56B4">
            <w:pPr>
              <w:pStyle w:val="Odstavec"/>
              <w:spacing w:before="0" w:after="0"/>
              <w:ind w:firstLine="0"/>
              <w:jc w:val="left"/>
              <w:rPr>
                <w:b/>
                <w:color w:val="000000"/>
                <w:u w:val="single"/>
              </w:rPr>
            </w:pPr>
            <w:r w:rsidRPr="007E60F8">
              <w:rPr>
                <w:b/>
                <w:color w:val="000000"/>
                <w:sz w:val="20"/>
              </w:rPr>
              <w:t>Průřezová témata, přesahy, mezipředmětové vztahy</w:t>
            </w:r>
          </w:p>
        </w:tc>
      </w:tr>
      <w:tr w:rsidR="00997C70" w:rsidRPr="007E60F8" w14:paraId="1D31C64A" w14:textId="77777777" w:rsidTr="00DF47A0">
        <w:tc>
          <w:tcPr>
            <w:tcW w:w="3582" w:type="dxa"/>
          </w:tcPr>
          <w:p w14:paraId="78B3BB93"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 xml:space="preserve">Odůvodňuje a píše správně: i/y po tvrdých a měkkých souhláskách i po obojetných souhláskách ve vyjmenovaných slovech, </w:t>
            </w:r>
            <w:proofErr w:type="spellStart"/>
            <w:r w:rsidRPr="007E60F8">
              <w:rPr>
                <w:color w:val="000000"/>
                <w:sz w:val="20"/>
                <w:szCs w:val="20"/>
              </w:rPr>
              <w:t>dě</w:t>
            </w:r>
            <w:proofErr w:type="spellEnd"/>
            <w:r w:rsidRPr="007E60F8">
              <w:rPr>
                <w:color w:val="000000"/>
                <w:sz w:val="20"/>
                <w:szCs w:val="20"/>
              </w:rPr>
              <w:t xml:space="preserve">, tě, ně, ú/ů, </w:t>
            </w:r>
            <w:proofErr w:type="spellStart"/>
            <w:r w:rsidRPr="007E60F8">
              <w:rPr>
                <w:color w:val="000000"/>
                <w:sz w:val="20"/>
                <w:szCs w:val="20"/>
              </w:rPr>
              <w:t>bě</w:t>
            </w:r>
            <w:proofErr w:type="spellEnd"/>
            <w:r w:rsidRPr="007E60F8">
              <w:rPr>
                <w:color w:val="000000"/>
                <w:sz w:val="20"/>
                <w:szCs w:val="20"/>
              </w:rPr>
              <w:t xml:space="preserve">, </w:t>
            </w:r>
            <w:proofErr w:type="spellStart"/>
            <w:r w:rsidRPr="007E60F8">
              <w:rPr>
                <w:color w:val="000000"/>
                <w:sz w:val="20"/>
                <w:szCs w:val="20"/>
              </w:rPr>
              <w:t>pě</w:t>
            </w:r>
            <w:proofErr w:type="spellEnd"/>
            <w:r w:rsidRPr="007E60F8">
              <w:rPr>
                <w:color w:val="000000"/>
                <w:sz w:val="20"/>
                <w:szCs w:val="20"/>
              </w:rPr>
              <w:t xml:space="preserve">, </w:t>
            </w:r>
            <w:proofErr w:type="spellStart"/>
            <w:r w:rsidRPr="007E60F8">
              <w:rPr>
                <w:color w:val="000000"/>
                <w:sz w:val="20"/>
                <w:szCs w:val="20"/>
              </w:rPr>
              <w:t>vě</w:t>
            </w:r>
            <w:proofErr w:type="spellEnd"/>
            <w:r w:rsidRPr="007E60F8">
              <w:rPr>
                <w:color w:val="000000"/>
                <w:sz w:val="20"/>
                <w:szCs w:val="20"/>
              </w:rPr>
              <w:t>, mě – mimo morfologický šev, velká písmena na začátku věty a v typických případech vlastních jmen osob, zvířat a místních pojmenování.</w:t>
            </w:r>
          </w:p>
          <w:p w14:paraId="41A1092D" w14:textId="77777777" w:rsidR="00997C70" w:rsidRPr="007E60F8" w:rsidRDefault="00997C70" w:rsidP="007E60F8">
            <w:pPr>
              <w:pStyle w:val="Odstavec"/>
              <w:spacing w:before="0" w:after="0"/>
              <w:ind w:firstLine="0"/>
              <w:jc w:val="left"/>
              <w:rPr>
                <w:color w:val="000000"/>
                <w:sz w:val="20"/>
                <w:szCs w:val="20"/>
              </w:rPr>
            </w:pPr>
          </w:p>
        </w:tc>
        <w:tc>
          <w:tcPr>
            <w:tcW w:w="3546" w:type="dxa"/>
          </w:tcPr>
          <w:p w14:paraId="1F5B0353"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Správně píše i/y po měkkých a tvrdých souhláskách.</w:t>
            </w:r>
          </w:p>
          <w:p w14:paraId="14489BD4"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Správně používá u, ú, ů.</w:t>
            </w:r>
          </w:p>
          <w:p w14:paraId="70C7D16A"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 xml:space="preserve"> Dodržuje správnou výslovnost a psaní skupin </w:t>
            </w:r>
            <w:proofErr w:type="spellStart"/>
            <w:r w:rsidRPr="007E60F8">
              <w:rPr>
                <w:color w:val="000000"/>
                <w:sz w:val="20"/>
                <w:szCs w:val="20"/>
              </w:rPr>
              <w:t>dě</w:t>
            </w:r>
            <w:proofErr w:type="spellEnd"/>
            <w:r w:rsidRPr="007E60F8">
              <w:rPr>
                <w:color w:val="000000"/>
                <w:sz w:val="20"/>
                <w:szCs w:val="20"/>
              </w:rPr>
              <w:t xml:space="preserve">, tě, ně, </w:t>
            </w:r>
            <w:proofErr w:type="spellStart"/>
            <w:r w:rsidRPr="007E60F8">
              <w:rPr>
                <w:color w:val="000000"/>
                <w:sz w:val="20"/>
                <w:szCs w:val="20"/>
              </w:rPr>
              <w:t>bě</w:t>
            </w:r>
            <w:proofErr w:type="spellEnd"/>
            <w:r w:rsidRPr="007E60F8">
              <w:rPr>
                <w:color w:val="000000"/>
                <w:sz w:val="20"/>
                <w:szCs w:val="20"/>
              </w:rPr>
              <w:t xml:space="preserve">, </w:t>
            </w:r>
            <w:proofErr w:type="spellStart"/>
            <w:r w:rsidRPr="007E60F8">
              <w:rPr>
                <w:color w:val="000000"/>
                <w:sz w:val="20"/>
                <w:szCs w:val="20"/>
              </w:rPr>
              <w:t>pě</w:t>
            </w:r>
            <w:proofErr w:type="spellEnd"/>
            <w:r w:rsidRPr="007E60F8">
              <w:rPr>
                <w:color w:val="000000"/>
                <w:sz w:val="20"/>
                <w:szCs w:val="20"/>
              </w:rPr>
              <w:t xml:space="preserve">, </w:t>
            </w:r>
            <w:proofErr w:type="spellStart"/>
            <w:r w:rsidRPr="007E60F8">
              <w:rPr>
                <w:color w:val="000000"/>
                <w:sz w:val="20"/>
                <w:szCs w:val="20"/>
              </w:rPr>
              <w:t>vě</w:t>
            </w:r>
            <w:proofErr w:type="spellEnd"/>
            <w:r w:rsidRPr="007E60F8">
              <w:rPr>
                <w:color w:val="000000"/>
                <w:sz w:val="20"/>
                <w:szCs w:val="20"/>
              </w:rPr>
              <w:t>, mě – mimo morfologický šev.</w:t>
            </w:r>
          </w:p>
          <w:p w14:paraId="7FC3EFDE"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Procvičuje pravopis vlastních jmen osob a zvířat.</w:t>
            </w:r>
          </w:p>
          <w:p w14:paraId="1D300CE3"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Zdůvodňuje a správně píše znělé a neznělé souhlásky uvnitř a na konci slov.</w:t>
            </w:r>
          </w:p>
          <w:p w14:paraId="03CC5A65" w14:textId="77777777" w:rsidR="00997C70" w:rsidRDefault="00997C70" w:rsidP="007E60F8">
            <w:pPr>
              <w:pStyle w:val="Odstavec"/>
              <w:spacing w:before="0" w:after="0"/>
              <w:ind w:firstLine="0"/>
              <w:jc w:val="left"/>
              <w:rPr>
                <w:color w:val="000000"/>
                <w:sz w:val="20"/>
                <w:szCs w:val="20"/>
              </w:rPr>
            </w:pPr>
          </w:p>
          <w:p w14:paraId="63ACB6A2" w14:textId="77777777" w:rsidR="00997C70" w:rsidRDefault="00997C70" w:rsidP="007E60F8">
            <w:pPr>
              <w:pStyle w:val="Odstavec"/>
              <w:spacing w:before="0" w:after="0"/>
              <w:ind w:firstLine="0"/>
              <w:jc w:val="left"/>
              <w:rPr>
                <w:color w:val="000000"/>
                <w:sz w:val="20"/>
                <w:szCs w:val="20"/>
              </w:rPr>
            </w:pPr>
          </w:p>
          <w:p w14:paraId="2C8D472F" w14:textId="77777777" w:rsidR="00997C70" w:rsidRDefault="00997C70" w:rsidP="007E60F8">
            <w:pPr>
              <w:pStyle w:val="Odstavec"/>
              <w:spacing w:before="0" w:after="0"/>
              <w:ind w:firstLine="0"/>
              <w:jc w:val="left"/>
              <w:rPr>
                <w:color w:val="000000"/>
                <w:sz w:val="20"/>
                <w:szCs w:val="20"/>
              </w:rPr>
            </w:pPr>
          </w:p>
          <w:p w14:paraId="4EE55097" w14:textId="77777777" w:rsidR="00997C70" w:rsidRPr="007E60F8" w:rsidRDefault="00997C70" w:rsidP="007E60F8">
            <w:pPr>
              <w:pStyle w:val="Odstavec"/>
              <w:spacing w:before="0" w:after="0"/>
              <w:ind w:firstLine="0"/>
              <w:jc w:val="left"/>
              <w:rPr>
                <w:color w:val="000000"/>
                <w:sz w:val="20"/>
                <w:szCs w:val="20"/>
              </w:rPr>
            </w:pPr>
          </w:p>
        </w:tc>
        <w:tc>
          <w:tcPr>
            <w:tcW w:w="3523" w:type="dxa"/>
          </w:tcPr>
          <w:p w14:paraId="0007E382"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Pravopis.</w:t>
            </w:r>
          </w:p>
        </w:tc>
        <w:tc>
          <w:tcPr>
            <w:tcW w:w="3567" w:type="dxa"/>
          </w:tcPr>
          <w:p w14:paraId="68AE7378" w14:textId="77777777" w:rsidR="00997C70" w:rsidRPr="007E60F8" w:rsidRDefault="00997C70" w:rsidP="007E60F8">
            <w:pPr>
              <w:pStyle w:val="Odstavec"/>
              <w:spacing w:before="0" w:after="0"/>
              <w:ind w:firstLine="0"/>
              <w:jc w:val="left"/>
              <w:rPr>
                <w:color w:val="000000"/>
                <w:sz w:val="20"/>
                <w:szCs w:val="20"/>
              </w:rPr>
            </w:pPr>
          </w:p>
        </w:tc>
      </w:tr>
      <w:tr w:rsidR="00997C70" w:rsidRPr="007E60F8" w14:paraId="52299BF2" w14:textId="77777777" w:rsidTr="00DF47A0">
        <w:tc>
          <w:tcPr>
            <w:tcW w:w="3582" w:type="dxa"/>
          </w:tcPr>
          <w:p w14:paraId="7D387D64" w14:textId="77777777" w:rsidR="00997C70" w:rsidRPr="007E60F8" w:rsidRDefault="00997C70" w:rsidP="007E60F8">
            <w:pPr>
              <w:pStyle w:val="Odstavec"/>
              <w:spacing w:before="0" w:after="0"/>
              <w:ind w:firstLine="0"/>
              <w:jc w:val="left"/>
              <w:rPr>
                <w:b/>
                <w:bCs/>
                <w:sz w:val="20"/>
              </w:rPr>
            </w:pPr>
            <w:r w:rsidRPr="007E60F8">
              <w:rPr>
                <w:b/>
                <w:bCs/>
                <w:sz w:val="20"/>
              </w:rPr>
              <w:t>LITERÁRNÍ VÝCHOVA</w:t>
            </w:r>
          </w:p>
          <w:p w14:paraId="3F968261" w14:textId="77777777" w:rsidR="00997C70" w:rsidRPr="007E60F8" w:rsidRDefault="00997C70" w:rsidP="007E60F8">
            <w:pPr>
              <w:pStyle w:val="Odstavec"/>
              <w:spacing w:before="0" w:after="0"/>
              <w:ind w:firstLine="0"/>
              <w:jc w:val="left"/>
              <w:rPr>
                <w:bCs/>
                <w:sz w:val="20"/>
              </w:rPr>
            </w:pPr>
            <w:r w:rsidRPr="007E60F8">
              <w:rPr>
                <w:bCs/>
                <w:sz w:val="20"/>
              </w:rPr>
              <w:t>Čte a přednáší zpaměti ve vhodném frázování a tempu literární texty přiměřené věku.</w:t>
            </w:r>
          </w:p>
          <w:p w14:paraId="33CE2273" w14:textId="77777777" w:rsidR="00997C70" w:rsidRPr="007E60F8" w:rsidRDefault="00997C70" w:rsidP="007E60F8">
            <w:pPr>
              <w:pStyle w:val="Odstavec"/>
              <w:spacing w:before="0" w:after="0"/>
              <w:ind w:firstLine="0"/>
              <w:jc w:val="left"/>
              <w:rPr>
                <w:color w:val="000000"/>
                <w:sz w:val="20"/>
                <w:szCs w:val="20"/>
              </w:rPr>
            </w:pPr>
          </w:p>
        </w:tc>
        <w:tc>
          <w:tcPr>
            <w:tcW w:w="3546" w:type="dxa"/>
          </w:tcPr>
          <w:p w14:paraId="74A9608F"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Plynule čte jednoduché věty a přiměřené texty.</w:t>
            </w:r>
          </w:p>
          <w:p w14:paraId="4D3D228F"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Užívá správný slovní přízvuk.</w:t>
            </w:r>
          </w:p>
          <w:p w14:paraId="7FE57D8A"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Uplatňuje přirozenou intonaci.</w:t>
            </w:r>
          </w:p>
          <w:p w14:paraId="426B1582"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Přednáší básně.</w:t>
            </w:r>
          </w:p>
          <w:p w14:paraId="59CA3B16" w14:textId="77777777" w:rsidR="00997C70" w:rsidRDefault="00997C70" w:rsidP="007E60F8">
            <w:pPr>
              <w:pStyle w:val="Odstavec"/>
              <w:spacing w:before="0" w:after="0"/>
              <w:ind w:firstLine="0"/>
              <w:jc w:val="left"/>
              <w:rPr>
                <w:color w:val="000000"/>
                <w:sz w:val="20"/>
                <w:szCs w:val="20"/>
              </w:rPr>
            </w:pPr>
          </w:p>
          <w:p w14:paraId="5CF92296" w14:textId="77777777" w:rsidR="00997C70" w:rsidRDefault="00997C70" w:rsidP="007E60F8">
            <w:pPr>
              <w:pStyle w:val="Odstavec"/>
              <w:spacing w:before="0" w:after="0"/>
              <w:ind w:firstLine="0"/>
              <w:jc w:val="left"/>
              <w:rPr>
                <w:color w:val="000000"/>
                <w:sz w:val="20"/>
                <w:szCs w:val="20"/>
              </w:rPr>
            </w:pPr>
          </w:p>
          <w:p w14:paraId="3BCBCB4C" w14:textId="77777777" w:rsidR="00997C70" w:rsidRDefault="00997C70" w:rsidP="007E60F8">
            <w:pPr>
              <w:pStyle w:val="Odstavec"/>
              <w:spacing w:before="0" w:after="0"/>
              <w:ind w:firstLine="0"/>
              <w:jc w:val="left"/>
              <w:rPr>
                <w:color w:val="000000"/>
                <w:sz w:val="20"/>
                <w:szCs w:val="20"/>
              </w:rPr>
            </w:pPr>
          </w:p>
          <w:p w14:paraId="5B48A671" w14:textId="77777777" w:rsidR="00997C70" w:rsidRPr="007E60F8" w:rsidRDefault="00997C70" w:rsidP="007E60F8">
            <w:pPr>
              <w:pStyle w:val="Odstavec"/>
              <w:spacing w:before="0" w:after="0"/>
              <w:ind w:firstLine="0"/>
              <w:jc w:val="left"/>
              <w:rPr>
                <w:color w:val="000000"/>
                <w:sz w:val="20"/>
                <w:szCs w:val="20"/>
              </w:rPr>
            </w:pPr>
          </w:p>
        </w:tc>
        <w:tc>
          <w:tcPr>
            <w:tcW w:w="3523" w:type="dxa"/>
          </w:tcPr>
          <w:p w14:paraId="4E5C5630"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Poslech, čtení, naslouchání – přednes, volná reprodukce, dramatizace, výtvarný doprovod.</w:t>
            </w:r>
          </w:p>
        </w:tc>
        <w:tc>
          <w:tcPr>
            <w:tcW w:w="3567" w:type="dxa"/>
          </w:tcPr>
          <w:p w14:paraId="675380AA" w14:textId="77777777" w:rsidR="00997C70" w:rsidRPr="007E60F8" w:rsidRDefault="00997C70" w:rsidP="007E60F8">
            <w:pPr>
              <w:pStyle w:val="Odstavec"/>
              <w:spacing w:before="0" w:after="0"/>
              <w:ind w:firstLine="0"/>
              <w:jc w:val="left"/>
              <w:rPr>
                <w:color w:val="000000"/>
                <w:sz w:val="20"/>
                <w:szCs w:val="20"/>
              </w:rPr>
            </w:pPr>
          </w:p>
        </w:tc>
      </w:tr>
      <w:tr w:rsidR="00997C70" w:rsidRPr="007E60F8" w14:paraId="53F45618" w14:textId="77777777" w:rsidTr="00DF47A0">
        <w:tc>
          <w:tcPr>
            <w:tcW w:w="3582" w:type="dxa"/>
          </w:tcPr>
          <w:p w14:paraId="438DAFCD"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Vyjadřuje své pocity z přečteného textu.</w:t>
            </w:r>
          </w:p>
          <w:p w14:paraId="2D830042" w14:textId="77777777" w:rsidR="00997C70" w:rsidRPr="007E60F8" w:rsidRDefault="00997C70" w:rsidP="007E60F8">
            <w:pPr>
              <w:pStyle w:val="Odstavec"/>
              <w:spacing w:before="0" w:after="0"/>
              <w:ind w:firstLine="0"/>
              <w:jc w:val="left"/>
              <w:rPr>
                <w:color w:val="000000"/>
                <w:sz w:val="20"/>
                <w:szCs w:val="20"/>
              </w:rPr>
            </w:pPr>
          </w:p>
        </w:tc>
        <w:tc>
          <w:tcPr>
            <w:tcW w:w="3546" w:type="dxa"/>
          </w:tcPr>
          <w:p w14:paraId="7F095634"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Reprodukuje vlastními slovy jednoduchý text.</w:t>
            </w:r>
          </w:p>
          <w:p w14:paraId="79FD9C69"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Výtvarně se vyjadřuje k přečtenému textu.</w:t>
            </w:r>
          </w:p>
          <w:p w14:paraId="17F32248"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Vyjadřuje své pocity z četby.</w:t>
            </w:r>
          </w:p>
          <w:p w14:paraId="48E943CB"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Dramatizuje části textu.</w:t>
            </w:r>
          </w:p>
          <w:p w14:paraId="0DAD6B39"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Hodnotí vlastnosti postav.</w:t>
            </w:r>
          </w:p>
          <w:p w14:paraId="7A6A700B"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lastRenderedPageBreak/>
              <w:t>Doporučuje knihu spolužákovi.</w:t>
            </w:r>
          </w:p>
          <w:p w14:paraId="46CCE917" w14:textId="77777777" w:rsidR="00997C70" w:rsidRDefault="00997C70" w:rsidP="007E60F8">
            <w:pPr>
              <w:pStyle w:val="Odstavec"/>
              <w:spacing w:before="0" w:after="0"/>
              <w:ind w:firstLine="0"/>
              <w:jc w:val="left"/>
              <w:rPr>
                <w:color w:val="000000"/>
                <w:sz w:val="20"/>
                <w:szCs w:val="20"/>
              </w:rPr>
            </w:pPr>
          </w:p>
          <w:p w14:paraId="70D96B49" w14:textId="77777777" w:rsidR="00997C70" w:rsidRDefault="00997C70" w:rsidP="007E60F8">
            <w:pPr>
              <w:pStyle w:val="Odstavec"/>
              <w:spacing w:before="0" w:after="0"/>
              <w:ind w:firstLine="0"/>
              <w:jc w:val="left"/>
              <w:rPr>
                <w:color w:val="000000"/>
                <w:sz w:val="20"/>
                <w:szCs w:val="20"/>
              </w:rPr>
            </w:pPr>
          </w:p>
          <w:p w14:paraId="162343FA" w14:textId="77777777" w:rsidR="00997C70" w:rsidRPr="007E60F8" w:rsidRDefault="00997C70" w:rsidP="007E60F8">
            <w:pPr>
              <w:pStyle w:val="Odstavec"/>
              <w:spacing w:before="0" w:after="0"/>
              <w:ind w:firstLine="0"/>
              <w:jc w:val="left"/>
              <w:rPr>
                <w:color w:val="000000"/>
                <w:sz w:val="20"/>
                <w:szCs w:val="20"/>
              </w:rPr>
            </w:pPr>
          </w:p>
        </w:tc>
        <w:tc>
          <w:tcPr>
            <w:tcW w:w="3523" w:type="dxa"/>
          </w:tcPr>
          <w:p w14:paraId="5D4EA9D0"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lastRenderedPageBreak/>
              <w:t>Poslech, čtení, naslouchání, tvořivé činnosti s literárním textem.</w:t>
            </w:r>
          </w:p>
        </w:tc>
        <w:tc>
          <w:tcPr>
            <w:tcW w:w="3567" w:type="dxa"/>
          </w:tcPr>
          <w:p w14:paraId="2FCBFA1A" w14:textId="77777777" w:rsidR="003B180A" w:rsidRDefault="00997C70" w:rsidP="007E60F8">
            <w:pPr>
              <w:pStyle w:val="Odstavec"/>
              <w:spacing w:before="0" w:after="0"/>
              <w:ind w:firstLine="0"/>
              <w:jc w:val="left"/>
              <w:rPr>
                <w:color w:val="000000"/>
                <w:sz w:val="20"/>
                <w:szCs w:val="20"/>
              </w:rPr>
            </w:pPr>
            <w:r w:rsidRPr="007E60F8">
              <w:rPr>
                <w:color w:val="000000"/>
                <w:sz w:val="20"/>
                <w:szCs w:val="20"/>
              </w:rPr>
              <w:t>OSV</w:t>
            </w:r>
            <w:r w:rsidR="00B347D0">
              <w:rPr>
                <w:color w:val="000000"/>
                <w:sz w:val="20"/>
                <w:szCs w:val="20"/>
              </w:rPr>
              <w:t xml:space="preserve"> – </w:t>
            </w:r>
            <w:proofErr w:type="gramStart"/>
            <w:r w:rsidR="00B347D0">
              <w:rPr>
                <w:color w:val="000000"/>
                <w:sz w:val="20"/>
                <w:szCs w:val="20"/>
              </w:rPr>
              <w:t xml:space="preserve">komunikace, </w:t>
            </w:r>
            <w:r w:rsidR="00644858">
              <w:rPr>
                <w:color w:val="000000"/>
                <w:sz w:val="20"/>
                <w:szCs w:val="20"/>
              </w:rPr>
              <w:t xml:space="preserve"> </w:t>
            </w:r>
            <w:r w:rsidR="00B347D0">
              <w:rPr>
                <w:color w:val="000000"/>
                <w:sz w:val="20"/>
                <w:szCs w:val="20"/>
              </w:rPr>
              <w:t>hodnoty</w:t>
            </w:r>
            <w:proofErr w:type="gramEnd"/>
            <w:r w:rsidR="00B347D0">
              <w:rPr>
                <w:color w:val="000000"/>
                <w:sz w:val="20"/>
                <w:szCs w:val="20"/>
              </w:rPr>
              <w:t xml:space="preserve">, </w:t>
            </w:r>
            <w:r w:rsidR="00644858">
              <w:rPr>
                <w:color w:val="000000"/>
                <w:sz w:val="20"/>
                <w:szCs w:val="20"/>
              </w:rPr>
              <w:t xml:space="preserve"> </w:t>
            </w:r>
            <w:r w:rsidR="00B347D0">
              <w:rPr>
                <w:color w:val="000000"/>
                <w:sz w:val="20"/>
                <w:szCs w:val="20"/>
              </w:rPr>
              <w:t>postoje, praktická etika</w:t>
            </w:r>
            <w:r w:rsidR="00644858">
              <w:rPr>
                <w:color w:val="000000"/>
                <w:sz w:val="20"/>
                <w:szCs w:val="20"/>
              </w:rPr>
              <w:t>.</w:t>
            </w:r>
          </w:p>
          <w:p w14:paraId="1CCA14AB" w14:textId="77777777" w:rsidR="003B180A" w:rsidRDefault="00997C70" w:rsidP="007E60F8">
            <w:pPr>
              <w:pStyle w:val="Odstavec"/>
              <w:spacing w:before="0" w:after="0"/>
              <w:ind w:firstLine="0"/>
              <w:jc w:val="left"/>
              <w:rPr>
                <w:color w:val="000000"/>
                <w:sz w:val="20"/>
                <w:szCs w:val="20"/>
              </w:rPr>
            </w:pPr>
            <w:r w:rsidRPr="007E60F8">
              <w:rPr>
                <w:color w:val="000000"/>
                <w:sz w:val="20"/>
                <w:szCs w:val="20"/>
              </w:rPr>
              <w:t>VDO</w:t>
            </w:r>
            <w:r w:rsidR="00644858">
              <w:rPr>
                <w:color w:val="000000"/>
                <w:sz w:val="20"/>
                <w:szCs w:val="20"/>
              </w:rPr>
              <w:t xml:space="preserve"> – občanská společnost a škola.</w:t>
            </w:r>
          </w:p>
          <w:p w14:paraId="20EEAAB0" w14:textId="77777777" w:rsidR="00997C70" w:rsidRDefault="00997C70" w:rsidP="007E60F8">
            <w:pPr>
              <w:pStyle w:val="Odstavec"/>
              <w:spacing w:before="0" w:after="0"/>
              <w:ind w:firstLine="0"/>
              <w:jc w:val="left"/>
              <w:rPr>
                <w:color w:val="000000"/>
                <w:sz w:val="20"/>
                <w:szCs w:val="20"/>
              </w:rPr>
            </w:pPr>
            <w:r w:rsidRPr="007E60F8">
              <w:rPr>
                <w:color w:val="000000"/>
                <w:sz w:val="20"/>
                <w:szCs w:val="20"/>
              </w:rPr>
              <w:t xml:space="preserve"> MKV</w:t>
            </w:r>
            <w:r w:rsidR="00644858">
              <w:rPr>
                <w:color w:val="000000"/>
                <w:sz w:val="20"/>
                <w:szCs w:val="20"/>
              </w:rPr>
              <w:t xml:space="preserve"> – kulturní diference, multikulturalita.</w:t>
            </w:r>
          </w:p>
          <w:p w14:paraId="633A4976" w14:textId="77777777" w:rsidR="00DF0C4D" w:rsidRPr="007E60F8" w:rsidRDefault="00DF0C4D" w:rsidP="007E60F8">
            <w:pPr>
              <w:pStyle w:val="Odstavec"/>
              <w:spacing w:before="0" w:after="0"/>
              <w:ind w:firstLine="0"/>
              <w:jc w:val="left"/>
              <w:rPr>
                <w:color w:val="000000"/>
                <w:sz w:val="20"/>
                <w:szCs w:val="20"/>
              </w:rPr>
            </w:pPr>
            <w:r>
              <w:rPr>
                <w:color w:val="000000"/>
                <w:sz w:val="20"/>
                <w:szCs w:val="20"/>
              </w:rPr>
              <w:t>MEV – kritické čtení a vnímání mediálních sdělení.</w:t>
            </w:r>
          </w:p>
          <w:p w14:paraId="44CD0D84" w14:textId="77777777" w:rsidR="00997C70" w:rsidRPr="007E60F8" w:rsidRDefault="00997C70" w:rsidP="007E60F8">
            <w:pPr>
              <w:pStyle w:val="Odstavec"/>
              <w:spacing w:before="0" w:after="0"/>
              <w:ind w:firstLine="0"/>
              <w:jc w:val="left"/>
              <w:rPr>
                <w:color w:val="000000"/>
                <w:sz w:val="20"/>
                <w:szCs w:val="20"/>
              </w:rPr>
            </w:pPr>
          </w:p>
        </w:tc>
      </w:tr>
      <w:tr w:rsidR="00997C70" w:rsidRPr="007E60F8" w14:paraId="03A93813" w14:textId="77777777" w:rsidTr="00DF47A0">
        <w:tc>
          <w:tcPr>
            <w:tcW w:w="3582" w:type="dxa"/>
          </w:tcPr>
          <w:p w14:paraId="64BD8977" w14:textId="77777777" w:rsidR="00997C70" w:rsidRPr="007E60F8" w:rsidRDefault="00997C70" w:rsidP="00997C70">
            <w:pPr>
              <w:pStyle w:val="Odstavec"/>
              <w:spacing w:before="0" w:after="0"/>
              <w:ind w:firstLine="0"/>
              <w:jc w:val="left"/>
              <w:rPr>
                <w:b/>
                <w:bCs/>
                <w:sz w:val="20"/>
              </w:rPr>
            </w:pPr>
            <w:r w:rsidRPr="007E60F8">
              <w:rPr>
                <w:b/>
                <w:color w:val="000000"/>
                <w:sz w:val="20"/>
              </w:rPr>
              <w:lastRenderedPageBreak/>
              <w:t xml:space="preserve">Očekávané výstupy – 1.období – </w:t>
            </w:r>
            <w:r w:rsidRPr="007E60F8">
              <w:rPr>
                <w:b/>
                <w:bCs/>
                <w:sz w:val="20"/>
              </w:rPr>
              <w:t>LITERÁRNÍ VÝCHOVA</w:t>
            </w:r>
          </w:p>
          <w:p w14:paraId="0E5EEF3F" w14:textId="77777777" w:rsidR="00997C70" w:rsidRPr="00997C70" w:rsidRDefault="00997C70" w:rsidP="00997C70">
            <w:pPr>
              <w:pStyle w:val="Odstavec"/>
              <w:spacing w:before="0" w:after="0"/>
              <w:ind w:firstLine="0"/>
              <w:jc w:val="left"/>
              <w:rPr>
                <w:b/>
                <w:bCs/>
                <w:sz w:val="20"/>
              </w:rPr>
            </w:pPr>
          </w:p>
        </w:tc>
        <w:tc>
          <w:tcPr>
            <w:tcW w:w="3546" w:type="dxa"/>
          </w:tcPr>
          <w:p w14:paraId="1BC1DB1E" w14:textId="77777777" w:rsidR="00997C70" w:rsidRDefault="00997C70" w:rsidP="002C56B4">
            <w:pPr>
              <w:pStyle w:val="Odstavec"/>
              <w:spacing w:before="0" w:after="0"/>
              <w:ind w:firstLine="0"/>
              <w:jc w:val="left"/>
              <w:rPr>
                <w:b/>
                <w:color w:val="000000"/>
                <w:sz w:val="20"/>
              </w:rPr>
            </w:pPr>
            <w:r w:rsidRPr="007E60F8">
              <w:rPr>
                <w:b/>
                <w:color w:val="000000"/>
                <w:sz w:val="20"/>
              </w:rPr>
              <w:t>Školní výstupy – 2.ročník</w:t>
            </w:r>
          </w:p>
          <w:p w14:paraId="017DFA3C" w14:textId="77777777" w:rsidR="001607AC" w:rsidRDefault="001607AC" w:rsidP="002C56B4">
            <w:pPr>
              <w:pStyle w:val="Odstavec"/>
              <w:spacing w:before="0" w:after="0"/>
              <w:ind w:firstLine="0"/>
              <w:jc w:val="left"/>
              <w:rPr>
                <w:b/>
                <w:color w:val="000000"/>
                <w:sz w:val="20"/>
              </w:rPr>
            </w:pPr>
          </w:p>
          <w:p w14:paraId="1981E046" w14:textId="77777777" w:rsidR="001607AC" w:rsidRPr="001607AC" w:rsidRDefault="001607AC" w:rsidP="002C56B4">
            <w:pPr>
              <w:pStyle w:val="Odstavec"/>
              <w:spacing w:before="0" w:after="0"/>
              <w:ind w:firstLine="0"/>
              <w:jc w:val="left"/>
              <w:rPr>
                <w:color w:val="000000"/>
                <w:u w:val="single"/>
              </w:rPr>
            </w:pPr>
            <w:r w:rsidRPr="001607AC">
              <w:rPr>
                <w:color w:val="000000"/>
                <w:sz w:val="20"/>
              </w:rPr>
              <w:t>Žák dle svých možností:</w:t>
            </w:r>
          </w:p>
        </w:tc>
        <w:tc>
          <w:tcPr>
            <w:tcW w:w="3523" w:type="dxa"/>
          </w:tcPr>
          <w:p w14:paraId="1AD1C8FF" w14:textId="77777777" w:rsidR="00997C70" w:rsidRPr="007E60F8" w:rsidRDefault="00997C70" w:rsidP="002C56B4">
            <w:pPr>
              <w:pStyle w:val="Odstavec"/>
              <w:spacing w:before="0" w:after="0"/>
              <w:ind w:firstLine="0"/>
              <w:jc w:val="left"/>
              <w:rPr>
                <w:b/>
                <w:color w:val="000000"/>
                <w:u w:val="single"/>
              </w:rPr>
            </w:pPr>
            <w:r w:rsidRPr="007E60F8">
              <w:rPr>
                <w:b/>
                <w:color w:val="000000"/>
                <w:sz w:val="20"/>
              </w:rPr>
              <w:t>Učivo – 2.ročník</w:t>
            </w:r>
          </w:p>
        </w:tc>
        <w:tc>
          <w:tcPr>
            <w:tcW w:w="3567" w:type="dxa"/>
          </w:tcPr>
          <w:p w14:paraId="6D365338" w14:textId="77777777" w:rsidR="00997C70" w:rsidRPr="007E60F8" w:rsidRDefault="00997C70" w:rsidP="002C56B4">
            <w:pPr>
              <w:pStyle w:val="Odstavec"/>
              <w:spacing w:before="0" w:after="0"/>
              <w:ind w:firstLine="0"/>
              <w:jc w:val="left"/>
              <w:rPr>
                <w:b/>
                <w:color w:val="000000"/>
                <w:u w:val="single"/>
              </w:rPr>
            </w:pPr>
            <w:r w:rsidRPr="007E60F8">
              <w:rPr>
                <w:b/>
                <w:color w:val="000000"/>
                <w:sz w:val="20"/>
              </w:rPr>
              <w:t>Průřezová témata, přesahy, mezipředmětové vztahy</w:t>
            </w:r>
          </w:p>
        </w:tc>
      </w:tr>
      <w:tr w:rsidR="00997C70" w:rsidRPr="007E60F8" w14:paraId="5590AAF3" w14:textId="77777777" w:rsidTr="00DF47A0">
        <w:tc>
          <w:tcPr>
            <w:tcW w:w="3582" w:type="dxa"/>
          </w:tcPr>
          <w:p w14:paraId="16516A03"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Rozlišuje vyjadřování v próze a ve verších, odlišuje pohádku od ostatních vyprávění.</w:t>
            </w:r>
          </w:p>
          <w:p w14:paraId="486D2828" w14:textId="77777777" w:rsidR="00997C70" w:rsidRPr="007E60F8" w:rsidRDefault="00997C70" w:rsidP="007E60F8">
            <w:pPr>
              <w:pStyle w:val="Odstavec"/>
              <w:spacing w:before="0" w:after="0"/>
              <w:ind w:firstLine="0"/>
              <w:jc w:val="left"/>
              <w:rPr>
                <w:color w:val="000000"/>
                <w:sz w:val="20"/>
                <w:szCs w:val="20"/>
              </w:rPr>
            </w:pPr>
          </w:p>
        </w:tc>
        <w:tc>
          <w:tcPr>
            <w:tcW w:w="3546" w:type="dxa"/>
          </w:tcPr>
          <w:p w14:paraId="12129093"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Odlišuje prózu a poezii.</w:t>
            </w:r>
          </w:p>
          <w:p w14:paraId="1EF42017"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Orientuje se v pohádkách.</w:t>
            </w:r>
          </w:p>
          <w:p w14:paraId="6DF8F257"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Orientuje se v pojmech báseň, rozpočitadlo, hádanka, vyprávění, příběh, pohádka, spisovatel, kniha, časopis, ilustrace, loutkové divadlo, maňáskové divadlo, herec, divák.</w:t>
            </w:r>
          </w:p>
          <w:p w14:paraId="6DE2FEB1" w14:textId="77777777" w:rsidR="00997C70" w:rsidRPr="007E60F8" w:rsidRDefault="00997C70" w:rsidP="007E60F8">
            <w:pPr>
              <w:pStyle w:val="Odstavec"/>
              <w:spacing w:before="0" w:after="0"/>
              <w:ind w:firstLine="0"/>
              <w:jc w:val="left"/>
              <w:rPr>
                <w:color w:val="000000"/>
                <w:sz w:val="20"/>
                <w:szCs w:val="20"/>
              </w:rPr>
            </w:pPr>
          </w:p>
          <w:p w14:paraId="7287B6D4" w14:textId="77777777" w:rsidR="00997C70" w:rsidRDefault="00997C70" w:rsidP="007E60F8">
            <w:pPr>
              <w:pStyle w:val="Odstavec"/>
              <w:spacing w:before="0" w:after="0"/>
              <w:ind w:firstLine="0"/>
              <w:jc w:val="left"/>
              <w:rPr>
                <w:color w:val="000000"/>
                <w:sz w:val="20"/>
                <w:szCs w:val="20"/>
              </w:rPr>
            </w:pPr>
          </w:p>
          <w:p w14:paraId="5022F28E" w14:textId="77777777" w:rsidR="00997C70" w:rsidRPr="007E60F8" w:rsidRDefault="00997C70" w:rsidP="007E60F8">
            <w:pPr>
              <w:pStyle w:val="Odstavec"/>
              <w:spacing w:before="0" w:after="0"/>
              <w:ind w:firstLine="0"/>
              <w:jc w:val="left"/>
              <w:rPr>
                <w:color w:val="000000"/>
                <w:sz w:val="20"/>
                <w:szCs w:val="20"/>
              </w:rPr>
            </w:pPr>
          </w:p>
        </w:tc>
        <w:tc>
          <w:tcPr>
            <w:tcW w:w="3523" w:type="dxa"/>
          </w:tcPr>
          <w:p w14:paraId="598423C5"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Základní literární pojmy (próza, poezie, rozpočitadlo, hádanka, říkanka, báseň, pohádka, kniha, spisovatel, ilustrátor, čtenář, divadlo, divák, herec, maňáskové divadlo, loutkové divadlo).</w:t>
            </w:r>
          </w:p>
        </w:tc>
        <w:tc>
          <w:tcPr>
            <w:tcW w:w="3567" w:type="dxa"/>
          </w:tcPr>
          <w:p w14:paraId="5867771E" w14:textId="77777777" w:rsidR="00997C70" w:rsidRPr="007E60F8" w:rsidRDefault="00997C70" w:rsidP="00644858">
            <w:pPr>
              <w:pStyle w:val="Odstavec"/>
              <w:spacing w:before="0" w:after="0"/>
              <w:ind w:firstLine="0"/>
              <w:jc w:val="left"/>
              <w:rPr>
                <w:color w:val="000000"/>
                <w:sz w:val="20"/>
                <w:szCs w:val="20"/>
              </w:rPr>
            </w:pPr>
            <w:r w:rsidRPr="007E60F8">
              <w:rPr>
                <w:color w:val="000000"/>
                <w:sz w:val="20"/>
                <w:szCs w:val="20"/>
              </w:rPr>
              <w:t>GV</w:t>
            </w:r>
            <w:r w:rsidR="00644858">
              <w:rPr>
                <w:color w:val="000000"/>
                <w:sz w:val="20"/>
                <w:szCs w:val="20"/>
              </w:rPr>
              <w:t xml:space="preserve"> – Evropa a svět nás zajímá.</w:t>
            </w:r>
          </w:p>
        </w:tc>
      </w:tr>
      <w:tr w:rsidR="00997C70" w:rsidRPr="007E60F8" w14:paraId="1E333B5D" w14:textId="77777777" w:rsidTr="00DF47A0">
        <w:tc>
          <w:tcPr>
            <w:tcW w:w="3582" w:type="dxa"/>
          </w:tcPr>
          <w:p w14:paraId="25BD7A30"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Pracuje tvořivě s literárním textem podle pokynů učitele a podle svých schopností.</w:t>
            </w:r>
          </w:p>
          <w:p w14:paraId="6B7FF49D" w14:textId="77777777" w:rsidR="00997C70" w:rsidRPr="007E60F8" w:rsidRDefault="00997C70" w:rsidP="007E60F8">
            <w:pPr>
              <w:pStyle w:val="Odstavec"/>
              <w:spacing w:before="0" w:after="0"/>
              <w:ind w:firstLine="0"/>
              <w:jc w:val="left"/>
              <w:rPr>
                <w:color w:val="000000"/>
                <w:sz w:val="20"/>
                <w:szCs w:val="20"/>
              </w:rPr>
            </w:pPr>
          </w:p>
        </w:tc>
        <w:tc>
          <w:tcPr>
            <w:tcW w:w="3546" w:type="dxa"/>
          </w:tcPr>
          <w:p w14:paraId="316DA4CC"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Spojuje obsah textu s ilustrací.</w:t>
            </w:r>
          </w:p>
          <w:p w14:paraId="5F3C64E5"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Vypráví pohádky a příběhy o dětech.</w:t>
            </w:r>
          </w:p>
          <w:p w14:paraId="07C4F632" w14:textId="77777777" w:rsidR="00997C70" w:rsidRPr="007E60F8" w:rsidRDefault="00997C70" w:rsidP="007E60F8">
            <w:pPr>
              <w:pStyle w:val="Odstavec"/>
              <w:spacing w:before="0" w:after="0"/>
              <w:ind w:firstLine="0"/>
              <w:jc w:val="left"/>
              <w:rPr>
                <w:color w:val="000000"/>
                <w:sz w:val="20"/>
                <w:szCs w:val="20"/>
              </w:rPr>
            </w:pPr>
            <w:proofErr w:type="gramStart"/>
            <w:r w:rsidRPr="007E60F8">
              <w:rPr>
                <w:color w:val="000000"/>
                <w:sz w:val="20"/>
                <w:szCs w:val="20"/>
              </w:rPr>
              <w:t>Řeší</w:t>
            </w:r>
            <w:proofErr w:type="gramEnd"/>
            <w:r w:rsidRPr="007E60F8">
              <w:rPr>
                <w:color w:val="000000"/>
                <w:sz w:val="20"/>
                <w:szCs w:val="20"/>
              </w:rPr>
              <w:t xml:space="preserve"> hádanky a slovní hříčky.</w:t>
            </w:r>
          </w:p>
          <w:p w14:paraId="086F3A17"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Dramatizuje pohádky a povídky.</w:t>
            </w:r>
          </w:p>
          <w:p w14:paraId="10DCF074"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Domýšlí jednoduché příběhy.</w:t>
            </w:r>
          </w:p>
          <w:p w14:paraId="4CC059DA" w14:textId="77777777" w:rsidR="00997C70" w:rsidRPr="007E60F8" w:rsidRDefault="00997C70" w:rsidP="007E60F8">
            <w:pPr>
              <w:pStyle w:val="Odstavec"/>
              <w:spacing w:before="0" w:after="0"/>
              <w:ind w:firstLine="0"/>
              <w:jc w:val="left"/>
              <w:rPr>
                <w:color w:val="000000"/>
                <w:sz w:val="20"/>
                <w:szCs w:val="20"/>
              </w:rPr>
            </w:pPr>
          </w:p>
          <w:p w14:paraId="41DA1215" w14:textId="77777777" w:rsidR="00997C70" w:rsidRDefault="00997C70" w:rsidP="007E60F8">
            <w:pPr>
              <w:pStyle w:val="Odstavec"/>
              <w:spacing w:before="0" w:after="0"/>
              <w:ind w:firstLine="0"/>
              <w:jc w:val="left"/>
              <w:rPr>
                <w:color w:val="000000"/>
                <w:sz w:val="20"/>
                <w:szCs w:val="20"/>
              </w:rPr>
            </w:pPr>
          </w:p>
          <w:p w14:paraId="4CF13355" w14:textId="77777777" w:rsidR="00997C70" w:rsidRPr="007E60F8" w:rsidRDefault="00997C70" w:rsidP="007E60F8">
            <w:pPr>
              <w:pStyle w:val="Odstavec"/>
              <w:spacing w:before="0" w:after="0"/>
              <w:ind w:firstLine="0"/>
              <w:jc w:val="left"/>
              <w:rPr>
                <w:color w:val="000000"/>
                <w:sz w:val="20"/>
                <w:szCs w:val="20"/>
              </w:rPr>
            </w:pPr>
          </w:p>
        </w:tc>
        <w:tc>
          <w:tcPr>
            <w:tcW w:w="3523" w:type="dxa"/>
          </w:tcPr>
          <w:p w14:paraId="2CE548A2"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Tvořivé činnosti s literárním textem.</w:t>
            </w:r>
          </w:p>
        </w:tc>
        <w:tc>
          <w:tcPr>
            <w:tcW w:w="3567" w:type="dxa"/>
          </w:tcPr>
          <w:p w14:paraId="21D49D6A" w14:textId="77777777" w:rsidR="003B180A" w:rsidRDefault="00997C70" w:rsidP="007E60F8">
            <w:pPr>
              <w:pStyle w:val="Odstavec"/>
              <w:spacing w:before="0" w:after="0"/>
              <w:ind w:firstLine="0"/>
              <w:jc w:val="left"/>
              <w:rPr>
                <w:color w:val="000000"/>
                <w:sz w:val="20"/>
                <w:szCs w:val="20"/>
              </w:rPr>
            </w:pPr>
            <w:r w:rsidRPr="007E60F8">
              <w:rPr>
                <w:color w:val="000000"/>
                <w:sz w:val="20"/>
                <w:szCs w:val="20"/>
              </w:rPr>
              <w:t>OSV</w:t>
            </w:r>
            <w:r w:rsidR="00644858">
              <w:rPr>
                <w:color w:val="000000"/>
                <w:sz w:val="20"/>
                <w:szCs w:val="20"/>
              </w:rPr>
              <w:t xml:space="preserve"> – kooperace a kompetice, řešení problémů a rozhodovací dovednosti.</w:t>
            </w:r>
          </w:p>
          <w:p w14:paraId="13102E3E" w14:textId="77777777" w:rsidR="00997C70" w:rsidRPr="007E60F8" w:rsidRDefault="00997C70" w:rsidP="007E60F8">
            <w:pPr>
              <w:pStyle w:val="Odstavec"/>
              <w:spacing w:before="0" w:after="0"/>
              <w:ind w:firstLine="0"/>
              <w:jc w:val="left"/>
              <w:rPr>
                <w:color w:val="000000"/>
                <w:sz w:val="20"/>
                <w:szCs w:val="20"/>
              </w:rPr>
            </w:pPr>
            <w:proofErr w:type="gramStart"/>
            <w:r w:rsidRPr="007E60F8">
              <w:rPr>
                <w:color w:val="000000"/>
                <w:sz w:val="20"/>
                <w:szCs w:val="20"/>
              </w:rPr>
              <w:t xml:space="preserve">MKV </w:t>
            </w:r>
            <w:r w:rsidR="00644858">
              <w:rPr>
                <w:color w:val="000000"/>
                <w:sz w:val="20"/>
                <w:szCs w:val="20"/>
              </w:rPr>
              <w:t xml:space="preserve"> -</w:t>
            </w:r>
            <w:proofErr w:type="gramEnd"/>
            <w:r w:rsidR="00644858">
              <w:rPr>
                <w:color w:val="000000"/>
                <w:sz w:val="20"/>
                <w:szCs w:val="20"/>
              </w:rPr>
              <w:t xml:space="preserve"> multikulturalita.</w:t>
            </w:r>
          </w:p>
          <w:p w14:paraId="44EBA1C0"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Prvouka, výtvarná výchova, pracovní činnosti, hudební výchova.</w:t>
            </w:r>
          </w:p>
          <w:p w14:paraId="048A178E" w14:textId="77777777" w:rsidR="00997C70" w:rsidRPr="007E60F8" w:rsidRDefault="00610577" w:rsidP="007E60F8">
            <w:pPr>
              <w:pStyle w:val="Odstavec"/>
              <w:spacing w:before="0" w:after="0"/>
              <w:ind w:firstLine="0"/>
              <w:jc w:val="left"/>
              <w:rPr>
                <w:color w:val="000000"/>
                <w:sz w:val="20"/>
                <w:szCs w:val="20"/>
              </w:rPr>
            </w:pPr>
            <w:r>
              <w:rPr>
                <w:color w:val="000000"/>
                <w:sz w:val="20"/>
                <w:szCs w:val="20"/>
              </w:rPr>
              <w:t>ETV</w:t>
            </w:r>
          </w:p>
        </w:tc>
      </w:tr>
    </w:tbl>
    <w:p w14:paraId="3DA529F9" w14:textId="77777777" w:rsidR="005D6BCF" w:rsidRDefault="005D6BCF" w:rsidP="005D6BCF">
      <w:pPr>
        <w:pStyle w:val="Odstavec"/>
        <w:spacing w:before="0" w:after="0"/>
        <w:ind w:firstLine="0"/>
        <w:jc w:val="left"/>
        <w:rPr>
          <w:b/>
          <w:u w:val="single"/>
        </w:rPr>
      </w:pPr>
    </w:p>
    <w:p w14:paraId="6CD137CE" w14:textId="77777777" w:rsidR="005D6BCF" w:rsidRDefault="005D6BCF" w:rsidP="005D6BCF">
      <w:pPr>
        <w:pStyle w:val="Odstavec"/>
        <w:spacing w:before="0" w:after="0"/>
        <w:ind w:firstLine="0"/>
        <w:jc w:val="left"/>
        <w:rPr>
          <w:b/>
          <w:u w:val="single"/>
        </w:rPr>
      </w:pPr>
    </w:p>
    <w:p w14:paraId="07E4BC8B" w14:textId="77777777" w:rsidR="00997C70" w:rsidRDefault="00997C70" w:rsidP="005D6BCF">
      <w:pPr>
        <w:pStyle w:val="Odstavec"/>
        <w:spacing w:before="0" w:after="0"/>
        <w:ind w:firstLine="0"/>
        <w:jc w:val="left"/>
        <w:rPr>
          <w:b/>
          <w:u w:val="single"/>
        </w:rPr>
      </w:pPr>
    </w:p>
    <w:p w14:paraId="34F1C49A" w14:textId="77777777" w:rsidR="00997C70" w:rsidRDefault="00997C70" w:rsidP="005D6BCF">
      <w:pPr>
        <w:pStyle w:val="Odstavec"/>
        <w:spacing w:before="0" w:after="0"/>
        <w:ind w:firstLine="0"/>
        <w:jc w:val="left"/>
        <w:rPr>
          <w:b/>
          <w:u w:val="single"/>
        </w:rPr>
      </w:pPr>
    </w:p>
    <w:p w14:paraId="6A956623" w14:textId="77777777" w:rsidR="003B3FE1" w:rsidRDefault="003B3FE1" w:rsidP="005D6BCF">
      <w:pPr>
        <w:pStyle w:val="Odstavec"/>
        <w:spacing w:before="0" w:after="0"/>
        <w:ind w:firstLine="0"/>
        <w:jc w:val="left"/>
        <w:rPr>
          <w:b/>
          <w:u w:val="single"/>
        </w:rPr>
      </w:pPr>
    </w:p>
    <w:p w14:paraId="05DBCD01" w14:textId="77777777" w:rsidR="003B3FE1" w:rsidRDefault="003B3FE1" w:rsidP="005D6BCF">
      <w:pPr>
        <w:pStyle w:val="Odstavec"/>
        <w:spacing w:before="0" w:after="0"/>
        <w:ind w:firstLine="0"/>
        <w:jc w:val="left"/>
        <w:rPr>
          <w:b/>
          <w:u w:val="single"/>
        </w:rPr>
      </w:pPr>
    </w:p>
    <w:p w14:paraId="4F027B32" w14:textId="77777777" w:rsidR="003B3FE1" w:rsidRDefault="003B3FE1" w:rsidP="005D6BCF">
      <w:pPr>
        <w:pStyle w:val="Odstavec"/>
        <w:spacing w:before="0" w:after="0"/>
        <w:ind w:firstLine="0"/>
        <w:jc w:val="left"/>
        <w:rPr>
          <w:b/>
          <w:u w:val="single"/>
        </w:rPr>
      </w:pPr>
    </w:p>
    <w:p w14:paraId="63FF2D74" w14:textId="77777777" w:rsidR="00997C70" w:rsidRDefault="00997C70" w:rsidP="005D6BCF">
      <w:pPr>
        <w:pStyle w:val="Odstavec"/>
        <w:spacing w:before="0" w:after="0"/>
        <w:ind w:firstLine="0"/>
        <w:jc w:val="left"/>
        <w:rPr>
          <w:b/>
          <w:u w:val="single"/>
        </w:rPr>
      </w:pPr>
    </w:p>
    <w:p w14:paraId="3DCF3892" w14:textId="77777777" w:rsidR="00997C70" w:rsidRDefault="00997C70" w:rsidP="005D6BCF">
      <w:pPr>
        <w:pStyle w:val="Odstavec"/>
        <w:spacing w:before="0" w:after="0"/>
        <w:ind w:firstLine="0"/>
        <w:jc w:val="left"/>
        <w:rPr>
          <w:b/>
          <w:u w:val="single"/>
        </w:rPr>
      </w:pPr>
    </w:p>
    <w:p w14:paraId="2787F392" w14:textId="77777777" w:rsidR="00997C70" w:rsidRDefault="00997C70" w:rsidP="005D6BCF">
      <w:pPr>
        <w:pStyle w:val="Odstavec"/>
        <w:spacing w:before="0" w:after="0"/>
        <w:ind w:firstLine="0"/>
        <w:jc w:val="left"/>
        <w:rPr>
          <w:b/>
          <w:u w:val="single"/>
        </w:rPr>
      </w:pPr>
    </w:p>
    <w:p w14:paraId="341A276E" w14:textId="77777777" w:rsidR="00997C70" w:rsidRDefault="00997C70" w:rsidP="005D6BCF">
      <w:pPr>
        <w:pStyle w:val="Odstavec"/>
        <w:spacing w:before="0" w:after="0"/>
        <w:ind w:firstLine="0"/>
        <w:jc w:val="left"/>
        <w:rPr>
          <w:b/>
          <w:u w:val="single"/>
        </w:rPr>
      </w:pPr>
    </w:p>
    <w:p w14:paraId="5AB39075" w14:textId="77777777" w:rsidR="005D6BCF" w:rsidRPr="003B180A" w:rsidRDefault="005D6BCF" w:rsidP="005D6BCF">
      <w:pPr>
        <w:pStyle w:val="Odstavec"/>
        <w:spacing w:before="0" w:after="0"/>
        <w:ind w:firstLine="0"/>
        <w:jc w:val="left"/>
        <w:rPr>
          <w:b/>
          <w:color w:val="000000"/>
          <w:u w:val="single"/>
        </w:rPr>
      </w:pPr>
      <w:r w:rsidRPr="003B180A">
        <w:rPr>
          <w:b/>
          <w:color w:val="000000"/>
          <w:u w:val="single"/>
        </w:rPr>
        <w:t>Vzdělávací obsah vyučovacího předmětu český jazyk – 3.ročník</w:t>
      </w:r>
    </w:p>
    <w:p w14:paraId="53BACD0F" w14:textId="77777777" w:rsidR="005D6BCF" w:rsidRDefault="005D6BCF" w:rsidP="005D6BCF">
      <w:pPr>
        <w:pStyle w:val="Odstavec"/>
        <w:spacing w:before="0" w:after="0"/>
        <w:ind w:firstLine="0"/>
        <w:jc w:val="left"/>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0"/>
        <w:gridCol w:w="3483"/>
        <w:gridCol w:w="3445"/>
        <w:gridCol w:w="3500"/>
      </w:tblGrid>
      <w:tr w:rsidR="005D6BCF" w:rsidRPr="007E60F8" w14:paraId="1A14C2AF" w14:textId="77777777" w:rsidTr="00997C70">
        <w:tc>
          <w:tcPr>
            <w:tcW w:w="3581" w:type="dxa"/>
          </w:tcPr>
          <w:p w14:paraId="62FB3A23" w14:textId="77777777" w:rsidR="005D6BCF" w:rsidRPr="007E60F8" w:rsidRDefault="005D6BCF" w:rsidP="007E60F8">
            <w:pPr>
              <w:pStyle w:val="Odstavec"/>
              <w:spacing w:before="0" w:after="0"/>
              <w:ind w:firstLine="0"/>
              <w:jc w:val="left"/>
              <w:rPr>
                <w:b/>
                <w:color w:val="000000"/>
                <w:u w:val="single"/>
              </w:rPr>
            </w:pPr>
            <w:r w:rsidRPr="007E60F8">
              <w:rPr>
                <w:b/>
                <w:color w:val="000000"/>
                <w:sz w:val="20"/>
              </w:rPr>
              <w:t>Očekávané výstupy – 1.období – KOMUNIKAČNÍ A SLOHOVÁ VÝCHOVA</w:t>
            </w:r>
          </w:p>
        </w:tc>
        <w:tc>
          <w:tcPr>
            <w:tcW w:w="3551" w:type="dxa"/>
          </w:tcPr>
          <w:p w14:paraId="2571449E" w14:textId="77777777" w:rsidR="005D6BCF" w:rsidRPr="007E60F8" w:rsidRDefault="005D6BCF" w:rsidP="007E60F8">
            <w:pPr>
              <w:pStyle w:val="Odstavec"/>
              <w:spacing w:before="0" w:after="0"/>
              <w:ind w:firstLine="0"/>
              <w:jc w:val="left"/>
              <w:rPr>
                <w:b/>
                <w:color w:val="000000"/>
                <w:u w:val="single"/>
              </w:rPr>
            </w:pPr>
            <w:r w:rsidRPr="007E60F8">
              <w:rPr>
                <w:b/>
                <w:color w:val="000000"/>
                <w:sz w:val="20"/>
              </w:rPr>
              <w:t>Školní výstupy – 3.ročník</w:t>
            </w:r>
          </w:p>
        </w:tc>
        <w:tc>
          <w:tcPr>
            <w:tcW w:w="3521" w:type="dxa"/>
          </w:tcPr>
          <w:p w14:paraId="1220DFE0" w14:textId="77777777" w:rsidR="005D6BCF" w:rsidRPr="007E60F8" w:rsidRDefault="005D6BCF" w:rsidP="007E60F8">
            <w:pPr>
              <w:pStyle w:val="Odstavec"/>
              <w:spacing w:before="0" w:after="0"/>
              <w:ind w:firstLine="0"/>
              <w:jc w:val="left"/>
              <w:rPr>
                <w:b/>
                <w:color w:val="000000"/>
                <w:u w:val="single"/>
              </w:rPr>
            </w:pPr>
            <w:r w:rsidRPr="007E60F8">
              <w:rPr>
                <w:b/>
                <w:color w:val="000000"/>
                <w:sz w:val="20"/>
              </w:rPr>
              <w:t>Učivo – 3.ročník</w:t>
            </w:r>
          </w:p>
        </w:tc>
        <w:tc>
          <w:tcPr>
            <w:tcW w:w="3565" w:type="dxa"/>
          </w:tcPr>
          <w:p w14:paraId="7C16B63D" w14:textId="77777777" w:rsidR="005D6BCF" w:rsidRPr="007E60F8" w:rsidRDefault="005D6BCF" w:rsidP="007E60F8">
            <w:pPr>
              <w:pStyle w:val="Odstavec"/>
              <w:spacing w:before="0" w:after="0"/>
              <w:ind w:firstLine="0"/>
              <w:jc w:val="left"/>
              <w:rPr>
                <w:b/>
                <w:color w:val="000000"/>
                <w:u w:val="single"/>
              </w:rPr>
            </w:pPr>
            <w:r w:rsidRPr="007E60F8">
              <w:rPr>
                <w:b/>
                <w:color w:val="000000"/>
                <w:sz w:val="20"/>
              </w:rPr>
              <w:t>Průřezová témata, přesahy, mezipředmětové vztahy</w:t>
            </w:r>
          </w:p>
        </w:tc>
      </w:tr>
      <w:tr w:rsidR="005D6BCF" w:rsidRPr="007E60F8" w14:paraId="53E2C6AF" w14:textId="77777777" w:rsidTr="00997C70">
        <w:tc>
          <w:tcPr>
            <w:tcW w:w="3581" w:type="dxa"/>
          </w:tcPr>
          <w:p w14:paraId="05319384" w14:textId="77777777" w:rsidR="005D6BCF" w:rsidRPr="007E60F8" w:rsidRDefault="005D6BCF" w:rsidP="007E60F8">
            <w:pPr>
              <w:pStyle w:val="Odstavec"/>
              <w:spacing w:before="0" w:after="0"/>
              <w:ind w:firstLine="0"/>
              <w:jc w:val="left"/>
              <w:rPr>
                <w:bCs/>
                <w:color w:val="000000"/>
                <w:sz w:val="20"/>
                <w:szCs w:val="20"/>
                <w:u w:val="single"/>
              </w:rPr>
            </w:pPr>
            <w:r w:rsidRPr="007E60F8">
              <w:rPr>
                <w:bCs/>
                <w:color w:val="000000"/>
                <w:sz w:val="20"/>
                <w:szCs w:val="20"/>
                <w:u w:val="single"/>
              </w:rPr>
              <w:t>Žák:</w:t>
            </w:r>
          </w:p>
          <w:p w14:paraId="17A693D3" w14:textId="77777777" w:rsidR="005D6BCF" w:rsidRPr="007E60F8" w:rsidRDefault="005D6BCF" w:rsidP="007E60F8">
            <w:pPr>
              <w:pStyle w:val="Odstavec"/>
              <w:spacing w:before="0" w:after="0"/>
              <w:ind w:firstLine="0"/>
              <w:jc w:val="left"/>
              <w:rPr>
                <w:color w:val="000000"/>
                <w:sz w:val="20"/>
                <w:szCs w:val="20"/>
              </w:rPr>
            </w:pPr>
            <w:r w:rsidRPr="007E60F8">
              <w:rPr>
                <w:bCs/>
                <w:color w:val="000000"/>
                <w:sz w:val="20"/>
                <w:szCs w:val="20"/>
              </w:rPr>
              <w:t>Plynule čte s porozuměním texty přiměřeného rozsahu a náročnosti.</w:t>
            </w:r>
          </w:p>
        </w:tc>
        <w:tc>
          <w:tcPr>
            <w:tcW w:w="3551" w:type="dxa"/>
          </w:tcPr>
          <w:p w14:paraId="3B95F95D" w14:textId="77777777" w:rsidR="005D6BCF" w:rsidRPr="001B5A7F" w:rsidRDefault="005D6BCF" w:rsidP="007E60F8">
            <w:pPr>
              <w:pStyle w:val="Odstavec"/>
              <w:spacing w:before="0" w:after="0"/>
              <w:ind w:firstLine="0"/>
              <w:jc w:val="left"/>
              <w:rPr>
                <w:color w:val="000000"/>
                <w:sz w:val="20"/>
                <w:szCs w:val="20"/>
                <w:u w:val="single"/>
              </w:rPr>
            </w:pPr>
            <w:r w:rsidRPr="001B5A7F">
              <w:rPr>
                <w:color w:val="000000"/>
                <w:sz w:val="20"/>
                <w:szCs w:val="20"/>
                <w:u w:val="single"/>
              </w:rPr>
              <w:t>Žák dle svých schopností:</w:t>
            </w:r>
          </w:p>
          <w:p w14:paraId="345CFC7E"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Čte texty přiměřeného rozsahu a náročnosti.</w:t>
            </w:r>
          </w:p>
          <w:p w14:paraId="284DB9FA"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Čte plynule s porozuměním.</w:t>
            </w:r>
          </w:p>
          <w:p w14:paraId="6BB962D3"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Čte nahlas i potichu.</w:t>
            </w:r>
          </w:p>
          <w:p w14:paraId="4AE6BDC3" w14:textId="77777777" w:rsidR="005D6BCF" w:rsidRPr="007E60F8" w:rsidRDefault="005D6BCF" w:rsidP="007E60F8">
            <w:pPr>
              <w:pStyle w:val="Odstavec"/>
              <w:spacing w:before="0" w:after="0"/>
              <w:ind w:firstLine="0"/>
              <w:jc w:val="left"/>
              <w:rPr>
                <w:color w:val="000000"/>
                <w:sz w:val="20"/>
                <w:szCs w:val="20"/>
              </w:rPr>
            </w:pPr>
          </w:p>
          <w:p w14:paraId="6CDA7058" w14:textId="77777777" w:rsidR="005D6BCF" w:rsidRPr="007E60F8" w:rsidRDefault="005D6BCF" w:rsidP="007E60F8">
            <w:pPr>
              <w:pStyle w:val="Odstavec"/>
              <w:spacing w:before="0" w:after="0"/>
              <w:ind w:firstLine="0"/>
              <w:jc w:val="left"/>
              <w:rPr>
                <w:color w:val="000000"/>
                <w:sz w:val="20"/>
                <w:szCs w:val="20"/>
              </w:rPr>
            </w:pPr>
          </w:p>
        </w:tc>
        <w:tc>
          <w:tcPr>
            <w:tcW w:w="3521" w:type="dxa"/>
          </w:tcPr>
          <w:p w14:paraId="546E3037"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Praktické a věcné čtení.</w:t>
            </w:r>
          </w:p>
          <w:p w14:paraId="4EE893B1"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Technika čtení.</w:t>
            </w:r>
          </w:p>
        </w:tc>
        <w:tc>
          <w:tcPr>
            <w:tcW w:w="3565" w:type="dxa"/>
          </w:tcPr>
          <w:p w14:paraId="4C5A7A1B"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OSV</w:t>
            </w:r>
            <w:r w:rsidR="001B5A7F">
              <w:rPr>
                <w:color w:val="000000"/>
                <w:sz w:val="20"/>
                <w:szCs w:val="20"/>
              </w:rPr>
              <w:t xml:space="preserve"> – rozvoj schopnosti poznávání.</w:t>
            </w:r>
          </w:p>
          <w:p w14:paraId="1F8455A5"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Matematika</w:t>
            </w:r>
          </w:p>
          <w:p w14:paraId="7D0BC6A3"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Prvouka</w:t>
            </w:r>
          </w:p>
          <w:p w14:paraId="493698D1"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Hudební výchova</w:t>
            </w:r>
          </w:p>
        </w:tc>
      </w:tr>
      <w:tr w:rsidR="005D6BCF" w:rsidRPr="007E60F8" w14:paraId="55B97ED1" w14:textId="77777777" w:rsidTr="00997C70">
        <w:tc>
          <w:tcPr>
            <w:tcW w:w="3581" w:type="dxa"/>
          </w:tcPr>
          <w:p w14:paraId="4DE8DC25" w14:textId="77777777" w:rsidR="005D6BCF" w:rsidRPr="007E60F8" w:rsidRDefault="005D6BCF" w:rsidP="007E60F8">
            <w:pPr>
              <w:pStyle w:val="Odstavec"/>
              <w:spacing w:before="0" w:after="0"/>
              <w:ind w:firstLine="0"/>
              <w:jc w:val="left"/>
              <w:rPr>
                <w:color w:val="000000"/>
                <w:sz w:val="20"/>
                <w:szCs w:val="20"/>
              </w:rPr>
            </w:pPr>
            <w:r w:rsidRPr="007E60F8">
              <w:rPr>
                <w:bCs/>
                <w:color w:val="000000"/>
                <w:sz w:val="20"/>
                <w:szCs w:val="20"/>
              </w:rPr>
              <w:t>Porozumí písemným nebo mluveným pokynům přiměřené náročnosti.</w:t>
            </w:r>
          </w:p>
        </w:tc>
        <w:tc>
          <w:tcPr>
            <w:tcW w:w="3551" w:type="dxa"/>
          </w:tcPr>
          <w:p w14:paraId="11B7686E"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Pozorně naslouchá.</w:t>
            </w:r>
          </w:p>
          <w:p w14:paraId="19160CB5"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Reprodukuje vlastními slovy jednoduchý text.</w:t>
            </w:r>
          </w:p>
          <w:p w14:paraId="3C124435"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Reaguje na otázky.</w:t>
            </w:r>
          </w:p>
          <w:p w14:paraId="76F47C5F"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Klade otázky.</w:t>
            </w:r>
          </w:p>
          <w:p w14:paraId="1D7BD492" w14:textId="77777777" w:rsidR="005D6BCF" w:rsidRPr="007E60F8" w:rsidRDefault="005D6BCF" w:rsidP="007E60F8">
            <w:pPr>
              <w:pStyle w:val="Odstavec"/>
              <w:spacing w:before="0" w:after="0"/>
              <w:ind w:firstLine="0"/>
              <w:jc w:val="left"/>
              <w:rPr>
                <w:color w:val="000000"/>
                <w:sz w:val="20"/>
                <w:szCs w:val="20"/>
              </w:rPr>
            </w:pPr>
          </w:p>
          <w:p w14:paraId="1D1F4880" w14:textId="77777777" w:rsidR="005D6BCF" w:rsidRPr="007E60F8" w:rsidRDefault="005D6BCF" w:rsidP="007E60F8">
            <w:pPr>
              <w:pStyle w:val="Odstavec"/>
              <w:spacing w:before="0" w:after="0"/>
              <w:ind w:firstLine="0"/>
              <w:jc w:val="left"/>
              <w:rPr>
                <w:color w:val="000000"/>
                <w:sz w:val="20"/>
                <w:szCs w:val="20"/>
              </w:rPr>
            </w:pPr>
          </w:p>
        </w:tc>
        <w:tc>
          <w:tcPr>
            <w:tcW w:w="3521" w:type="dxa"/>
          </w:tcPr>
          <w:p w14:paraId="68E9CEEA"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Praktické a věcné naslouchání.</w:t>
            </w:r>
          </w:p>
        </w:tc>
        <w:tc>
          <w:tcPr>
            <w:tcW w:w="3565" w:type="dxa"/>
          </w:tcPr>
          <w:p w14:paraId="697CB20F"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OSV</w:t>
            </w:r>
            <w:r w:rsidR="001B5A7F">
              <w:rPr>
                <w:color w:val="000000"/>
                <w:sz w:val="20"/>
                <w:szCs w:val="20"/>
              </w:rPr>
              <w:t xml:space="preserve"> – komunikace, kooperace a kompetice.</w:t>
            </w:r>
          </w:p>
          <w:p w14:paraId="710BE84F"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Matematika, prvouka, výtvarná výchova, hudební výchova, pracovní činnosti, tělesná výchova.</w:t>
            </w:r>
          </w:p>
          <w:p w14:paraId="0612E972" w14:textId="77777777" w:rsidR="005D6BCF" w:rsidRPr="007E60F8" w:rsidRDefault="005D6BCF" w:rsidP="007E60F8">
            <w:pPr>
              <w:pStyle w:val="Odstavec"/>
              <w:spacing w:before="0" w:after="0"/>
              <w:ind w:firstLine="0"/>
              <w:jc w:val="left"/>
              <w:rPr>
                <w:color w:val="000000"/>
                <w:sz w:val="20"/>
                <w:szCs w:val="20"/>
              </w:rPr>
            </w:pPr>
          </w:p>
        </w:tc>
      </w:tr>
      <w:tr w:rsidR="005D6BCF" w:rsidRPr="007E60F8" w14:paraId="77936502" w14:textId="77777777" w:rsidTr="00997C70">
        <w:tc>
          <w:tcPr>
            <w:tcW w:w="3581" w:type="dxa"/>
          </w:tcPr>
          <w:p w14:paraId="29857FAB" w14:textId="77777777" w:rsidR="005D6BCF" w:rsidRPr="007E60F8" w:rsidRDefault="005D6BCF" w:rsidP="007E60F8">
            <w:pPr>
              <w:pStyle w:val="Odstavec"/>
              <w:spacing w:before="0" w:after="0"/>
              <w:ind w:firstLine="0"/>
              <w:jc w:val="left"/>
              <w:rPr>
                <w:color w:val="000000"/>
                <w:sz w:val="20"/>
                <w:szCs w:val="20"/>
              </w:rPr>
            </w:pPr>
            <w:r w:rsidRPr="007E60F8">
              <w:rPr>
                <w:bCs/>
                <w:color w:val="000000"/>
                <w:sz w:val="20"/>
                <w:szCs w:val="20"/>
              </w:rPr>
              <w:t>Respektuje základní komunikační pravidla v rozhovoru.</w:t>
            </w:r>
          </w:p>
        </w:tc>
        <w:tc>
          <w:tcPr>
            <w:tcW w:w="3551" w:type="dxa"/>
          </w:tcPr>
          <w:p w14:paraId="7E34FE07"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Užívá slušné oslovení.</w:t>
            </w:r>
          </w:p>
          <w:p w14:paraId="0B90DA96"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 xml:space="preserve">Pozdraví, </w:t>
            </w:r>
            <w:proofErr w:type="gramStart"/>
            <w:r w:rsidRPr="007E60F8">
              <w:rPr>
                <w:color w:val="000000"/>
                <w:sz w:val="20"/>
                <w:szCs w:val="20"/>
              </w:rPr>
              <w:t>rozloučí</w:t>
            </w:r>
            <w:proofErr w:type="gramEnd"/>
            <w:r w:rsidRPr="007E60F8">
              <w:rPr>
                <w:color w:val="000000"/>
                <w:sz w:val="20"/>
                <w:szCs w:val="20"/>
              </w:rPr>
              <w:t xml:space="preserve"> se.</w:t>
            </w:r>
          </w:p>
          <w:p w14:paraId="6D0F64CF"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 xml:space="preserve"> Navazuje oční kontakt s partnerem.</w:t>
            </w:r>
          </w:p>
          <w:p w14:paraId="611119A0"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Používá prosbu a poděkování.</w:t>
            </w:r>
          </w:p>
          <w:p w14:paraId="3D295C54"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Vyřídí vzkaz.</w:t>
            </w:r>
          </w:p>
          <w:p w14:paraId="454E1E08" w14:textId="77777777" w:rsidR="005D6BCF" w:rsidRPr="007E60F8" w:rsidRDefault="005D6BCF" w:rsidP="007E60F8">
            <w:pPr>
              <w:pStyle w:val="Odstavec"/>
              <w:spacing w:before="0" w:after="0"/>
              <w:ind w:firstLine="0"/>
              <w:jc w:val="left"/>
              <w:rPr>
                <w:color w:val="000000"/>
                <w:sz w:val="20"/>
                <w:szCs w:val="20"/>
              </w:rPr>
            </w:pPr>
            <w:proofErr w:type="gramStart"/>
            <w:r w:rsidRPr="007E60F8">
              <w:rPr>
                <w:color w:val="000000"/>
                <w:sz w:val="20"/>
                <w:szCs w:val="20"/>
              </w:rPr>
              <w:t>Vytváří</w:t>
            </w:r>
            <w:proofErr w:type="gramEnd"/>
            <w:r w:rsidRPr="007E60F8">
              <w:rPr>
                <w:color w:val="000000"/>
                <w:sz w:val="20"/>
                <w:szCs w:val="20"/>
              </w:rPr>
              <w:t xml:space="preserve"> dovednost klást otázky.</w:t>
            </w:r>
          </w:p>
          <w:p w14:paraId="52B99CF6"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Odpovídá celou větou.</w:t>
            </w:r>
          </w:p>
          <w:p w14:paraId="4DFFF28C" w14:textId="77777777" w:rsidR="005D6BCF" w:rsidRPr="007E60F8" w:rsidRDefault="005D6BCF" w:rsidP="007E60F8">
            <w:pPr>
              <w:pStyle w:val="Odstavec"/>
              <w:spacing w:before="0" w:after="0"/>
              <w:ind w:firstLine="0"/>
              <w:jc w:val="left"/>
              <w:rPr>
                <w:color w:val="000000"/>
                <w:sz w:val="20"/>
                <w:szCs w:val="20"/>
              </w:rPr>
            </w:pPr>
          </w:p>
        </w:tc>
        <w:tc>
          <w:tcPr>
            <w:tcW w:w="3521" w:type="dxa"/>
          </w:tcPr>
          <w:p w14:paraId="7E140157"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Mluvený projev – pozdrav, oslovení, zahájení a ukončení dialogu, zdvořilé vystupování.</w:t>
            </w:r>
          </w:p>
        </w:tc>
        <w:tc>
          <w:tcPr>
            <w:tcW w:w="3565" w:type="dxa"/>
          </w:tcPr>
          <w:p w14:paraId="364A94C2"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OSV</w:t>
            </w:r>
            <w:r w:rsidR="001B5A7F">
              <w:rPr>
                <w:color w:val="000000"/>
                <w:sz w:val="20"/>
                <w:szCs w:val="20"/>
              </w:rPr>
              <w:t xml:space="preserve"> – </w:t>
            </w:r>
            <w:proofErr w:type="gramStart"/>
            <w:r w:rsidR="001B5A7F">
              <w:rPr>
                <w:color w:val="000000"/>
                <w:sz w:val="20"/>
                <w:szCs w:val="20"/>
              </w:rPr>
              <w:t>komunikace,  kooperace</w:t>
            </w:r>
            <w:proofErr w:type="gramEnd"/>
            <w:r w:rsidR="001B5A7F">
              <w:rPr>
                <w:color w:val="000000"/>
                <w:sz w:val="20"/>
                <w:szCs w:val="20"/>
              </w:rPr>
              <w:t xml:space="preserve"> a </w:t>
            </w:r>
            <w:proofErr w:type="spellStart"/>
            <w:r w:rsidR="001B5A7F">
              <w:rPr>
                <w:color w:val="000000"/>
                <w:sz w:val="20"/>
                <w:szCs w:val="20"/>
              </w:rPr>
              <w:t>k</w:t>
            </w:r>
            <w:r w:rsidR="006D6C2F">
              <w:rPr>
                <w:color w:val="000000"/>
                <w:sz w:val="20"/>
                <w:szCs w:val="20"/>
              </w:rPr>
              <w:t>o</w:t>
            </w:r>
            <w:r w:rsidR="001B5A7F">
              <w:rPr>
                <w:color w:val="000000"/>
                <w:sz w:val="20"/>
                <w:szCs w:val="20"/>
              </w:rPr>
              <w:t>metice</w:t>
            </w:r>
            <w:proofErr w:type="spellEnd"/>
            <w:r w:rsidR="001B5A7F">
              <w:rPr>
                <w:color w:val="000000"/>
                <w:sz w:val="20"/>
                <w:szCs w:val="20"/>
              </w:rPr>
              <w:t>.</w:t>
            </w:r>
          </w:p>
          <w:p w14:paraId="370633E7"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Anglický jazyk, matematika, prvouka, výtvarná výchova, hudební výchova, pracovní činnosti, tělesná výchova.</w:t>
            </w:r>
          </w:p>
          <w:p w14:paraId="36B28BB9" w14:textId="77777777" w:rsidR="005D6BCF" w:rsidRPr="007E60F8" w:rsidRDefault="000E2F40" w:rsidP="007E60F8">
            <w:pPr>
              <w:pStyle w:val="Odstavec"/>
              <w:spacing w:before="0" w:after="0"/>
              <w:ind w:firstLine="0"/>
              <w:jc w:val="left"/>
              <w:rPr>
                <w:color w:val="000000"/>
                <w:sz w:val="20"/>
                <w:szCs w:val="20"/>
              </w:rPr>
            </w:pPr>
            <w:r>
              <w:rPr>
                <w:color w:val="000000"/>
                <w:sz w:val="20"/>
                <w:szCs w:val="20"/>
              </w:rPr>
              <w:t>ETV</w:t>
            </w:r>
            <w:r w:rsidR="009D2812">
              <w:rPr>
                <w:color w:val="000000"/>
                <w:sz w:val="20"/>
                <w:szCs w:val="20"/>
              </w:rPr>
              <w:t xml:space="preserve"> – komunikační dovednosti</w:t>
            </w:r>
          </w:p>
        </w:tc>
      </w:tr>
      <w:tr w:rsidR="005D6BCF" w:rsidRPr="007E60F8" w14:paraId="30C04998" w14:textId="77777777" w:rsidTr="00997C70">
        <w:tc>
          <w:tcPr>
            <w:tcW w:w="3581" w:type="dxa"/>
          </w:tcPr>
          <w:p w14:paraId="0F042C4D" w14:textId="77777777" w:rsidR="005D6BCF" w:rsidRPr="007E60F8" w:rsidRDefault="005D6BCF" w:rsidP="007E60F8">
            <w:pPr>
              <w:pStyle w:val="Odstavec"/>
              <w:spacing w:before="0" w:after="0"/>
              <w:ind w:firstLine="0"/>
              <w:jc w:val="left"/>
              <w:rPr>
                <w:bCs/>
                <w:color w:val="000000"/>
                <w:sz w:val="20"/>
                <w:szCs w:val="20"/>
              </w:rPr>
            </w:pPr>
            <w:r w:rsidRPr="007E60F8">
              <w:rPr>
                <w:bCs/>
                <w:color w:val="000000"/>
                <w:sz w:val="20"/>
                <w:szCs w:val="20"/>
              </w:rPr>
              <w:t>Pečlivě vyslovuje, opravuje svou nesprávnou nebo nedbalou výslovnost.</w:t>
            </w:r>
          </w:p>
          <w:p w14:paraId="66FCFE07" w14:textId="77777777" w:rsidR="005D6BCF" w:rsidRPr="007E60F8" w:rsidRDefault="005D6BCF" w:rsidP="007E60F8">
            <w:pPr>
              <w:pStyle w:val="Odstavec"/>
              <w:spacing w:before="0" w:after="0"/>
              <w:ind w:firstLine="0"/>
              <w:jc w:val="left"/>
              <w:rPr>
                <w:color w:val="000000"/>
                <w:sz w:val="20"/>
                <w:szCs w:val="20"/>
              </w:rPr>
            </w:pPr>
          </w:p>
        </w:tc>
        <w:tc>
          <w:tcPr>
            <w:tcW w:w="3551" w:type="dxa"/>
          </w:tcPr>
          <w:p w14:paraId="5A68AAEB"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Pečlivě vyslovuje.</w:t>
            </w:r>
          </w:p>
          <w:p w14:paraId="069354A8"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Opravuje svou nesprávnou výslovnost.</w:t>
            </w:r>
          </w:p>
          <w:p w14:paraId="0CE5CD97" w14:textId="77777777" w:rsidR="005D6BCF" w:rsidRPr="007E60F8" w:rsidRDefault="005D6BCF" w:rsidP="007E60F8">
            <w:pPr>
              <w:pStyle w:val="Odstavec"/>
              <w:spacing w:before="0" w:after="0"/>
              <w:ind w:firstLine="0"/>
              <w:jc w:val="left"/>
              <w:rPr>
                <w:color w:val="000000"/>
                <w:sz w:val="20"/>
                <w:szCs w:val="20"/>
              </w:rPr>
            </w:pPr>
          </w:p>
          <w:p w14:paraId="33A0AE41" w14:textId="77777777" w:rsidR="005D6BCF" w:rsidRPr="007E60F8" w:rsidRDefault="005D6BCF" w:rsidP="007E60F8">
            <w:pPr>
              <w:pStyle w:val="Odstavec"/>
              <w:spacing w:before="0" w:after="0"/>
              <w:ind w:firstLine="0"/>
              <w:jc w:val="left"/>
              <w:rPr>
                <w:color w:val="000000"/>
                <w:sz w:val="20"/>
                <w:szCs w:val="20"/>
              </w:rPr>
            </w:pPr>
          </w:p>
        </w:tc>
        <w:tc>
          <w:tcPr>
            <w:tcW w:w="3521" w:type="dxa"/>
          </w:tcPr>
          <w:p w14:paraId="28063931"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lastRenderedPageBreak/>
              <w:t>Mluvený projev – výslovnost.</w:t>
            </w:r>
          </w:p>
        </w:tc>
        <w:tc>
          <w:tcPr>
            <w:tcW w:w="3565" w:type="dxa"/>
          </w:tcPr>
          <w:p w14:paraId="061FEB43" w14:textId="77777777" w:rsidR="005D6BCF" w:rsidRPr="007E60F8" w:rsidRDefault="005D6BCF" w:rsidP="007E60F8">
            <w:pPr>
              <w:pStyle w:val="Odstavec"/>
              <w:spacing w:before="0" w:after="0"/>
              <w:ind w:firstLine="0"/>
              <w:jc w:val="left"/>
              <w:rPr>
                <w:color w:val="000000"/>
                <w:sz w:val="20"/>
                <w:szCs w:val="20"/>
              </w:rPr>
            </w:pPr>
          </w:p>
        </w:tc>
      </w:tr>
      <w:tr w:rsidR="005D6BCF" w:rsidRPr="007E60F8" w14:paraId="2416DC94" w14:textId="77777777" w:rsidTr="00997C70">
        <w:tc>
          <w:tcPr>
            <w:tcW w:w="3581" w:type="dxa"/>
          </w:tcPr>
          <w:p w14:paraId="595D66C4" w14:textId="77777777" w:rsidR="005D6BCF" w:rsidRPr="007E60F8" w:rsidRDefault="005D6BCF" w:rsidP="007E60F8">
            <w:pPr>
              <w:pStyle w:val="Odstavec"/>
              <w:spacing w:before="0" w:after="0"/>
              <w:ind w:firstLine="0"/>
              <w:jc w:val="left"/>
              <w:rPr>
                <w:color w:val="000000"/>
                <w:sz w:val="20"/>
                <w:szCs w:val="20"/>
              </w:rPr>
            </w:pPr>
            <w:r w:rsidRPr="007E60F8">
              <w:rPr>
                <w:bCs/>
                <w:color w:val="000000"/>
                <w:sz w:val="20"/>
                <w:szCs w:val="20"/>
              </w:rPr>
              <w:t>V krátkých mluvených projevech správně dýchá a volí vhodné tempo řeči.</w:t>
            </w:r>
          </w:p>
        </w:tc>
        <w:tc>
          <w:tcPr>
            <w:tcW w:w="3551" w:type="dxa"/>
          </w:tcPr>
          <w:p w14:paraId="499C678F"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Správně dýchá.</w:t>
            </w:r>
          </w:p>
          <w:p w14:paraId="71DEACDD"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Volí vhodné tempo řeči.</w:t>
            </w:r>
          </w:p>
          <w:p w14:paraId="188425CC" w14:textId="77777777" w:rsidR="005D6BCF" w:rsidRPr="007E60F8" w:rsidRDefault="005D6BCF" w:rsidP="007E60F8">
            <w:pPr>
              <w:pStyle w:val="Odstavec"/>
              <w:spacing w:before="0" w:after="0"/>
              <w:ind w:firstLine="0"/>
              <w:jc w:val="left"/>
              <w:rPr>
                <w:color w:val="000000"/>
                <w:sz w:val="20"/>
                <w:szCs w:val="20"/>
              </w:rPr>
            </w:pPr>
          </w:p>
          <w:p w14:paraId="30563357" w14:textId="77777777" w:rsidR="005D6BCF" w:rsidRPr="007E60F8" w:rsidRDefault="005D6BCF" w:rsidP="007E60F8">
            <w:pPr>
              <w:pStyle w:val="Odstavec"/>
              <w:spacing w:before="0" w:after="0"/>
              <w:ind w:firstLine="0"/>
              <w:jc w:val="left"/>
              <w:rPr>
                <w:color w:val="000000"/>
                <w:sz w:val="20"/>
                <w:szCs w:val="20"/>
              </w:rPr>
            </w:pPr>
          </w:p>
        </w:tc>
        <w:tc>
          <w:tcPr>
            <w:tcW w:w="3521" w:type="dxa"/>
          </w:tcPr>
          <w:p w14:paraId="512C5E48" w14:textId="77777777" w:rsidR="005D6BCF" w:rsidRPr="007E60F8" w:rsidRDefault="005D6BCF" w:rsidP="007E60F8">
            <w:pPr>
              <w:pStyle w:val="Odstavec"/>
              <w:spacing w:before="0" w:after="0"/>
              <w:ind w:firstLine="0"/>
              <w:jc w:val="left"/>
              <w:rPr>
                <w:color w:val="000000"/>
                <w:sz w:val="20"/>
                <w:szCs w:val="20"/>
              </w:rPr>
            </w:pPr>
            <w:r w:rsidRPr="007E60F8">
              <w:rPr>
                <w:color w:val="000000"/>
                <w:sz w:val="20"/>
                <w:szCs w:val="20"/>
              </w:rPr>
              <w:t>Mluvený projev – dýchání, tvoření hlasu.</w:t>
            </w:r>
          </w:p>
        </w:tc>
        <w:tc>
          <w:tcPr>
            <w:tcW w:w="3565" w:type="dxa"/>
          </w:tcPr>
          <w:p w14:paraId="43F804A0" w14:textId="77777777" w:rsidR="005D6BCF" w:rsidRPr="007E60F8" w:rsidRDefault="005D6BCF" w:rsidP="007E60F8">
            <w:pPr>
              <w:pStyle w:val="Odstavec"/>
              <w:spacing w:before="0" w:after="0"/>
              <w:ind w:firstLine="0"/>
              <w:jc w:val="left"/>
              <w:rPr>
                <w:color w:val="000000"/>
                <w:sz w:val="20"/>
                <w:szCs w:val="20"/>
              </w:rPr>
            </w:pPr>
          </w:p>
        </w:tc>
      </w:tr>
      <w:tr w:rsidR="00997C70" w:rsidRPr="007E60F8" w14:paraId="6E110DC2" w14:textId="77777777" w:rsidTr="00997C70">
        <w:tc>
          <w:tcPr>
            <w:tcW w:w="3581" w:type="dxa"/>
          </w:tcPr>
          <w:p w14:paraId="05215E26" w14:textId="77777777" w:rsidR="00997C70" w:rsidRPr="007E60F8" w:rsidRDefault="00997C70" w:rsidP="002C56B4">
            <w:pPr>
              <w:pStyle w:val="Odstavec"/>
              <w:spacing w:before="0" w:after="0"/>
              <w:ind w:firstLine="0"/>
              <w:jc w:val="left"/>
              <w:rPr>
                <w:b/>
                <w:color w:val="000000"/>
                <w:u w:val="single"/>
              </w:rPr>
            </w:pPr>
            <w:r w:rsidRPr="007E60F8">
              <w:rPr>
                <w:b/>
                <w:color w:val="000000"/>
                <w:sz w:val="20"/>
              </w:rPr>
              <w:t>Očekávané výstupy – 1.období – KOMUNIKAČNÍ A SLOHOVÁ VÝCHOVA</w:t>
            </w:r>
          </w:p>
        </w:tc>
        <w:tc>
          <w:tcPr>
            <w:tcW w:w="3551" w:type="dxa"/>
          </w:tcPr>
          <w:p w14:paraId="728C122B" w14:textId="77777777" w:rsidR="00997C70" w:rsidRDefault="00997C70" w:rsidP="002C56B4">
            <w:pPr>
              <w:pStyle w:val="Odstavec"/>
              <w:spacing w:before="0" w:after="0"/>
              <w:ind w:firstLine="0"/>
              <w:jc w:val="left"/>
              <w:rPr>
                <w:b/>
                <w:color w:val="000000"/>
                <w:sz w:val="20"/>
              </w:rPr>
            </w:pPr>
            <w:r w:rsidRPr="007E60F8">
              <w:rPr>
                <w:b/>
                <w:color w:val="000000"/>
                <w:sz w:val="20"/>
              </w:rPr>
              <w:t>Školní výstupy – 3.ročník</w:t>
            </w:r>
          </w:p>
          <w:p w14:paraId="4200D767" w14:textId="77777777" w:rsidR="001607AC" w:rsidRDefault="001607AC" w:rsidP="002C56B4">
            <w:pPr>
              <w:pStyle w:val="Odstavec"/>
              <w:spacing w:before="0" w:after="0"/>
              <w:ind w:firstLine="0"/>
              <w:jc w:val="left"/>
              <w:rPr>
                <w:b/>
                <w:color w:val="000000"/>
                <w:sz w:val="20"/>
              </w:rPr>
            </w:pPr>
          </w:p>
          <w:p w14:paraId="69FCB113" w14:textId="77777777" w:rsidR="001607AC" w:rsidRPr="001607AC" w:rsidRDefault="001607AC" w:rsidP="002C56B4">
            <w:pPr>
              <w:pStyle w:val="Odstavec"/>
              <w:spacing w:before="0" w:after="0"/>
              <w:ind w:firstLine="0"/>
              <w:jc w:val="left"/>
              <w:rPr>
                <w:color w:val="000000"/>
                <w:u w:val="single"/>
              </w:rPr>
            </w:pPr>
            <w:r w:rsidRPr="001607AC">
              <w:rPr>
                <w:color w:val="000000"/>
                <w:sz w:val="20"/>
              </w:rPr>
              <w:t>Žák dle svých možností:</w:t>
            </w:r>
          </w:p>
        </w:tc>
        <w:tc>
          <w:tcPr>
            <w:tcW w:w="3521" w:type="dxa"/>
          </w:tcPr>
          <w:p w14:paraId="518001C5" w14:textId="77777777" w:rsidR="00997C70" w:rsidRPr="007E60F8" w:rsidRDefault="00997C70" w:rsidP="002C56B4">
            <w:pPr>
              <w:pStyle w:val="Odstavec"/>
              <w:spacing w:before="0" w:after="0"/>
              <w:ind w:firstLine="0"/>
              <w:jc w:val="left"/>
              <w:rPr>
                <w:b/>
                <w:color w:val="000000"/>
                <w:u w:val="single"/>
              </w:rPr>
            </w:pPr>
            <w:r w:rsidRPr="007E60F8">
              <w:rPr>
                <w:b/>
                <w:color w:val="000000"/>
                <w:sz w:val="20"/>
              </w:rPr>
              <w:t>Učivo – 3.ročník</w:t>
            </w:r>
          </w:p>
        </w:tc>
        <w:tc>
          <w:tcPr>
            <w:tcW w:w="3565" w:type="dxa"/>
          </w:tcPr>
          <w:p w14:paraId="5D57AB84" w14:textId="77777777" w:rsidR="00997C70" w:rsidRPr="007E60F8" w:rsidRDefault="00997C70" w:rsidP="002C56B4">
            <w:pPr>
              <w:pStyle w:val="Odstavec"/>
              <w:spacing w:before="0" w:after="0"/>
              <w:ind w:firstLine="0"/>
              <w:jc w:val="left"/>
              <w:rPr>
                <w:b/>
                <w:color w:val="000000"/>
                <w:u w:val="single"/>
              </w:rPr>
            </w:pPr>
            <w:r w:rsidRPr="007E60F8">
              <w:rPr>
                <w:b/>
                <w:color w:val="000000"/>
                <w:sz w:val="20"/>
              </w:rPr>
              <w:t>Průřezová témata, přesahy, mezipředmětové vztahy</w:t>
            </w:r>
          </w:p>
        </w:tc>
      </w:tr>
      <w:tr w:rsidR="00997C70" w:rsidRPr="007E60F8" w14:paraId="0A2D0245" w14:textId="77777777" w:rsidTr="00997C70">
        <w:tc>
          <w:tcPr>
            <w:tcW w:w="3581" w:type="dxa"/>
          </w:tcPr>
          <w:p w14:paraId="7E826831" w14:textId="77777777" w:rsidR="00997C70" w:rsidRPr="007E60F8" w:rsidRDefault="00997C70" w:rsidP="007E60F8">
            <w:pPr>
              <w:pStyle w:val="Odstavec"/>
              <w:spacing w:before="0" w:after="0"/>
              <w:ind w:firstLine="0"/>
              <w:jc w:val="left"/>
              <w:rPr>
                <w:color w:val="000000"/>
                <w:sz w:val="20"/>
                <w:szCs w:val="20"/>
              </w:rPr>
            </w:pPr>
            <w:r w:rsidRPr="007E60F8">
              <w:rPr>
                <w:bCs/>
                <w:color w:val="000000"/>
                <w:sz w:val="20"/>
                <w:szCs w:val="20"/>
              </w:rPr>
              <w:t>Volí vhodné verbální i nonverbální prostředky řeči v běžných školních i mimoškolních situacích.</w:t>
            </w:r>
          </w:p>
        </w:tc>
        <w:tc>
          <w:tcPr>
            <w:tcW w:w="3551" w:type="dxa"/>
          </w:tcPr>
          <w:p w14:paraId="17FA9D74"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Používá vhodná slovní spojení.</w:t>
            </w:r>
          </w:p>
          <w:p w14:paraId="56436FC6" w14:textId="77777777" w:rsidR="00997C70" w:rsidRPr="007E60F8" w:rsidRDefault="00997C70" w:rsidP="007E60F8">
            <w:pPr>
              <w:pStyle w:val="Odstavec"/>
              <w:spacing w:before="0" w:after="0"/>
              <w:ind w:firstLine="0"/>
              <w:jc w:val="left"/>
              <w:rPr>
                <w:color w:val="000000"/>
                <w:sz w:val="20"/>
                <w:szCs w:val="20"/>
              </w:rPr>
            </w:pPr>
            <w:proofErr w:type="gramStart"/>
            <w:r w:rsidRPr="007E60F8">
              <w:rPr>
                <w:color w:val="000000"/>
                <w:sz w:val="20"/>
                <w:szCs w:val="20"/>
              </w:rPr>
              <w:t>Tvoří</w:t>
            </w:r>
            <w:proofErr w:type="gramEnd"/>
            <w:r w:rsidRPr="007E60F8">
              <w:rPr>
                <w:color w:val="000000"/>
                <w:sz w:val="20"/>
                <w:szCs w:val="20"/>
              </w:rPr>
              <w:t xml:space="preserve"> krátké souvislé projevy.</w:t>
            </w:r>
          </w:p>
          <w:p w14:paraId="6AFA0CA7"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Správně řadí slova ve větě.</w:t>
            </w:r>
          </w:p>
          <w:p w14:paraId="6EB2D757"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Správně řadí věty podle děje.</w:t>
            </w:r>
          </w:p>
          <w:p w14:paraId="0C0D1968"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Používá mimiku.</w:t>
            </w:r>
          </w:p>
          <w:p w14:paraId="46806999"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Vhodně gestikuluje.</w:t>
            </w:r>
          </w:p>
          <w:p w14:paraId="496217B0" w14:textId="77777777" w:rsidR="00997C70" w:rsidRPr="007E60F8" w:rsidRDefault="00997C70" w:rsidP="007E60F8">
            <w:pPr>
              <w:pStyle w:val="Odstavec"/>
              <w:spacing w:before="0" w:after="0"/>
              <w:ind w:firstLine="0"/>
              <w:jc w:val="left"/>
              <w:rPr>
                <w:color w:val="000000"/>
                <w:sz w:val="20"/>
                <w:szCs w:val="20"/>
              </w:rPr>
            </w:pPr>
          </w:p>
          <w:p w14:paraId="66C82AA8" w14:textId="77777777" w:rsidR="00997C70" w:rsidRPr="007E60F8" w:rsidRDefault="00997C70" w:rsidP="007E60F8">
            <w:pPr>
              <w:pStyle w:val="Odstavec"/>
              <w:spacing w:before="0" w:after="0"/>
              <w:ind w:firstLine="0"/>
              <w:jc w:val="left"/>
              <w:rPr>
                <w:color w:val="000000"/>
                <w:sz w:val="20"/>
                <w:szCs w:val="20"/>
              </w:rPr>
            </w:pPr>
          </w:p>
        </w:tc>
        <w:tc>
          <w:tcPr>
            <w:tcW w:w="3521" w:type="dxa"/>
          </w:tcPr>
          <w:p w14:paraId="45C718A9"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Mluvený projev – mimika, gesta.</w:t>
            </w:r>
          </w:p>
        </w:tc>
        <w:tc>
          <w:tcPr>
            <w:tcW w:w="3565" w:type="dxa"/>
          </w:tcPr>
          <w:p w14:paraId="4AF81549"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OSV</w:t>
            </w:r>
            <w:r w:rsidR="006D6C2F">
              <w:rPr>
                <w:color w:val="000000"/>
                <w:sz w:val="20"/>
                <w:szCs w:val="20"/>
              </w:rPr>
              <w:t xml:space="preserve"> – komunikace, psychohygiena.</w:t>
            </w:r>
          </w:p>
          <w:p w14:paraId="0ABCE6E7"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Matematika, prvouka, výtvarná výchova, hudební výchova, pracovní činnosti, tělesná výchova.</w:t>
            </w:r>
          </w:p>
          <w:p w14:paraId="14D2E806" w14:textId="77777777" w:rsidR="00997C70" w:rsidRPr="007E60F8" w:rsidRDefault="000E2F40" w:rsidP="007E60F8">
            <w:pPr>
              <w:pStyle w:val="Odstavec"/>
              <w:spacing w:before="0" w:after="0"/>
              <w:ind w:firstLine="0"/>
              <w:jc w:val="left"/>
              <w:rPr>
                <w:color w:val="000000"/>
                <w:sz w:val="20"/>
                <w:szCs w:val="20"/>
              </w:rPr>
            </w:pPr>
            <w:r>
              <w:rPr>
                <w:color w:val="000000"/>
                <w:sz w:val="20"/>
                <w:szCs w:val="20"/>
              </w:rPr>
              <w:t>ETV</w:t>
            </w:r>
            <w:r w:rsidR="009D2812">
              <w:rPr>
                <w:color w:val="000000"/>
                <w:sz w:val="20"/>
                <w:szCs w:val="20"/>
              </w:rPr>
              <w:t xml:space="preserve"> – komunikační dovednosti</w:t>
            </w:r>
          </w:p>
        </w:tc>
      </w:tr>
      <w:tr w:rsidR="00997C70" w:rsidRPr="007E60F8" w14:paraId="6734E394" w14:textId="77777777" w:rsidTr="00997C70">
        <w:tc>
          <w:tcPr>
            <w:tcW w:w="3581" w:type="dxa"/>
          </w:tcPr>
          <w:p w14:paraId="4DC80AC3" w14:textId="77777777" w:rsidR="00997C70" w:rsidRPr="007E60F8" w:rsidRDefault="00997C70" w:rsidP="007E60F8">
            <w:pPr>
              <w:pStyle w:val="Odstavec"/>
              <w:spacing w:before="0" w:after="0"/>
              <w:ind w:firstLine="0"/>
              <w:jc w:val="left"/>
              <w:rPr>
                <w:color w:val="000000"/>
                <w:sz w:val="20"/>
                <w:szCs w:val="20"/>
              </w:rPr>
            </w:pPr>
            <w:r w:rsidRPr="007E60F8">
              <w:rPr>
                <w:bCs/>
                <w:color w:val="000000"/>
                <w:sz w:val="20"/>
                <w:szCs w:val="20"/>
              </w:rPr>
              <w:t xml:space="preserve">Na základě vlastních zážitků </w:t>
            </w:r>
            <w:proofErr w:type="gramStart"/>
            <w:r w:rsidRPr="007E60F8">
              <w:rPr>
                <w:bCs/>
                <w:color w:val="000000"/>
                <w:sz w:val="20"/>
                <w:szCs w:val="20"/>
              </w:rPr>
              <w:t>tvoří</w:t>
            </w:r>
            <w:proofErr w:type="gramEnd"/>
            <w:r w:rsidRPr="007E60F8">
              <w:rPr>
                <w:bCs/>
                <w:color w:val="000000"/>
                <w:sz w:val="20"/>
                <w:szCs w:val="20"/>
              </w:rPr>
              <w:t xml:space="preserve"> krátký mluvený projev.</w:t>
            </w:r>
          </w:p>
        </w:tc>
        <w:tc>
          <w:tcPr>
            <w:tcW w:w="3551" w:type="dxa"/>
          </w:tcPr>
          <w:p w14:paraId="07651E0F"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Vypravuje, využívá jednoduchou osnovu.</w:t>
            </w:r>
          </w:p>
          <w:p w14:paraId="622C6823"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Popisuje jednoduché předměty a činnosti.</w:t>
            </w:r>
          </w:p>
          <w:p w14:paraId="2A14095F"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Požádá o informaci, podá stručnou informaci.</w:t>
            </w:r>
          </w:p>
          <w:p w14:paraId="71A6DE00"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 xml:space="preserve">Uvítá návštěvu, </w:t>
            </w:r>
            <w:proofErr w:type="gramStart"/>
            <w:r w:rsidRPr="007E60F8">
              <w:rPr>
                <w:color w:val="000000"/>
                <w:sz w:val="20"/>
                <w:szCs w:val="20"/>
              </w:rPr>
              <w:t>rozloučí</w:t>
            </w:r>
            <w:proofErr w:type="gramEnd"/>
            <w:r w:rsidRPr="007E60F8">
              <w:rPr>
                <w:color w:val="000000"/>
                <w:sz w:val="20"/>
                <w:szCs w:val="20"/>
              </w:rPr>
              <w:t xml:space="preserve"> se.</w:t>
            </w:r>
          </w:p>
          <w:p w14:paraId="7DCB1199"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Sdělí přání.</w:t>
            </w:r>
          </w:p>
          <w:p w14:paraId="4631F88E" w14:textId="77777777" w:rsidR="00997C70" w:rsidRPr="007E60F8" w:rsidRDefault="00997C70" w:rsidP="007E60F8">
            <w:pPr>
              <w:pStyle w:val="Odstavec"/>
              <w:spacing w:before="0" w:after="0"/>
              <w:ind w:firstLine="0"/>
              <w:jc w:val="left"/>
              <w:rPr>
                <w:color w:val="000000"/>
                <w:sz w:val="20"/>
                <w:szCs w:val="20"/>
              </w:rPr>
            </w:pPr>
          </w:p>
          <w:p w14:paraId="4AF909B0" w14:textId="77777777" w:rsidR="00997C70" w:rsidRPr="007E60F8" w:rsidRDefault="00997C70" w:rsidP="007E60F8">
            <w:pPr>
              <w:pStyle w:val="Odstavec"/>
              <w:spacing w:before="0" w:after="0"/>
              <w:ind w:firstLine="0"/>
              <w:jc w:val="left"/>
              <w:rPr>
                <w:color w:val="000000"/>
                <w:sz w:val="20"/>
                <w:szCs w:val="20"/>
              </w:rPr>
            </w:pPr>
          </w:p>
        </w:tc>
        <w:tc>
          <w:tcPr>
            <w:tcW w:w="3521" w:type="dxa"/>
          </w:tcPr>
          <w:p w14:paraId="7F2D0DBD"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 xml:space="preserve">Mluvený projev – vypravování, popis, běžné komunikační </w:t>
            </w:r>
            <w:proofErr w:type="gramStart"/>
            <w:r w:rsidRPr="007E60F8">
              <w:rPr>
                <w:color w:val="000000"/>
                <w:sz w:val="20"/>
                <w:szCs w:val="20"/>
              </w:rPr>
              <w:t>situace..</w:t>
            </w:r>
            <w:proofErr w:type="gramEnd"/>
          </w:p>
        </w:tc>
        <w:tc>
          <w:tcPr>
            <w:tcW w:w="3565" w:type="dxa"/>
          </w:tcPr>
          <w:p w14:paraId="6AD7BF37"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OSV</w:t>
            </w:r>
            <w:r w:rsidR="006D6C2F">
              <w:rPr>
                <w:color w:val="000000"/>
                <w:sz w:val="20"/>
                <w:szCs w:val="20"/>
              </w:rPr>
              <w:t xml:space="preserve"> – komunikace.</w:t>
            </w:r>
          </w:p>
          <w:p w14:paraId="4738B465"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Prvouka.</w:t>
            </w:r>
          </w:p>
          <w:p w14:paraId="4885100A" w14:textId="77777777" w:rsidR="00997C70" w:rsidRPr="007E60F8" w:rsidRDefault="00997C70" w:rsidP="007E60F8">
            <w:pPr>
              <w:pStyle w:val="Odstavec"/>
              <w:spacing w:before="0" w:after="0"/>
              <w:ind w:firstLine="0"/>
              <w:jc w:val="left"/>
              <w:rPr>
                <w:color w:val="000000"/>
                <w:sz w:val="20"/>
                <w:szCs w:val="20"/>
              </w:rPr>
            </w:pPr>
          </w:p>
        </w:tc>
      </w:tr>
      <w:tr w:rsidR="00997C70" w:rsidRPr="007E60F8" w14:paraId="391FE0B1" w14:textId="77777777" w:rsidTr="00997C70">
        <w:tc>
          <w:tcPr>
            <w:tcW w:w="3581" w:type="dxa"/>
          </w:tcPr>
          <w:p w14:paraId="5A5303D6" w14:textId="77777777" w:rsidR="00997C70" w:rsidRPr="007E60F8" w:rsidRDefault="00997C70" w:rsidP="007E60F8">
            <w:pPr>
              <w:pStyle w:val="Odstavec"/>
              <w:spacing w:before="0" w:after="0"/>
              <w:ind w:firstLine="0"/>
              <w:jc w:val="left"/>
              <w:rPr>
                <w:bCs/>
                <w:color w:val="000000"/>
                <w:sz w:val="20"/>
                <w:szCs w:val="20"/>
              </w:rPr>
            </w:pPr>
            <w:r w:rsidRPr="007E60F8">
              <w:rPr>
                <w:bCs/>
                <w:color w:val="000000"/>
                <w:sz w:val="20"/>
                <w:szCs w:val="20"/>
              </w:rPr>
              <w:t>Zvládá základní hygienické návyky spojené se psaním.</w:t>
            </w:r>
          </w:p>
          <w:p w14:paraId="3D7CEA7F" w14:textId="77777777" w:rsidR="00997C70" w:rsidRPr="007E60F8" w:rsidRDefault="00997C70" w:rsidP="007E60F8">
            <w:pPr>
              <w:pStyle w:val="Odstavec"/>
              <w:spacing w:before="0" w:after="0"/>
              <w:ind w:firstLine="0"/>
              <w:jc w:val="left"/>
              <w:rPr>
                <w:color w:val="000000"/>
                <w:sz w:val="20"/>
                <w:szCs w:val="20"/>
              </w:rPr>
            </w:pPr>
          </w:p>
        </w:tc>
        <w:tc>
          <w:tcPr>
            <w:tcW w:w="3551" w:type="dxa"/>
          </w:tcPr>
          <w:p w14:paraId="3A1E3208"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Správně sedí při psaní.</w:t>
            </w:r>
          </w:p>
          <w:p w14:paraId="74B02C99"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 xml:space="preserve">Správně </w:t>
            </w:r>
            <w:proofErr w:type="gramStart"/>
            <w:r w:rsidRPr="007E60F8">
              <w:rPr>
                <w:color w:val="000000"/>
                <w:sz w:val="20"/>
                <w:szCs w:val="20"/>
              </w:rPr>
              <w:t>drží</w:t>
            </w:r>
            <w:proofErr w:type="gramEnd"/>
            <w:r w:rsidRPr="007E60F8">
              <w:rPr>
                <w:color w:val="000000"/>
                <w:sz w:val="20"/>
                <w:szCs w:val="20"/>
              </w:rPr>
              <w:t xml:space="preserve"> psací náčiní.</w:t>
            </w:r>
          </w:p>
          <w:p w14:paraId="58A8D331"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Dodržuje požadavky na čitelnost, úhlednost, celkovou úpravu písemného projevu.</w:t>
            </w:r>
          </w:p>
          <w:p w14:paraId="6DF670E6" w14:textId="77777777" w:rsidR="00997C70" w:rsidRPr="007E60F8" w:rsidRDefault="00997C70" w:rsidP="007E60F8">
            <w:pPr>
              <w:pStyle w:val="Odstavec"/>
              <w:spacing w:before="0" w:after="0"/>
              <w:ind w:firstLine="0"/>
              <w:jc w:val="left"/>
              <w:rPr>
                <w:color w:val="000000"/>
                <w:sz w:val="20"/>
                <w:szCs w:val="20"/>
              </w:rPr>
            </w:pPr>
          </w:p>
          <w:p w14:paraId="66597038" w14:textId="77777777" w:rsidR="00997C70" w:rsidRDefault="00997C70" w:rsidP="007E60F8">
            <w:pPr>
              <w:pStyle w:val="Odstavec"/>
              <w:spacing w:before="0" w:after="0"/>
              <w:ind w:firstLine="0"/>
              <w:jc w:val="left"/>
              <w:rPr>
                <w:color w:val="000000"/>
                <w:sz w:val="20"/>
                <w:szCs w:val="20"/>
              </w:rPr>
            </w:pPr>
          </w:p>
          <w:p w14:paraId="017458F3" w14:textId="77777777" w:rsidR="00997C70" w:rsidRPr="007E60F8" w:rsidRDefault="00997C70" w:rsidP="007E60F8">
            <w:pPr>
              <w:pStyle w:val="Odstavec"/>
              <w:spacing w:before="0" w:after="0"/>
              <w:ind w:firstLine="0"/>
              <w:jc w:val="left"/>
              <w:rPr>
                <w:color w:val="000000"/>
                <w:sz w:val="20"/>
                <w:szCs w:val="20"/>
              </w:rPr>
            </w:pPr>
          </w:p>
        </w:tc>
        <w:tc>
          <w:tcPr>
            <w:tcW w:w="3521" w:type="dxa"/>
          </w:tcPr>
          <w:p w14:paraId="2E906081"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Písemný projev – správné sezení, držení psacího náčiní, hygiena zraku.</w:t>
            </w:r>
          </w:p>
        </w:tc>
        <w:tc>
          <w:tcPr>
            <w:tcW w:w="3565" w:type="dxa"/>
          </w:tcPr>
          <w:p w14:paraId="60086500" w14:textId="77777777" w:rsidR="00997C70" w:rsidRPr="007E60F8" w:rsidRDefault="00997C70" w:rsidP="007E60F8">
            <w:pPr>
              <w:pStyle w:val="Odstavec"/>
              <w:spacing w:before="0" w:after="0"/>
              <w:ind w:firstLine="0"/>
              <w:jc w:val="left"/>
              <w:rPr>
                <w:color w:val="000000"/>
                <w:sz w:val="20"/>
                <w:szCs w:val="20"/>
              </w:rPr>
            </w:pPr>
          </w:p>
        </w:tc>
      </w:tr>
      <w:tr w:rsidR="00997C70" w:rsidRPr="007E60F8" w14:paraId="6EAE504D" w14:textId="77777777" w:rsidTr="00997C70">
        <w:tc>
          <w:tcPr>
            <w:tcW w:w="3581" w:type="dxa"/>
          </w:tcPr>
          <w:p w14:paraId="42852D69"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lastRenderedPageBreak/>
              <w:t>Píše správné tvary písmen a číslic, správně spojuje písmena i slabiky, kontroluje vlastní písemný projev.</w:t>
            </w:r>
          </w:p>
          <w:p w14:paraId="6A9BAC8F" w14:textId="77777777" w:rsidR="00997C70" w:rsidRPr="007E60F8" w:rsidRDefault="00997C70" w:rsidP="007E60F8">
            <w:pPr>
              <w:pStyle w:val="Odstavec"/>
              <w:spacing w:before="0" w:after="0"/>
              <w:ind w:firstLine="0"/>
              <w:jc w:val="left"/>
              <w:rPr>
                <w:color w:val="000000"/>
                <w:sz w:val="20"/>
                <w:szCs w:val="20"/>
              </w:rPr>
            </w:pPr>
          </w:p>
        </w:tc>
        <w:tc>
          <w:tcPr>
            <w:tcW w:w="3551" w:type="dxa"/>
          </w:tcPr>
          <w:p w14:paraId="2E2845BC"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Píše správné tvary písmen a číslic.</w:t>
            </w:r>
          </w:p>
          <w:p w14:paraId="3CF84E97"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Správně spojuje písmena i slabiky.</w:t>
            </w:r>
          </w:p>
          <w:p w14:paraId="433D352E"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Píše čitelně, úhledně, přiměřenou rychlostí.</w:t>
            </w:r>
          </w:p>
          <w:p w14:paraId="12880868"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Kontroluje vlastní písemný projev.</w:t>
            </w:r>
          </w:p>
          <w:p w14:paraId="2C28ACFC" w14:textId="77777777" w:rsidR="00997C70" w:rsidRDefault="00997C70" w:rsidP="007E60F8">
            <w:pPr>
              <w:pStyle w:val="Odstavec"/>
              <w:spacing w:before="0" w:after="0"/>
              <w:ind w:firstLine="0"/>
              <w:jc w:val="left"/>
              <w:rPr>
                <w:color w:val="000000"/>
                <w:sz w:val="20"/>
                <w:szCs w:val="20"/>
              </w:rPr>
            </w:pPr>
          </w:p>
          <w:p w14:paraId="67525D00" w14:textId="77777777" w:rsidR="00997C70" w:rsidRPr="007E60F8" w:rsidRDefault="00997C70" w:rsidP="007E60F8">
            <w:pPr>
              <w:pStyle w:val="Odstavec"/>
              <w:spacing w:before="0" w:after="0"/>
              <w:ind w:firstLine="0"/>
              <w:jc w:val="left"/>
              <w:rPr>
                <w:color w:val="000000"/>
                <w:sz w:val="20"/>
                <w:szCs w:val="20"/>
              </w:rPr>
            </w:pPr>
          </w:p>
        </w:tc>
        <w:tc>
          <w:tcPr>
            <w:tcW w:w="3521" w:type="dxa"/>
          </w:tcPr>
          <w:p w14:paraId="621A51DA"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Písemný projev – technika psaní, formální úprava textu.</w:t>
            </w:r>
          </w:p>
        </w:tc>
        <w:tc>
          <w:tcPr>
            <w:tcW w:w="3565" w:type="dxa"/>
          </w:tcPr>
          <w:p w14:paraId="02A3EDED" w14:textId="77777777" w:rsidR="00997C70" w:rsidRPr="007E60F8" w:rsidRDefault="00997C70" w:rsidP="007E60F8">
            <w:pPr>
              <w:pStyle w:val="Odstavec"/>
              <w:spacing w:before="0" w:after="0"/>
              <w:ind w:firstLine="0"/>
              <w:jc w:val="left"/>
              <w:rPr>
                <w:color w:val="000000"/>
                <w:sz w:val="20"/>
                <w:szCs w:val="20"/>
              </w:rPr>
            </w:pPr>
          </w:p>
        </w:tc>
      </w:tr>
      <w:tr w:rsidR="00997C70" w:rsidRPr="007E60F8" w14:paraId="6FF38364" w14:textId="77777777" w:rsidTr="00997C70">
        <w:tc>
          <w:tcPr>
            <w:tcW w:w="3581" w:type="dxa"/>
          </w:tcPr>
          <w:p w14:paraId="7A9C2269" w14:textId="77777777" w:rsidR="00997C70" w:rsidRPr="007E60F8" w:rsidRDefault="00997C70" w:rsidP="002C56B4">
            <w:pPr>
              <w:pStyle w:val="Odstavec"/>
              <w:spacing w:before="0" w:after="0"/>
              <w:ind w:firstLine="0"/>
              <w:jc w:val="left"/>
              <w:rPr>
                <w:b/>
                <w:color w:val="000000"/>
                <w:u w:val="single"/>
              </w:rPr>
            </w:pPr>
            <w:r w:rsidRPr="007E60F8">
              <w:rPr>
                <w:b/>
                <w:color w:val="000000"/>
                <w:sz w:val="20"/>
              </w:rPr>
              <w:t>Očekávané výstupy – 1.období – KOMUNIKAČNÍ A SLOHOVÁ VÝCHOVA</w:t>
            </w:r>
          </w:p>
        </w:tc>
        <w:tc>
          <w:tcPr>
            <w:tcW w:w="3551" w:type="dxa"/>
          </w:tcPr>
          <w:p w14:paraId="7E1AAFBD" w14:textId="77777777" w:rsidR="00997C70" w:rsidRDefault="00997C70" w:rsidP="002C56B4">
            <w:pPr>
              <w:pStyle w:val="Odstavec"/>
              <w:spacing w:before="0" w:after="0"/>
              <w:ind w:firstLine="0"/>
              <w:jc w:val="left"/>
              <w:rPr>
                <w:b/>
                <w:color w:val="000000"/>
                <w:sz w:val="20"/>
              </w:rPr>
            </w:pPr>
            <w:r w:rsidRPr="007E60F8">
              <w:rPr>
                <w:b/>
                <w:color w:val="000000"/>
                <w:sz w:val="20"/>
              </w:rPr>
              <w:t>Školní výstupy – 3.ročník</w:t>
            </w:r>
          </w:p>
          <w:p w14:paraId="63B496E2" w14:textId="77777777" w:rsidR="001B13CE" w:rsidRDefault="001B13CE" w:rsidP="002C56B4">
            <w:pPr>
              <w:pStyle w:val="Odstavec"/>
              <w:spacing w:before="0" w:after="0"/>
              <w:ind w:firstLine="0"/>
              <w:jc w:val="left"/>
              <w:rPr>
                <w:b/>
                <w:color w:val="000000"/>
                <w:sz w:val="20"/>
              </w:rPr>
            </w:pPr>
          </w:p>
          <w:p w14:paraId="256ADBC4" w14:textId="77777777" w:rsidR="001B13CE" w:rsidRPr="007E60F8" w:rsidRDefault="001B13CE" w:rsidP="002C56B4">
            <w:pPr>
              <w:pStyle w:val="Odstavec"/>
              <w:spacing w:before="0" w:after="0"/>
              <w:ind w:firstLine="0"/>
              <w:jc w:val="left"/>
              <w:rPr>
                <w:b/>
                <w:color w:val="000000"/>
                <w:u w:val="single"/>
              </w:rPr>
            </w:pPr>
            <w:r w:rsidRPr="001607AC">
              <w:rPr>
                <w:color w:val="000000"/>
                <w:sz w:val="20"/>
              </w:rPr>
              <w:t>Žák dle svých možností:</w:t>
            </w:r>
          </w:p>
        </w:tc>
        <w:tc>
          <w:tcPr>
            <w:tcW w:w="3521" w:type="dxa"/>
          </w:tcPr>
          <w:p w14:paraId="7346BDE7" w14:textId="77777777" w:rsidR="00997C70" w:rsidRPr="007E60F8" w:rsidRDefault="00997C70" w:rsidP="002C56B4">
            <w:pPr>
              <w:pStyle w:val="Odstavec"/>
              <w:spacing w:before="0" w:after="0"/>
              <w:ind w:firstLine="0"/>
              <w:jc w:val="left"/>
              <w:rPr>
                <w:b/>
                <w:color w:val="000000"/>
                <w:u w:val="single"/>
              </w:rPr>
            </w:pPr>
            <w:r w:rsidRPr="007E60F8">
              <w:rPr>
                <w:b/>
                <w:color w:val="000000"/>
                <w:sz w:val="20"/>
              </w:rPr>
              <w:t>Učivo – 3.ročník</w:t>
            </w:r>
          </w:p>
        </w:tc>
        <w:tc>
          <w:tcPr>
            <w:tcW w:w="3565" w:type="dxa"/>
          </w:tcPr>
          <w:p w14:paraId="3DABD0C1" w14:textId="77777777" w:rsidR="00997C70" w:rsidRPr="007E60F8" w:rsidRDefault="00997C70" w:rsidP="002C56B4">
            <w:pPr>
              <w:pStyle w:val="Odstavec"/>
              <w:spacing w:before="0" w:after="0"/>
              <w:ind w:firstLine="0"/>
              <w:jc w:val="left"/>
              <w:rPr>
                <w:b/>
                <w:color w:val="000000"/>
                <w:u w:val="single"/>
              </w:rPr>
            </w:pPr>
            <w:r w:rsidRPr="007E60F8">
              <w:rPr>
                <w:b/>
                <w:color w:val="000000"/>
                <w:sz w:val="20"/>
              </w:rPr>
              <w:t>Průřezová témata, přesahy, mezipředmětové vztahy</w:t>
            </w:r>
          </w:p>
        </w:tc>
      </w:tr>
      <w:tr w:rsidR="00997C70" w:rsidRPr="007E60F8" w14:paraId="6D22C36F" w14:textId="77777777" w:rsidTr="00997C70">
        <w:tc>
          <w:tcPr>
            <w:tcW w:w="3581" w:type="dxa"/>
          </w:tcPr>
          <w:p w14:paraId="65B89F1A"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Píše věcně i formálně správně jednoduchá sdělení.</w:t>
            </w:r>
          </w:p>
          <w:p w14:paraId="3A871899" w14:textId="77777777" w:rsidR="00997C70" w:rsidRPr="007E60F8" w:rsidRDefault="00997C70" w:rsidP="007E60F8">
            <w:pPr>
              <w:pStyle w:val="Odstavec"/>
              <w:spacing w:before="0" w:after="0"/>
              <w:ind w:firstLine="0"/>
              <w:jc w:val="left"/>
              <w:rPr>
                <w:color w:val="000000"/>
                <w:sz w:val="20"/>
                <w:szCs w:val="20"/>
              </w:rPr>
            </w:pPr>
          </w:p>
        </w:tc>
        <w:tc>
          <w:tcPr>
            <w:tcW w:w="3551" w:type="dxa"/>
          </w:tcPr>
          <w:p w14:paraId="59A957CE"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Píše adresu.</w:t>
            </w:r>
          </w:p>
          <w:p w14:paraId="7D6F7BEE"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Píše vzkaz, přání, pohlednici, dopis, pozvánku.</w:t>
            </w:r>
          </w:p>
          <w:p w14:paraId="6D4414CB"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Píše zápisky, pracovní poznámky.</w:t>
            </w:r>
          </w:p>
          <w:p w14:paraId="2F6D4EFB" w14:textId="77777777" w:rsidR="00997C70" w:rsidRPr="007E60F8" w:rsidRDefault="00997C70" w:rsidP="007E60F8">
            <w:pPr>
              <w:pStyle w:val="Odstavec"/>
              <w:spacing w:before="0" w:after="0"/>
              <w:ind w:firstLine="0"/>
              <w:jc w:val="left"/>
              <w:rPr>
                <w:color w:val="000000"/>
                <w:sz w:val="20"/>
                <w:szCs w:val="20"/>
              </w:rPr>
            </w:pPr>
          </w:p>
          <w:p w14:paraId="035A956E" w14:textId="77777777" w:rsidR="00997C70" w:rsidRPr="007E60F8" w:rsidRDefault="00997C70" w:rsidP="007E60F8">
            <w:pPr>
              <w:pStyle w:val="Odstavec"/>
              <w:spacing w:before="0" w:after="0"/>
              <w:ind w:firstLine="0"/>
              <w:jc w:val="left"/>
              <w:rPr>
                <w:color w:val="000000"/>
                <w:sz w:val="20"/>
                <w:szCs w:val="20"/>
              </w:rPr>
            </w:pPr>
          </w:p>
        </w:tc>
        <w:tc>
          <w:tcPr>
            <w:tcW w:w="3521" w:type="dxa"/>
          </w:tcPr>
          <w:p w14:paraId="1731982B"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Písemný projev – adresa, pohlednice, dopis, pozvánka, vzkaz, přání, školní zápisky.</w:t>
            </w:r>
          </w:p>
        </w:tc>
        <w:tc>
          <w:tcPr>
            <w:tcW w:w="3565" w:type="dxa"/>
          </w:tcPr>
          <w:p w14:paraId="6C4D3791" w14:textId="77777777" w:rsidR="00DF0C4D" w:rsidRDefault="00DF0C4D" w:rsidP="007E60F8">
            <w:pPr>
              <w:pStyle w:val="Odstavec"/>
              <w:spacing w:before="0" w:after="0"/>
              <w:ind w:firstLine="0"/>
              <w:jc w:val="left"/>
              <w:rPr>
                <w:color w:val="000000"/>
                <w:sz w:val="20"/>
                <w:szCs w:val="20"/>
              </w:rPr>
            </w:pPr>
            <w:r>
              <w:rPr>
                <w:color w:val="000000"/>
                <w:sz w:val="20"/>
                <w:szCs w:val="20"/>
              </w:rPr>
              <w:t>MEV – tvorba mediálních sdělení.</w:t>
            </w:r>
          </w:p>
          <w:p w14:paraId="369A3AFF" w14:textId="77777777" w:rsidR="00997C70" w:rsidRDefault="00997C70" w:rsidP="007E60F8">
            <w:pPr>
              <w:pStyle w:val="Odstavec"/>
              <w:spacing w:before="0" w:after="0"/>
              <w:ind w:firstLine="0"/>
              <w:jc w:val="left"/>
              <w:rPr>
                <w:color w:val="000000"/>
                <w:sz w:val="20"/>
                <w:szCs w:val="20"/>
              </w:rPr>
            </w:pPr>
            <w:r w:rsidRPr="007E60F8">
              <w:rPr>
                <w:color w:val="000000"/>
                <w:sz w:val="20"/>
                <w:szCs w:val="20"/>
              </w:rPr>
              <w:t>Prvouka.</w:t>
            </w:r>
          </w:p>
          <w:p w14:paraId="4C66FE8A" w14:textId="77777777" w:rsidR="000E2F40" w:rsidRPr="007E60F8" w:rsidRDefault="000E2F40" w:rsidP="007E60F8">
            <w:pPr>
              <w:pStyle w:val="Odstavec"/>
              <w:spacing w:before="0" w:after="0"/>
              <w:ind w:firstLine="0"/>
              <w:jc w:val="left"/>
              <w:rPr>
                <w:color w:val="000000"/>
                <w:sz w:val="20"/>
                <w:szCs w:val="20"/>
              </w:rPr>
            </w:pPr>
            <w:r>
              <w:rPr>
                <w:color w:val="000000"/>
                <w:sz w:val="20"/>
                <w:szCs w:val="20"/>
              </w:rPr>
              <w:t>ETV</w:t>
            </w:r>
            <w:r w:rsidR="009D2812">
              <w:rPr>
                <w:color w:val="000000"/>
                <w:sz w:val="20"/>
                <w:szCs w:val="20"/>
              </w:rPr>
              <w:t xml:space="preserve"> – komunikační dovednosti, hodnocení sebe a druhých</w:t>
            </w:r>
          </w:p>
        </w:tc>
      </w:tr>
      <w:tr w:rsidR="00997C70" w:rsidRPr="007E60F8" w14:paraId="58F43A42" w14:textId="77777777" w:rsidTr="00997C70">
        <w:tc>
          <w:tcPr>
            <w:tcW w:w="3581" w:type="dxa"/>
          </w:tcPr>
          <w:p w14:paraId="3F3CAFD9"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Seřadí ilustrace podle dějové posloupnosti a vypráví podle nich jednoduchý příběh.</w:t>
            </w:r>
          </w:p>
        </w:tc>
        <w:tc>
          <w:tcPr>
            <w:tcW w:w="3551" w:type="dxa"/>
          </w:tcPr>
          <w:p w14:paraId="201EE360"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Seřadí ilustrace podle dějové posloupnosti.</w:t>
            </w:r>
          </w:p>
          <w:p w14:paraId="45A6A1DD"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Vypravuje příběh podle obrázků.</w:t>
            </w:r>
          </w:p>
          <w:p w14:paraId="7BC35E71" w14:textId="77777777" w:rsidR="00997C70" w:rsidRPr="007E60F8" w:rsidRDefault="00997C70" w:rsidP="007E60F8">
            <w:pPr>
              <w:pStyle w:val="Odstavec"/>
              <w:spacing w:before="0" w:after="0"/>
              <w:ind w:firstLine="0"/>
              <w:jc w:val="left"/>
              <w:rPr>
                <w:color w:val="000000"/>
                <w:sz w:val="20"/>
                <w:szCs w:val="20"/>
              </w:rPr>
            </w:pPr>
          </w:p>
          <w:p w14:paraId="264C1A0E" w14:textId="77777777" w:rsidR="00997C70" w:rsidRPr="007E60F8" w:rsidRDefault="00997C70" w:rsidP="007E60F8">
            <w:pPr>
              <w:pStyle w:val="Odstavec"/>
              <w:spacing w:before="0" w:after="0"/>
              <w:ind w:firstLine="0"/>
              <w:jc w:val="left"/>
              <w:rPr>
                <w:color w:val="000000"/>
                <w:sz w:val="20"/>
                <w:szCs w:val="20"/>
              </w:rPr>
            </w:pPr>
          </w:p>
        </w:tc>
        <w:tc>
          <w:tcPr>
            <w:tcW w:w="3521" w:type="dxa"/>
          </w:tcPr>
          <w:p w14:paraId="1DB879E0"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Mluvený projev – vypravování.</w:t>
            </w:r>
          </w:p>
        </w:tc>
        <w:tc>
          <w:tcPr>
            <w:tcW w:w="3565" w:type="dxa"/>
          </w:tcPr>
          <w:p w14:paraId="0E011915"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OSV</w:t>
            </w:r>
            <w:r w:rsidR="00CC4C62">
              <w:rPr>
                <w:color w:val="000000"/>
                <w:sz w:val="20"/>
                <w:szCs w:val="20"/>
              </w:rPr>
              <w:t xml:space="preserve"> – kooperace a kompetice, řešení problémů a rozhodovací dovednosti.</w:t>
            </w:r>
          </w:p>
          <w:p w14:paraId="0F0E9FFA"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Prvouka</w:t>
            </w:r>
          </w:p>
        </w:tc>
      </w:tr>
      <w:tr w:rsidR="00997C70" w:rsidRPr="007E60F8" w14:paraId="22A664F5" w14:textId="77777777" w:rsidTr="00997C70">
        <w:tc>
          <w:tcPr>
            <w:tcW w:w="3581" w:type="dxa"/>
          </w:tcPr>
          <w:p w14:paraId="3E56D722" w14:textId="77777777" w:rsidR="00997C70" w:rsidRPr="007E60F8" w:rsidRDefault="00997C70" w:rsidP="007E60F8">
            <w:pPr>
              <w:pStyle w:val="Odstavec"/>
              <w:spacing w:before="0" w:after="0"/>
              <w:ind w:firstLine="0"/>
              <w:jc w:val="left"/>
              <w:rPr>
                <w:b/>
                <w:bCs/>
                <w:sz w:val="20"/>
              </w:rPr>
            </w:pPr>
            <w:r w:rsidRPr="007E60F8">
              <w:rPr>
                <w:b/>
                <w:bCs/>
                <w:sz w:val="20"/>
              </w:rPr>
              <w:t>JAZYKOVÁ VÝCHOVA</w:t>
            </w:r>
          </w:p>
          <w:p w14:paraId="18C34EF4" w14:textId="77777777" w:rsidR="00997C70" w:rsidRPr="007E60F8" w:rsidRDefault="00997C70" w:rsidP="007E60F8">
            <w:pPr>
              <w:pStyle w:val="Odstavec"/>
              <w:spacing w:before="0" w:after="0"/>
              <w:ind w:firstLine="0"/>
              <w:jc w:val="left"/>
              <w:rPr>
                <w:bCs/>
                <w:sz w:val="20"/>
              </w:rPr>
            </w:pPr>
            <w:r w:rsidRPr="007E60F8">
              <w:rPr>
                <w:bCs/>
                <w:sz w:val="20"/>
              </w:rPr>
              <w:t>Rozlišuje zvukovou a grafickou podobu slova, člení slova na hlásky, odlišuje dlouhé a krátké samohlásky.</w:t>
            </w:r>
          </w:p>
        </w:tc>
        <w:tc>
          <w:tcPr>
            <w:tcW w:w="3551" w:type="dxa"/>
          </w:tcPr>
          <w:p w14:paraId="6394F8E0"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Rozlišuje slabiky a hlásky.</w:t>
            </w:r>
          </w:p>
          <w:p w14:paraId="2ECC9C85"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Určuje počet slabik.</w:t>
            </w:r>
          </w:p>
          <w:p w14:paraId="49957A3A"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Odlišuje dlouhé a Krátké samohlásky.</w:t>
            </w:r>
          </w:p>
          <w:p w14:paraId="222C0D7E" w14:textId="77777777" w:rsidR="00997C70" w:rsidRPr="007E60F8" w:rsidRDefault="00997C70" w:rsidP="007E60F8">
            <w:pPr>
              <w:pStyle w:val="Odstavec"/>
              <w:spacing w:before="0" w:after="0"/>
              <w:ind w:firstLine="0"/>
              <w:jc w:val="left"/>
              <w:rPr>
                <w:color w:val="000000"/>
                <w:sz w:val="20"/>
                <w:szCs w:val="20"/>
              </w:rPr>
            </w:pPr>
          </w:p>
        </w:tc>
        <w:tc>
          <w:tcPr>
            <w:tcW w:w="3521" w:type="dxa"/>
          </w:tcPr>
          <w:p w14:paraId="125C3CF0"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Zvuková stránka jazyka.</w:t>
            </w:r>
          </w:p>
        </w:tc>
        <w:tc>
          <w:tcPr>
            <w:tcW w:w="3565" w:type="dxa"/>
          </w:tcPr>
          <w:p w14:paraId="2DE00C70" w14:textId="77777777" w:rsidR="00997C70" w:rsidRPr="007E60F8" w:rsidRDefault="00997C70" w:rsidP="007E60F8">
            <w:pPr>
              <w:pStyle w:val="Odstavec"/>
              <w:spacing w:before="0" w:after="0"/>
              <w:ind w:firstLine="0"/>
              <w:jc w:val="left"/>
              <w:rPr>
                <w:color w:val="000000"/>
                <w:sz w:val="20"/>
                <w:szCs w:val="20"/>
              </w:rPr>
            </w:pPr>
          </w:p>
        </w:tc>
      </w:tr>
      <w:tr w:rsidR="00997C70" w:rsidRPr="007E60F8" w14:paraId="3FE4391C" w14:textId="77777777" w:rsidTr="00997C70">
        <w:tc>
          <w:tcPr>
            <w:tcW w:w="3581" w:type="dxa"/>
          </w:tcPr>
          <w:p w14:paraId="67ED44E1"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Porovnává významy slov, zvláště slova opačného významu a slova významem souřadná, nadřazená a podřazená, vyhledá v textu slova příbuzná.</w:t>
            </w:r>
          </w:p>
          <w:p w14:paraId="0828AFE0" w14:textId="77777777" w:rsidR="00997C70" w:rsidRPr="007E60F8" w:rsidRDefault="00997C70" w:rsidP="007E60F8">
            <w:pPr>
              <w:pStyle w:val="Odstavec"/>
              <w:spacing w:before="0" w:after="0"/>
              <w:ind w:firstLine="0"/>
              <w:jc w:val="left"/>
              <w:rPr>
                <w:color w:val="000000"/>
                <w:sz w:val="20"/>
                <w:szCs w:val="20"/>
              </w:rPr>
            </w:pPr>
          </w:p>
        </w:tc>
        <w:tc>
          <w:tcPr>
            <w:tcW w:w="3551" w:type="dxa"/>
          </w:tcPr>
          <w:p w14:paraId="24A33773"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Vyhledává slova souřadná, nadřazená, podřazená.</w:t>
            </w:r>
          </w:p>
          <w:p w14:paraId="515D3C80"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Vyhledává slova protikladná.</w:t>
            </w:r>
          </w:p>
          <w:p w14:paraId="6FCD954E"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Vyhledává slova příbuzná.</w:t>
            </w:r>
          </w:p>
          <w:p w14:paraId="27C35CA9"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Přiřazuje slova příbuzná ke slovům vyjmenovaným.</w:t>
            </w:r>
          </w:p>
          <w:p w14:paraId="7BBBDB27" w14:textId="77777777" w:rsidR="00997C70" w:rsidRPr="007E60F8" w:rsidRDefault="00997C70" w:rsidP="007E60F8">
            <w:pPr>
              <w:pStyle w:val="Odstavec"/>
              <w:spacing w:before="0" w:after="0"/>
              <w:ind w:firstLine="0"/>
              <w:jc w:val="left"/>
              <w:rPr>
                <w:color w:val="000000"/>
                <w:sz w:val="20"/>
                <w:szCs w:val="20"/>
              </w:rPr>
            </w:pPr>
          </w:p>
        </w:tc>
        <w:tc>
          <w:tcPr>
            <w:tcW w:w="3521" w:type="dxa"/>
          </w:tcPr>
          <w:p w14:paraId="238F6B1E"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Slovní zásoba, tvoření slov.</w:t>
            </w:r>
          </w:p>
        </w:tc>
        <w:tc>
          <w:tcPr>
            <w:tcW w:w="3565" w:type="dxa"/>
          </w:tcPr>
          <w:p w14:paraId="68285AC0" w14:textId="77777777" w:rsidR="00997C70" w:rsidRPr="007E60F8" w:rsidRDefault="00997C70" w:rsidP="007E60F8">
            <w:pPr>
              <w:pStyle w:val="Odstavec"/>
              <w:spacing w:before="0" w:after="0"/>
              <w:ind w:firstLine="0"/>
              <w:jc w:val="left"/>
              <w:rPr>
                <w:color w:val="000000"/>
                <w:sz w:val="20"/>
                <w:szCs w:val="20"/>
              </w:rPr>
            </w:pPr>
          </w:p>
        </w:tc>
      </w:tr>
      <w:tr w:rsidR="00997C70" w:rsidRPr="007E60F8" w14:paraId="522E2DCD" w14:textId="77777777" w:rsidTr="00997C70">
        <w:tc>
          <w:tcPr>
            <w:tcW w:w="3581" w:type="dxa"/>
          </w:tcPr>
          <w:p w14:paraId="6FA6F291"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lastRenderedPageBreak/>
              <w:t>Porovnává a třídí slova podle zobecněného významu – děj, věc, okolnost, vlastnost.</w:t>
            </w:r>
          </w:p>
          <w:p w14:paraId="63ED297C" w14:textId="77777777" w:rsidR="00997C70" w:rsidRPr="007E60F8" w:rsidRDefault="00997C70" w:rsidP="007E60F8">
            <w:pPr>
              <w:pStyle w:val="Odstavec"/>
              <w:spacing w:before="0" w:after="0"/>
              <w:ind w:firstLine="0"/>
              <w:jc w:val="left"/>
              <w:rPr>
                <w:color w:val="000000"/>
                <w:sz w:val="20"/>
                <w:szCs w:val="20"/>
              </w:rPr>
            </w:pPr>
          </w:p>
        </w:tc>
        <w:tc>
          <w:tcPr>
            <w:tcW w:w="3551" w:type="dxa"/>
          </w:tcPr>
          <w:p w14:paraId="55E44882"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Porovnává slova podle zobecněného významu.</w:t>
            </w:r>
          </w:p>
          <w:p w14:paraId="700A880C" w14:textId="2A66B7BB" w:rsidR="00997C70" w:rsidRDefault="00997C70" w:rsidP="007E60F8">
            <w:pPr>
              <w:pStyle w:val="Odstavec"/>
              <w:spacing w:before="0" w:after="0"/>
              <w:ind w:firstLine="0"/>
              <w:jc w:val="left"/>
              <w:rPr>
                <w:color w:val="000000"/>
                <w:sz w:val="20"/>
                <w:szCs w:val="20"/>
              </w:rPr>
            </w:pPr>
            <w:r w:rsidRPr="007E60F8">
              <w:rPr>
                <w:color w:val="000000"/>
                <w:sz w:val="20"/>
                <w:szCs w:val="20"/>
              </w:rPr>
              <w:t>Třídí slova podle zobecněného významu.</w:t>
            </w:r>
          </w:p>
          <w:p w14:paraId="7D962636" w14:textId="77777777" w:rsidR="00997C70" w:rsidRPr="007E60F8" w:rsidRDefault="00997C70" w:rsidP="007E60F8">
            <w:pPr>
              <w:pStyle w:val="Odstavec"/>
              <w:spacing w:before="0" w:after="0"/>
              <w:ind w:firstLine="0"/>
              <w:jc w:val="left"/>
              <w:rPr>
                <w:color w:val="000000"/>
                <w:sz w:val="20"/>
                <w:szCs w:val="20"/>
              </w:rPr>
            </w:pPr>
          </w:p>
        </w:tc>
        <w:tc>
          <w:tcPr>
            <w:tcW w:w="3521" w:type="dxa"/>
          </w:tcPr>
          <w:p w14:paraId="66913649" w14:textId="77777777" w:rsidR="00997C70" w:rsidRPr="007E60F8" w:rsidRDefault="00997C70" w:rsidP="007E60F8">
            <w:pPr>
              <w:pStyle w:val="Odstavec"/>
              <w:spacing w:before="0" w:after="0"/>
              <w:ind w:firstLine="0"/>
              <w:jc w:val="left"/>
              <w:rPr>
                <w:color w:val="000000"/>
                <w:sz w:val="20"/>
                <w:szCs w:val="20"/>
              </w:rPr>
            </w:pPr>
            <w:r w:rsidRPr="007E60F8">
              <w:rPr>
                <w:color w:val="000000"/>
                <w:sz w:val="20"/>
                <w:szCs w:val="20"/>
              </w:rPr>
              <w:t>Slovní zásoba.</w:t>
            </w:r>
          </w:p>
        </w:tc>
        <w:tc>
          <w:tcPr>
            <w:tcW w:w="3565" w:type="dxa"/>
          </w:tcPr>
          <w:p w14:paraId="2A552BBE" w14:textId="77777777" w:rsidR="00997C70" w:rsidRPr="007E60F8" w:rsidRDefault="00997C70" w:rsidP="007E60F8">
            <w:pPr>
              <w:pStyle w:val="Odstavec"/>
              <w:spacing w:before="0" w:after="0"/>
              <w:ind w:firstLine="0"/>
              <w:jc w:val="left"/>
              <w:rPr>
                <w:color w:val="000000"/>
                <w:sz w:val="20"/>
                <w:szCs w:val="20"/>
              </w:rPr>
            </w:pPr>
          </w:p>
        </w:tc>
      </w:tr>
      <w:tr w:rsidR="0053676E" w:rsidRPr="007E60F8" w14:paraId="1AF9FACD" w14:textId="77777777" w:rsidTr="00997C70">
        <w:tc>
          <w:tcPr>
            <w:tcW w:w="3581" w:type="dxa"/>
          </w:tcPr>
          <w:p w14:paraId="70559BA0"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Rozlišuje slovní druhy v základním tvaru.</w:t>
            </w:r>
          </w:p>
          <w:p w14:paraId="41558D7E" w14:textId="77777777" w:rsidR="0053676E" w:rsidRPr="007E60F8" w:rsidRDefault="0053676E" w:rsidP="007E60F8">
            <w:pPr>
              <w:pStyle w:val="Odstavec"/>
              <w:spacing w:before="0" w:after="0"/>
              <w:ind w:firstLine="0"/>
              <w:jc w:val="left"/>
              <w:rPr>
                <w:color w:val="000000"/>
                <w:sz w:val="20"/>
                <w:szCs w:val="20"/>
              </w:rPr>
            </w:pPr>
          </w:p>
        </w:tc>
        <w:tc>
          <w:tcPr>
            <w:tcW w:w="3551" w:type="dxa"/>
          </w:tcPr>
          <w:p w14:paraId="298086AF"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Poznává a rozlišuje slovní druhy v základním tvaru.</w:t>
            </w:r>
          </w:p>
          <w:p w14:paraId="1CBDBE5C" w14:textId="77777777" w:rsidR="003B3FE1" w:rsidRDefault="0053676E" w:rsidP="007E60F8">
            <w:pPr>
              <w:pStyle w:val="Odstavec"/>
              <w:spacing w:before="0" w:after="0"/>
              <w:ind w:firstLine="0"/>
              <w:jc w:val="left"/>
              <w:rPr>
                <w:color w:val="000000"/>
                <w:sz w:val="20"/>
                <w:szCs w:val="20"/>
              </w:rPr>
            </w:pPr>
            <w:r w:rsidRPr="007E60F8">
              <w:rPr>
                <w:color w:val="000000"/>
                <w:sz w:val="20"/>
                <w:szCs w:val="20"/>
              </w:rPr>
              <w:t>Odlišuje ohebné a neohebné slovní druhy.</w:t>
            </w:r>
          </w:p>
          <w:p w14:paraId="791C0BC8" w14:textId="77777777" w:rsidR="003B3FE1" w:rsidRPr="007E60F8" w:rsidRDefault="003B3FE1" w:rsidP="007E60F8">
            <w:pPr>
              <w:pStyle w:val="Odstavec"/>
              <w:spacing w:before="0" w:after="0"/>
              <w:ind w:firstLine="0"/>
              <w:jc w:val="left"/>
              <w:rPr>
                <w:color w:val="000000"/>
                <w:sz w:val="20"/>
                <w:szCs w:val="20"/>
              </w:rPr>
            </w:pPr>
          </w:p>
        </w:tc>
        <w:tc>
          <w:tcPr>
            <w:tcW w:w="3521" w:type="dxa"/>
          </w:tcPr>
          <w:p w14:paraId="274BECAF"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Tvarosloví – slovní druhy.</w:t>
            </w:r>
          </w:p>
        </w:tc>
        <w:tc>
          <w:tcPr>
            <w:tcW w:w="3565" w:type="dxa"/>
          </w:tcPr>
          <w:p w14:paraId="6109F0E2" w14:textId="77777777" w:rsidR="0053676E" w:rsidRPr="007E60F8" w:rsidRDefault="0053676E" w:rsidP="007E60F8">
            <w:pPr>
              <w:pStyle w:val="Odstavec"/>
              <w:spacing w:before="0" w:after="0"/>
              <w:ind w:firstLine="0"/>
              <w:jc w:val="left"/>
              <w:rPr>
                <w:color w:val="000000"/>
                <w:sz w:val="20"/>
                <w:szCs w:val="20"/>
              </w:rPr>
            </w:pPr>
          </w:p>
        </w:tc>
      </w:tr>
      <w:tr w:rsidR="0053676E" w:rsidRPr="007E60F8" w14:paraId="49D61120" w14:textId="77777777" w:rsidTr="00997C70">
        <w:tc>
          <w:tcPr>
            <w:tcW w:w="3581" w:type="dxa"/>
          </w:tcPr>
          <w:p w14:paraId="507612F9" w14:textId="77777777" w:rsidR="0053676E" w:rsidRPr="0053676E" w:rsidRDefault="0053676E" w:rsidP="0053676E">
            <w:pPr>
              <w:pStyle w:val="Odstavec"/>
              <w:spacing w:before="0" w:after="0"/>
              <w:ind w:firstLine="0"/>
              <w:jc w:val="left"/>
              <w:rPr>
                <w:b/>
                <w:bCs/>
                <w:sz w:val="20"/>
              </w:rPr>
            </w:pPr>
            <w:r w:rsidRPr="007E60F8">
              <w:rPr>
                <w:b/>
                <w:color w:val="000000"/>
                <w:sz w:val="20"/>
              </w:rPr>
              <w:t xml:space="preserve">Očekávané výstupy – 1.období – </w:t>
            </w:r>
            <w:r w:rsidRPr="007E60F8">
              <w:rPr>
                <w:b/>
                <w:bCs/>
                <w:sz w:val="20"/>
              </w:rPr>
              <w:t>JAZYKOVÁ VÝCHOVA</w:t>
            </w:r>
          </w:p>
        </w:tc>
        <w:tc>
          <w:tcPr>
            <w:tcW w:w="3551" w:type="dxa"/>
          </w:tcPr>
          <w:p w14:paraId="54A81F55" w14:textId="77777777" w:rsidR="0053676E" w:rsidRDefault="0053676E" w:rsidP="002C56B4">
            <w:pPr>
              <w:pStyle w:val="Odstavec"/>
              <w:spacing w:before="0" w:after="0"/>
              <w:ind w:firstLine="0"/>
              <w:jc w:val="left"/>
              <w:rPr>
                <w:b/>
                <w:color w:val="000000"/>
                <w:sz w:val="20"/>
              </w:rPr>
            </w:pPr>
            <w:r w:rsidRPr="007E60F8">
              <w:rPr>
                <w:b/>
                <w:color w:val="000000"/>
                <w:sz w:val="20"/>
              </w:rPr>
              <w:t>Školní výstupy – 3.ročník</w:t>
            </w:r>
          </w:p>
          <w:p w14:paraId="01F5200E" w14:textId="77777777" w:rsidR="001B13CE" w:rsidRPr="007E60F8" w:rsidRDefault="001B13CE" w:rsidP="002C56B4">
            <w:pPr>
              <w:pStyle w:val="Odstavec"/>
              <w:spacing w:before="0" w:after="0"/>
              <w:ind w:firstLine="0"/>
              <w:jc w:val="left"/>
              <w:rPr>
                <w:b/>
                <w:color w:val="000000"/>
                <w:u w:val="single"/>
              </w:rPr>
            </w:pPr>
            <w:r w:rsidRPr="001607AC">
              <w:rPr>
                <w:color w:val="000000"/>
                <w:sz w:val="20"/>
              </w:rPr>
              <w:t>Žák dle svých možností:</w:t>
            </w:r>
          </w:p>
        </w:tc>
        <w:tc>
          <w:tcPr>
            <w:tcW w:w="3521" w:type="dxa"/>
          </w:tcPr>
          <w:p w14:paraId="0868EED6" w14:textId="77777777" w:rsidR="0053676E" w:rsidRPr="007E60F8" w:rsidRDefault="0053676E" w:rsidP="002C56B4">
            <w:pPr>
              <w:pStyle w:val="Odstavec"/>
              <w:spacing w:before="0" w:after="0"/>
              <w:ind w:firstLine="0"/>
              <w:jc w:val="left"/>
              <w:rPr>
                <w:b/>
                <w:color w:val="000000"/>
                <w:u w:val="single"/>
              </w:rPr>
            </w:pPr>
            <w:r w:rsidRPr="007E60F8">
              <w:rPr>
                <w:b/>
                <w:color w:val="000000"/>
                <w:sz w:val="20"/>
              </w:rPr>
              <w:t>Učivo – 3.ročník</w:t>
            </w:r>
          </w:p>
        </w:tc>
        <w:tc>
          <w:tcPr>
            <w:tcW w:w="3565" w:type="dxa"/>
          </w:tcPr>
          <w:p w14:paraId="261049EF" w14:textId="77777777" w:rsidR="0053676E" w:rsidRPr="007E60F8" w:rsidRDefault="0053676E" w:rsidP="002C56B4">
            <w:pPr>
              <w:pStyle w:val="Odstavec"/>
              <w:spacing w:before="0" w:after="0"/>
              <w:ind w:firstLine="0"/>
              <w:jc w:val="left"/>
              <w:rPr>
                <w:b/>
                <w:color w:val="000000"/>
                <w:u w:val="single"/>
              </w:rPr>
            </w:pPr>
            <w:r w:rsidRPr="007E60F8">
              <w:rPr>
                <w:b/>
                <w:color w:val="000000"/>
                <w:sz w:val="20"/>
              </w:rPr>
              <w:t>Průřezová témata, přesahy, mezipředmětové vztahy</w:t>
            </w:r>
          </w:p>
        </w:tc>
      </w:tr>
      <w:tr w:rsidR="0053676E" w:rsidRPr="007E60F8" w14:paraId="7F19932F" w14:textId="77777777" w:rsidTr="00997C70">
        <w:tc>
          <w:tcPr>
            <w:tcW w:w="3581" w:type="dxa"/>
          </w:tcPr>
          <w:p w14:paraId="786A7F13"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Užívá v mluveném projevu správné gramatické tvary podstatných jmen, přídavných jmen a sloves.</w:t>
            </w:r>
          </w:p>
          <w:p w14:paraId="39C05CC7" w14:textId="77777777" w:rsidR="0053676E" w:rsidRPr="007E60F8" w:rsidRDefault="0053676E" w:rsidP="007E60F8">
            <w:pPr>
              <w:pStyle w:val="Odstavec"/>
              <w:spacing w:before="0" w:after="0"/>
              <w:ind w:firstLine="0"/>
              <w:jc w:val="left"/>
              <w:rPr>
                <w:color w:val="000000"/>
                <w:sz w:val="20"/>
                <w:szCs w:val="20"/>
              </w:rPr>
            </w:pPr>
          </w:p>
        </w:tc>
        <w:tc>
          <w:tcPr>
            <w:tcW w:w="3551" w:type="dxa"/>
          </w:tcPr>
          <w:p w14:paraId="06E0276C"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Skloňuje podstatná jména.</w:t>
            </w:r>
          </w:p>
          <w:p w14:paraId="245E116F"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Rozlišuje číslo jednotné a množné., rod mužský, ženský a střední u podstatných jmen.</w:t>
            </w:r>
          </w:p>
          <w:p w14:paraId="1E87BA8E"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Časuje slovesa v čase minulém přítomném a budoucím.</w:t>
            </w:r>
          </w:p>
          <w:p w14:paraId="160F4F74"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Určuje osobu, číslo a čas u sloves.</w:t>
            </w:r>
          </w:p>
          <w:p w14:paraId="2BC89292" w14:textId="77777777" w:rsidR="0053676E" w:rsidRPr="007E60F8" w:rsidRDefault="0053676E" w:rsidP="007E60F8">
            <w:pPr>
              <w:pStyle w:val="Odstavec"/>
              <w:spacing w:before="0" w:after="0"/>
              <w:ind w:firstLine="0"/>
              <w:jc w:val="left"/>
              <w:rPr>
                <w:color w:val="000000"/>
                <w:sz w:val="20"/>
                <w:szCs w:val="20"/>
              </w:rPr>
            </w:pPr>
            <w:proofErr w:type="gramStart"/>
            <w:r w:rsidRPr="007E60F8">
              <w:rPr>
                <w:color w:val="000000"/>
                <w:sz w:val="20"/>
                <w:szCs w:val="20"/>
              </w:rPr>
              <w:t>Tvoří</w:t>
            </w:r>
            <w:proofErr w:type="gramEnd"/>
            <w:r w:rsidRPr="007E60F8">
              <w:rPr>
                <w:color w:val="000000"/>
                <w:sz w:val="20"/>
                <w:szCs w:val="20"/>
              </w:rPr>
              <w:t xml:space="preserve"> vhodná spojení podstatných a přídavných jmen.</w:t>
            </w:r>
          </w:p>
          <w:p w14:paraId="1EF533CB" w14:textId="77777777" w:rsidR="0053676E" w:rsidRDefault="0053676E" w:rsidP="007E60F8">
            <w:pPr>
              <w:pStyle w:val="Odstavec"/>
              <w:spacing w:before="0" w:after="0"/>
              <w:ind w:firstLine="0"/>
              <w:jc w:val="left"/>
              <w:rPr>
                <w:color w:val="000000"/>
                <w:sz w:val="20"/>
                <w:szCs w:val="20"/>
              </w:rPr>
            </w:pPr>
          </w:p>
          <w:p w14:paraId="22E2EB0F" w14:textId="77777777" w:rsidR="0053676E" w:rsidRPr="007E60F8" w:rsidRDefault="0053676E" w:rsidP="007E60F8">
            <w:pPr>
              <w:pStyle w:val="Odstavec"/>
              <w:spacing w:before="0" w:after="0"/>
              <w:ind w:firstLine="0"/>
              <w:jc w:val="left"/>
              <w:rPr>
                <w:color w:val="000000"/>
                <w:sz w:val="20"/>
                <w:szCs w:val="20"/>
              </w:rPr>
            </w:pPr>
          </w:p>
        </w:tc>
        <w:tc>
          <w:tcPr>
            <w:tcW w:w="3521" w:type="dxa"/>
          </w:tcPr>
          <w:p w14:paraId="7C73D888"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Tvarosloví, slovní druhy, podstatná jména, slovesa, přídavná jména.</w:t>
            </w:r>
          </w:p>
        </w:tc>
        <w:tc>
          <w:tcPr>
            <w:tcW w:w="3565" w:type="dxa"/>
          </w:tcPr>
          <w:p w14:paraId="3EDF6451"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OSV</w:t>
            </w:r>
            <w:r w:rsidR="00CC4C62">
              <w:rPr>
                <w:color w:val="000000"/>
                <w:sz w:val="20"/>
                <w:szCs w:val="20"/>
              </w:rPr>
              <w:t xml:space="preserve"> – řešení problémů a rozhodovací dovednosti, seberegulace a sebeorganizace, kooperace a kompetice.</w:t>
            </w:r>
          </w:p>
          <w:p w14:paraId="64F7FAF8"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 xml:space="preserve">Prvouka. </w:t>
            </w:r>
          </w:p>
        </w:tc>
      </w:tr>
      <w:tr w:rsidR="0053676E" w:rsidRPr="007E60F8" w14:paraId="30F36251" w14:textId="77777777" w:rsidTr="00997C70">
        <w:tc>
          <w:tcPr>
            <w:tcW w:w="3581" w:type="dxa"/>
          </w:tcPr>
          <w:p w14:paraId="42115D0C"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Spojuje věty do jednodušších souvětí vhodnými spojkami a jinými spojovacími výrazy.</w:t>
            </w:r>
          </w:p>
          <w:p w14:paraId="5F1A1ADB" w14:textId="77777777" w:rsidR="0053676E" w:rsidRPr="007E60F8" w:rsidRDefault="0053676E" w:rsidP="007E60F8">
            <w:pPr>
              <w:pStyle w:val="Odstavec"/>
              <w:spacing w:before="0" w:after="0"/>
              <w:ind w:firstLine="0"/>
              <w:jc w:val="left"/>
              <w:rPr>
                <w:color w:val="000000"/>
                <w:sz w:val="20"/>
                <w:szCs w:val="20"/>
              </w:rPr>
            </w:pPr>
          </w:p>
        </w:tc>
        <w:tc>
          <w:tcPr>
            <w:tcW w:w="3551" w:type="dxa"/>
          </w:tcPr>
          <w:p w14:paraId="447681F3"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Odlišuje větu jednoduchou od souvětí.</w:t>
            </w:r>
          </w:p>
          <w:p w14:paraId="1DE3FA4C"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Doplňuje souvětí.</w:t>
            </w:r>
          </w:p>
        </w:tc>
        <w:tc>
          <w:tcPr>
            <w:tcW w:w="3521" w:type="dxa"/>
          </w:tcPr>
          <w:p w14:paraId="1E7574B3"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Skladba.</w:t>
            </w:r>
          </w:p>
        </w:tc>
        <w:tc>
          <w:tcPr>
            <w:tcW w:w="3565" w:type="dxa"/>
          </w:tcPr>
          <w:p w14:paraId="6D013848" w14:textId="77777777" w:rsidR="0053676E" w:rsidRPr="007E60F8" w:rsidRDefault="0053676E" w:rsidP="007E60F8">
            <w:pPr>
              <w:pStyle w:val="Odstavec"/>
              <w:spacing w:before="0" w:after="0"/>
              <w:ind w:firstLine="0"/>
              <w:jc w:val="left"/>
              <w:rPr>
                <w:color w:val="000000"/>
                <w:sz w:val="20"/>
                <w:szCs w:val="20"/>
              </w:rPr>
            </w:pPr>
          </w:p>
        </w:tc>
      </w:tr>
      <w:tr w:rsidR="0053676E" w:rsidRPr="007E60F8" w14:paraId="057D1B54" w14:textId="77777777" w:rsidTr="00997C70">
        <w:tc>
          <w:tcPr>
            <w:tcW w:w="3581" w:type="dxa"/>
          </w:tcPr>
          <w:p w14:paraId="67F16758"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Rozlišuje v textu druhy vět podle postoje mluvčího a k jejich vytvoření volí vhodné jazykové i zvukové prostředky.</w:t>
            </w:r>
          </w:p>
        </w:tc>
        <w:tc>
          <w:tcPr>
            <w:tcW w:w="3551" w:type="dxa"/>
          </w:tcPr>
          <w:p w14:paraId="57805B43"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Rozlišuje druhy vět podle postoje mluvčího.</w:t>
            </w:r>
          </w:p>
          <w:p w14:paraId="017C65E9"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Volí vhodné jazykové prostředky.</w:t>
            </w:r>
          </w:p>
          <w:p w14:paraId="045E166D"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Volí vhodné zvukové prostředky</w:t>
            </w:r>
          </w:p>
          <w:p w14:paraId="104D497C" w14:textId="77777777" w:rsidR="0053676E" w:rsidRPr="007E60F8" w:rsidRDefault="0053676E" w:rsidP="007E60F8">
            <w:pPr>
              <w:pStyle w:val="Odstavec"/>
              <w:spacing w:before="0" w:after="0"/>
              <w:ind w:firstLine="0"/>
              <w:jc w:val="left"/>
              <w:rPr>
                <w:color w:val="000000"/>
                <w:sz w:val="20"/>
                <w:szCs w:val="20"/>
              </w:rPr>
            </w:pPr>
          </w:p>
        </w:tc>
        <w:tc>
          <w:tcPr>
            <w:tcW w:w="3521" w:type="dxa"/>
          </w:tcPr>
          <w:p w14:paraId="203A673A"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Skladba.</w:t>
            </w:r>
          </w:p>
        </w:tc>
        <w:tc>
          <w:tcPr>
            <w:tcW w:w="3565" w:type="dxa"/>
          </w:tcPr>
          <w:p w14:paraId="2C344184" w14:textId="77777777" w:rsidR="0053676E" w:rsidRPr="007E60F8" w:rsidRDefault="0053676E" w:rsidP="007E60F8">
            <w:pPr>
              <w:pStyle w:val="Odstavec"/>
              <w:spacing w:before="0" w:after="0"/>
              <w:ind w:firstLine="0"/>
              <w:jc w:val="left"/>
              <w:rPr>
                <w:color w:val="000000"/>
                <w:sz w:val="20"/>
                <w:szCs w:val="20"/>
              </w:rPr>
            </w:pPr>
          </w:p>
        </w:tc>
      </w:tr>
      <w:tr w:rsidR="0053676E" w:rsidRPr="007E60F8" w14:paraId="5C593350" w14:textId="77777777" w:rsidTr="00997C70">
        <w:tc>
          <w:tcPr>
            <w:tcW w:w="3581" w:type="dxa"/>
          </w:tcPr>
          <w:p w14:paraId="41FA2522"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 xml:space="preserve">Odůvodňuje a píše správně: i/y po tvrdých a měkkých souhláskách i po </w:t>
            </w:r>
            <w:r w:rsidRPr="007E60F8">
              <w:rPr>
                <w:color w:val="000000"/>
                <w:sz w:val="20"/>
                <w:szCs w:val="20"/>
              </w:rPr>
              <w:lastRenderedPageBreak/>
              <w:t xml:space="preserve">obojetných souhláskách ve vyjmenovaných slovech, </w:t>
            </w:r>
            <w:proofErr w:type="spellStart"/>
            <w:r w:rsidRPr="007E60F8">
              <w:rPr>
                <w:color w:val="000000"/>
                <w:sz w:val="20"/>
                <w:szCs w:val="20"/>
              </w:rPr>
              <w:t>dě</w:t>
            </w:r>
            <w:proofErr w:type="spellEnd"/>
            <w:r w:rsidRPr="007E60F8">
              <w:rPr>
                <w:color w:val="000000"/>
                <w:sz w:val="20"/>
                <w:szCs w:val="20"/>
              </w:rPr>
              <w:t xml:space="preserve">, tě, ně, ú/ů, </w:t>
            </w:r>
            <w:proofErr w:type="spellStart"/>
            <w:r w:rsidRPr="007E60F8">
              <w:rPr>
                <w:color w:val="000000"/>
                <w:sz w:val="20"/>
                <w:szCs w:val="20"/>
              </w:rPr>
              <w:t>bě</w:t>
            </w:r>
            <w:proofErr w:type="spellEnd"/>
            <w:r w:rsidRPr="007E60F8">
              <w:rPr>
                <w:color w:val="000000"/>
                <w:sz w:val="20"/>
                <w:szCs w:val="20"/>
              </w:rPr>
              <w:t xml:space="preserve">, </w:t>
            </w:r>
            <w:proofErr w:type="spellStart"/>
            <w:r w:rsidRPr="007E60F8">
              <w:rPr>
                <w:color w:val="000000"/>
                <w:sz w:val="20"/>
                <w:szCs w:val="20"/>
              </w:rPr>
              <w:t>pě</w:t>
            </w:r>
            <w:proofErr w:type="spellEnd"/>
            <w:r w:rsidRPr="007E60F8">
              <w:rPr>
                <w:color w:val="000000"/>
                <w:sz w:val="20"/>
                <w:szCs w:val="20"/>
              </w:rPr>
              <w:t xml:space="preserve">, </w:t>
            </w:r>
            <w:proofErr w:type="spellStart"/>
            <w:r w:rsidRPr="007E60F8">
              <w:rPr>
                <w:color w:val="000000"/>
                <w:sz w:val="20"/>
                <w:szCs w:val="20"/>
              </w:rPr>
              <w:t>vě</w:t>
            </w:r>
            <w:proofErr w:type="spellEnd"/>
            <w:r w:rsidRPr="007E60F8">
              <w:rPr>
                <w:color w:val="000000"/>
                <w:sz w:val="20"/>
                <w:szCs w:val="20"/>
              </w:rPr>
              <w:t>, mě – mimo morfologický šev, velká písmena na začátku věty a v typických případech vlastních jmen osob, zvířat a místních pojmenování.</w:t>
            </w:r>
          </w:p>
          <w:p w14:paraId="13AA0B87" w14:textId="77777777" w:rsidR="0053676E" w:rsidRPr="007E60F8" w:rsidRDefault="0053676E" w:rsidP="007E60F8">
            <w:pPr>
              <w:pStyle w:val="Odstavec"/>
              <w:spacing w:before="0" w:after="0"/>
              <w:ind w:firstLine="0"/>
              <w:jc w:val="left"/>
              <w:rPr>
                <w:color w:val="000000"/>
                <w:sz w:val="20"/>
                <w:szCs w:val="20"/>
              </w:rPr>
            </w:pPr>
          </w:p>
        </w:tc>
        <w:tc>
          <w:tcPr>
            <w:tcW w:w="3551" w:type="dxa"/>
          </w:tcPr>
          <w:p w14:paraId="6C8B5278"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lastRenderedPageBreak/>
              <w:t xml:space="preserve">Odůvodňuje a píše správně i/\ po </w:t>
            </w:r>
            <w:proofErr w:type="gramStart"/>
            <w:r w:rsidRPr="007E60F8">
              <w:rPr>
                <w:color w:val="000000"/>
                <w:sz w:val="20"/>
                <w:szCs w:val="20"/>
              </w:rPr>
              <w:t>tvrdých  a</w:t>
            </w:r>
            <w:proofErr w:type="gramEnd"/>
            <w:r w:rsidRPr="007E60F8">
              <w:rPr>
                <w:color w:val="000000"/>
                <w:sz w:val="20"/>
                <w:szCs w:val="20"/>
              </w:rPr>
              <w:t xml:space="preserve"> měkkých souhláskách.</w:t>
            </w:r>
          </w:p>
          <w:p w14:paraId="774690F2"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lastRenderedPageBreak/>
              <w:t>Pamětně zvládá řady vyjmenovaných slov.</w:t>
            </w:r>
          </w:p>
          <w:p w14:paraId="4C665340"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Odůvodňuje a píše správně i/y ve vyjmenovaných slovech.</w:t>
            </w:r>
          </w:p>
          <w:p w14:paraId="72544015"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 xml:space="preserve">Odůvodňuje a píše správně </w:t>
            </w:r>
            <w:proofErr w:type="spellStart"/>
            <w:r w:rsidRPr="007E60F8">
              <w:rPr>
                <w:color w:val="000000"/>
                <w:sz w:val="20"/>
                <w:szCs w:val="20"/>
              </w:rPr>
              <w:t>dě</w:t>
            </w:r>
            <w:proofErr w:type="spellEnd"/>
            <w:r w:rsidRPr="007E60F8">
              <w:rPr>
                <w:color w:val="000000"/>
                <w:sz w:val="20"/>
                <w:szCs w:val="20"/>
              </w:rPr>
              <w:t xml:space="preserve">, tě, ně, u, ú, ů, </w:t>
            </w:r>
            <w:proofErr w:type="spellStart"/>
            <w:r w:rsidRPr="007E60F8">
              <w:rPr>
                <w:color w:val="000000"/>
                <w:sz w:val="20"/>
                <w:szCs w:val="20"/>
              </w:rPr>
              <w:t>bě</w:t>
            </w:r>
            <w:proofErr w:type="spellEnd"/>
            <w:r w:rsidRPr="007E60F8">
              <w:rPr>
                <w:color w:val="000000"/>
                <w:sz w:val="20"/>
                <w:szCs w:val="20"/>
              </w:rPr>
              <w:t xml:space="preserve">, </w:t>
            </w:r>
            <w:proofErr w:type="spellStart"/>
            <w:r w:rsidRPr="007E60F8">
              <w:rPr>
                <w:color w:val="000000"/>
                <w:sz w:val="20"/>
                <w:szCs w:val="20"/>
              </w:rPr>
              <w:t>pě</w:t>
            </w:r>
            <w:proofErr w:type="spellEnd"/>
            <w:r w:rsidRPr="007E60F8">
              <w:rPr>
                <w:color w:val="000000"/>
                <w:sz w:val="20"/>
                <w:szCs w:val="20"/>
              </w:rPr>
              <w:t xml:space="preserve">, </w:t>
            </w:r>
            <w:proofErr w:type="spellStart"/>
            <w:r w:rsidRPr="007E60F8">
              <w:rPr>
                <w:color w:val="000000"/>
                <w:sz w:val="20"/>
                <w:szCs w:val="20"/>
              </w:rPr>
              <w:t>vě</w:t>
            </w:r>
            <w:proofErr w:type="spellEnd"/>
            <w:r w:rsidRPr="007E60F8">
              <w:rPr>
                <w:color w:val="000000"/>
                <w:sz w:val="20"/>
                <w:szCs w:val="20"/>
              </w:rPr>
              <w:t>, mě – mimo morfologický šev.</w:t>
            </w:r>
          </w:p>
          <w:p w14:paraId="6C9BE2D9"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Píše správně velká písmena na začátku věty.</w:t>
            </w:r>
          </w:p>
          <w:p w14:paraId="2C03263E"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Správně píše obvyklá vlastní jména osob, zvířat, místních pojmenování.</w:t>
            </w:r>
          </w:p>
          <w:p w14:paraId="0E474E68" w14:textId="77777777" w:rsidR="003B3FE1" w:rsidRPr="007E60F8" w:rsidRDefault="003B3FE1" w:rsidP="007E60F8">
            <w:pPr>
              <w:pStyle w:val="Odstavec"/>
              <w:spacing w:before="0" w:after="0"/>
              <w:ind w:firstLine="0"/>
              <w:jc w:val="left"/>
              <w:rPr>
                <w:color w:val="000000"/>
                <w:sz w:val="20"/>
                <w:szCs w:val="20"/>
              </w:rPr>
            </w:pPr>
          </w:p>
        </w:tc>
        <w:tc>
          <w:tcPr>
            <w:tcW w:w="3521" w:type="dxa"/>
          </w:tcPr>
          <w:p w14:paraId="4AA49FF0"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lastRenderedPageBreak/>
              <w:t>Pravopis.</w:t>
            </w:r>
          </w:p>
        </w:tc>
        <w:tc>
          <w:tcPr>
            <w:tcW w:w="3565" w:type="dxa"/>
          </w:tcPr>
          <w:p w14:paraId="50DF6546" w14:textId="77777777" w:rsidR="0053676E" w:rsidRPr="007E60F8" w:rsidRDefault="0053676E" w:rsidP="007E60F8">
            <w:pPr>
              <w:pStyle w:val="Odstavec"/>
              <w:spacing w:before="0" w:after="0"/>
              <w:ind w:firstLine="0"/>
              <w:jc w:val="left"/>
              <w:rPr>
                <w:color w:val="000000"/>
                <w:sz w:val="20"/>
                <w:szCs w:val="20"/>
              </w:rPr>
            </w:pPr>
          </w:p>
        </w:tc>
      </w:tr>
      <w:tr w:rsidR="0053676E" w:rsidRPr="007E60F8" w14:paraId="0DEFD2B6" w14:textId="77777777" w:rsidTr="00997C70">
        <w:tc>
          <w:tcPr>
            <w:tcW w:w="3581" w:type="dxa"/>
          </w:tcPr>
          <w:p w14:paraId="367A2049" w14:textId="77777777" w:rsidR="0053676E" w:rsidRPr="0053676E" w:rsidRDefault="0053676E" w:rsidP="0053676E">
            <w:pPr>
              <w:pStyle w:val="Odstavec"/>
              <w:spacing w:before="0" w:after="0"/>
              <w:ind w:firstLine="0"/>
              <w:jc w:val="left"/>
              <w:rPr>
                <w:b/>
                <w:bCs/>
                <w:sz w:val="20"/>
              </w:rPr>
            </w:pPr>
            <w:r w:rsidRPr="007E60F8">
              <w:rPr>
                <w:b/>
                <w:color w:val="000000"/>
                <w:sz w:val="20"/>
              </w:rPr>
              <w:t xml:space="preserve">Očekávané výstupy – 1.období – </w:t>
            </w:r>
            <w:r w:rsidRPr="007E60F8">
              <w:rPr>
                <w:b/>
                <w:bCs/>
                <w:sz w:val="20"/>
              </w:rPr>
              <w:t>LITERÁRNÍ VÝCHOVA</w:t>
            </w:r>
          </w:p>
        </w:tc>
        <w:tc>
          <w:tcPr>
            <w:tcW w:w="3551" w:type="dxa"/>
          </w:tcPr>
          <w:p w14:paraId="0EE9026D" w14:textId="77777777" w:rsidR="0053676E" w:rsidRDefault="0053676E" w:rsidP="002C56B4">
            <w:pPr>
              <w:pStyle w:val="Odstavec"/>
              <w:spacing w:before="0" w:after="0"/>
              <w:ind w:firstLine="0"/>
              <w:jc w:val="left"/>
              <w:rPr>
                <w:b/>
                <w:color w:val="000000"/>
                <w:sz w:val="20"/>
              </w:rPr>
            </w:pPr>
            <w:r w:rsidRPr="007E60F8">
              <w:rPr>
                <w:b/>
                <w:color w:val="000000"/>
                <w:sz w:val="20"/>
              </w:rPr>
              <w:t>Školní výstupy – 3.ročník</w:t>
            </w:r>
          </w:p>
          <w:p w14:paraId="67104B6E" w14:textId="77777777" w:rsidR="001B13CE" w:rsidRPr="007E60F8" w:rsidRDefault="001B13CE" w:rsidP="002C56B4">
            <w:pPr>
              <w:pStyle w:val="Odstavec"/>
              <w:spacing w:before="0" w:after="0"/>
              <w:ind w:firstLine="0"/>
              <w:jc w:val="left"/>
              <w:rPr>
                <w:b/>
                <w:color w:val="000000"/>
                <w:u w:val="single"/>
              </w:rPr>
            </w:pPr>
            <w:r w:rsidRPr="001607AC">
              <w:rPr>
                <w:color w:val="000000"/>
                <w:sz w:val="20"/>
              </w:rPr>
              <w:t>Žák dle svých možností:</w:t>
            </w:r>
          </w:p>
        </w:tc>
        <w:tc>
          <w:tcPr>
            <w:tcW w:w="3521" w:type="dxa"/>
          </w:tcPr>
          <w:p w14:paraId="01D44F66" w14:textId="77777777" w:rsidR="0053676E" w:rsidRPr="007E60F8" w:rsidRDefault="0053676E" w:rsidP="002C56B4">
            <w:pPr>
              <w:pStyle w:val="Odstavec"/>
              <w:spacing w:before="0" w:after="0"/>
              <w:ind w:firstLine="0"/>
              <w:jc w:val="left"/>
              <w:rPr>
                <w:b/>
                <w:color w:val="000000"/>
                <w:u w:val="single"/>
              </w:rPr>
            </w:pPr>
            <w:r w:rsidRPr="007E60F8">
              <w:rPr>
                <w:b/>
                <w:color w:val="000000"/>
                <w:sz w:val="20"/>
              </w:rPr>
              <w:t>Učivo – 3.ročník</w:t>
            </w:r>
          </w:p>
        </w:tc>
        <w:tc>
          <w:tcPr>
            <w:tcW w:w="3565" w:type="dxa"/>
          </w:tcPr>
          <w:p w14:paraId="5EE1D284" w14:textId="77777777" w:rsidR="0053676E" w:rsidRPr="007E60F8" w:rsidRDefault="0053676E" w:rsidP="002C56B4">
            <w:pPr>
              <w:pStyle w:val="Odstavec"/>
              <w:spacing w:before="0" w:after="0"/>
              <w:ind w:firstLine="0"/>
              <w:jc w:val="left"/>
              <w:rPr>
                <w:b/>
                <w:color w:val="000000"/>
                <w:u w:val="single"/>
              </w:rPr>
            </w:pPr>
            <w:r w:rsidRPr="007E60F8">
              <w:rPr>
                <w:b/>
                <w:color w:val="000000"/>
                <w:sz w:val="20"/>
              </w:rPr>
              <w:t>Průřezová témata, přesahy, mezipředmětové vztahy</w:t>
            </w:r>
          </w:p>
        </w:tc>
      </w:tr>
      <w:tr w:rsidR="0053676E" w:rsidRPr="007E60F8" w14:paraId="3DD59A7F" w14:textId="77777777" w:rsidTr="00997C70">
        <w:tc>
          <w:tcPr>
            <w:tcW w:w="3581" w:type="dxa"/>
          </w:tcPr>
          <w:p w14:paraId="5BA9D388" w14:textId="77777777" w:rsidR="0053676E" w:rsidRPr="007E60F8" w:rsidRDefault="0053676E" w:rsidP="007E60F8">
            <w:pPr>
              <w:pStyle w:val="Odstavec"/>
              <w:spacing w:before="0" w:after="0"/>
              <w:ind w:firstLine="0"/>
              <w:jc w:val="left"/>
              <w:rPr>
                <w:bCs/>
                <w:sz w:val="20"/>
              </w:rPr>
            </w:pPr>
            <w:r w:rsidRPr="007E60F8">
              <w:rPr>
                <w:bCs/>
                <w:sz w:val="20"/>
              </w:rPr>
              <w:t>Čte a přednáší zpaměti ve vhodném frázování a tempu literární texty přiměřené věku.</w:t>
            </w:r>
          </w:p>
          <w:p w14:paraId="740FBA26" w14:textId="77777777" w:rsidR="0053676E" w:rsidRPr="007E60F8" w:rsidRDefault="0053676E" w:rsidP="007E60F8">
            <w:pPr>
              <w:pStyle w:val="Odstavec"/>
              <w:spacing w:before="0" w:after="0"/>
              <w:ind w:firstLine="0"/>
              <w:jc w:val="left"/>
              <w:rPr>
                <w:color w:val="000000"/>
                <w:sz w:val="20"/>
                <w:szCs w:val="20"/>
              </w:rPr>
            </w:pPr>
          </w:p>
        </w:tc>
        <w:tc>
          <w:tcPr>
            <w:tcW w:w="3551" w:type="dxa"/>
          </w:tcPr>
          <w:p w14:paraId="2EC15B20"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Čte plynule s porozuměním.</w:t>
            </w:r>
          </w:p>
          <w:p w14:paraId="3D07A606"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Čte nahlas i potichu.</w:t>
            </w:r>
          </w:p>
          <w:p w14:paraId="20F6FE38"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Předčítá spolužákům.</w:t>
            </w:r>
          </w:p>
          <w:p w14:paraId="7F1D0D8F"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Přednáší básně nebo úryvek prózy.</w:t>
            </w:r>
          </w:p>
          <w:p w14:paraId="58E49E54"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Využívá četbu jako zdroj informací.</w:t>
            </w:r>
          </w:p>
          <w:p w14:paraId="025E7F4C" w14:textId="77777777" w:rsidR="0053676E" w:rsidRPr="007E60F8" w:rsidRDefault="0053676E" w:rsidP="007E60F8">
            <w:pPr>
              <w:pStyle w:val="Odstavec"/>
              <w:spacing w:before="0" w:after="0"/>
              <w:ind w:firstLine="0"/>
              <w:jc w:val="left"/>
              <w:rPr>
                <w:color w:val="000000"/>
                <w:sz w:val="20"/>
                <w:szCs w:val="20"/>
              </w:rPr>
            </w:pPr>
          </w:p>
          <w:p w14:paraId="526139AB" w14:textId="77777777" w:rsidR="0053676E" w:rsidRPr="007E60F8" w:rsidRDefault="0053676E" w:rsidP="007E60F8">
            <w:pPr>
              <w:pStyle w:val="Odstavec"/>
              <w:spacing w:before="0" w:after="0"/>
              <w:ind w:firstLine="0"/>
              <w:jc w:val="left"/>
              <w:rPr>
                <w:color w:val="000000"/>
                <w:sz w:val="20"/>
                <w:szCs w:val="20"/>
              </w:rPr>
            </w:pPr>
          </w:p>
        </w:tc>
        <w:tc>
          <w:tcPr>
            <w:tcW w:w="3521" w:type="dxa"/>
          </w:tcPr>
          <w:p w14:paraId="7AE830A0"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Čtení, naslouchání, poslech.</w:t>
            </w:r>
          </w:p>
        </w:tc>
        <w:tc>
          <w:tcPr>
            <w:tcW w:w="3565" w:type="dxa"/>
          </w:tcPr>
          <w:p w14:paraId="60A5ECF6" w14:textId="77777777" w:rsidR="0053676E" w:rsidRPr="007E60F8" w:rsidRDefault="0053676E" w:rsidP="007E60F8">
            <w:pPr>
              <w:pStyle w:val="Odstavec"/>
              <w:spacing w:before="0" w:after="0"/>
              <w:ind w:firstLine="0"/>
              <w:jc w:val="left"/>
              <w:rPr>
                <w:color w:val="000000"/>
                <w:sz w:val="20"/>
                <w:szCs w:val="20"/>
              </w:rPr>
            </w:pPr>
          </w:p>
        </w:tc>
      </w:tr>
      <w:tr w:rsidR="0053676E" w:rsidRPr="007E60F8" w14:paraId="3E54B993" w14:textId="77777777" w:rsidTr="00997C70">
        <w:tc>
          <w:tcPr>
            <w:tcW w:w="3581" w:type="dxa"/>
          </w:tcPr>
          <w:p w14:paraId="5BD67C10"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Vyjadřuje své pocity z přečteného textu.</w:t>
            </w:r>
          </w:p>
          <w:p w14:paraId="07B15200" w14:textId="77777777" w:rsidR="0053676E" w:rsidRPr="007E60F8" w:rsidRDefault="0053676E" w:rsidP="007E60F8">
            <w:pPr>
              <w:pStyle w:val="Odstavec"/>
              <w:spacing w:before="0" w:after="0"/>
              <w:ind w:firstLine="0"/>
              <w:jc w:val="left"/>
              <w:rPr>
                <w:color w:val="000000"/>
                <w:sz w:val="20"/>
                <w:szCs w:val="20"/>
              </w:rPr>
            </w:pPr>
          </w:p>
        </w:tc>
        <w:tc>
          <w:tcPr>
            <w:tcW w:w="3551" w:type="dxa"/>
          </w:tcPr>
          <w:p w14:paraId="772BFE00"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Vypráví o knížce, kterou četl.</w:t>
            </w:r>
          </w:p>
          <w:p w14:paraId="4403DE5F"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Charakterizuje literární postavy.</w:t>
            </w:r>
          </w:p>
          <w:p w14:paraId="1185CDDE" w14:textId="77777777" w:rsidR="0053676E" w:rsidRPr="007E60F8" w:rsidRDefault="0053676E" w:rsidP="007E60F8">
            <w:pPr>
              <w:pStyle w:val="Odstavec"/>
              <w:spacing w:before="0" w:after="0"/>
              <w:ind w:firstLine="0"/>
              <w:jc w:val="left"/>
              <w:rPr>
                <w:color w:val="000000"/>
                <w:sz w:val="20"/>
                <w:szCs w:val="20"/>
              </w:rPr>
            </w:pPr>
            <w:proofErr w:type="gramStart"/>
            <w:r w:rsidRPr="007E60F8">
              <w:rPr>
                <w:color w:val="000000"/>
                <w:sz w:val="20"/>
                <w:szCs w:val="20"/>
              </w:rPr>
              <w:t>Líčí</w:t>
            </w:r>
            <w:proofErr w:type="gramEnd"/>
            <w:r w:rsidRPr="007E60F8">
              <w:rPr>
                <w:color w:val="000000"/>
                <w:sz w:val="20"/>
                <w:szCs w:val="20"/>
              </w:rPr>
              <w:t xml:space="preserve"> atmosféru příběhu.</w:t>
            </w:r>
          </w:p>
          <w:p w14:paraId="2E458D21"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Vyjadřuje svůj postoj k přečtenému.</w:t>
            </w:r>
          </w:p>
          <w:p w14:paraId="4BA4B5CD"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Domýšlí příběhy.</w:t>
            </w:r>
          </w:p>
          <w:p w14:paraId="1E84A42F"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Sděluje myšlenky, které ho zaujaly.</w:t>
            </w:r>
          </w:p>
          <w:p w14:paraId="331A1E36"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Doporučuje knihy k četbě.</w:t>
            </w:r>
          </w:p>
          <w:p w14:paraId="372792B7"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Vede jednoduchý čtenářský deník.</w:t>
            </w:r>
          </w:p>
          <w:p w14:paraId="490E2721" w14:textId="77777777" w:rsidR="0053676E" w:rsidRPr="007E60F8" w:rsidRDefault="0053676E" w:rsidP="007E60F8">
            <w:pPr>
              <w:pStyle w:val="Odstavec"/>
              <w:spacing w:before="0" w:after="0"/>
              <w:ind w:firstLine="0"/>
              <w:jc w:val="left"/>
              <w:rPr>
                <w:color w:val="000000"/>
                <w:sz w:val="20"/>
                <w:szCs w:val="20"/>
              </w:rPr>
            </w:pPr>
          </w:p>
          <w:p w14:paraId="5AE6D6BE" w14:textId="77777777" w:rsidR="0053676E" w:rsidRPr="007E60F8" w:rsidRDefault="0053676E" w:rsidP="007E60F8">
            <w:pPr>
              <w:pStyle w:val="Odstavec"/>
              <w:spacing w:before="0" w:after="0"/>
              <w:ind w:firstLine="0"/>
              <w:jc w:val="left"/>
              <w:rPr>
                <w:color w:val="000000"/>
                <w:sz w:val="20"/>
                <w:szCs w:val="20"/>
              </w:rPr>
            </w:pPr>
          </w:p>
        </w:tc>
        <w:tc>
          <w:tcPr>
            <w:tcW w:w="3521" w:type="dxa"/>
          </w:tcPr>
          <w:p w14:paraId="79810D2F"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Tvořivé činnosti s literárním textem.</w:t>
            </w:r>
          </w:p>
        </w:tc>
        <w:tc>
          <w:tcPr>
            <w:tcW w:w="3565" w:type="dxa"/>
          </w:tcPr>
          <w:p w14:paraId="01F1DB1F" w14:textId="77777777" w:rsidR="003B180A" w:rsidRDefault="0053676E" w:rsidP="007E60F8">
            <w:pPr>
              <w:pStyle w:val="Odstavec"/>
              <w:spacing w:before="0" w:after="0"/>
              <w:ind w:firstLine="0"/>
              <w:jc w:val="left"/>
              <w:rPr>
                <w:color w:val="000000"/>
                <w:sz w:val="20"/>
                <w:szCs w:val="20"/>
              </w:rPr>
            </w:pPr>
            <w:r w:rsidRPr="007E60F8">
              <w:rPr>
                <w:color w:val="000000"/>
                <w:sz w:val="20"/>
                <w:szCs w:val="20"/>
              </w:rPr>
              <w:t>OSV</w:t>
            </w:r>
            <w:r w:rsidR="00CC4C62">
              <w:rPr>
                <w:color w:val="000000"/>
                <w:sz w:val="20"/>
                <w:szCs w:val="20"/>
              </w:rPr>
              <w:t xml:space="preserve"> – komunikace, hodnoty, postoje a praktická etika.</w:t>
            </w:r>
          </w:p>
          <w:p w14:paraId="0858EF60" w14:textId="77777777" w:rsidR="003B180A" w:rsidRDefault="0053676E" w:rsidP="007E60F8">
            <w:pPr>
              <w:pStyle w:val="Odstavec"/>
              <w:spacing w:before="0" w:after="0"/>
              <w:ind w:firstLine="0"/>
              <w:jc w:val="left"/>
              <w:rPr>
                <w:color w:val="000000"/>
                <w:sz w:val="20"/>
                <w:szCs w:val="20"/>
              </w:rPr>
            </w:pPr>
            <w:r w:rsidRPr="007E60F8">
              <w:rPr>
                <w:color w:val="000000"/>
                <w:sz w:val="20"/>
                <w:szCs w:val="20"/>
              </w:rPr>
              <w:t>VDO</w:t>
            </w:r>
            <w:r w:rsidR="00CC4C62">
              <w:rPr>
                <w:color w:val="000000"/>
                <w:sz w:val="20"/>
                <w:szCs w:val="20"/>
              </w:rPr>
              <w:t xml:space="preserve"> – občanská společnost a škola.</w:t>
            </w:r>
          </w:p>
          <w:p w14:paraId="50FD2D3E" w14:textId="77777777" w:rsidR="003B180A" w:rsidRDefault="0053676E" w:rsidP="007E60F8">
            <w:pPr>
              <w:pStyle w:val="Odstavec"/>
              <w:spacing w:before="0" w:after="0"/>
              <w:ind w:firstLine="0"/>
              <w:jc w:val="left"/>
              <w:rPr>
                <w:color w:val="000000"/>
                <w:sz w:val="20"/>
                <w:szCs w:val="20"/>
              </w:rPr>
            </w:pPr>
            <w:r w:rsidRPr="007E60F8">
              <w:rPr>
                <w:color w:val="000000"/>
                <w:sz w:val="20"/>
                <w:szCs w:val="20"/>
              </w:rPr>
              <w:t>GV</w:t>
            </w:r>
            <w:r w:rsidR="00CC4C62">
              <w:rPr>
                <w:color w:val="000000"/>
                <w:sz w:val="20"/>
                <w:szCs w:val="20"/>
              </w:rPr>
              <w:t xml:space="preserve"> – Evropa a svět nás zajímá.</w:t>
            </w:r>
          </w:p>
          <w:p w14:paraId="6A19DB62" w14:textId="77777777" w:rsidR="0053676E" w:rsidRDefault="0053676E" w:rsidP="007E60F8">
            <w:pPr>
              <w:pStyle w:val="Odstavec"/>
              <w:spacing w:before="0" w:after="0"/>
              <w:ind w:firstLine="0"/>
              <w:jc w:val="left"/>
              <w:rPr>
                <w:color w:val="000000"/>
                <w:sz w:val="20"/>
                <w:szCs w:val="20"/>
              </w:rPr>
            </w:pPr>
            <w:r w:rsidRPr="007E60F8">
              <w:rPr>
                <w:color w:val="000000"/>
                <w:sz w:val="20"/>
                <w:szCs w:val="20"/>
              </w:rPr>
              <w:t>MKV</w:t>
            </w:r>
            <w:r w:rsidR="00CC4C62">
              <w:rPr>
                <w:color w:val="000000"/>
                <w:sz w:val="20"/>
                <w:szCs w:val="20"/>
              </w:rPr>
              <w:t xml:space="preserve"> – kulturní diference, multikulturalita.</w:t>
            </w:r>
          </w:p>
          <w:p w14:paraId="6E892D8F" w14:textId="77777777" w:rsidR="00DF0C4D" w:rsidRPr="007E60F8" w:rsidRDefault="00DF0C4D" w:rsidP="007E60F8">
            <w:pPr>
              <w:pStyle w:val="Odstavec"/>
              <w:spacing w:before="0" w:after="0"/>
              <w:ind w:firstLine="0"/>
              <w:jc w:val="left"/>
              <w:rPr>
                <w:color w:val="000000"/>
                <w:sz w:val="20"/>
                <w:szCs w:val="20"/>
              </w:rPr>
            </w:pPr>
            <w:r>
              <w:rPr>
                <w:color w:val="000000"/>
                <w:sz w:val="20"/>
                <w:szCs w:val="20"/>
              </w:rPr>
              <w:t>MEV – kritické čtení a vnímání mediálních sdělení, mediální sdělení a realita.</w:t>
            </w:r>
          </w:p>
        </w:tc>
      </w:tr>
      <w:tr w:rsidR="0053676E" w:rsidRPr="007E60F8" w14:paraId="047E678B" w14:textId="77777777" w:rsidTr="00997C70">
        <w:tc>
          <w:tcPr>
            <w:tcW w:w="3581" w:type="dxa"/>
          </w:tcPr>
          <w:p w14:paraId="26F86474"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Rozlišuje vyjadřování v próze a ve verších, odlišuje pohádku od ostatních vyprávění.</w:t>
            </w:r>
          </w:p>
          <w:p w14:paraId="064791A8" w14:textId="77777777" w:rsidR="0053676E" w:rsidRPr="007E60F8" w:rsidRDefault="0053676E" w:rsidP="007E60F8">
            <w:pPr>
              <w:pStyle w:val="Odstavec"/>
              <w:spacing w:before="0" w:after="0"/>
              <w:ind w:firstLine="0"/>
              <w:jc w:val="left"/>
              <w:rPr>
                <w:color w:val="000000"/>
                <w:sz w:val="20"/>
                <w:szCs w:val="20"/>
              </w:rPr>
            </w:pPr>
          </w:p>
        </w:tc>
        <w:tc>
          <w:tcPr>
            <w:tcW w:w="3551" w:type="dxa"/>
          </w:tcPr>
          <w:p w14:paraId="23A938DD"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lastRenderedPageBreak/>
              <w:t>Rozlišuje prózu a poezii.</w:t>
            </w:r>
          </w:p>
          <w:p w14:paraId="157FAB10"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Odlišuje pohádku od ostatních vyprávění.</w:t>
            </w:r>
          </w:p>
          <w:p w14:paraId="5F059A18"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lastRenderedPageBreak/>
              <w:t>Seznamuje se s pověstí.</w:t>
            </w:r>
          </w:p>
          <w:p w14:paraId="794588D3"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Orientuje se v pojmech poezie, próza, báseň, přirovnání, pohádka, pověst, povídka, postava, děj, divadlo, dějství, herec, literatura umělecká a věcná, autor, ilustrátor, ilustrace.</w:t>
            </w:r>
          </w:p>
          <w:p w14:paraId="4BF6756B" w14:textId="77777777" w:rsidR="0053676E" w:rsidRPr="007E60F8" w:rsidRDefault="0053676E" w:rsidP="007E60F8">
            <w:pPr>
              <w:pStyle w:val="Odstavec"/>
              <w:spacing w:before="0" w:after="0"/>
              <w:ind w:firstLine="0"/>
              <w:jc w:val="left"/>
              <w:rPr>
                <w:color w:val="000000"/>
                <w:sz w:val="20"/>
                <w:szCs w:val="20"/>
              </w:rPr>
            </w:pPr>
          </w:p>
        </w:tc>
        <w:tc>
          <w:tcPr>
            <w:tcW w:w="3521" w:type="dxa"/>
          </w:tcPr>
          <w:p w14:paraId="0EBE773A"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lastRenderedPageBreak/>
              <w:t>Základní literární pojmy.</w:t>
            </w:r>
          </w:p>
        </w:tc>
        <w:tc>
          <w:tcPr>
            <w:tcW w:w="3565" w:type="dxa"/>
          </w:tcPr>
          <w:p w14:paraId="587D3BE7" w14:textId="77777777" w:rsidR="0053676E" w:rsidRPr="007E60F8" w:rsidRDefault="0053676E" w:rsidP="007E60F8">
            <w:pPr>
              <w:pStyle w:val="Odstavec"/>
              <w:spacing w:before="0" w:after="0"/>
              <w:ind w:firstLine="0"/>
              <w:jc w:val="left"/>
              <w:rPr>
                <w:color w:val="000000"/>
                <w:sz w:val="20"/>
                <w:szCs w:val="20"/>
              </w:rPr>
            </w:pPr>
          </w:p>
        </w:tc>
      </w:tr>
      <w:tr w:rsidR="0053676E" w:rsidRPr="007E60F8" w14:paraId="7145D29F" w14:textId="77777777" w:rsidTr="00997C70">
        <w:tc>
          <w:tcPr>
            <w:tcW w:w="3581" w:type="dxa"/>
          </w:tcPr>
          <w:p w14:paraId="24AC4DD9"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Pracuje tvořivě s literárním textem podle pokynů učitele a podle svých schopností.</w:t>
            </w:r>
          </w:p>
          <w:p w14:paraId="683DC078" w14:textId="77777777" w:rsidR="0053676E" w:rsidRPr="007E60F8" w:rsidRDefault="0053676E" w:rsidP="007E60F8">
            <w:pPr>
              <w:pStyle w:val="Odstavec"/>
              <w:spacing w:before="0" w:after="0"/>
              <w:ind w:firstLine="0"/>
              <w:jc w:val="left"/>
              <w:rPr>
                <w:color w:val="000000"/>
                <w:sz w:val="20"/>
                <w:szCs w:val="20"/>
              </w:rPr>
            </w:pPr>
          </w:p>
        </w:tc>
        <w:tc>
          <w:tcPr>
            <w:tcW w:w="3551" w:type="dxa"/>
          </w:tcPr>
          <w:p w14:paraId="293D21EF"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Spojuje obsah textu s ilustrací.</w:t>
            </w:r>
          </w:p>
          <w:p w14:paraId="5BBCB85C"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Navrhuje ilustrace k textu.</w:t>
            </w:r>
          </w:p>
          <w:p w14:paraId="0A5273AA"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Vypráví a dotváří příběhy.</w:t>
            </w:r>
          </w:p>
          <w:p w14:paraId="76C8767A" w14:textId="77777777" w:rsidR="0053676E" w:rsidRPr="007E60F8" w:rsidRDefault="0053676E" w:rsidP="007E60F8">
            <w:pPr>
              <w:pStyle w:val="Odstavec"/>
              <w:spacing w:before="0" w:after="0"/>
              <w:ind w:firstLine="0"/>
              <w:jc w:val="left"/>
              <w:rPr>
                <w:color w:val="000000"/>
                <w:sz w:val="20"/>
                <w:szCs w:val="20"/>
              </w:rPr>
            </w:pPr>
            <w:proofErr w:type="gramStart"/>
            <w:r w:rsidRPr="007E60F8">
              <w:rPr>
                <w:color w:val="000000"/>
                <w:sz w:val="20"/>
                <w:szCs w:val="20"/>
              </w:rPr>
              <w:t>Řeší</w:t>
            </w:r>
            <w:proofErr w:type="gramEnd"/>
            <w:r w:rsidRPr="007E60F8">
              <w:rPr>
                <w:color w:val="000000"/>
                <w:sz w:val="20"/>
                <w:szCs w:val="20"/>
              </w:rPr>
              <w:t xml:space="preserve"> hádanky a slovní hříčky.</w:t>
            </w:r>
          </w:p>
          <w:p w14:paraId="36D463D4"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Dramatizuje přečtený text.</w:t>
            </w:r>
          </w:p>
          <w:p w14:paraId="3C774842"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Luští křížovky.</w:t>
            </w:r>
          </w:p>
          <w:p w14:paraId="69678E1F" w14:textId="77777777" w:rsidR="003B3FE1" w:rsidRPr="007E60F8" w:rsidRDefault="003B3FE1" w:rsidP="007E60F8">
            <w:pPr>
              <w:pStyle w:val="Odstavec"/>
              <w:spacing w:before="0" w:after="0"/>
              <w:ind w:firstLine="0"/>
              <w:jc w:val="left"/>
              <w:rPr>
                <w:color w:val="000000"/>
                <w:sz w:val="20"/>
                <w:szCs w:val="20"/>
              </w:rPr>
            </w:pPr>
          </w:p>
        </w:tc>
        <w:tc>
          <w:tcPr>
            <w:tcW w:w="3521" w:type="dxa"/>
          </w:tcPr>
          <w:p w14:paraId="74082CE2" w14:textId="77777777" w:rsidR="0053676E" w:rsidRPr="007E60F8" w:rsidRDefault="0053676E" w:rsidP="007E60F8">
            <w:pPr>
              <w:pStyle w:val="Odstavec"/>
              <w:spacing w:before="0" w:after="0"/>
              <w:ind w:firstLine="0"/>
              <w:jc w:val="left"/>
              <w:rPr>
                <w:color w:val="000000"/>
                <w:sz w:val="20"/>
                <w:szCs w:val="20"/>
              </w:rPr>
            </w:pPr>
            <w:r w:rsidRPr="007E60F8">
              <w:rPr>
                <w:color w:val="000000"/>
                <w:sz w:val="20"/>
                <w:szCs w:val="20"/>
              </w:rPr>
              <w:t>Tvořivé činnosti s literárním textem.</w:t>
            </w:r>
          </w:p>
        </w:tc>
        <w:tc>
          <w:tcPr>
            <w:tcW w:w="3565" w:type="dxa"/>
          </w:tcPr>
          <w:p w14:paraId="438F2A6B" w14:textId="77777777" w:rsidR="003B180A" w:rsidRDefault="0053676E" w:rsidP="007E60F8">
            <w:pPr>
              <w:pStyle w:val="Odstavec"/>
              <w:spacing w:before="0" w:after="0"/>
              <w:ind w:firstLine="0"/>
              <w:jc w:val="left"/>
              <w:rPr>
                <w:color w:val="000000"/>
                <w:sz w:val="20"/>
                <w:szCs w:val="20"/>
              </w:rPr>
            </w:pPr>
            <w:r w:rsidRPr="007E60F8">
              <w:rPr>
                <w:color w:val="000000"/>
                <w:sz w:val="20"/>
                <w:szCs w:val="20"/>
              </w:rPr>
              <w:t>OSV</w:t>
            </w:r>
            <w:r w:rsidR="00CC4C62">
              <w:rPr>
                <w:color w:val="000000"/>
                <w:sz w:val="20"/>
                <w:szCs w:val="20"/>
              </w:rPr>
              <w:t xml:space="preserve"> – komunikace,</w:t>
            </w:r>
          </w:p>
          <w:p w14:paraId="41CD625C" w14:textId="77777777" w:rsidR="0053676E" w:rsidRDefault="0053676E" w:rsidP="007E60F8">
            <w:pPr>
              <w:pStyle w:val="Odstavec"/>
              <w:spacing w:before="0" w:after="0"/>
              <w:ind w:firstLine="0"/>
              <w:jc w:val="left"/>
              <w:rPr>
                <w:color w:val="000000"/>
                <w:sz w:val="20"/>
                <w:szCs w:val="20"/>
              </w:rPr>
            </w:pPr>
            <w:r w:rsidRPr="007E60F8">
              <w:rPr>
                <w:color w:val="000000"/>
                <w:sz w:val="20"/>
                <w:szCs w:val="20"/>
              </w:rPr>
              <w:t>VDO</w:t>
            </w:r>
            <w:r w:rsidR="00CC4C62">
              <w:rPr>
                <w:color w:val="000000"/>
                <w:sz w:val="20"/>
                <w:szCs w:val="20"/>
              </w:rPr>
              <w:t xml:space="preserve"> – občanská společnost a škola.</w:t>
            </w:r>
          </w:p>
          <w:p w14:paraId="077E0959" w14:textId="77777777" w:rsidR="000E2F40" w:rsidRPr="007E60F8" w:rsidRDefault="000E2F40" w:rsidP="007E60F8">
            <w:pPr>
              <w:pStyle w:val="Odstavec"/>
              <w:spacing w:before="0" w:after="0"/>
              <w:ind w:firstLine="0"/>
              <w:jc w:val="left"/>
              <w:rPr>
                <w:color w:val="000000"/>
                <w:sz w:val="20"/>
                <w:szCs w:val="20"/>
              </w:rPr>
            </w:pPr>
            <w:r>
              <w:rPr>
                <w:color w:val="000000"/>
                <w:sz w:val="20"/>
                <w:szCs w:val="20"/>
              </w:rPr>
              <w:t>ETV</w:t>
            </w:r>
            <w:r w:rsidR="009D2812">
              <w:rPr>
                <w:color w:val="000000"/>
                <w:sz w:val="20"/>
                <w:szCs w:val="20"/>
              </w:rPr>
              <w:t xml:space="preserve"> – tvořivost a základy spolupráce</w:t>
            </w:r>
          </w:p>
        </w:tc>
      </w:tr>
    </w:tbl>
    <w:p w14:paraId="147225B7" w14:textId="77777777" w:rsidR="005D6BCF" w:rsidRPr="003B180A" w:rsidRDefault="005D6BCF" w:rsidP="005D6BCF">
      <w:pPr>
        <w:pStyle w:val="Odstavec"/>
        <w:spacing w:before="0" w:after="0"/>
        <w:ind w:firstLine="0"/>
        <w:jc w:val="left"/>
        <w:rPr>
          <w:b/>
          <w:color w:val="000000"/>
          <w:u w:val="single"/>
        </w:rPr>
      </w:pPr>
      <w:r w:rsidRPr="003B180A">
        <w:rPr>
          <w:b/>
          <w:color w:val="000000"/>
          <w:u w:val="single"/>
        </w:rPr>
        <w:t>Vzdělávací obsah vyučovacího předmětu český jazyk – 4.ročník</w:t>
      </w:r>
    </w:p>
    <w:p w14:paraId="08C1FDAD" w14:textId="77777777" w:rsidR="005D6BCF" w:rsidRDefault="005D6BCF" w:rsidP="005D6BCF">
      <w:pPr>
        <w:pStyle w:val="Odstavec"/>
        <w:spacing w:before="0" w:after="0"/>
        <w:ind w:firstLine="0"/>
        <w:jc w:val="left"/>
        <w:rPr>
          <w:b/>
          <w:color w:val="000000"/>
          <w:u w:val="single"/>
        </w:rPr>
      </w:pPr>
    </w:p>
    <w:p w14:paraId="1084E6F5" w14:textId="77777777" w:rsidR="0053676E" w:rsidRDefault="0053676E" w:rsidP="005D6BCF">
      <w:pPr>
        <w:pStyle w:val="Odstavec"/>
        <w:spacing w:before="0" w:after="0"/>
        <w:ind w:firstLine="0"/>
        <w:jc w:val="left"/>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04"/>
        <w:gridCol w:w="3467"/>
        <w:gridCol w:w="3492"/>
        <w:gridCol w:w="3485"/>
      </w:tblGrid>
      <w:tr w:rsidR="005D6BCF" w14:paraId="24E550D4" w14:textId="77777777" w:rsidTr="0053676E">
        <w:tc>
          <w:tcPr>
            <w:tcW w:w="3550" w:type="dxa"/>
          </w:tcPr>
          <w:p w14:paraId="4C2D81E3" w14:textId="77777777" w:rsidR="005D6BCF" w:rsidRDefault="005D6BCF" w:rsidP="000A5859">
            <w:pPr>
              <w:pStyle w:val="Odstavec"/>
              <w:spacing w:before="0" w:after="0"/>
              <w:ind w:firstLine="0"/>
              <w:jc w:val="left"/>
              <w:rPr>
                <w:b/>
                <w:color w:val="000000"/>
                <w:sz w:val="20"/>
              </w:rPr>
            </w:pPr>
            <w:r>
              <w:rPr>
                <w:b/>
                <w:color w:val="000000"/>
                <w:sz w:val="20"/>
              </w:rPr>
              <w:t>Očekávané výstupy – 2.období – KOMUNIKAČNÍ A SLOHOVÁ VÝCHOVA</w:t>
            </w:r>
          </w:p>
        </w:tc>
        <w:tc>
          <w:tcPr>
            <w:tcW w:w="3518" w:type="dxa"/>
          </w:tcPr>
          <w:p w14:paraId="642B7056" w14:textId="77777777" w:rsidR="005D6BCF" w:rsidRDefault="005D6BCF" w:rsidP="000A5859">
            <w:pPr>
              <w:pStyle w:val="Odstavec"/>
              <w:spacing w:before="0" w:after="0"/>
              <w:ind w:firstLine="0"/>
              <w:jc w:val="left"/>
              <w:rPr>
                <w:b/>
                <w:color w:val="000000"/>
                <w:sz w:val="20"/>
              </w:rPr>
            </w:pPr>
            <w:r>
              <w:rPr>
                <w:b/>
                <w:color w:val="000000"/>
                <w:sz w:val="20"/>
              </w:rPr>
              <w:t>Školní výstupy – 4.ročník</w:t>
            </w:r>
          </w:p>
        </w:tc>
        <w:tc>
          <w:tcPr>
            <w:tcW w:w="3540" w:type="dxa"/>
          </w:tcPr>
          <w:p w14:paraId="1B6DC544" w14:textId="77777777" w:rsidR="005D6BCF" w:rsidRDefault="005D6BCF" w:rsidP="000A5859">
            <w:pPr>
              <w:pStyle w:val="Odstavec"/>
              <w:spacing w:before="0" w:after="0"/>
              <w:ind w:firstLine="0"/>
              <w:jc w:val="left"/>
              <w:rPr>
                <w:b/>
                <w:color w:val="000000"/>
                <w:sz w:val="20"/>
              </w:rPr>
            </w:pPr>
            <w:r>
              <w:rPr>
                <w:b/>
                <w:color w:val="000000"/>
                <w:sz w:val="20"/>
              </w:rPr>
              <w:t>Učivo – 4.ročník</w:t>
            </w:r>
          </w:p>
        </w:tc>
        <w:tc>
          <w:tcPr>
            <w:tcW w:w="3534" w:type="dxa"/>
          </w:tcPr>
          <w:p w14:paraId="1A7FD2CF" w14:textId="77777777" w:rsidR="005D6BCF" w:rsidRDefault="005D6BCF" w:rsidP="000A5859">
            <w:pPr>
              <w:pStyle w:val="Odstavec"/>
              <w:spacing w:before="0" w:after="0"/>
              <w:ind w:firstLine="0"/>
              <w:jc w:val="left"/>
              <w:rPr>
                <w:b/>
                <w:color w:val="000000"/>
                <w:sz w:val="20"/>
              </w:rPr>
            </w:pPr>
            <w:r>
              <w:rPr>
                <w:b/>
                <w:color w:val="000000"/>
                <w:sz w:val="20"/>
              </w:rPr>
              <w:t>Průřezová témata, přesahy, mezipředmětové vztahy</w:t>
            </w:r>
          </w:p>
        </w:tc>
      </w:tr>
      <w:tr w:rsidR="005D6BCF" w14:paraId="000EC3DB" w14:textId="77777777" w:rsidTr="0053676E">
        <w:tc>
          <w:tcPr>
            <w:tcW w:w="3550" w:type="dxa"/>
          </w:tcPr>
          <w:p w14:paraId="4F6A7ABB" w14:textId="77777777" w:rsidR="005D6BCF" w:rsidRDefault="005D6BCF" w:rsidP="000A5859">
            <w:pPr>
              <w:pStyle w:val="Odstavec"/>
              <w:spacing w:before="0" w:after="0"/>
              <w:ind w:firstLine="0"/>
              <w:jc w:val="left"/>
              <w:rPr>
                <w:bCs/>
                <w:color w:val="000000"/>
                <w:sz w:val="20"/>
                <w:u w:val="single"/>
              </w:rPr>
            </w:pPr>
            <w:r>
              <w:rPr>
                <w:bCs/>
                <w:color w:val="000000"/>
                <w:sz w:val="20"/>
                <w:u w:val="single"/>
              </w:rPr>
              <w:t>Žák.</w:t>
            </w:r>
          </w:p>
          <w:p w14:paraId="1545098B" w14:textId="77777777" w:rsidR="005D6BCF" w:rsidRDefault="005D6BCF" w:rsidP="000A5859">
            <w:pPr>
              <w:pStyle w:val="Odstavec"/>
              <w:spacing w:before="0" w:after="0"/>
              <w:ind w:firstLine="0"/>
              <w:jc w:val="left"/>
              <w:rPr>
                <w:bCs/>
                <w:color w:val="000000"/>
                <w:sz w:val="20"/>
              </w:rPr>
            </w:pPr>
            <w:r>
              <w:rPr>
                <w:bCs/>
                <w:color w:val="000000"/>
                <w:sz w:val="20"/>
              </w:rPr>
              <w:t>Čte s porozuměním přiměřeně náročné texty potichu i nahlas.</w:t>
            </w:r>
          </w:p>
        </w:tc>
        <w:tc>
          <w:tcPr>
            <w:tcW w:w="3518" w:type="dxa"/>
          </w:tcPr>
          <w:p w14:paraId="7AB892C8" w14:textId="77777777" w:rsidR="005D6BCF" w:rsidRDefault="005D6BCF" w:rsidP="000A5859">
            <w:pPr>
              <w:pStyle w:val="Odstavec"/>
              <w:spacing w:before="0" w:after="0"/>
              <w:ind w:firstLine="0"/>
              <w:jc w:val="left"/>
              <w:rPr>
                <w:bCs/>
                <w:color w:val="000000"/>
                <w:sz w:val="20"/>
                <w:u w:val="single"/>
              </w:rPr>
            </w:pPr>
            <w:r>
              <w:rPr>
                <w:bCs/>
                <w:color w:val="000000"/>
                <w:sz w:val="20"/>
                <w:u w:val="single"/>
              </w:rPr>
              <w:t>Žák dle svých schopností:</w:t>
            </w:r>
          </w:p>
          <w:p w14:paraId="061EF503" w14:textId="77777777" w:rsidR="005D6BCF" w:rsidRDefault="005D6BCF" w:rsidP="000A5859">
            <w:pPr>
              <w:pStyle w:val="Odstavec"/>
              <w:spacing w:before="0" w:after="0"/>
              <w:ind w:firstLine="0"/>
              <w:jc w:val="left"/>
              <w:rPr>
                <w:bCs/>
                <w:color w:val="000000"/>
                <w:sz w:val="20"/>
              </w:rPr>
            </w:pPr>
            <w:r>
              <w:rPr>
                <w:bCs/>
                <w:color w:val="000000"/>
                <w:sz w:val="20"/>
              </w:rPr>
              <w:t>Čte texty přiměřeného rozsahu a náročnosti.</w:t>
            </w:r>
          </w:p>
          <w:p w14:paraId="24E6B393" w14:textId="77777777" w:rsidR="005D6BCF" w:rsidRDefault="005D6BCF" w:rsidP="000A5859">
            <w:pPr>
              <w:pStyle w:val="Odstavec"/>
              <w:spacing w:before="0" w:after="0"/>
              <w:ind w:firstLine="0"/>
              <w:jc w:val="left"/>
              <w:rPr>
                <w:bCs/>
                <w:color w:val="000000"/>
                <w:sz w:val="20"/>
              </w:rPr>
            </w:pPr>
            <w:r>
              <w:rPr>
                <w:bCs/>
                <w:color w:val="000000"/>
                <w:sz w:val="20"/>
              </w:rPr>
              <w:t>Čte plynule s porozuměním.</w:t>
            </w:r>
          </w:p>
          <w:p w14:paraId="69B84C31" w14:textId="77777777" w:rsidR="005D6BCF" w:rsidRDefault="005D6BCF" w:rsidP="000A5859">
            <w:pPr>
              <w:pStyle w:val="Odstavec"/>
              <w:spacing w:before="0" w:after="0"/>
              <w:ind w:firstLine="0"/>
              <w:jc w:val="left"/>
              <w:rPr>
                <w:bCs/>
                <w:color w:val="000000"/>
                <w:sz w:val="20"/>
              </w:rPr>
            </w:pPr>
            <w:r>
              <w:rPr>
                <w:bCs/>
                <w:color w:val="000000"/>
                <w:sz w:val="20"/>
              </w:rPr>
              <w:t>Čte nahlas i potichu.</w:t>
            </w:r>
          </w:p>
          <w:p w14:paraId="71819A1A" w14:textId="77777777" w:rsidR="005D6BCF" w:rsidRDefault="005D6BCF" w:rsidP="000A5859">
            <w:pPr>
              <w:pStyle w:val="Odstavec"/>
              <w:spacing w:before="0" w:after="0"/>
              <w:ind w:firstLine="0"/>
              <w:jc w:val="left"/>
              <w:rPr>
                <w:bCs/>
                <w:color w:val="000000"/>
                <w:sz w:val="20"/>
              </w:rPr>
            </w:pPr>
            <w:r>
              <w:rPr>
                <w:bCs/>
                <w:color w:val="000000"/>
                <w:sz w:val="20"/>
              </w:rPr>
              <w:t>Interpretuje v daném přiměřeném rozsahu čtený text.</w:t>
            </w:r>
          </w:p>
          <w:p w14:paraId="15F5A99D" w14:textId="77777777" w:rsidR="005D6BCF" w:rsidRDefault="005D6BCF" w:rsidP="000A5859">
            <w:pPr>
              <w:pStyle w:val="Odstavec"/>
              <w:spacing w:before="0" w:after="0"/>
              <w:ind w:firstLine="0"/>
              <w:jc w:val="left"/>
              <w:rPr>
                <w:bCs/>
                <w:color w:val="000000"/>
                <w:sz w:val="20"/>
              </w:rPr>
            </w:pPr>
            <w:r>
              <w:rPr>
                <w:bCs/>
                <w:color w:val="000000"/>
                <w:sz w:val="20"/>
              </w:rPr>
              <w:t>Provádí charakteristiku postav děje.</w:t>
            </w:r>
          </w:p>
          <w:p w14:paraId="5B3F7A33" w14:textId="77777777" w:rsidR="005D6BCF" w:rsidRDefault="005D6BCF" w:rsidP="000A5859">
            <w:pPr>
              <w:pStyle w:val="Odstavec"/>
              <w:spacing w:before="0" w:after="0"/>
              <w:ind w:firstLine="0"/>
              <w:jc w:val="left"/>
              <w:rPr>
                <w:bCs/>
                <w:color w:val="000000"/>
                <w:sz w:val="20"/>
              </w:rPr>
            </w:pPr>
            <w:r>
              <w:rPr>
                <w:bCs/>
                <w:color w:val="000000"/>
                <w:sz w:val="20"/>
              </w:rPr>
              <w:t>Vyjadřuje vlastní postoj k textu.</w:t>
            </w:r>
          </w:p>
          <w:p w14:paraId="364B0712" w14:textId="77777777" w:rsidR="005D6BCF" w:rsidRDefault="005D6BCF" w:rsidP="000A5859">
            <w:pPr>
              <w:pStyle w:val="Odstavec"/>
              <w:spacing w:before="0" w:after="0"/>
              <w:ind w:firstLine="0"/>
              <w:jc w:val="left"/>
              <w:rPr>
                <w:bCs/>
                <w:color w:val="000000"/>
                <w:sz w:val="20"/>
              </w:rPr>
            </w:pPr>
          </w:p>
          <w:p w14:paraId="38A4CB42" w14:textId="77777777" w:rsidR="005D6BCF" w:rsidRDefault="005D6BCF" w:rsidP="000A5859">
            <w:pPr>
              <w:pStyle w:val="Odstavec"/>
              <w:spacing w:before="0" w:after="0"/>
              <w:ind w:firstLine="0"/>
              <w:jc w:val="left"/>
              <w:rPr>
                <w:bCs/>
                <w:color w:val="000000"/>
                <w:sz w:val="20"/>
              </w:rPr>
            </w:pPr>
          </w:p>
          <w:p w14:paraId="46F391E9" w14:textId="77777777" w:rsidR="0053676E" w:rsidRDefault="0053676E" w:rsidP="000A5859">
            <w:pPr>
              <w:pStyle w:val="Odstavec"/>
              <w:spacing w:before="0" w:after="0"/>
              <w:ind w:firstLine="0"/>
              <w:jc w:val="left"/>
              <w:rPr>
                <w:bCs/>
                <w:color w:val="000000"/>
                <w:sz w:val="20"/>
              </w:rPr>
            </w:pPr>
          </w:p>
        </w:tc>
        <w:tc>
          <w:tcPr>
            <w:tcW w:w="3540" w:type="dxa"/>
          </w:tcPr>
          <w:p w14:paraId="7457EC61" w14:textId="77777777" w:rsidR="005D6BCF" w:rsidRDefault="005D6BCF" w:rsidP="000A5859">
            <w:pPr>
              <w:pStyle w:val="Odstavec"/>
              <w:spacing w:before="0" w:after="0"/>
              <w:ind w:firstLine="0"/>
              <w:jc w:val="left"/>
              <w:rPr>
                <w:bCs/>
                <w:color w:val="000000"/>
                <w:sz w:val="20"/>
              </w:rPr>
            </w:pPr>
            <w:r>
              <w:rPr>
                <w:bCs/>
                <w:color w:val="000000"/>
                <w:sz w:val="20"/>
              </w:rPr>
              <w:t>Praktické a věcné čtení, analytické čtení, vyhledávací čtení, prožitkové čtení</w:t>
            </w:r>
          </w:p>
        </w:tc>
        <w:tc>
          <w:tcPr>
            <w:tcW w:w="3534" w:type="dxa"/>
          </w:tcPr>
          <w:p w14:paraId="19B8CA4C" w14:textId="77777777" w:rsidR="005D6BCF" w:rsidRDefault="005D6BCF" w:rsidP="000A5859">
            <w:pPr>
              <w:pStyle w:val="Odstavec"/>
              <w:spacing w:before="0" w:after="0"/>
              <w:ind w:firstLine="0"/>
              <w:jc w:val="left"/>
              <w:rPr>
                <w:bCs/>
                <w:color w:val="000000"/>
                <w:sz w:val="20"/>
              </w:rPr>
            </w:pPr>
            <w:r>
              <w:rPr>
                <w:bCs/>
                <w:color w:val="000000"/>
                <w:sz w:val="20"/>
              </w:rPr>
              <w:t>OSV</w:t>
            </w:r>
            <w:r w:rsidR="00DF0C4D">
              <w:rPr>
                <w:bCs/>
                <w:color w:val="000000"/>
                <w:sz w:val="20"/>
              </w:rPr>
              <w:t xml:space="preserve"> – rozvoj schopností poznávání.</w:t>
            </w:r>
          </w:p>
          <w:p w14:paraId="2FE79BEF" w14:textId="77777777" w:rsidR="005D6BCF" w:rsidRDefault="005D6BCF" w:rsidP="000A5859">
            <w:pPr>
              <w:pStyle w:val="Odstavec"/>
              <w:spacing w:before="0" w:after="0"/>
              <w:ind w:firstLine="0"/>
              <w:jc w:val="left"/>
              <w:rPr>
                <w:bCs/>
                <w:color w:val="000000"/>
                <w:sz w:val="20"/>
              </w:rPr>
            </w:pPr>
            <w:r>
              <w:rPr>
                <w:bCs/>
                <w:color w:val="000000"/>
                <w:sz w:val="20"/>
              </w:rPr>
              <w:t>Matematika, vlastivěda, přírodověda.</w:t>
            </w:r>
          </w:p>
        </w:tc>
      </w:tr>
      <w:tr w:rsidR="005D6BCF" w14:paraId="24893DFA" w14:textId="77777777" w:rsidTr="0053676E">
        <w:tc>
          <w:tcPr>
            <w:tcW w:w="3550" w:type="dxa"/>
          </w:tcPr>
          <w:p w14:paraId="05C055F3" w14:textId="77777777" w:rsidR="005D6BCF" w:rsidRDefault="005D6BCF" w:rsidP="000A5859">
            <w:pPr>
              <w:pStyle w:val="Odstavec"/>
              <w:spacing w:before="0" w:after="0"/>
              <w:ind w:firstLine="0"/>
              <w:jc w:val="left"/>
              <w:rPr>
                <w:bCs/>
                <w:color w:val="000000"/>
                <w:sz w:val="20"/>
              </w:rPr>
            </w:pPr>
            <w:r>
              <w:rPr>
                <w:bCs/>
                <w:color w:val="000000"/>
                <w:sz w:val="20"/>
              </w:rPr>
              <w:lastRenderedPageBreak/>
              <w:t>Rozlišuje podstatné a okrajové informace v textu vhodném pro daný věk, podstatné informace zaznamenává.</w:t>
            </w:r>
          </w:p>
        </w:tc>
        <w:tc>
          <w:tcPr>
            <w:tcW w:w="3518" w:type="dxa"/>
          </w:tcPr>
          <w:p w14:paraId="42FC752B" w14:textId="77777777" w:rsidR="005D6BCF" w:rsidRDefault="005D6BCF" w:rsidP="000A5859">
            <w:pPr>
              <w:pStyle w:val="Odstavec"/>
              <w:spacing w:before="0" w:after="0"/>
              <w:ind w:firstLine="0"/>
              <w:jc w:val="left"/>
              <w:rPr>
                <w:bCs/>
                <w:color w:val="000000"/>
                <w:sz w:val="20"/>
              </w:rPr>
            </w:pPr>
            <w:r>
              <w:rPr>
                <w:bCs/>
                <w:color w:val="000000"/>
                <w:sz w:val="20"/>
              </w:rPr>
              <w:t>Porozumí textu.</w:t>
            </w:r>
          </w:p>
          <w:p w14:paraId="6F27FAA9" w14:textId="77777777" w:rsidR="005D6BCF" w:rsidRDefault="005D6BCF" w:rsidP="000A5859">
            <w:pPr>
              <w:pStyle w:val="Odstavec"/>
              <w:spacing w:before="0" w:after="0"/>
              <w:ind w:firstLine="0"/>
              <w:jc w:val="left"/>
              <w:rPr>
                <w:bCs/>
                <w:color w:val="000000"/>
                <w:sz w:val="20"/>
              </w:rPr>
            </w:pPr>
            <w:r>
              <w:rPr>
                <w:bCs/>
                <w:color w:val="000000"/>
                <w:sz w:val="20"/>
              </w:rPr>
              <w:t>Orientuje se v textu.</w:t>
            </w:r>
          </w:p>
          <w:p w14:paraId="73555F01" w14:textId="77777777" w:rsidR="005D6BCF" w:rsidRDefault="005D6BCF" w:rsidP="000A5859">
            <w:pPr>
              <w:pStyle w:val="Odstavec"/>
              <w:spacing w:before="0" w:after="0"/>
              <w:ind w:firstLine="0"/>
              <w:jc w:val="left"/>
              <w:rPr>
                <w:bCs/>
                <w:color w:val="000000"/>
                <w:sz w:val="20"/>
              </w:rPr>
            </w:pPr>
            <w:r>
              <w:rPr>
                <w:bCs/>
                <w:color w:val="000000"/>
                <w:sz w:val="20"/>
              </w:rPr>
              <w:t>Reprodukuje vlastními slovy text.</w:t>
            </w:r>
          </w:p>
          <w:p w14:paraId="317A144E" w14:textId="77777777" w:rsidR="005D6BCF" w:rsidRDefault="005D6BCF" w:rsidP="000A5859">
            <w:pPr>
              <w:pStyle w:val="Odstavec"/>
              <w:spacing w:before="0" w:after="0"/>
              <w:ind w:firstLine="0"/>
              <w:jc w:val="left"/>
              <w:rPr>
                <w:bCs/>
                <w:color w:val="000000"/>
                <w:sz w:val="20"/>
              </w:rPr>
            </w:pPr>
            <w:r>
              <w:rPr>
                <w:bCs/>
                <w:color w:val="000000"/>
                <w:sz w:val="20"/>
              </w:rPr>
              <w:t>Shrnuje a zaznamenává základní informace.</w:t>
            </w:r>
          </w:p>
          <w:p w14:paraId="0DF206BF" w14:textId="77777777" w:rsidR="005D6BCF" w:rsidRDefault="005D6BCF" w:rsidP="000A5859">
            <w:pPr>
              <w:pStyle w:val="Odstavec"/>
              <w:spacing w:before="0" w:after="0"/>
              <w:ind w:firstLine="0"/>
              <w:jc w:val="left"/>
              <w:rPr>
                <w:bCs/>
                <w:color w:val="000000"/>
                <w:sz w:val="20"/>
              </w:rPr>
            </w:pPr>
            <w:r>
              <w:rPr>
                <w:bCs/>
                <w:color w:val="000000"/>
                <w:sz w:val="20"/>
              </w:rPr>
              <w:t>Rozlišuje podstatné a okrajové informace.</w:t>
            </w:r>
          </w:p>
          <w:p w14:paraId="28AC1B28" w14:textId="77777777" w:rsidR="0053676E" w:rsidRDefault="0053676E" w:rsidP="000A5859">
            <w:pPr>
              <w:pStyle w:val="Odstavec"/>
              <w:spacing w:before="0" w:after="0"/>
              <w:ind w:firstLine="0"/>
              <w:jc w:val="left"/>
              <w:rPr>
                <w:bCs/>
                <w:color w:val="000000"/>
                <w:sz w:val="20"/>
              </w:rPr>
            </w:pPr>
          </w:p>
        </w:tc>
        <w:tc>
          <w:tcPr>
            <w:tcW w:w="3540" w:type="dxa"/>
          </w:tcPr>
          <w:p w14:paraId="5F7A3140" w14:textId="77777777" w:rsidR="005D6BCF" w:rsidRDefault="005D6BCF" w:rsidP="000A5859">
            <w:pPr>
              <w:pStyle w:val="Odstavec"/>
              <w:spacing w:before="0" w:after="0"/>
              <w:ind w:firstLine="0"/>
              <w:jc w:val="left"/>
              <w:rPr>
                <w:bCs/>
                <w:color w:val="000000"/>
                <w:sz w:val="20"/>
              </w:rPr>
            </w:pPr>
            <w:r>
              <w:rPr>
                <w:bCs/>
                <w:color w:val="000000"/>
                <w:sz w:val="20"/>
              </w:rPr>
              <w:t>Praktické a věcné čtení jako zdroj informací, čtení vyhledávací, klíčová slova, práce s encyklopediemi, časopisy, nahrávkami, internetem.</w:t>
            </w:r>
          </w:p>
        </w:tc>
        <w:tc>
          <w:tcPr>
            <w:tcW w:w="3534" w:type="dxa"/>
          </w:tcPr>
          <w:p w14:paraId="63C7B932" w14:textId="77777777" w:rsidR="005D6BCF" w:rsidRDefault="005D6BCF" w:rsidP="000A5859">
            <w:pPr>
              <w:pStyle w:val="Odstavec"/>
              <w:spacing w:before="0" w:after="0"/>
              <w:ind w:firstLine="0"/>
              <w:jc w:val="left"/>
              <w:rPr>
                <w:bCs/>
                <w:color w:val="000000"/>
                <w:sz w:val="20"/>
              </w:rPr>
            </w:pPr>
            <w:r>
              <w:rPr>
                <w:bCs/>
                <w:color w:val="000000"/>
                <w:sz w:val="20"/>
              </w:rPr>
              <w:t>OSV</w:t>
            </w:r>
            <w:r w:rsidR="00DF0C4D">
              <w:rPr>
                <w:bCs/>
                <w:color w:val="000000"/>
                <w:sz w:val="20"/>
              </w:rPr>
              <w:t xml:space="preserve"> – řešení problémů a rozhodovací dovednosti.</w:t>
            </w:r>
          </w:p>
          <w:p w14:paraId="591D2F11" w14:textId="77777777" w:rsidR="005D6BCF" w:rsidRDefault="005D6BCF" w:rsidP="000A5859">
            <w:pPr>
              <w:pStyle w:val="Odstavec"/>
              <w:spacing w:before="0" w:after="0"/>
              <w:ind w:firstLine="0"/>
              <w:jc w:val="left"/>
              <w:rPr>
                <w:bCs/>
                <w:color w:val="000000"/>
                <w:sz w:val="20"/>
              </w:rPr>
            </w:pPr>
            <w:r>
              <w:rPr>
                <w:bCs/>
                <w:color w:val="000000"/>
                <w:sz w:val="20"/>
              </w:rPr>
              <w:t>Vlastivěda – práce s mapou, s texty, internetem</w:t>
            </w:r>
          </w:p>
          <w:p w14:paraId="21BCD83D" w14:textId="77777777" w:rsidR="005D6BCF" w:rsidRDefault="005D6BCF" w:rsidP="000A5859">
            <w:pPr>
              <w:pStyle w:val="Odstavec"/>
              <w:spacing w:before="0" w:after="0"/>
              <w:ind w:firstLine="0"/>
              <w:jc w:val="left"/>
              <w:rPr>
                <w:bCs/>
                <w:color w:val="000000"/>
                <w:sz w:val="20"/>
              </w:rPr>
            </w:pPr>
            <w:r>
              <w:rPr>
                <w:bCs/>
                <w:color w:val="000000"/>
                <w:sz w:val="20"/>
              </w:rPr>
              <w:t>Přírodověda – texty, rejstříky</w:t>
            </w:r>
          </w:p>
        </w:tc>
      </w:tr>
      <w:tr w:rsidR="005D6BCF" w14:paraId="34CB6EE1" w14:textId="77777777" w:rsidTr="0053676E">
        <w:tc>
          <w:tcPr>
            <w:tcW w:w="3550" w:type="dxa"/>
          </w:tcPr>
          <w:p w14:paraId="6F875888" w14:textId="77777777" w:rsidR="005D6BCF" w:rsidRDefault="005D6BCF" w:rsidP="000A5859">
            <w:pPr>
              <w:pStyle w:val="Odstavec"/>
              <w:spacing w:before="0" w:after="0"/>
              <w:ind w:firstLine="0"/>
              <w:jc w:val="left"/>
              <w:rPr>
                <w:bCs/>
                <w:color w:val="000000"/>
                <w:sz w:val="20"/>
              </w:rPr>
            </w:pPr>
            <w:r>
              <w:rPr>
                <w:bCs/>
                <w:color w:val="000000"/>
                <w:sz w:val="20"/>
              </w:rPr>
              <w:t>Posuzuje úplnost či neúplnost jednoduchého sdělení.</w:t>
            </w:r>
          </w:p>
        </w:tc>
        <w:tc>
          <w:tcPr>
            <w:tcW w:w="3518" w:type="dxa"/>
          </w:tcPr>
          <w:p w14:paraId="3897FE6C" w14:textId="77777777" w:rsidR="005D6BCF" w:rsidRDefault="005D6BCF" w:rsidP="000A5859">
            <w:pPr>
              <w:pStyle w:val="Odstavec"/>
              <w:spacing w:before="0" w:after="0"/>
              <w:ind w:firstLine="0"/>
              <w:jc w:val="left"/>
              <w:rPr>
                <w:bCs/>
                <w:color w:val="000000"/>
                <w:sz w:val="20"/>
              </w:rPr>
            </w:pPr>
            <w:r>
              <w:rPr>
                <w:bCs/>
                <w:color w:val="000000"/>
                <w:sz w:val="20"/>
              </w:rPr>
              <w:t>Čte s porozuměním.</w:t>
            </w:r>
          </w:p>
          <w:p w14:paraId="0B60BB50" w14:textId="77777777" w:rsidR="005D6BCF" w:rsidRDefault="005D6BCF" w:rsidP="000A5859">
            <w:pPr>
              <w:pStyle w:val="Odstavec"/>
              <w:spacing w:before="0" w:after="0"/>
              <w:ind w:firstLine="0"/>
              <w:jc w:val="left"/>
              <w:rPr>
                <w:bCs/>
                <w:color w:val="000000"/>
                <w:sz w:val="20"/>
              </w:rPr>
            </w:pPr>
            <w:r>
              <w:rPr>
                <w:bCs/>
                <w:color w:val="000000"/>
                <w:sz w:val="20"/>
              </w:rPr>
              <w:t>Pozorně naslouchá.</w:t>
            </w:r>
          </w:p>
          <w:p w14:paraId="4056DE6F" w14:textId="77777777" w:rsidR="005D6BCF" w:rsidRDefault="005D6BCF" w:rsidP="000A5859">
            <w:pPr>
              <w:pStyle w:val="Odstavec"/>
              <w:spacing w:before="0" w:after="0"/>
              <w:ind w:firstLine="0"/>
              <w:jc w:val="left"/>
              <w:rPr>
                <w:bCs/>
                <w:color w:val="000000"/>
                <w:sz w:val="20"/>
              </w:rPr>
            </w:pPr>
            <w:r>
              <w:rPr>
                <w:bCs/>
                <w:color w:val="000000"/>
                <w:sz w:val="20"/>
              </w:rPr>
              <w:t>Vyvozuje závěr sdělení.</w:t>
            </w:r>
          </w:p>
          <w:p w14:paraId="7FF18C63" w14:textId="77777777" w:rsidR="005D6BCF" w:rsidRDefault="005D6BCF" w:rsidP="000A5859">
            <w:pPr>
              <w:pStyle w:val="Odstavec"/>
              <w:spacing w:before="0" w:after="0"/>
              <w:ind w:firstLine="0"/>
              <w:jc w:val="left"/>
              <w:rPr>
                <w:bCs/>
                <w:color w:val="000000"/>
                <w:sz w:val="20"/>
              </w:rPr>
            </w:pPr>
            <w:r>
              <w:rPr>
                <w:bCs/>
                <w:color w:val="000000"/>
                <w:sz w:val="20"/>
              </w:rPr>
              <w:t>Posuzuje úplnost, neúplnost sdělení.</w:t>
            </w:r>
          </w:p>
          <w:p w14:paraId="59AC5A7E" w14:textId="77777777" w:rsidR="005D6BCF" w:rsidRDefault="005D6BCF" w:rsidP="000A5859">
            <w:pPr>
              <w:pStyle w:val="Odstavec"/>
              <w:spacing w:before="0" w:after="0"/>
              <w:ind w:firstLine="0"/>
              <w:jc w:val="left"/>
              <w:rPr>
                <w:bCs/>
                <w:color w:val="000000"/>
                <w:sz w:val="20"/>
              </w:rPr>
            </w:pPr>
            <w:r>
              <w:rPr>
                <w:bCs/>
                <w:color w:val="000000"/>
                <w:sz w:val="20"/>
              </w:rPr>
              <w:t>Doplňuje neúplné sdělení.</w:t>
            </w:r>
          </w:p>
          <w:p w14:paraId="268A12D4" w14:textId="77777777" w:rsidR="005D6BCF" w:rsidRDefault="005D6BCF" w:rsidP="000A5859">
            <w:pPr>
              <w:pStyle w:val="Odstavec"/>
              <w:spacing w:before="0" w:after="0"/>
              <w:ind w:firstLine="0"/>
              <w:jc w:val="left"/>
              <w:rPr>
                <w:bCs/>
                <w:color w:val="000000"/>
                <w:sz w:val="20"/>
              </w:rPr>
            </w:pPr>
            <w:r>
              <w:rPr>
                <w:bCs/>
                <w:color w:val="000000"/>
                <w:sz w:val="20"/>
              </w:rPr>
              <w:t>Klade otázky.</w:t>
            </w:r>
          </w:p>
          <w:p w14:paraId="4C54E97A" w14:textId="77777777" w:rsidR="005D6BCF" w:rsidRDefault="005D6BCF" w:rsidP="000A5859">
            <w:pPr>
              <w:pStyle w:val="Odstavec"/>
              <w:spacing w:before="0" w:after="0"/>
              <w:ind w:firstLine="0"/>
              <w:jc w:val="left"/>
              <w:rPr>
                <w:bCs/>
                <w:color w:val="000000"/>
                <w:sz w:val="20"/>
              </w:rPr>
            </w:pPr>
            <w:r>
              <w:rPr>
                <w:bCs/>
                <w:color w:val="000000"/>
                <w:sz w:val="20"/>
              </w:rPr>
              <w:t>Odpovídá celou větou.</w:t>
            </w:r>
          </w:p>
          <w:p w14:paraId="7CB7E4D9" w14:textId="77777777" w:rsidR="005D6BCF" w:rsidRDefault="005D6BCF" w:rsidP="000A5859">
            <w:pPr>
              <w:pStyle w:val="Odstavec"/>
              <w:spacing w:before="0" w:after="0"/>
              <w:ind w:firstLine="0"/>
              <w:jc w:val="left"/>
              <w:rPr>
                <w:bCs/>
                <w:color w:val="000000"/>
                <w:sz w:val="20"/>
              </w:rPr>
            </w:pPr>
          </w:p>
          <w:p w14:paraId="7E62752A" w14:textId="77777777" w:rsidR="0053676E" w:rsidRDefault="0053676E" w:rsidP="000A5859">
            <w:pPr>
              <w:pStyle w:val="Odstavec"/>
              <w:spacing w:before="0" w:after="0"/>
              <w:ind w:firstLine="0"/>
              <w:jc w:val="left"/>
              <w:rPr>
                <w:bCs/>
                <w:color w:val="000000"/>
                <w:sz w:val="20"/>
              </w:rPr>
            </w:pPr>
          </w:p>
        </w:tc>
        <w:tc>
          <w:tcPr>
            <w:tcW w:w="3540" w:type="dxa"/>
          </w:tcPr>
          <w:p w14:paraId="272BFEF1" w14:textId="77777777" w:rsidR="005D6BCF" w:rsidRDefault="005D6BCF" w:rsidP="000A5859">
            <w:pPr>
              <w:pStyle w:val="Odstavec"/>
              <w:spacing w:before="0" w:after="0"/>
              <w:ind w:firstLine="0"/>
              <w:jc w:val="left"/>
              <w:rPr>
                <w:bCs/>
                <w:color w:val="000000"/>
                <w:sz w:val="20"/>
              </w:rPr>
            </w:pPr>
            <w:r>
              <w:rPr>
                <w:bCs/>
                <w:color w:val="000000"/>
                <w:sz w:val="20"/>
              </w:rPr>
              <w:t xml:space="preserve">Mluvený </w:t>
            </w:r>
            <w:proofErr w:type="gramStart"/>
            <w:r>
              <w:rPr>
                <w:bCs/>
                <w:color w:val="000000"/>
                <w:sz w:val="20"/>
              </w:rPr>
              <w:t>projev ,</w:t>
            </w:r>
            <w:proofErr w:type="gramEnd"/>
            <w:r>
              <w:rPr>
                <w:bCs/>
                <w:color w:val="000000"/>
                <w:sz w:val="20"/>
              </w:rPr>
              <w:t xml:space="preserve"> naslouchání, věcné čtení, orientace v textu, posuzování informací.</w:t>
            </w:r>
          </w:p>
        </w:tc>
        <w:tc>
          <w:tcPr>
            <w:tcW w:w="3534" w:type="dxa"/>
          </w:tcPr>
          <w:p w14:paraId="1B1A56DF" w14:textId="77777777" w:rsidR="003B180A" w:rsidRDefault="005D6BCF" w:rsidP="000A5859">
            <w:pPr>
              <w:pStyle w:val="Odstavec"/>
              <w:spacing w:before="0" w:after="0"/>
              <w:ind w:firstLine="0"/>
              <w:jc w:val="left"/>
              <w:rPr>
                <w:bCs/>
                <w:color w:val="000000"/>
                <w:sz w:val="20"/>
              </w:rPr>
            </w:pPr>
            <w:r>
              <w:rPr>
                <w:bCs/>
                <w:color w:val="000000"/>
                <w:sz w:val="20"/>
              </w:rPr>
              <w:t>OSV</w:t>
            </w:r>
            <w:r w:rsidR="00DF0C4D">
              <w:rPr>
                <w:bCs/>
                <w:color w:val="000000"/>
                <w:sz w:val="20"/>
              </w:rPr>
              <w:t xml:space="preserve"> – komunikace.</w:t>
            </w:r>
          </w:p>
          <w:p w14:paraId="36AA384D" w14:textId="77777777" w:rsidR="005D6BCF" w:rsidRDefault="005D6BCF" w:rsidP="000A5859">
            <w:pPr>
              <w:pStyle w:val="Odstavec"/>
              <w:spacing w:before="0" w:after="0"/>
              <w:ind w:firstLine="0"/>
              <w:jc w:val="left"/>
              <w:rPr>
                <w:bCs/>
                <w:color w:val="000000"/>
                <w:sz w:val="20"/>
              </w:rPr>
            </w:pPr>
            <w:r>
              <w:rPr>
                <w:bCs/>
                <w:color w:val="000000"/>
                <w:sz w:val="20"/>
              </w:rPr>
              <w:t>MEV</w:t>
            </w:r>
            <w:r w:rsidR="00DF0C4D">
              <w:rPr>
                <w:bCs/>
                <w:color w:val="000000"/>
                <w:sz w:val="20"/>
              </w:rPr>
              <w:t xml:space="preserve"> </w:t>
            </w:r>
            <w:r w:rsidR="00FB6484">
              <w:rPr>
                <w:bCs/>
                <w:color w:val="000000"/>
                <w:sz w:val="20"/>
              </w:rPr>
              <w:t>–</w:t>
            </w:r>
            <w:r w:rsidR="00DF0C4D">
              <w:rPr>
                <w:bCs/>
                <w:color w:val="000000"/>
                <w:sz w:val="20"/>
              </w:rPr>
              <w:t xml:space="preserve"> </w:t>
            </w:r>
            <w:r w:rsidR="00FB6484">
              <w:rPr>
                <w:bCs/>
                <w:color w:val="000000"/>
                <w:sz w:val="20"/>
              </w:rPr>
              <w:t>mediální sdělení a realita, stavba mediálního sdělení.</w:t>
            </w:r>
          </w:p>
          <w:p w14:paraId="139341E1" w14:textId="77777777" w:rsidR="005D6BCF" w:rsidRDefault="005D6BCF" w:rsidP="000A5859">
            <w:pPr>
              <w:pStyle w:val="Odstavec"/>
              <w:spacing w:before="0" w:after="0"/>
              <w:ind w:firstLine="0"/>
              <w:jc w:val="left"/>
              <w:rPr>
                <w:bCs/>
                <w:color w:val="000000"/>
                <w:sz w:val="20"/>
              </w:rPr>
            </w:pPr>
            <w:r>
              <w:rPr>
                <w:bCs/>
                <w:color w:val="000000"/>
                <w:sz w:val="20"/>
              </w:rPr>
              <w:t>Vlastivěda, přírodověda</w:t>
            </w:r>
          </w:p>
        </w:tc>
      </w:tr>
      <w:tr w:rsidR="0053676E" w14:paraId="1AFB7A22" w14:textId="77777777" w:rsidTr="0053676E">
        <w:tc>
          <w:tcPr>
            <w:tcW w:w="3550" w:type="dxa"/>
          </w:tcPr>
          <w:p w14:paraId="3D8C8797" w14:textId="77777777" w:rsidR="0053676E" w:rsidRDefault="0053676E" w:rsidP="002C56B4">
            <w:pPr>
              <w:pStyle w:val="Odstavec"/>
              <w:spacing w:before="0" w:after="0"/>
              <w:ind w:firstLine="0"/>
              <w:jc w:val="left"/>
              <w:rPr>
                <w:b/>
                <w:color w:val="000000"/>
                <w:sz w:val="20"/>
              </w:rPr>
            </w:pPr>
            <w:r>
              <w:rPr>
                <w:b/>
                <w:color w:val="000000"/>
                <w:sz w:val="20"/>
              </w:rPr>
              <w:t>Očekávané výstupy – 2.období – KOMUNIKAČNÍ A SLOHOVÁ VÝCHOVA</w:t>
            </w:r>
          </w:p>
        </w:tc>
        <w:tc>
          <w:tcPr>
            <w:tcW w:w="3518" w:type="dxa"/>
          </w:tcPr>
          <w:p w14:paraId="142A3C01" w14:textId="77777777" w:rsidR="0053676E" w:rsidRDefault="0053676E" w:rsidP="002C56B4">
            <w:pPr>
              <w:pStyle w:val="Odstavec"/>
              <w:spacing w:before="0" w:after="0"/>
              <w:ind w:firstLine="0"/>
              <w:jc w:val="left"/>
              <w:rPr>
                <w:b/>
                <w:color w:val="000000"/>
                <w:sz w:val="20"/>
              </w:rPr>
            </w:pPr>
            <w:r>
              <w:rPr>
                <w:b/>
                <w:color w:val="000000"/>
                <w:sz w:val="20"/>
              </w:rPr>
              <w:t>Školní výstupy – 4.ročník</w:t>
            </w:r>
          </w:p>
          <w:p w14:paraId="5822CD19" w14:textId="77777777" w:rsidR="001B13CE" w:rsidRDefault="001B13CE" w:rsidP="002C56B4">
            <w:pPr>
              <w:pStyle w:val="Odstavec"/>
              <w:spacing w:before="0" w:after="0"/>
              <w:ind w:firstLine="0"/>
              <w:jc w:val="left"/>
              <w:rPr>
                <w:b/>
                <w:color w:val="000000"/>
                <w:sz w:val="20"/>
              </w:rPr>
            </w:pPr>
          </w:p>
          <w:p w14:paraId="684ED247" w14:textId="77777777" w:rsidR="001B13CE" w:rsidRDefault="001B13CE" w:rsidP="002C56B4">
            <w:pPr>
              <w:pStyle w:val="Odstavec"/>
              <w:spacing w:before="0" w:after="0"/>
              <w:ind w:firstLine="0"/>
              <w:jc w:val="left"/>
              <w:rPr>
                <w:b/>
                <w:color w:val="000000"/>
                <w:sz w:val="20"/>
              </w:rPr>
            </w:pPr>
            <w:r w:rsidRPr="001607AC">
              <w:rPr>
                <w:color w:val="000000"/>
                <w:sz w:val="20"/>
              </w:rPr>
              <w:t>Žák dle svých možností:</w:t>
            </w:r>
          </w:p>
        </w:tc>
        <w:tc>
          <w:tcPr>
            <w:tcW w:w="3540" w:type="dxa"/>
          </w:tcPr>
          <w:p w14:paraId="5E3BF4BB" w14:textId="77777777" w:rsidR="0053676E" w:rsidRDefault="0053676E" w:rsidP="002C56B4">
            <w:pPr>
              <w:pStyle w:val="Odstavec"/>
              <w:spacing w:before="0" w:after="0"/>
              <w:ind w:firstLine="0"/>
              <w:jc w:val="left"/>
              <w:rPr>
                <w:b/>
                <w:color w:val="000000"/>
                <w:sz w:val="20"/>
              </w:rPr>
            </w:pPr>
            <w:r>
              <w:rPr>
                <w:b/>
                <w:color w:val="000000"/>
                <w:sz w:val="20"/>
              </w:rPr>
              <w:t>Učivo – 4.ročník</w:t>
            </w:r>
          </w:p>
        </w:tc>
        <w:tc>
          <w:tcPr>
            <w:tcW w:w="3534" w:type="dxa"/>
          </w:tcPr>
          <w:p w14:paraId="410819E2" w14:textId="77777777" w:rsidR="0053676E" w:rsidRDefault="0053676E" w:rsidP="002C56B4">
            <w:pPr>
              <w:pStyle w:val="Odstavec"/>
              <w:spacing w:before="0" w:after="0"/>
              <w:ind w:firstLine="0"/>
              <w:jc w:val="left"/>
              <w:rPr>
                <w:b/>
                <w:color w:val="000000"/>
                <w:sz w:val="20"/>
              </w:rPr>
            </w:pPr>
            <w:r>
              <w:rPr>
                <w:b/>
                <w:color w:val="000000"/>
                <w:sz w:val="20"/>
              </w:rPr>
              <w:t>Průřezová témata, přesahy, mezipředmětové vztahy</w:t>
            </w:r>
          </w:p>
        </w:tc>
      </w:tr>
      <w:tr w:rsidR="0053676E" w14:paraId="4C619BDA" w14:textId="77777777" w:rsidTr="0053676E">
        <w:tc>
          <w:tcPr>
            <w:tcW w:w="3550" w:type="dxa"/>
          </w:tcPr>
          <w:p w14:paraId="374177E0" w14:textId="77777777" w:rsidR="0053676E" w:rsidRDefault="0053676E" w:rsidP="000A5859">
            <w:pPr>
              <w:pStyle w:val="Odstavec"/>
              <w:spacing w:before="0" w:after="0"/>
              <w:ind w:firstLine="0"/>
              <w:jc w:val="left"/>
              <w:rPr>
                <w:bCs/>
                <w:color w:val="000000"/>
                <w:sz w:val="20"/>
              </w:rPr>
            </w:pPr>
            <w:r>
              <w:rPr>
                <w:bCs/>
                <w:color w:val="000000"/>
                <w:sz w:val="20"/>
              </w:rPr>
              <w:t>Reprodukuje obsah přiměřeně složitého sdělení a zapamatuje si z něj podstatná fakta.</w:t>
            </w:r>
          </w:p>
        </w:tc>
        <w:tc>
          <w:tcPr>
            <w:tcW w:w="3518" w:type="dxa"/>
          </w:tcPr>
          <w:p w14:paraId="45304EEB" w14:textId="77777777" w:rsidR="0053676E" w:rsidRDefault="0053676E" w:rsidP="000A5859">
            <w:pPr>
              <w:pStyle w:val="Odstavec"/>
              <w:spacing w:before="0" w:after="0"/>
              <w:ind w:firstLine="0"/>
              <w:jc w:val="left"/>
              <w:rPr>
                <w:bCs/>
                <w:color w:val="000000"/>
                <w:sz w:val="20"/>
              </w:rPr>
            </w:pPr>
            <w:r>
              <w:rPr>
                <w:bCs/>
                <w:color w:val="000000"/>
                <w:sz w:val="20"/>
              </w:rPr>
              <w:t>Pozorně naslouchá.</w:t>
            </w:r>
          </w:p>
          <w:p w14:paraId="4D31B56B" w14:textId="77777777" w:rsidR="0053676E" w:rsidRDefault="0053676E" w:rsidP="000A5859">
            <w:pPr>
              <w:pStyle w:val="Odstavec"/>
              <w:spacing w:before="0" w:after="0"/>
              <w:ind w:firstLine="0"/>
              <w:jc w:val="left"/>
              <w:rPr>
                <w:bCs/>
                <w:color w:val="000000"/>
                <w:sz w:val="20"/>
              </w:rPr>
            </w:pPr>
            <w:r>
              <w:rPr>
                <w:bCs/>
                <w:color w:val="000000"/>
                <w:sz w:val="20"/>
              </w:rPr>
              <w:t>Čte s porozuměním.</w:t>
            </w:r>
          </w:p>
          <w:p w14:paraId="1B612423" w14:textId="77777777" w:rsidR="0053676E" w:rsidRDefault="0053676E" w:rsidP="000A5859">
            <w:pPr>
              <w:pStyle w:val="Odstavec"/>
              <w:spacing w:before="0" w:after="0"/>
              <w:ind w:firstLine="0"/>
              <w:jc w:val="left"/>
              <w:rPr>
                <w:bCs/>
                <w:color w:val="000000"/>
                <w:sz w:val="20"/>
              </w:rPr>
            </w:pPr>
            <w:r>
              <w:rPr>
                <w:bCs/>
                <w:color w:val="000000"/>
                <w:sz w:val="20"/>
              </w:rPr>
              <w:t>Reprodukuje obsah.</w:t>
            </w:r>
          </w:p>
          <w:p w14:paraId="6122DAB4" w14:textId="77777777" w:rsidR="0053676E" w:rsidRDefault="0053676E" w:rsidP="000A5859">
            <w:pPr>
              <w:pStyle w:val="Odstavec"/>
              <w:spacing w:before="0" w:after="0"/>
              <w:ind w:firstLine="0"/>
              <w:jc w:val="left"/>
              <w:rPr>
                <w:bCs/>
                <w:color w:val="000000"/>
                <w:sz w:val="20"/>
              </w:rPr>
            </w:pPr>
            <w:r>
              <w:rPr>
                <w:bCs/>
                <w:color w:val="000000"/>
                <w:sz w:val="20"/>
              </w:rPr>
              <w:t>Klade otázky.</w:t>
            </w:r>
          </w:p>
          <w:p w14:paraId="76FEAEF8" w14:textId="77777777" w:rsidR="0053676E" w:rsidRDefault="0053676E" w:rsidP="000A5859">
            <w:pPr>
              <w:pStyle w:val="Odstavec"/>
              <w:spacing w:before="0" w:after="0"/>
              <w:ind w:firstLine="0"/>
              <w:jc w:val="left"/>
              <w:rPr>
                <w:bCs/>
                <w:color w:val="000000"/>
                <w:sz w:val="20"/>
              </w:rPr>
            </w:pPr>
            <w:r>
              <w:rPr>
                <w:bCs/>
                <w:color w:val="000000"/>
                <w:sz w:val="20"/>
              </w:rPr>
              <w:t>Odpovídá na otázky.</w:t>
            </w:r>
          </w:p>
          <w:p w14:paraId="6B422F99" w14:textId="77777777" w:rsidR="0053676E" w:rsidRDefault="0053676E" w:rsidP="000A5859">
            <w:pPr>
              <w:pStyle w:val="Odstavec"/>
              <w:spacing w:before="0" w:after="0"/>
              <w:ind w:firstLine="0"/>
              <w:jc w:val="left"/>
              <w:rPr>
                <w:bCs/>
                <w:color w:val="000000"/>
                <w:sz w:val="20"/>
              </w:rPr>
            </w:pPr>
            <w:r>
              <w:rPr>
                <w:bCs/>
                <w:color w:val="000000"/>
                <w:sz w:val="20"/>
              </w:rPr>
              <w:t>Vyhledá klíčová slova.</w:t>
            </w:r>
          </w:p>
          <w:p w14:paraId="6D47760A" w14:textId="77777777" w:rsidR="0053676E" w:rsidRDefault="0053676E" w:rsidP="000A5859">
            <w:pPr>
              <w:pStyle w:val="Odstavec"/>
              <w:spacing w:before="0" w:after="0"/>
              <w:ind w:firstLine="0"/>
              <w:jc w:val="left"/>
              <w:rPr>
                <w:bCs/>
                <w:color w:val="000000"/>
                <w:sz w:val="20"/>
              </w:rPr>
            </w:pPr>
          </w:p>
          <w:p w14:paraId="46541FEE" w14:textId="77777777" w:rsidR="0053676E" w:rsidRDefault="0053676E" w:rsidP="000A5859">
            <w:pPr>
              <w:pStyle w:val="Odstavec"/>
              <w:spacing w:before="0" w:after="0"/>
              <w:ind w:firstLine="0"/>
              <w:jc w:val="left"/>
              <w:rPr>
                <w:bCs/>
                <w:color w:val="000000"/>
                <w:sz w:val="20"/>
              </w:rPr>
            </w:pPr>
          </w:p>
          <w:p w14:paraId="3D0A7634" w14:textId="77777777" w:rsidR="0053676E" w:rsidRDefault="0053676E" w:rsidP="000A5859">
            <w:pPr>
              <w:pStyle w:val="Odstavec"/>
              <w:spacing w:before="0" w:after="0"/>
              <w:ind w:firstLine="0"/>
              <w:jc w:val="left"/>
              <w:rPr>
                <w:bCs/>
                <w:color w:val="000000"/>
                <w:sz w:val="20"/>
              </w:rPr>
            </w:pPr>
          </w:p>
        </w:tc>
        <w:tc>
          <w:tcPr>
            <w:tcW w:w="3540" w:type="dxa"/>
          </w:tcPr>
          <w:p w14:paraId="32E13BB8" w14:textId="77777777" w:rsidR="0053676E" w:rsidRDefault="0053676E" w:rsidP="000A5859">
            <w:pPr>
              <w:pStyle w:val="Odstavec"/>
              <w:spacing w:before="0" w:after="0"/>
              <w:ind w:firstLine="0"/>
              <w:jc w:val="left"/>
              <w:rPr>
                <w:bCs/>
                <w:color w:val="000000"/>
                <w:sz w:val="20"/>
              </w:rPr>
            </w:pPr>
            <w:r>
              <w:rPr>
                <w:bCs/>
                <w:color w:val="000000"/>
                <w:sz w:val="20"/>
              </w:rPr>
              <w:t>Naslouchání, mluvený projev – komunikace.</w:t>
            </w:r>
          </w:p>
        </w:tc>
        <w:tc>
          <w:tcPr>
            <w:tcW w:w="3534" w:type="dxa"/>
          </w:tcPr>
          <w:p w14:paraId="1ABF8416" w14:textId="77777777" w:rsidR="0053676E" w:rsidRDefault="0053676E" w:rsidP="000A5859">
            <w:pPr>
              <w:pStyle w:val="Odstavec"/>
              <w:spacing w:before="0" w:after="0"/>
              <w:ind w:firstLine="0"/>
              <w:jc w:val="left"/>
              <w:rPr>
                <w:bCs/>
                <w:color w:val="000000"/>
                <w:sz w:val="20"/>
              </w:rPr>
            </w:pPr>
            <w:r>
              <w:rPr>
                <w:bCs/>
                <w:color w:val="000000"/>
                <w:sz w:val="20"/>
              </w:rPr>
              <w:t>OSV</w:t>
            </w:r>
            <w:r w:rsidR="00FB6484">
              <w:rPr>
                <w:bCs/>
                <w:color w:val="000000"/>
                <w:sz w:val="20"/>
              </w:rPr>
              <w:t xml:space="preserve"> – komunikace, rozhodovací dovednosti.</w:t>
            </w:r>
          </w:p>
          <w:p w14:paraId="40E587A1" w14:textId="77777777" w:rsidR="0053676E" w:rsidRDefault="0053676E" w:rsidP="000A5859">
            <w:pPr>
              <w:pStyle w:val="Odstavec"/>
              <w:spacing w:before="0" w:after="0"/>
              <w:ind w:firstLine="0"/>
              <w:jc w:val="left"/>
              <w:rPr>
                <w:bCs/>
                <w:color w:val="000000"/>
                <w:sz w:val="20"/>
              </w:rPr>
            </w:pPr>
            <w:r>
              <w:rPr>
                <w:bCs/>
                <w:color w:val="000000"/>
                <w:sz w:val="20"/>
              </w:rPr>
              <w:t>Vlastivěda, přírodověda, hudební výchova.</w:t>
            </w:r>
          </w:p>
        </w:tc>
      </w:tr>
      <w:tr w:rsidR="0053676E" w14:paraId="591B9D85" w14:textId="77777777" w:rsidTr="0053676E">
        <w:tc>
          <w:tcPr>
            <w:tcW w:w="3550" w:type="dxa"/>
          </w:tcPr>
          <w:p w14:paraId="580B5752" w14:textId="77777777" w:rsidR="0053676E" w:rsidRDefault="0053676E" w:rsidP="000A5859">
            <w:pPr>
              <w:pStyle w:val="Odstavec"/>
              <w:spacing w:before="0" w:after="0"/>
              <w:ind w:firstLine="0"/>
              <w:jc w:val="left"/>
              <w:rPr>
                <w:bCs/>
                <w:color w:val="000000"/>
                <w:sz w:val="20"/>
              </w:rPr>
            </w:pPr>
            <w:r>
              <w:rPr>
                <w:bCs/>
                <w:color w:val="000000"/>
                <w:sz w:val="20"/>
              </w:rPr>
              <w:t>Vede správně dialog, telefonický rozhovor, zanechává vzkaz na záznamníku.</w:t>
            </w:r>
          </w:p>
        </w:tc>
        <w:tc>
          <w:tcPr>
            <w:tcW w:w="3518" w:type="dxa"/>
          </w:tcPr>
          <w:p w14:paraId="0C8687F3" w14:textId="77777777" w:rsidR="0053676E" w:rsidRDefault="0053676E" w:rsidP="000A5859">
            <w:pPr>
              <w:pStyle w:val="Odstavec"/>
              <w:spacing w:before="0" w:after="0"/>
              <w:ind w:firstLine="0"/>
              <w:jc w:val="left"/>
              <w:rPr>
                <w:bCs/>
                <w:color w:val="000000"/>
                <w:sz w:val="20"/>
              </w:rPr>
            </w:pPr>
            <w:r>
              <w:rPr>
                <w:bCs/>
                <w:color w:val="000000"/>
                <w:sz w:val="20"/>
              </w:rPr>
              <w:t>Pozorně naslouchá.</w:t>
            </w:r>
          </w:p>
          <w:p w14:paraId="25DCF7F2" w14:textId="77777777" w:rsidR="0053676E" w:rsidRDefault="0053676E" w:rsidP="000A5859">
            <w:pPr>
              <w:pStyle w:val="Odstavec"/>
              <w:spacing w:before="0" w:after="0"/>
              <w:ind w:firstLine="0"/>
              <w:jc w:val="left"/>
              <w:rPr>
                <w:bCs/>
                <w:color w:val="000000"/>
                <w:sz w:val="20"/>
              </w:rPr>
            </w:pPr>
            <w:r>
              <w:rPr>
                <w:bCs/>
                <w:color w:val="000000"/>
                <w:sz w:val="20"/>
              </w:rPr>
              <w:t>Respektuje roli mluvčího a posluchače.</w:t>
            </w:r>
          </w:p>
          <w:p w14:paraId="1CC23591" w14:textId="77777777" w:rsidR="0053676E" w:rsidRDefault="0053676E" w:rsidP="000A5859">
            <w:pPr>
              <w:pStyle w:val="Odstavec"/>
              <w:spacing w:before="0" w:after="0"/>
              <w:ind w:firstLine="0"/>
              <w:jc w:val="left"/>
              <w:rPr>
                <w:bCs/>
                <w:color w:val="000000"/>
                <w:sz w:val="20"/>
              </w:rPr>
            </w:pPr>
            <w:proofErr w:type="gramStart"/>
            <w:r>
              <w:rPr>
                <w:bCs/>
                <w:color w:val="000000"/>
                <w:sz w:val="20"/>
              </w:rPr>
              <w:t>Respektuje  základní</w:t>
            </w:r>
            <w:proofErr w:type="gramEnd"/>
            <w:r>
              <w:rPr>
                <w:bCs/>
                <w:color w:val="000000"/>
                <w:sz w:val="20"/>
              </w:rPr>
              <w:t xml:space="preserve"> komunikační pravidla.</w:t>
            </w:r>
          </w:p>
          <w:p w14:paraId="78589AE2" w14:textId="77777777" w:rsidR="0053676E" w:rsidRDefault="0053676E" w:rsidP="000A5859">
            <w:pPr>
              <w:pStyle w:val="Odstavec"/>
              <w:spacing w:before="0" w:after="0"/>
              <w:ind w:firstLine="0"/>
              <w:jc w:val="left"/>
              <w:rPr>
                <w:bCs/>
                <w:color w:val="000000"/>
                <w:sz w:val="20"/>
              </w:rPr>
            </w:pPr>
            <w:r>
              <w:rPr>
                <w:bCs/>
                <w:color w:val="000000"/>
                <w:sz w:val="20"/>
              </w:rPr>
              <w:lastRenderedPageBreak/>
              <w:t>Využívá telefon k vyřízení vzkazu, prosby, přání, oznámení.</w:t>
            </w:r>
          </w:p>
          <w:p w14:paraId="7EEA082E" w14:textId="77777777" w:rsidR="0053676E" w:rsidRDefault="0053676E" w:rsidP="000A5859">
            <w:pPr>
              <w:pStyle w:val="Odstavec"/>
              <w:spacing w:before="0" w:after="0"/>
              <w:ind w:firstLine="0"/>
              <w:jc w:val="left"/>
              <w:rPr>
                <w:bCs/>
                <w:color w:val="000000"/>
                <w:sz w:val="20"/>
              </w:rPr>
            </w:pPr>
            <w:r>
              <w:rPr>
                <w:bCs/>
                <w:color w:val="000000"/>
                <w:sz w:val="20"/>
              </w:rPr>
              <w:t>Zanechá vzkaz na záznamníku.</w:t>
            </w:r>
          </w:p>
          <w:p w14:paraId="480AAAE3" w14:textId="77777777" w:rsidR="0053676E" w:rsidRDefault="0053676E" w:rsidP="000A5859">
            <w:pPr>
              <w:pStyle w:val="Odstavec"/>
              <w:spacing w:before="0" w:after="0"/>
              <w:ind w:firstLine="0"/>
              <w:jc w:val="left"/>
              <w:rPr>
                <w:bCs/>
                <w:color w:val="000000"/>
                <w:sz w:val="20"/>
              </w:rPr>
            </w:pPr>
          </w:p>
          <w:p w14:paraId="615D263B" w14:textId="77777777" w:rsidR="0053676E" w:rsidRDefault="0053676E" w:rsidP="000A5859">
            <w:pPr>
              <w:pStyle w:val="Odstavec"/>
              <w:spacing w:before="0" w:after="0"/>
              <w:ind w:firstLine="0"/>
              <w:jc w:val="left"/>
              <w:rPr>
                <w:bCs/>
                <w:color w:val="000000"/>
                <w:sz w:val="20"/>
              </w:rPr>
            </w:pPr>
          </w:p>
        </w:tc>
        <w:tc>
          <w:tcPr>
            <w:tcW w:w="3540" w:type="dxa"/>
          </w:tcPr>
          <w:p w14:paraId="4C2D53E6" w14:textId="77777777" w:rsidR="0053676E" w:rsidRDefault="0053676E" w:rsidP="000A5859">
            <w:pPr>
              <w:pStyle w:val="Odstavec"/>
              <w:spacing w:before="0" w:after="0"/>
              <w:ind w:firstLine="0"/>
              <w:jc w:val="left"/>
              <w:rPr>
                <w:bCs/>
                <w:color w:val="000000"/>
                <w:sz w:val="20"/>
              </w:rPr>
            </w:pPr>
            <w:r>
              <w:rPr>
                <w:bCs/>
                <w:color w:val="000000"/>
                <w:sz w:val="20"/>
              </w:rPr>
              <w:lastRenderedPageBreak/>
              <w:t>Naslouchání, mluvený projev – komunikační pravidla, komunikační žánry – pozdrav, oslovení, omluva, prosba, vzkaz, zpráva, oznámení.</w:t>
            </w:r>
          </w:p>
        </w:tc>
        <w:tc>
          <w:tcPr>
            <w:tcW w:w="3534" w:type="dxa"/>
          </w:tcPr>
          <w:p w14:paraId="35499372" w14:textId="77777777" w:rsidR="0053676E" w:rsidRDefault="0053676E" w:rsidP="000A5859">
            <w:pPr>
              <w:pStyle w:val="Odstavec"/>
              <w:spacing w:before="0" w:after="0"/>
              <w:ind w:firstLine="0"/>
              <w:jc w:val="left"/>
              <w:rPr>
                <w:bCs/>
                <w:color w:val="000000"/>
                <w:sz w:val="20"/>
              </w:rPr>
            </w:pPr>
            <w:r>
              <w:rPr>
                <w:bCs/>
                <w:color w:val="000000"/>
                <w:sz w:val="20"/>
              </w:rPr>
              <w:t xml:space="preserve">OSV </w:t>
            </w:r>
            <w:r w:rsidR="00FB6484">
              <w:rPr>
                <w:bCs/>
                <w:color w:val="000000"/>
                <w:sz w:val="20"/>
              </w:rPr>
              <w:t>– komunikace, řešení problémů.</w:t>
            </w:r>
          </w:p>
          <w:p w14:paraId="1785B9B6" w14:textId="77777777" w:rsidR="0053676E" w:rsidRDefault="000E2F40" w:rsidP="000A5859">
            <w:pPr>
              <w:pStyle w:val="Odstavec"/>
              <w:spacing w:before="0" w:after="0"/>
              <w:ind w:firstLine="0"/>
              <w:jc w:val="left"/>
              <w:rPr>
                <w:bCs/>
                <w:color w:val="000000"/>
                <w:sz w:val="20"/>
              </w:rPr>
            </w:pPr>
            <w:r>
              <w:rPr>
                <w:bCs/>
                <w:color w:val="000000"/>
                <w:sz w:val="20"/>
              </w:rPr>
              <w:t>ETV</w:t>
            </w:r>
            <w:r w:rsidR="009D2812">
              <w:rPr>
                <w:bCs/>
                <w:color w:val="000000"/>
                <w:sz w:val="20"/>
              </w:rPr>
              <w:t xml:space="preserve"> – komunikační dovednosti</w:t>
            </w:r>
          </w:p>
        </w:tc>
      </w:tr>
      <w:tr w:rsidR="0053676E" w14:paraId="6D5BE9FE" w14:textId="77777777" w:rsidTr="0053676E">
        <w:tc>
          <w:tcPr>
            <w:tcW w:w="3550" w:type="dxa"/>
          </w:tcPr>
          <w:p w14:paraId="456D8192" w14:textId="77777777" w:rsidR="0053676E" w:rsidRDefault="0053676E" w:rsidP="000A5859">
            <w:pPr>
              <w:pStyle w:val="Odstavec"/>
              <w:spacing w:before="0" w:after="0"/>
              <w:ind w:firstLine="0"/>
              <w:jc w:val="left"/>
              <w:rPr>
                <w:bCs/>
                <w:color w:val="000000"/>
                <w:sz w:val="20"/>
              </w:rPr>
            </w:pPr>
            <w:r>
              <w:rPr>
                <w:bCs/>
                <w:color w:val="000000"/>
                <w:sz w:val="20"/>
              </w:rPr>
              <w:t>Rozlišuje spisovnou a nespisovnou výslovnost a vhodně ji užívá podle komunikační situace.</w:t>
            </w:r>
          </w:p>
        </w:tc>
        <w:tc>
          <w:tcPr>
            <w:tcW w:w="3518" w:type="dxa"/>
          </w:tcPr>
          <w:p w14:paraId="7AC622C3" w14:textId="77777777" w:rsidR="0053676E" w:rsidRDefault="0053676E" w:rsidP="000A5859">
            <w:pPr>
              <w:pStyle w:val="Odstavec"/>
              <w:spacing w:before="0" w:after="0"/>
              <w:ind w:firstLine="0"/>
              <w:jc w:val="left"/>
              <w:rPr>
                <w:bCs/>
                <w:color w:val="000000"/>
                <w:sz w:val="20"/>
              </w:rPr>
            </w:pPr>
            <w:r>
              <w:rPr>
                <w:bCs/>
                <w:color w:val="000000"/>
                <w:sz w:val="20"/>
              </w:rPr>
              <w:t>Používá vhodná slovní spojení přiměřená situaci.</w:t>
            </w:r>
          </w:p>
          <w:p w14:paraId="1A6F305E" w14:textId="77777777" w:rsidR="0053676E" w:rsidRDefault="0053676E" w:rsidP="000A5859">
            <w:pPr>
              <w:pStyle w:val="Odstavec"/>
              <w:spacing w:before="0" w:after="0"/>
              <w:ind w:firstLine="0"/>
              <w:jc w:val="left"/>
              <w:rPr>
                <w:bCs/>
                <w:color w:val="000000"/>
                <w:sz w:val="20"/>
              </w:rPr>
            </w:pPr>
            <w:proofErr w:type="gramStart"/>
            <w:r>
              <w:rPr>
                <w:bCs/>
                <w:color w:val="000000"/>
                <w:sz w:val="20"/>
              </w:rPr>
              <w:t>Tvoří</w:t>
            </w:r>
            <w:proofErr w:type="gramEnd"/>
            <w:r>
              <w:rPr>
                <w:bCs/>
                <w:color w:val="000000"/>
                <w:sz w:val="20"/>
              </w:rPr>
              <w:t xml:space="preserve"> krátké souvislé projevy.</w:t>
            </w:r>
          </w:p>
          <w:p w14:paraId="6D644BA1" w14:textId="77777777" w:rsidR="0053676E" w:rsidRDefault="0053676E" w:rsidP="000A5859">
            <w:pPr>
              <w:pStyle w:val="Odstavec"/>
              <w:spacing w:before="0" w:after="0"/>
              <w:ind w:firstLine="0"/>
              <w:jc w:val="left"/>
              <w:rPr>
                <w:bCs/>
                <w:color w:val="000000"/>
                <w:sz w:val="20"/>
              </w:rPr>
            </w:pPr>
            <w:r>
              <w:rPr>
                <w:bCs/>
                <w:color w:val="000000"/>
                <w:sz w:val="20"/>
              </w:rPr>
              <w:t>Správně řadí slova ve větě.</w:t>
            </w:r>
          </w:p>
          <w:p w14:paraId="6C9AEC07" w14:textId="77777777" w:rsidR="0053676E" w:rsidRDefault="0053676E" w:rsidP="000A5859">
            <w:pPr>
              <w:pStyle w:val="Odstavec"/>
              <w:spacing w:before="0" w:after="0"/>
              <w:ind w:firstLine="0"/>
              <w:jc w:val="left"/>
              <w:rPr>
                <w:bCs/>
                <w:color w:val="000000"/>
                <w:sz w:val="20"/>
              </w:rPr>
            </w:pPr>
            <w:r>
              <w:rPr>
                <w:bCs/>
                <w:color w:val="000000"/>
                <w:sz w:val="20"/>
              </w:rPr>
              <w:t>Správně řadí věty podle děje.</w:t>
            </w:r>
          </w:p>
          <w:p w14:paraId="5B535B91" w14:textId="77777777" w:rsidR="0053676E" w:rsidRDefault="0053676E" w:rsidP="000A5859">
            <w:pPr>
              <w:pStyle w:val="Odstavec"/>
              <w:spacing w:before="0" w:after="0"/>
              <w:ind w:firstLine="0"/>
              <w:jc w:val="left"/>
              <w:rPr>
                <w:bCs/>
                <w:color w:val="000000"/>
                <w:sz w:val="20"/>
              </w:rPr>
            </w:pPr>
            <w:r>
              <w:rPr>
                <w:bCs/>
                <w:color w:val="000000"/>
                <w:sz w:val="20"/>
              </w:rPr>
              <w:t>Rozlišuje spisovnou a nespisovnou výslovnost.</w:t>
            </w:r>
          </w:p>
          <w:p w14:paraId="72A8C9A9" w14:textId="77777777" w:rsidR="0053676E" w:rsidRDefault="0053676E" w:rsidP="000A5859">
            <w:pPr>
              <w:pStyle w:val="Odstavec"/>
              <w:spacing w:before="0" w:after="0"/>
              <w:ind w:firstLine="0"/>
              <w:jc w:val="left"/>
              <w:rPr>
                <w:bCs/>
                <w:color w:val="000000"/>
                <w:sz w:val="20"/>
              </w:rPr>
            </w:pPr>
            <w:r>
              <w:rPr>
                <w:bCs/>
                <w:color w:val="000000"/>
                <w:sz w:val="20"/>
              </w:rPr>
              <w:t>Užívá mimojazykové prostředky řeči.</w:t>
            </w:r>
          </w:p>
          <w:p w14:paraId="6AEC809D" w14:textId="77777777" w:rsidR="0053676E" w:rsidRDefault="0053676E" w:rsidP="000A5859">
            <w:pPr>
              <w:pStyle w:val="Odstavec"/>
              <w:spacing w:before="0" w:after="0"/>
              <w:ind w:firstLine="0"/>
              <w:jc w:val="left"/>
              <w:rPr>
                <w:bCs/>
                <w:color w:val="000000"/>
                <w:sz w:val="20"/>
              </w:rPr>
            </w:pPr>
            <w:r>
              <w:rPr>
                <w:bCs/>
                <w:color w:val="000000"/>
                <w:sz w:val="20"/>
              </w:rPr>
              <w:t>Píše adresu, blahopřání, krátkou zprávu.</w:t>
            </w:r>
          </w:p>
          <w:p w14:paraId="2B8D67E3" w14:textId="77777777" w:rsidR="0053676E" w:rsidRDefault="0053676E" w:rsidP="000A5859">
            <w:pPr>
              <w:pStyle w:val="Odstavec"/>
              <w:spacing w:before="0" w:after="0"/>
              <w:ind w:firstLine="0"/>
              <w:jc w:val="left"/>
              <w:rPr>
                <w:bCs/>
                <w:color w:val="000000"/>
                <w:sz w:val="20"/>
              </w:rPr>
            </w:pPr>
            <w:r>
              <w:rPr>
                <w:bCs/>
                <w:color w:val="000000"/>
                <w:sz w:val="20"/>
              </w:rPr>
              <w:t>Vyplní jednoduchý tiskopis.</w:t>
            </w:r>
          </w:p>
          <w:p w14:paraId="5FE46C25" w14:textId="77777777" w:rsidR="0053676E" w:rsidRDefault="0053676E" w:rsidP="000A5859">
            <w:pPr>
              <w:pStyle w:val="Odstavec"/>
              <w:spacing w:before="0" w:after="0"/>
              <w:ind w:firstLine="0"/>
              <w:jc w:val="left"/>
              <w:rPr>
                <w:bCs/>
                <w:color w:val="000000"/>
                <w:sz w:val="20"/>
              </w:rPr>
            </w:pPr>
          </w:p>
          <w:p w14:paraId="662E2991" w14:textId="77777777" w:rsidR="0053676E" w:rsidRDefault="0053676E" w:rsidP="000A5859">
            <w:pPr>
              <w:pStyle w:val="Odstavec"/>
              <w:spacing w:before="0" w:after="0"/>
              <w:ind w:firstLine="0"/>
              <w:jc w:val="left"/>
              <w:rPr>
                <w:bCs/>
                <w:color w:val="000000"/>
                <w:sz w:val="20"/>
              </w:rPr>
            </w:pPr>
          </w:p>
          <w:p w14:paraId="6F6DCEE7" w14:textId="77777777" w:rsidR="0053676E" w:rsidRDefault="0053676E" w:rsidP="000A5859">
            <w:pPr>
              <w:pStyle w:val="Odstavec"/>
              <w:spacing w:before="0" w:after="0"/>
              <w:ind w:firstLine="0"/>
              <w:jc w:val="left"/>
              <w:rPr>
                <w:bCs/>
                <w:color w:val="000000"/>
                <w:sz w:val="20"/>
              </w:rPr>
            </w:pPr>
          </w:p>
          <w:p w14:paraId="738F6CFE" w14:textId="77777777" w:rsidR="0053676E" w:rsidRDefault="0053676E" w:rsidP="000A5859">
            <w:pPr>
              <w:pStyle w:val="Odstavec"/>
              <w:spacing w:before="0" w:after="0"/>
              <w:ind w:firstLine="0"/>
              <w:jc w:val="left"/>
              <w:rPr>
                <w:bCs/>
                <w:color w:val="000000"/>
                <w:sz w:val="20"/>
              </w:rPr>
            </w:pPr>
          </w:p>
          <w:p w14:paraId="0E3612C3" w14:textId="77777777" w:rsidR="0053676E" w:rsidRDefault="0053676E" w:rsidP="000A5859">
            <w:pPr>
              <w:pStyle w:val="Odstavec"/>
              <w:spacing w:before="0" w:after="0"/>
              <w:ind w:firstLine="0"/>
              <w:jc w:val="left"/>
              <w:rPr>
                <w:bCs/>
                <w:color w:val="000000"/>
                <w:sz w:val="20"/>
              </w:rPr>
            </w:pPr>
          </w:p>
        </w:tc>
        <w:tc>
          <w:tcPr>
            <w:tcW w:w="3540" w:type="dxa"/>
          </w:tcPr>
          <w:p w14:paraId="3F3F522A" w14:textId="77777777" w:rsidR="0053676E" w:rsidRDefault="0053676E" w:rsidP="000A5859">
            <w:pPr>
              <w:pStyle w:val="Odstavec"/>
              <w:spacing w:before="0" w:after="0"/>
              <w:ind w:firstLine="0"/>
              <w:jc w:val="left"/>
              <w:rPr>
                <w:bCs/>
                <w:color w:val="000000"/>
                <w:sz w:val="20"/>
              </w:rPr>
            </w:pPr>
            <w:r>
              <w:rPr>
                <w:bCs/>
                <w:color w:val="000000"/>
                <w:sz w:val="20"/>
              </w:rPr>
              <w:t xml:space="preserve">Mluvený </w:t>
            </w:r>
            <w:proofErr w:type="gramStart"/>
            <w:r>
              <w:rPr>
                <w:bCs/>
                <w:color w:val="000000"/>
                <w:sz w:val="20"/>
              </w:rPr>
              <w:t>projev ,</w:t>
            </w:r>
            <w:proofErr w:type="gramEnd"/>
            <w:r>
              <w:rPr>
                <w:bCs/>
                <w:color w:val="000000"/>
                <w:sz w:val="20"/>
              </w:rPr>
              <w:t xml:space="preserve"> písemný projev, komunikační pravidla – oslovení, zahájení a ukončení dialogu, střídání role mluvčího, posluchače, zdvořilé vystupování,, komunikační žánry – pozdrav, oslovení, omluva, prosba, vzkaz, zpráva, oznámení, pozdrav z prázdnin, pozvánka, inzerát, dopis</w:t>
            </w:r>
          </w:p>
          <w:p w14:paraId="5AC7B6D1" w14:textId="77777777" w:rsidR="0053676E" w:rsidRDefault="0053676E" w:rsidP="000A5859">
            <w:pPr>
              <w:pStyle w:val="Odstavec"/>
              <w:spacing w:before="0" w:after="0"/>
              <w:ind w:firstLine="0"/>
              <w:jc w:val="left"/>
              <w:rPr>
                <w:bCs/>
                <w:color w:val="000000"/>
                <w:sz w:val="20"/>
              </w:rPr>
            </w:pPr>
            <w:r>
              <w:rPr>
                <w:bCs/>
                <w:color w:val="000000"/>
                <w:sz w:val="20"/>
              </w:rPr>
              <w:t>jednoduché tiskopisy – přihláška, dotazník</w:t>
            </w:r>
          </w:p>
          <w:p w14:paraId="465820E6" w14:textId="77777777" w:rsidR="0053676E" w:rsidRDefault="0053676E" w:rsidP="000A5859">
            <w:pPr>
              <w:pStyle w:val="Odstavec"/>
              <w:spacing w:before="0" w:after="0"/>
              <w:ind w:firstLine="0"/>
              <w:jc w:val="left"/>
              <w:rPr>
                <w:bCs/>
                <w:color w:val="000000"/>
                <w:sz w:val="20"/>
              </w:rPr>
            </w:pPr>
            <w:r>
              <w:rPr>
                <w:bCs/>
                <w:color w:val="000000"/>
                <w:sz w:val="20"/>
              </w:rPr>
              <w:t>mimojazykové prostředky – mimika, gesta</w:t>
            </w:r>
          </w:p>
          <w:p w14:paraId="1428F0A7" w14:textId="77777777" w:rsidR="003B3FE1" w:rsidRDefault="003B3FE1" w:rsidP="000A5859">
            <w:pPr>
              <w:pStyle w:val="Odstavec"/>
              <w:spacing w:before="0" w:after="0"/>
              <w:ind w:firstLine="0"/>
              <w:jc w:val="left"/>
              <w:rPr>
                <w:bCs/>
                <w:color w:val="000000"/>
                <w:sz w:val="20"/>
              </w:rPr>
            </w:pPr>
          </w:p>
          <w:p w14:paraId="2050BD55" w14:textId="77777777" w:rsidR="003B3FE1" w:rsidRDefault="003B3FE1" w:rsidP="000A5859">
            <w:pPr>
              <w:pStyle w:val="Odstavec"/>
              <w:spacing w:before="0" w:after="0"/>
              <w:ind w:firstLine="0"/>
              <w:jc w:val="left"/>
              <w:rPr>
                <w:bCs/>
                <w:color w:val="000000"/>
                <w:sz w:val="20"/>
              </w:rPr>
            </w:pPr>
          </w:p>
          <w:p w14:paraId="6A22A52B" w14:textId="77777777" w:rsidR="003B3FE1" w:rsidRDefault="003B3FE1" w:rsidP="000A5859">
            <w:pPr>
              <w:pStyle w:val="Odstavec"/>
              <w:spacing w:before="0" w:after="0"/>
              <w:ind w:firstLine="0"/>
              <w:jc w:val="left"/>
              <w:rPr>
                <w:bCs/>
                <w:color w:val="000000"/>
                <w:sz w:val="20"/>
              </w:rPr>
            </w:pPr>
          </w:p>
        </w:tc>
        <w:tc>
          <w:tcPr>
            <w:tcW w:w="3534" w:type="dxa"/>
          </w:tcPr>
          <w:p w14:paraId="74B74D92" w14:textId="77777777" w:rsidR="003B180A" w:rsidRDefault="0053676E" w:rsidP="000A5859">
            <w:pPr>
              <w:pStyle w:val="Odstavec"/>
              <w:spacing w:before="0" w:after="0"/>
              <w:ind w:firstLine="0"/>
              <w:jc w:val="left"/>
              <w:rPr>
                <w:bCs/>
                <w:color w:val="000000"/>
                <w:sz w:val="20"/>
              </w:rPr>
            </w:pPr>
            <w:r>
              <w:rPr>
                <w:bCs/>
                <w:color w:val="000000"/>
                <w:sz w:val="20"/>
              </w:rPr>
              <w:t>OSV</w:t>
            </w:r>
            <w:r w:rsidR="006A527B">
              <w:rPr>
                <w:bCs/>
                <w:color w:val="000000"/>
                <w:sz w:val="20"/>
              </w:rPr>
              <w:t xml:space="preserve"> – komunikace.</w:t>
            </w:r>
          </w:p>
          <w:p w14:paraId="04E40438" w14:textId="77777777" w:rsidR="003B180A" w:rsidRDefault="0053676E" w:rsidP="000A5859">
            <w:pPr>
              <w:pStyle w:val="Odstavec"/>
              <w:spacing w:before="0" w:after="0"/>
              <w:ind w:firstLine="0"/>
              <w:jc w:val="left"/>
              <w:rPr>
                <w:bCs/>
                <w:color w:val="000000"/>
                <w:sz w:val="20"/>
              </w:rPr>
            </w:pPr>
            <w:r>
              <w:rPr>
                <w:bCs/>
                <w:color w:val="000000"/>
                <w:sz w:val="20"/>
              </w:rPr>
              <w:t>VDO</w:t>
            </w:r>
            <w:r w:rsidR="006A527B">
              <w:rPr>
                <w:bCs/>
                <w:color w:val="000000"/>
                <w:sz w:val="20"/>
              </w:rPr>
              <w:t xml:space="preserve"> – občanská společnost a škola.</w:t>
            </w:r>
          </w:p>
          <w:p w14:paraId="303FC2EA" w14:textId="77777777" w:rsidR="003B180A" w:rsidRDefault="0053676E" w:rsidP="000A5859">
            <w:pPr>
              <w:pStyle w:val="Odstavec"/>
              <w:spacing w:before="0" w:after="0"/>
              <w:ind w:firstLine="0"/>
              <w:jc w:val="left"/>
              <w:rPr>
                <w:bCs/>
                <w:color w:val="000000"/>
                <w:sz w:val="20"/>
              </w:rPr>
            </w:pPr>
            <w:r>
              <w:rPr>
                <w:bCs/>
                <w:color w:val="000000"/>
                <w:sz w:val="20"/>
              </w:rPr>
              <w:t>MKV</w:t>
            </w:r>
            <w:r w:rsidR="006A527B">
              <w:rPr>
                <w:bCs/>
                <w:color w:val="000000"/>
                <w:sz w:val="20"/>
              </w:rPr>
              <w:t xml:space="preserve"> – mezilidské vztahy.</w:t>
            </w:r>
          </w:p>
          <w:p w14:paraId="7566377E" w14:textId="77777777" w:rsidR="0053676E" w:rsidRDefault="000E2F40" w:rsidP="000A5859">
            <w:pPr>
              <w:pStyle w:val="Odstavec"/>
              <w:spacing w:before="0" w:after="0"/>
              <w:ind w:firstLine="0"/>
              <w:jc w:val="left"/>
              <w:rPr>
                <w:bCs/>
                <w:color w:val="000000"/>
                <w:sz w:val="20"/>
              </w:rPr>
            </w:pPr>
            <w:r>
              <w:rPr>
                <w:bCs/>
                <w:color w:val="000000"/>
                <w:sz w:val="20"/>
              </w:rPr>
              <w:t>ETV</w:t>
            </w:r>
            <w:r w:rsidR="009D2812">
              <w:rPr>
                <w:bCs/>
                <w:color w:val="000000"/>
                <w:sz w:val="20"/>
              </w:rPr>
              <w:t xml:space="preserve"> – komunikační dovednosti</w:t>
            </w:r>
          </w:p>
          <w:p w14:paraId="45C09875" w14:textId="77777777" w:rsidR="0053676E" w:rsidRDefault="0053676E" w:rsidP="000A5859">
            <w:pPr>
              <w:pStyle w:val="Odstavec"/>
              <w:spacing w:before="0" w:after="0"/>
              <w:ind w:firstLine="0"/>
              <w:jc w:val="left"/>
              <w:rPr>
                <w:bCs/>
                <w:color w:val="000000"/>
                <w:sz w:val="20"/>
              </w:rPr>
            </w:pPr>
          </w:p>
        </w:tc>
      </w:tr>
      <w:tr w:rsidR="00D603FA" w14:paraId="43526333" w14:textId="77777777" w:rsidTr="0053676E">
        <w:tc>
          <w:tcPr>
            <w:tcW w:w="3550" w:type="dxa"/>
          </w:tcPr>
          <w:p w14:paraId="30B10FC6" w14:textId="77777777" w:rsidR="00D603FA" w:rsidRDefault="00D603FA" w:rsidP="002C56B4">
            <w:pPr>
              <w:pStyle w:val="Odstavec"/>
              <w:spacing w:before="0" w:after="0"/>
              <w:ind w:firstLine="0"/>
              <w:jc w:val="left"/>
              <w:rPr>
                <w:b/>
                <w:color w:val="000000"/>
                <w:sz w:val="20"/>
              </w:rPr>
            </w:pPr>
            <w:r>
              <w:rPr>
                <w:b/>
                <w:color w:val="000000"/>
                <w:sz w:val="20"/>
              </w:rPr>
              <w:t>Očekávané výstupy – 2.období – KOMUNIKAČNÍ A SLOHOVÁ VÝCHOVA</w:t>
            </w:r>
          </w:p>
        </w:tc>
        <w:tc>
          <w:tcPr>
            <w:tcW w:w="3518" w:type="dxa"/>
          </w:tcPr>
          <w:p w14:paraId="37D92AAB" w14:textId="77777777" w:rsidR="00D603FA" w:rsidRDefault="00D603FA" w:rsidP="002C56B4">
            <w:pPr>
              <w:pStyle w:val="Odstavec"/>
              <w:spacing w:before="0" w:after="0"/>
              <w:ind w:firstLine="0"/>
              <w:jc w:val="left"/>
              <w:rPr>
                <w:b/>
                <w:color w:val="000000"/>
                <w:sz w:val="20"/>
              </w:rPr>
            </w:pPr>
            <w:r>
              <w:rPr>
                <w:b/>
                <w:color w:val="000000"/>
                <w:sz w:val="20"/>
              </w:rPr>
              <w:t>Školní výstupy – 4.ročník</w:t>
            </w:r>
          </w:p>
          <w:p w14:paraId="6CDC65EB" w14:textId="77777777" w:rsidR="001B13CE" w:rsidRDefault="001B13CE" w:rsidP="002C56B4">
            <w:pPr>
              <w:pStyle w:val="Odstavec"/>
              <w:spacing w:before="0" w:after="0"/>
              <w:ind w:firstLine="0"/>
              <w:jc w:val="left"/>
              <w:rPr>
                <w:b/>
                <w:color w:val="000000"/>
                <w:sz w:val="20"/>
              </w:rPr>
            </w:pPr>
          </w:p>
          <w:p w14:paraId="60E7A4CE" w14:textId="77777777" w:rsidR="001B13CE" w:rsidRDefault="001B13CE" w:rsidP="002C56B4">
            <w:pPr>
              <w:pStyle w:val="Odstavec"/>
              <w:spacing w:before="0" w:after="0"/>
              <w:ind w:firstLine="0"/>
              <w:jc w:val="left"/>
              <w:rPr>
                <w:b/>
                <w:color w:val="000000"/>
                <w:sz w:val="20"/>
              </w:rPr>
            </w:pPr>
            <w:r w:rsidRPr="001607AC">
              <w:rPr>
                <w:color w:val="000000"/>
                <w:sz w:val="20"/>
              </w:rPr>
              <w:t>Žák dle svých možností:</w:t>
            </w:r>
          </w:p>
        </w:tc>
        <w:tc>
          <w:tcPr>
            <w:tcW w:w="3540" w:type="dxa"/>
          </w:tcPr>
          <w:p w14:paraId="2D9E624B" w14:textId="77777777" w:rsidR="00D603FA" w:rsidRDefault="00D603FA" w:rsidP="002C56B4">
            <w:pPr>
              <w:pStyle w:val="Odstavec"/>
              <w:spacing w:before="0" w:after="0"/>
              <w:ind w:firstLine="0"/>
              <w:jc w:val="left"/>
              <w:rPr>
                <w:b/>
                <w:color w:val="000000"/>
                <w:sz w:val="20"/>
              </w:rPr>
            </w:pPr>
            <w:r>
              <w:rPr>
                <w:b/>
                <w:color w:val="000000"/>
                <w:sz w:val="20"/>
              </w:rPr>
              <w:t>Učivo – 4.ročník</w:t>
            </w:r>
          </w:p>
        </w:tc>
        <w:tc>
          <w:tcPr>
            <w:tcW w:w="3534" w:type="dxa"/>
          </w:tcPr>
          <w:p w14:paraId="0DC9E171" w14:textId="77777777" w:rsidR="00D603FA" w:rsidRDefault="00D603FA" w:rsidP="002C56B4">
            <w:pPr>
              <w:pStyle w:val="Odstavec"/>
              <w:spacing w:before="0" w:after="0"/>
              <w:ind w:firstLine="0"/>
              <w:jc w:val="left"/>
              <w:rPr>
                <w:b/>
                <w:color w:val="000000"/>
                <w:sz w:val="20"/>
              </w:rPr>
            </w:pPr>
            <w:r>
              <w:rPr>
                <w:b/>
                <w:color w:val="000000"/>
                <w:sz w:val="20"/>
              </w:rPr>
              <w:t>Průřezová témata, přesahy, mezipředmětové vztahy</w:t>
            </w:r>
          </w:p>
        </w:tc>
      </w:tr>
      <w:tr w:rsidR="00D603FA" w14:paraId="51EBEC02" w14:textId="77777777" w:rsidTr="0053676E">
        <w:tc>
          <w:tcPr>
            <w:tcW w:w="3550" w:type="dxa"/>
          </w:tcPr>
          <w:p w14:paraId="6D1C4728" w14:textId="77777777" w:rsidR="00D603FA" w:rsidRDefault="00D603FA" w:rsidP="000A5859">
            <w:pPr>
              <w:pStyle w:val="Odstavec"/>
              <w:spacing w:before="0" w:after="0"/>
              <w:ind w:firstLine="0"/>
              <w:jc w:val="left"/>
              <w:rPr>
                <w:bCs/>
                <w:color w:val="000000"/>
                <w:sz w:val="20"/>
              </w:rPr>
            </w:pPr>
            <w:r>
              <w:rPr>
                <w:bCs/>
                <w:color w:val="000000"/>
                <w:sz w:val="20"/>
              </w:rPr>
              <w:t xml:space="preserve">Sestaví osnovu vyprávění a na jejím základě </w:t>
            </w:r>
            <w:proofErr w:type="gramStart"/>
            <w:r>
              <w:rPr>
                <w:bCs/>
                <w:color w:val="000000"/>
                <w:sz w:val="20"/>
              </w:rPr>
              <w:t>vytvoří</w:t>
            </w:r>
            <w:proofErr w:type="gramEnd"/>
            <w:r>
              <w:rPr>
                <w:bCs/>
                <w:color w:val="000000"/>
                <w:sz w:val="20"/>
              </w:rPr>
              <w:t xml:space="preserve"> krátký mluvený nebo písemný projev s dodržováním časové posloupnosti.</w:t>
            </w:r>
          </w:p>
        </w:tc>
        <w:tc>
          <w:tcPr>
            <w:tcW w:w="3518" w:type="dxa"/>
          </w:tcPr>
          <w:p w14:paraId="5E7148EC" w14:textId="77777777" w:rsidR="00D603FA" w:rsidRDefault="00D603FA" w:rsidP="000A5859">
            <w:pPr>
              <w:pStyle w:val="Odstavec"/>
              <w:spacing w:before="0" w:after="0"/>
              <w:ind w:firstLine="0"/>
              <w:jc w:val="left"/>
              <w:rPr>
                <w:bCs/>
                <w:color w:val="000000"/>
                <w:sz w:val="20"/>
              </w:rPr>
            </w:pPr>
            <w:r>
              <w:rPr>
                <w:bCs/>
                <w:color w:val="000000"/>
                <w:sz w:val="20"/>
              </w:rPr>
              <w:t>Vypravuje příběh podle obrázkové předlohy.</w:t>
            </w:r>
          </w:p>
          <w:p w14:paraId="7E496742" w14:textId="77777777" w:rsidR="00D603FA" w:rsidRDefault="00D603FA" w:rsidP="000A5859">
            <w:pPr>
              <w:pStyle w:val="Odstavec"/>
              <w:spacing w:before="0" w:after="0"/>
              <w:ind w:firstLine="0"/>
              <w:jc w:val="left"/>
              <w:rPr>
                <w:bCs/>
                <w:color w:val="000000"/>
                <w:sz w:val="20"/>
              </w:rPr>
            </w:pPr>
            <w:r>
              <w:rPr>
                <w:bCs/>
                <w:color w:val="000000"/>
                <w:sz w:val="20"/>
              </w:rPr>
              <w:t>Píše příběh podle obrázkové předlohy.</w:t>
            </w:r>
          </w:p>
          <w:p w14:paraId="47DD077E" w14:textId="77777777" w:rsidR="00D603FA" w:rsidRDefault="00D603FA" w:rsidP="000A5859">
            <w:pPr>
              <w:pStyle w:val="Odstavec"/>
              <w:spacing w:before="0" w:after="0"/>
              <w:ind w:firstLine="0"/>
              <w:jc w:val="left"/>
              <w:rPr>
                <w:bCs/>
                <w:color w:val="000000"/>
                <w:sz w:val="20"/>
              </w:rPr>
            </w:pPr>
            <w:r>
              <w:rPr>
                <w:bCs/>
                <w:color w:val="000000"/>
                <w:sz w:val="20"/>
              </w:rPr>
              <w:t>Sestaví osnovu příběhu.</w:t>
            </w:r>
          </w:p>
          <w:p w14:paraId="2D50532D" w14:textId="1638028D" w:rsidR="00D603FA" w:rsidRDefault="00D603FA" w:rsidP="000A5859">
            <w:pPr>
              <w:pStyle w:val="Odstavec"/>
              <w:spacing w:before="0" w:after="0"/>
              <w:ind w:firstLine="0"/>
              <w:jc w:val="left"/>
              <w:rPr>
                <w:bCs/>
                <w:color w:val="000000"/>
                <w:sz w:val="20"/>
              </w:rPr>
            </w:pPr>
            <w:r>
              <w:rPr>
                <w:bCs/>
                <w:color w:val="000000"/>
                <w:sz w:val="20"/>
              </w:rPr>
              <w:t>Vypráví příběh podle osnovy.</w:t>
            </w:r>
          </w:p>
        </w:tc>
        <w:tc>
          <w:tcPr>
            <w:tcW w:w="3540" w:type="dxa"/>
          </w:tcPr>
          <w:p w14:paraId="2E25E0DD" w14:textId="77777777" w:rsidR="00D603FA" w:rsidRDefault="00D603FA" w:rsidP="000A5859">
            <w:pPr>
              <w:pStyle w:val="Odstavec"/>
              <w:spacing w:before="0" w:after="0"/>
              <w:ind w:firstLine="0"/>
              <w:jc w:val="left"/>
              <w:rPr>
                <w:bCs/>
                <w:color w:val="000000"/>
                <w:sz w:val="20"/>
              </w:rPr>
            </w:pPr>
            <w:r>
              <w:rPr>
                <w:bCs/>
                <w:color w:val="000000"/>
                <w:sz w:val="20"/>
              </w:rPr>
              <w:t>Mluvený projev – vypravování, dialog na základě obrazového materiálu, osnova.</w:t>
            </w:r>
          </w:p>
        </w:tc>
        <w:tc>
          <w:tcPr>
            <w:tcW w:w="3534" w:type="dxa"/>
          </w:tcPr>
          <w:p w14:paraId="6723E9D8" w14:textId="77777777" w:rsidR="00D603FA" w:rsidRDefault="00D603FA" w:rsidP="000A5859">
            <w:pPr>
              <w:pStyle w:val="Odstavec"/>
              <w:spacing w:before="0" w:after="0"/>
              <w:ind w:firstLine="0"/>
              <w:jc w:val="left"/>
              <w:rPr>
                <w:bCs/>
                <w:color w:val="000000"/>
                <w:sz w:val="20"/>
              </w:rPr>
            </w:pPr>
            <w:proofErr w:type="gramStart"/>
            <w:r>
              <w:rPr>
                <w:bCs/>
                <w:color w:val="000000"/>
                <w:sz w:val="20"/>
              </w:rPr>
              <w:t>OSV</w:t>
            </w:r>
            <w:r w:rsidR="009D2812">
              <w:rPr>
                <w:bCs/>
                <w:color w:val="000000"/>
                <w:sz w:val="20"/>
              </w:rPr>
              <w:t xml:space="preserve">  -</w:t>
            </w:r>
            <w:proofErr w:type="gramEnd"/>
            <w:r w:rsidR="009D2812">
              <w:rPr>
                <w:bCs/>
                <w:color w:val="000000"/>
                <w:sz w:val="20"/>
              </w:rPr>
              <w:t xml:space="preserve"> komunikace, kreativita</w:t>
            </w:r>
          </w:p>
        </w:tc>
      </w:tr>
      <w:tr w:rsidR="00D603FA" w14:paraId="290BA35E" w14:textId="77777777" w:rsidTr="0053676E">
        <w:tc>
          <w:tcPr>
            <w:tcW w:w="3550" w:type="dxa"/>
          </w:tcPr>
          <w:p w14:paraId="4650D09D" w14:textId="77777777" w:rsidR="00D603FA" w:rsidRDefault="00D603FA" w:rsidP="000A5859">
            <w:pPr>
              <w:pStyle w:val="Odstavec"/>
              <w:spacing w:before="0" w:after="0"/>
              <w:ind w:firstLine="0"/>
              <w:jc w:val="left"/>
              <w:rPr>
                <w:b/>
                <w:bCs/>
                <w:sz w:val="20"/>
              </w:rPr>
            </w:pPr>
            <w:r>
              <w:rPr>
                <w:b/>
                <w:bCs/>
                <w:sz w:val="20"/>
              </w:rPr>
              <w:t>JAZYKOVÁ VÝCHOVA</w:t>
            </w:r>
          </w:p>
          <w:p w14:paraId="3077F4E0" w14:textId="77777777" w:rsidR="00D603FA" w:rsidRDefault="00D603FA" w:rsidP="000A5859">
            <w:pPr>
              <w:pStyle w:val="Odstavec"/>
              <w:spacing w:before="0" w:after="0"/>
              <w:ind w:firstLine="0"/>
              <w:jc w:val="left"/>
              <w:rPr>
                <w:bCs/>
                <w:color w:val="000000"/>
                <w:sz w:val="20"/>
              </w:rPr>
            </w:pPr>
            <w:r>
              <w:rPr>
                <w:bCs/>
                <w:color w:val="000000"/>
                <w:sz w:val="20"/>
              </w:rPr>
              <w:t>Porovnává významy slov, zvláště slova podobného nebo stejného významu a slova vícevýznamová.</w:t>
            </w:r>
          </w:p>
          <w:p w14:paraId="26746B7D" w14:textId="77777777" w:rsidR="00D603FA" w:rsidRDefault="00D603FA" w:rsidP="000A5859">
            <w:pPr>
              <w:pStyle w:val="Odstavec"/>
              <w:spacing w:before="0" w:after="0"/>
              <w:ind w:firstLine="0"/>
              <w:jc w:val="left"/>
              <w:rPr>
                <w:bCs/>
                <w:color w:val="000000"/>
                <w:sz w:val="20"/>
              </w:rPr>
            </w:pPr>
          </w:p>
        </w:tc>
        <w:tc>
          <w:tcPr>
            <w:tcW w:w="3518" w:type="dxa"/>
          </w:tcPr>
          <w:p w14:paraId="2EF0C310" w14:textId="77777777" w:rsidR="00D603FA" w:rsidRDefault="00D603FA" w:rsidP="000A5859">
            <w:pPr>
              <w:pStyle w:val="Odstavec"/>
              <w:spacing w:before="0" w:after="0"/>
              <w:ind w:firstLine="0"/>
              <w:jc w:val="left"/>
              <w:rPr>
                <w:bCs/>
                <w:color w:val="000000"/>
                <w:sz w:val="20"/>
              </w:rPr>
            </w:pPr>
            <w:r>
              <w:rPr>
                <w:bCs/>
                <w:color w:val="000000"/>
                <w:sz w:val="20"/>
              </w:rPr>
              <w:t>Porovnává, vyhledává a nahrazuje slova s různými nebo stejnými významy.</w:t>
            </w:r>
          </w:p>
          <w:p w14:paraId="650F5332" w14:textId="77777777" w:rsidR="00D603FA" w:rsidRDefault="00D603FA" w:rsidP="000A5859">
            <w:pPr>
              <w:pStyle w:val="Odstavec"/>
              <w:spacing w:before="0" w:after="0"/>
              <w:ind w:firstLine="0"/>
              <w:jc w:val="left"/>
              <w:rPr>
                <w:bCs/>
                <w:color w:val="000000"/>
                <w:sz w:val="20"/>
              </w:rPr>
            </w:pPr>
            <w:r>
              <w:rPr>
                <w:bCs/>
                <w:color w:val="000000"/>
                <w:sz w:val="20"/>
              </w:rPr>
              <w:t>Vhodně užívá slova s různými nebo stejnými významy.</w:t>
            </w:r>
          </w:p>
          <w:p w14:paraId="54FC76B9" w14:textId="77777777" w:rsidR="00D603FA" w:rsidRDefault="00D603FA" w:rsidP="000A5859">
            <w:pPr>
              <w:pStyle w:val="Odstavec"/>
              <w:spacing w:before="0" w:after="0"/>
              <w:ind w:firstLine="0"/>
              <w:jc w:val="left"/>
              <w:rPr>
                <w:bCs/>
                <w:color w:val="000000"/>
                <w:sz w:val="20"/>
              </w:rPr>
            </w:pPr>
            <w:r>
              <w:rPr>
                <w:bCs/>
                <w:color w:val="000000"/>
                <w:sz w:val="20"/>
              </w:rPr>
              <w:t>Odlišuje pojmy kořen slova, předponová a příponová část slova, koncovka.</w:t>
            </w:r>
          </w:p>
          <w:p w14:paraId="418800B0" w14:textId="77777777" w:rsidR="00D603FA" w:rsidRDefault="00D603FA" w:rsidP="000A5859">
            <w:pPr>
              <w:pStyle w:val="Odstavec"/>
              <w:spacing w:before="0" w:after="0"/>
              <w:ind w:firstLine="0"/>
              <w:jc w:val="left"/>
              <w:rPr>
                <w:bCs/>
                <w:color w:val="000000"/>
                <w:sz w:val="20"/>
              </w:rPr>
            </w:pPr>
          </w:p>
        </w:tc>
        <w:tc>
          <w:tcPr>
            <w:tcW w:w="3540" w:type="dxa"/>
          </w:tcPr>
          <w:p w14:paraId="02F40FCF" w14:textId="77777777" w:rsidR="00D603FA" w:rsidRDefault="00D603FA" w:rsidP="000A5859">
            <w:pPr>
              <w:pStyle w:val="Odstavec"/>
              <w:spacing w:before="0" w:after="0"/>
              <w:ind w:firstLine="0"/>
              <w:jc w:val="left"/>
              <w:rPr>
                <w:bCs/>
                <w:color w:val="000000"/>
                <w:sz w:val="20"/>
              </w:rPr>
            </w:pPr>
            <w:r>
              <w:rPr>
                <w:bCs/>
                <w:color w:val="000000"/>
                <w:sz w:val="20"/>
              </w:rPr>
              <w:lastRenderedPageBreak/>
              <w:t>Slovní zásoba – význam slov, slova jednoznačná, mnohoznačná, antonyma, synonyma, homonyma, stavba slova – kořen, část předponová a příponová, koncovka.</w:t>
            </w:r>
          </w:p>
        </w:tc>
        <w:tc>
          <w:tcPr>
            <w:tcW w:w="3534" w:type="dxa"/>
          </w:tcPr>
          <w:p w14:paraId="54049AF8" w14:textId="77777777" w:rsidR="00D603FA" w:rsidRDefault="00D603FA" w:rsidP="000A5859">
            <w:pPr>
              <w:pStyle w:val="Odstavec"/>
              <w:spacing w:before="0" w:after="0"/>
              <w:ind w:firstLine="0"/>
              <w:jc w:val="left"/>
              <w:rPr>
                <w:bCs/>
                <w:color w:val="000000"/>
                <w:sz w:val="20"/>
              </w:rPr>
            </w:pPr>
            <w:r>
              <w:rPr>
                <w:bCs/>
                <w:color w:val="000000"/>
                <w:sz w:val="20"/>
              </w:rPr>
              <w:t>OSV</w:t>
            </w:r>
            <w:r w:rsidR="009D2812">
              <w:rPr>
                <w:bCs/>
                <w:color w:val="000000"/>
                <w:sz w:val="20"/>
              </w:rPr>
              <w:t xml:space="preserve"> – rozvoj schopnosti poznávání</w:t>
            </w:r>
          </w:p>
        </w:tc>
      </w:tr>
      <w:tr w:rsidR="00D603FA" w14:paraId="3593ABC9" w14:textId="77777777" w:rsidTr="0053676E">
        <w:tc>
          <w:tcPr>
            <w:tcW w:w="3550" w:type="dxa"/>
          </w:tcPr>
          <w:p w14:paraId="3038FB79" w14:textId="77777777" w:rsidR="00D603FA" w:rsidRDefault="00D603FA" w:rsidP="000A5859">
            <w:pPr>
              <w:pStyle w:val="Odstavec"/>
              <w:spacing w:before="0" w:after="0"/>
              <w:ind w:firstLine="0"/>
              <w:jc w:val="left"/>
              <w:rPr>
                <w:bCs/>
                <w:color w:val="000000"/>
                <w:sz w:val="20"/>
              </w:rPr>
            </w:pPr>
            <w:r>
              <w:rPr>
                <w:bCs/>
                <w:color w:val="000000"/>
                <w:sz w:val="20"/>
              </w:rPr>
              <w:t>Určuje slovní druhy plnovýznamových slov a využívá je v gramaticky správných tvarech ve svém mluveném projevu.</w:t>
            </w:r>
          </w:p>
          <w:p w14:paraId="562855B0" w14:textId="77777777" w:rsidR="00D603FA" w:rsidRDefault="00D603FA" w:rsidP="000A5859">
            <w:pPr>
              <w:pStyle w:val="Odstavec"/>
              <w:spacing w:before="0" w:after="0"/>
              <w:ind w:firstLine="0"/>
              <w:jc w:val="left"/>
              <w:rPr>
                <w:bCs/>
                <w:color w:val="000000"/>
                <w:sz w:val="20"/>
              </w:rPr>
            </w:pPr>
          </w:p>
        </w:tc>
        <w:tc>
          <w:tcPr>
            <w:tcW w:w="3518" w:type="dxa"/>
          </w:tcPr>
          <w:p w14:paraId="13A29D90" w14:textId="77777777" w:rsidR="00D603FA" w:rsidRDefault="00D603FA" w:rsidP="000A5859">
            <w:pPr>
              <w:pStyle w:val="Odstavec"/>
              <w:spacing w:before="0" w:after="0"/>
              <w:ind w:firstLine="0"/>
              <w:jc w:val="left"/>
              <w:rPr>
                <w:bCs/>
                <w:color w:val="000000"/>
                <w:sz w:val="20"/>
              </w:rPr>
            </w:pPr>
            <w:r>
              <w:rPr>
                <w:bCs/>
                <w:color w:val="000000"/>
                <w:sz w:val="20"/>
              </w:rPr>
              <w:t>Určuje slovní druhy.</w:t>
            </w:r>
          </w:p>
          <w:p w14:paraId="7CCF75D2" w14:textId="77777777" w:rsidR="00D603FA" w:rsidRDefault="00D603FA" w:rsidP="000A5859">
            <w:pPr>
              <w:pStyle w:val="Odstavec"/>
              <w:spacing w:before="0" w:after="0"/>
              <w:ind w:firstLine="0"/>
              <w:jc w:val="left"/>
              <w:rPr>
                <w:bCs/>
                <w:color w:val="000000"/>
                <w:sz w:val="20"/>
              </w:rPr>
            </w:pPr>
            <w:r>
              <w:rPr>
                <w:bCs/>
                <w:color w:val="000000"/>
                <w:sz w:val="20"/>
              </w:rPr>
              <w:t>Používá slovní druhy ve správném tvaru v mluveném projevu.</w:t>
            </w:r>
          </w:p>
          <w:p w14:paraId="7E7AB69A" w14:textId="77777777" w:rsidR="00D603FA" w:rsidRDefault="00D603FA" w:rsidP="000A5859">
            <w:pPr>
              <w:pStyle w:val="Odstavec"/>
              <w:spacing w:before="0" w:after="0"/>
              <w:ind w:firstLine="0"/>
              <w:jc w:val="left"/>
              <w:rPr>
                <w:bCs/>
                <w:color w:val="000000"/>
                <w:sz w:val="20"/>
              </w:rPr>
            </w:pPr>
          </w:p>
        </w:tc>
        <w:tc>
          <w:tcPr>
            <w:tcW w:w="3540" w:type="dxa"/>
          </w:tcPr>
          <w:p w14:paraId="0499C2BC" w14:textId="77777777" w:rsidR="00D603FA" w:rsidRDefault="00D603FA" w:rsidP="000A5859">
            <w:pPr>
              <w:pStyle w:val="Odstavec"/>
              <w:spacing w:before="0" w:after="0"/>
              <w:ind w:firstLine="0"/>
              <w:jc w:val="left"/>
              <w:rPr>
                <w:bCs/>
                <w:color w:val="000000"/>
                <w:sz w:val="20"/>
              </w:rPr>
            </w:pPr>
            <w:r>
              <w:rPr>
                <w:bCs/>
                <w:color w:val="000000"/>
                <w:sz w:val="20"/>
              </w:rPr>
              <w:t>Tvarosloví – slovní druhy.</w:t>
            </w:r>
          </w:p>
          <w:p w14:paraId="38775929" w14:textId="77777777" w:rsidR="00D603FA" w:rsidRDefault="00D603FA" w:rsidP="000A5859">
            <w:pPr>
              <w:pStyle w:val="Odstavec"/>
              <w:spacing w:before="0" w:after="0"/>
              <w:ind w:firstLine="0"/>
              <w:jc w:val="left"/>
              <w:rPr>
                <w:bCs/>
                <w:color w:val="000000"/>
                <w:sz w:val="20"/>
              </w:rPr>
            </w:pPr>
          </w:p>
        </w:tc>
        <w:tc>
          <w:tcPr>
            <w:tcW w:w="3534" w:type="dxa"/>
          </w:tcPr>
          <w:p w14:paraId="0E0ED9E8" w14:textId="77777777" w:rsidR="00D603FA" w:rsidRDefault="00D603FA" w:rsidP="000A5859">
            <w:pPr>
              <w:pStyle w:val="Odstavec"/>
              <w:spacing w:before="0" w:after="0"/>
              <w:ind w:firstLine="0"/>
              <w:jc w:val="left"/>
              <w:rPr>
                <w:bCs/>
                <w:color w:val="000000"/>
                <w:sz w:val="20"/>
              </w:rPr>
            </w:pPr>
          </w:p>
        </w:tc>
      </w:tr>
      <w:tr w:rsidR="00D603FA" w14:paraId="55C0E4B1" w14:textId="77777777" w:rsidTr="0053676E">
        <w:tc>
          <w:tcPr>
            <w:tcW w:w="3550" w:type="dxa"/>
          </w:tcPr>
          <w:p w14:paraId="7E1262AD" w14:textId="77777777" w:rsidR="00D603FA" w:rsidRDefault="00D603FA" w:rsidP="000A5859">
            <w:pPr>
              <w:pStyle w:val="Odstavec"/>
              <w:spacing w:before="0" w:after="0"/>
              <w:ind w:firstLine="0"/>
              <w:jc w:val="left"/>
              <w:rPr>
                <w:bCs/>
                <w:color w:val="000000"/>
                <w:sz w:val="20"/>
              </w:rPr>
            </w:pPr>
            <w:r>
              <w:rPr>
                <w:bCs/>
                <w:color w:val="000000"/>
                <w:sz w:val="20"/>
              </w:rPr>
              <w:t>Rozlišuje slova spisovná a jejich nespisovné tvary.</w:t>
            </w:r>
          </w:p>
          <w:p w14:paraId="5A4345F3" w14:textId="77777777" w:rsidR="00D603FA" w:rsidRDefault="00D603FA" w:rsidP="000A5859">
            <w:pPr>
              <w:pStyle w:val="Odstavec"/>
              <w:spacing w:before="0" w:after="0"/>
              <w:ind w:firstLine="0"/>
              <w:jc w:val="left"/>
              <w:rPr>
                <w:bCs/>
                <w:color w:val="000000"/>
                <w:sz w:val="20"/>
              </w:rPr>
            </w:pPr>
          </w:p>
        </w:tc>
        <w:tc>
          <w:tcPr>
            <w:tcW w:w="3518" w:type="dxa"/>
          </w:tcPr>
          <w:p w14:paraId="6FDA451F" w14:textId="77777777" w:rsidR="00D603FA" w:rsidRDefault="00D603FA" w:rsidP="000A5859">
            <w:pPr>
              <w:pStyle w:val="Odstavec"/>
              <w:spacing w:before="0" w:after="0"/>
              <w:ind w:firstLine="0"/>
              <w:jc w:val="left"/>
              <w:rPr>
                <w:bCs/>
                <w:color w:val="000000"/>
                <w:sz w:val="20"/>
              </w:rPr>
            </w:pPr>
            <w:r>
              <w:rPr>
                <w:bCs/>
                <w:color w:val="000000"/>
                <w:sz w:val="20"/>
              </w:rPr>
              <w:t>Vyhledává nespisovná slova.</w:t>
            </w:r>
          </w:p>
          <w:p w14:paraId="58026225" w14:textId="77777777" w:rsidR="00D603FA" w:rsidRDefault="00D603FA" w:rsidP="000A5859">
            <w:pPr>
              <w:pStyle w:val="Odstavec"/>
              <w:spacing w:before="0" w:after="0"/>
              <w:ind w:firstLine="0"/>
              <w:jc w:val="left"/>
              <w:rPr>
                <w:bCs/>
                <w:color w:val="000000"/>
                <w:sz w:val="20"/>
              </w:rPr>
            </w:pPr>
            <w:r>
              <w:rPr>
                <w:bCs/>
                <w:color w:val="000000"/>
                <w:sz w:val="20"/>
              </w:rPr>
              <w:t>Nahrazuje nespisová slova slovy spisovnými.</w:t>
            </w:r>
          </w:p>
          <w:p w14:paraId="472CC082" w14:textId="77777777" w:rsidR="00D603FA" w:rsidRDefault="00D603FA" w:rsidP="000A5859">
            <w:pPr>
              <w:pStyle w:val="Odstavec"/>
              <w:spacing w:before="0" w:after="0"/>
              <w:ind w:firstLine="0"/>
              <w:jc w:val="left"/>
              <w:rPr>
                <w:bCs/>
                <w:color w:val="000000"/>
                <w:sz w:val="20"/>
              </w:rPr>
            </w:pPr>
          </w:p>
        </w:tc>
        <w:tc>
          <w:tcPr>
            <w:tcW w:w="3540" w:type="dxa"/>
          </w:tcPr>
          <w:p w14:paraId="1837EF10" w14:textId="77777777" w:rsidR="00D603FA" w:rsidRDefault="00D603FA" w:rsidP="000A5859">
            <w:pPr>
              <w:pStyle w:val="Odstavec"/>
              <w:spacing w:before="0" w:after="0"/>
              <w:ind w:firstLine="0"/>
              <w:jc w:val="left"/>
              <w:rPr>
                <w:bCs/>
                <w:color w:val="000000"/>
                <w:sz w:val="20"/>
              </w:rPr>
            </w:pPr>
            <w:r>
              <w:rPr>
                <w:bCs/>
                <w:color w:val="000000"/>
                <w:sz w:val="20"/>
              </w:rPr>
              <w:t>Slovní zásoba.</w:t>
            </w:r>
          </w:p>
          <w:p w14:paraId="5AC18907" w14:textId="77777777" w:rsidR="00D603FA" w:rsidRDefault="00D603FA" w:rsidP="000A5859">
            <w:pPr>
              <w:pStyle w:val="Odstavec"/>
              <w:spacing w:before="0" w:after="0"/>
              <w:ind w:firstLine="0"/>
              <w:jc w:val="left"/>
              <w:rPr>
                <w:bCs/>
                <w:color w:val="000000"/>
                <w:sz w:val="20"/>
              </w:rPr>
            </w:pPr>
            <w:r>
              <w:rPr>
                <w:bCs/>
                <w:color w:val="000000"/>
                <w:sz w:val="20"/>
              </w:rPr>
              <w:t>Tvarosloví.</w:t>
            </w:r>
          </w:p>
        </w:tc>
        <w:tc>
          <w:tcPr>
            <w:tcW w:w="3534" w:type="dxa"/>
          </w:tcPr>
          <w:p w14:paraId="644DAAB6" w14:textId="77777777" w:rsidR="003B180A" w:rsidRDefault="00D603FA" w:rsidP="000A5859">
            <w:pPr>
              <w:pStyle w:val="Odstavec"/>
              <w:spacing w:before="0" w:after="0"/>
              <w:ind w:firstLine="0"/>
              <w:jc w:val="left"/>
              <w:rPr>
                <w:bCs/>
                <w:color w:val="000000"/>
                <w:sz w:val="20"/>
              </w:rPr>
            </w:pPr>
            <w:r>
              <w:rPr>
                <w:bCs/>
                <w:color w:val="000000"/>
                <w:sz w:val="20"/>
              </w:rPr>
              <w:t>GV</w:t>
            </w:r>
            <w:r w:rsidR="006A527B">
              <w:rPr>
                <w:bCs/>
                <w:color w:val="000000"/>
                <w:sz w:val="20"/>
              </w:rPr>
              <w:t xml:space="preserve"> – Evropa a svět nás zajímá.</w:t>
            </w:r>
          </w:p>
          <w:p w14:paraId="76A0F23E" w14:textId="77777777" w:rsidR="00D603FA" w:rsidRDefault="00D603FA" w:rsidP="000A5859">
            <w:pPr>
              <w:pStyle w:val="Odstavec"/>
              <w:spacing w:before="0" w:after="0"/>
              <w:ind w:firstLine="0"/>
              <w:jc w:val="left"/>
              <w:rPr>
                <w:bCs/>
                <w:color w:val="000000"/>
                <w:sz w:val="20"/>
              </w:rPr>
            </w:pPr>
            <w:r>
              <w:rPr>
                <w:bCs/>
                <w:color w:val="000000"/>
                <w:sz w:val="20"/>
              </w:rPr>
              <w:t>MKV</w:t>
            </w:r>
            <w:r w:rsidR="006A527B">
              <w:rPr>
                <w:bCs/>
                <w:color w:val="000000"/>
                <w:sz w:val="20"/>
              </w:rPr>
              <w:t xml:space="preserve"> – kulturní diference.</w:t>
            </w:r>
          </w:p>
        </w:tc>
      </w:tr>
      <w:tr w:rsidR="00D603FA" w14:paraId="7BA47593" w14:textId="77777777" w:rsidTr="0053676E">
        <w:tc>
          <w:tcPr>
            <w:tcW w:w="3550" w:type="dxa"/>
          </w:tcPr>
          <w:p w14:paraId="05579754" w14:textId="77777777" w:rsidR="00D603FA" w:rsidRDefault="00D603FA" w:rsidP="000A5859">
            <w:pPr>
              <w:pStyle w:val="Odstavec"/>
              <w:spacing w:before="0" w:after="0"/>
              <w:ind w:firstLine="0"/>
              <w:jc w:val="left"/>
              <w:rPr>
                <w:bCs/>
                <w:color w:val="000000"/>
                <w:sz w:val="20"/>
              </w:rPr>
            </w:pPr>
            <w:r>
              <w:rPr>
                <w:bCs/>
                <w:color w:val="000000"/>
                <w:sz w:val="20"/>
              </w:rPr>
              <w:t>Píše správně i/y ve slovech po obojetných souhláskách.</w:t>
            </w:r>
          </w:p>
          <w:p w14:paraId="3675C73A" w14:textId="77777777" w:rsidR="00D603FA" w:rsidRDefault="00D603FA" w:rsidP="000A5859">
            <w:pPr>
              <w:pStyle w:val="Odstavec"/>
              <w:spacing w:before="0" w:after="0"/>
              <w:ind w:firstLine="0"/>
              <w:jc w:val="left"/>
              <w:rPr>
                <w:bCs/>
                <w:color w:val="000000"/>
                <w:sz w:val="20"/>
              </w:rPr>
            </w:pPr>
          </w:p>
        </w:tc>
        <w:tc>
          <w:tcPr>
            <w:tcW w:w="3518" w:type="dxa"/>
          </w:tcPr>
          <w:p w14:paraId="7E8C0C37" w14:textId="77777777" w:rsidR="00D603FA" w:rsidRDefault="00D603FA" w:rsidP="000A5859">
            <w:pPr>
              <w:pStyle w:val="Odstavec"/>
              <w:spacing w:before="0" w:after="0"/>
              <w:ind w:firstLine="0"/>
              <w:jc w:val="left"/>
              <w:rPr>
                <w:bCs/>
                <w:color w:val="000000"/>
                <w:sz w:val="20"/>
              </w:rPr>
            </w:pPr>
            <w:r>
              <w:rPr>
                <w:bCs/>
                <w:color w:val="000000"/>
                <w:sz w:val="20"/>
              </w:rPr>
              <w:t>Vyjmenuje řady vyjmenovaných slov.</w:t>
            </w:r>
          </w:p>
          <w:p w14:paraId="0ADF024D" w14:textId="77777777" w:rsidR="00D603FA" w:rsidRDefault="00D603FA" w:rsidP="000A5859">
            <w:pPr>
              <w:pStyle w:val="Odstavec"/>
              <w:spacing w:before="0" w:after="0"/>
              <w:ind w:firstLine="0"/>
              <w:jc w:val="left"/>
              <w:rPr>
                <w:bCs/>
                <w:color w:val="000000"/>
                <w:sz w:val="20"/>
              </w:rPr>
            </w:pPr>
            <w:r>
              <w:rPr>
                <w:bCs/>
                <w:color w:val="000000"/>
                <w:sz w:val="20"/>
              </w:rPr>
              <w:t>Píše správně i/y ve vyjmenovaných slovech.</w:t>
            </w:r>
          </w:p>
          <w:p w14:paraId="406F48A3" w14:textId="77777777" w:rsidR="00D603FA" w:rsidRDefault="00D603FA" w:rsidP="000A5859">
            <w:pPr>
              <w:pStyle w:val="Odstavec"/>
              <w:spacing w:before="0" w:after="0"/>
              <w:ind w:firstLine="0"/>
              <w:jc w:val="left"/>
              <w:rPr>
                <w:bCs/>
                <w:color w:val="000000"/>
                <w:sz w:val="20"/>
              </w:rPr>
            </w:pPr>
            <w:r>
              <w:rPr>
                <w:bCs/>
                <w:color w:val="000000"/>
                <w:sz w:val="20"/>
              </w:rPr>
              <w:t>Odůvodní a píše správně i/y po obojetných souhláskách v kořeni slova.</w:t>
            </w:r>
          </w:p>
          <w:p w14:paraId="70C975DA" w14:textId="77777777" w:rsidR="00D603FA" w:rsidRDefault="00D603FA" w:rsidP="000A5859">
            <w:pPr>
              <w:pStyle w:val="Odstavec"/>
              <w:spacing w:before="0" w:after="0"/>
              <w:ind w:firstLine="0"/>
              <w:jc w:val="left"/>
              <w:rPr>
                <w:bCs/>
                <w:color w:val="000000"/>
                <w:sz w:val="20"/>
              </w:rPr>
            </w:pPr>
            <w:r>
              <w:rPr>
                <w:bCs/>
                <w:color w:val="000000"/>
                <w:sz w:val="20"/>
              </w:rPr>
              <w:t>Odůvodní a píše správně i/y po obojetných souhláskách v koncovkách podstatných jmen.</w:t>
            </w:r>
          </w:p>
          <w:p w14:paraId="68250609" w14:textId="77777777" w:rsidR="00D603FA" w:rsidRDefault="00D603FA" w:rsidP="000A5859">
            <w:pPr>
              <w:pStyle w:val="Odstavec"/>
              <w:spacing w:before="0" w:after="0"/>
              <w:ind w:firstLine="0"/>
              <w:jc w:val="left"/>
              <w:rPr>
                <w:bCs/>
                <w:color w:val="000000"/>
                <w:sz w:val="20"/>
              </w:rPr>
            </w:pPr>
            <w:r>
              <w:rPr>
                <w:bCs/>
                <w:color w:val="000000"/>
                <w:sz w:val="20"/>
              </w:rPr>
              <w:t>Odůvodní a píše správně i/y po obojetných souhláskách v koncovkách sloves v přítomném čase.</w:t>
            </w:r>
          </w:p>
          <w:p w14:paraId="7277ECC7" w14:textId="77777777" w:rsidR="00D603FA" w:rsidRDefault="00D603FA" w:rsidP="000A5859">
            <w:pPr>
              <w:pStyle w:val="Odstavec"/>
              <w:spacing w:before="0" w:after="0"/>
              <w:ind w:firstLine="0"/>
              <w:jc w:val="left"/>
              <w:rPr>
                <w:bCs/>
                <w:color w:val="000000"/>
                <w:sz w:val="20"/>
              </w:rPr>
            </w:pPr>
          </w:p>
        </w:tc>
        <w:tc>
          <w:tcPr>
            <w:tcW w:w="3540" w:type="dxa"/>
          </w:tcPr>
          <w:p w14:paraId="2BA6EA4D" w14:textId="77777777" w:rsidR="00D603FA" w:rsidRDefault="00D603FA" w:rsidP="000A5859">
            <w:pPr>
              <w:pStyle w:val="Odstavec"/>
              <w:spacing w:before="0" w:after="0"/>
              <w:ind w:firstLine="0"/>
              <w:jc w:val="left"/>
              <w:rPr>
                <w:bCs/>
                <w:color w:val="000000"/>
                <w:sz w:val="20"/>
              </w:rPr>
            </w:pPr>
            <w:r>
              <w:rPr>
                <w:bCs/>
                <w:color w:val="000000"/>
                <w:sz w:val="20"/>
              </w:rPr>
              <w:t>Slovní zásoba – stavba slova.</w:t>
            </w:r>
          </w:p>
          <w:p w14:paraId="4361A0CC" w14:textId="77777777" w:rsidR="00D603FA" w:rsidRDefault="00D603FA" w:rsidP="000A5859">
            <w:pPr>
              <w:pStyle w:val="Odstavec"/>
              <w:spacing w:before="0" w:after="0"/>
              <w:ind w:firstLine="0"/>
              <w:jc w:val="left"/>
              <w:rPr>
                <w:bCs/>
                <w:color w:val="000000"/>
                <w:sz w:val="20"/>
              </w:rPr>
            </w:pPr>
            <w:r>
              <w:rPr>
                <w:bCs/>
                <w:color w:val="000000"/>
                <w:sz w:val="20"/>
              </w:rPr>
              <w:t>Tvarosloví – slovní druhy (podstatná jména – vzory, slovesa – časování, infinitiv sloves, koncovky sloves v přítomném čase, shoda přísudku s holým podmětem).</w:t>
            </w:r>
          </w:p>
        </w:tc>
        <w:tc>
          <w:tcPr>
            <w:tcW w:w="3534" w:type="dxa"/>
          </w:tcPr>
          <w:p w14:paraId="71AE6454" w14:textId="77777777" w:rsidR="00D603FA" w:rsidRDefault="00D603FA" w:rsidP="000A5859">
            <w:pPr>
              <w:pStyle w:val="Odstavec"/>
              <w:spacing w:before="0" w:after="0"/>
              <w:ind w:firstLine="0"/>
              <w:jc w:val="left"/>
              <w:rPr>
                <w:bCs/>
                <w:color w:val="000000"/>
                <w:sz w:val="20"/>
              </w:rPr>
            </w:pPr>
          </w:p>
        </w:tc>
      </w:tr>
      <w:tr w:rsidR="00D603FA" w14:paraId="17B4D930" w14:textId="77777777" w:rsidTr="0053676E">
        <w:tc>
          <w:tcPr>
            <w:tcW w:w="3550" w:type="dxa"/>
          </w:tcPr>
          <w:p w14:paraId="793D1413" w14:textId="77777777" w:rsidR="00D603FA" w:rsidRPr="00D603FA" w:rsidRDefault="00D603FA" w:rsidP="00D603FA">
            <w:pPr>
              <w:pStyle w:val="Odstavec"/>
              <w:spacing w:before="0" w:after="0"/>
              <w:ind w:firstLine="0"/>
              <w:jc w:val="left"/>
              <w:rPr>
                <w:b/>
                <w:bCs/>
                <w:sz w:val="20"/>
              </w:rPr>
            </w:pPr>
            <w:r>
              <w:rPr>
                <w:b/>
                <w:color w:val="000000"/>
                <w:sz w:val="20"/>
              </w:rPr>
              <w:t xml:space="preserve">Očekávané výstupy – 2.období – </w:t>
            </w:r>
            <w:r>
              <w:rPr>
                <w:b/>
                <w:bCs/>
                <w:sz w:val="20"/>
              </w:rPr>
              <w:t>JAZYKOVÁ VÝCHOVA</w:t>
            </w:r>
          </w:p>
        </w:tc>
        <w:tc>
          <w:tcPr>
            <w:tcW w:w="3518" w:type="dxa"/>
          </w:tcPr>
          <w:p w14:paraId="5E966680" w14:textId="77777777" w:rsidR="00D603FA" w:rsidRDefault="00D603FA" w:rsidP="002C56B4">
            <w:pPr>
              <w:pStyle w:val="Odstavec"/>
              <w:spacing w:before="0" w:after="0"/>
              <w:ind w:firstLine="0"/>
              <w:jc w:val="left"/>
              <w:rPr>
                <w:b/>
                <w:color w:val="000000"/>
                <w:sz w:val="20"/>
              </w:rPr>
            </w:pPr>
            <w:r>
              <w:rPr>
                <w:b/>
                <w:color w:val="000000"/>
                <w:sz w:val="20"/>
              </w:rPr>
              <w:t>Školní výstupy – 4.ročník</w:t>
            </w:r>
          </w:p>
          <w:p w14:paraId="52AC56CE" w14:textId="77777777" w:rsidR="001B13CE" w:rsidRDefault="001B13CE" w:rsidP="002C56B4">
            <w:pPr>
              <w:pStyle w:val="Odstavec"/>
              <w:spacing w:before="0" w:after="0"/>
              <w:ind w:firstLine="0"/>
              <w:jc w:val="left"/>
              <w:rPr>
                <w:b/>
                <w:color w:val="000000"/>
                <w:sz w:val="20"/>
              </w:rPr>
            </w:pPr>
            <w:r w:rsidRPr="001607AC">
              <w:rPr>
                <w:color w:val="000000"/>
                <w:sz w:val="20"/>
              </w:rPr>
              <w:t>Žák dle svých možností:</w:t>
            </w:r>
          </w:p>
        </w:tc>
        <w:tc>
          <w:tcPr>
            <w:tcW w:w="3540" w:type="dxa"/>
          </w:tcPr>
          <w:p w14:paraId="240B59E6" w14:textId="77777777" w:rsidR="00D603FA" w:rsidRDefault="00D603FA" w:rsidP="002C56B4">
            <w:pPr>
              <w:pStyle w:val="Odstavec"/>
              <w:spacing w:before="0" w:after="0"/>
              <w:ind w:firstLine="0"/>
              <w:jc w:val="left"/>
              <w:rPr>
                <w:b/>
                <w:color w:val="000000"/>
                <w:sz w:val="20"/>
              </w:rPr>
            </w:pPr>
            <w:r>
              <w:rPr>
                <w:b/>
                <w:color w:val="000000"/>
                <w:sz w:val="20"/>
              </w:rPr>
              <w:t>Učivo – 4.ročník</w:t>
            </w:r>
          </w:p>
        </w:tc>
        <w:tc>
          <w:tcPr>
            <w:tcW w:w="3534" w:type="dxa"/>
          </w:tcPr>
          <w:p w14:paraId="64520974" w14:textId="77777777" w:rsidR="00D603FA" w:rsidRDefault="00D603FA" w:rsidP="002C56B4">
            <w:pPr>
              <w:pStyle w:val="Odstavec"/>
              <w:spacing w:before="0" w:after="0"/>
              <w:ind w:firstLine="0"/>
              <w:jc w:val="left"/>
              <w:rPr>
                <w:b/>
                <w:color w:val="000000"/>
                <w:sz w:val="20"/>
              </w:rPr>
            </w:pPr>
            <w:r>
              <w:rPr>
                <w:b/>
                <w:color w:val="000000"/>
                <w:sz w:val="20"/>
              </w:rPr>
              <w:t>Průřezová témata, přesahy, mezipředmětové vztahy</w:t>
            </w:r>
          </w:p>
        </w:tc>
      </w:tr>
      <w:tr w:rsidR="00D603FA" w14:paraId="4F61DD66" w14:textId="77777777" w:rsidTr="0053676E">
        <w:tc>
          <w:tcPr>
            <w:tcW w:w="3550" w:type="dxa"/>
          </w:tcPr>
          <w:p w14:paraId="65AC8737" w14:textId="77777777" w:rsidR="00D603FA" w:rsidRDefault="00D603FA" w:rsidP="000A5859">
            <w:pPr>
              <w:pStyle w:val="Odstavec"/>
              <w:spacing w:before="0" w:after="0"/>
              <w:ind w:firstLine="0"/>
              <w:jc w:val="left"/>
              <w:rPr>
                <w:bCs/>
                <w:color w:val="000000"/>
                <w:sz w:val="20"/>
              </w:rPr>
            </w:pPr>
            <w:r>
              <w:rPr>
                <w:bCs/>
                <w:color w:val="000000"/>
                <w:sz w:val="20"/>
              </w:rPr>
              <w:t>Vyhledá základní skladební dvojici.</w:t>
            </w:r>
          </w:p>
        </w:tc>
        <w:tc>
          <w:tcPr>
            <w:tcW w:w="3518" w:type="dxa"/>
          </w:tcPr>
          <w:p w14:paraId="16E96050" w14:textId="77777777" w:rsidR="00D603FA" w:rsidRDefault="00D603FA" w:rsidP="000A5859">
            <w:pPr>
              <w:pStyle w:val="Odstavec"/>
              <w:spacing w:before="0" w:after="0"/>
              <w:ind w:firstLine="0"/>
              <w:jc w:val="left"/>
              <w:rPr>
                <w:bCs/>
                <w:color w:val="000000"/>
                <w:sz w:val="20"/>
              </w:rPr>
            </w:pPr>
            <w:r>
              <w:rPr>
                <w:bCs/>
                <w:color w:val="000000"/>
                <w:sz w:val="20"/>
              </w:rPr>
              <w:t>Vyhledá podmět a přísudek.</w:t>
            </w:r>
          </w:p>
          <w:p w14:paraId="73C2ED0A" w14:textId="77777777" w:rsidR="00D603FA" w:rsidRDefault="00D603FA" w:rsidP="000A5859">
            <w:pPr>
              <w:pStyle w:val="Odstavec"/>
              <w:spacing w:before="0" w:after="0"/>
              <w:ind w:firstLine="0"/>
              <w:jc w:val="left"/>
              <w:rPr>
                <w:bCs/>
                <w:color w:val="000000"/>
                <w:sz w:val="20"/>
              </w:rPr>
            </w:pPr>
            <w:proofErr w:type="gramStart"/>
            <w:r>
              <w:rPr>
                <w:bCs/>
                <w:color w:val="000000"/>
                <w:sz w:val="20"/>
              </w:rPr>
              <w:t>Vyznačí</w:t>
            </w:r>
            <w:proofErr w:type="gramEnd"/>
            <w:r>
              <w:rPr>
                <w:bCs/>
                <w:color w:val="000000"/>
                <w:sz w:val="20"/>
              </w:rPr>
              <w:t xml:space="preserve"> základní skladební dvojici.</w:t>
            </w:r>
          </w:p>
          <w:p w14:paraId="43136B93" w14:textId="77777777" w:rsidR="00D603FA" w:rsidRDefault="00D603FA" w:rsidP="000A5859">
            <w:pPr>
              <w:pStyle w:val="Odstavec"/>
              <w:spacing w:before="0" w:after="0"/>
              <w:ind w:firstLine="0"/>
              <w:jc w:val="left"/>
              <w:rPr>
                <w:bCs/>
                <w:color w:val="000000"/>
                <w:sz w:val="20"/>
              </w:rPr>
            </w:pPr>
          </w:p>
          <w:p w14:paraId="2135056F" w14:textId="77777777" w:rsidR="00D603FA" w:rsidRDefault="00D603FA" w:rsidP="000A5859">
            <w:pPr>
              <w:pStyle w:val="Odstavec"/>
              <w:spacing w:before="0" w:after="0"/>
              <w:ind w:firstLine="0"/>
              <w:jc w:val="left"/>
              <w:rPr>
                <w:bCs/>
                <w:color w:val="000000"/>
                <w:sz w:val="20"/>
              </w:rPr>
            </w:pPr>
          </w:p>
        </w:tc>
        <w:tc>
          <w:tcPr>
            <w:tcW w:w="3540" w:type="dxa"/>
          </w:tcPr>
          <w:p w14:paraId="2362CB2E" w14:textId="77777777" w:rsidR="00D603FA" w:rsidRDefault="00D603FA" w:rsidP="000A5859">
            <w:pPr>
              <w:pStyle w:val="Odstavec"/>
              <w:spacing w:before="0" w:after="0"/>
              <w:ind w:firstLine="0"/>
              <w:jc w:val="left"/>
              <w:rPr>
                <w:bCs/>
                <w:color w:val="000000"/>
                <w:sz w:val="20"/>
              </w:rPr>
            </w:pPr>
            <w:r>
              <w:rPr>
                <w:bCs/>
                <w:color w:val="000000"/>
                <w:sz w:val="20"/>
              </w:rPr>
              <w:t>Skladba – věta jednoduchá, základní skladební dvojice.</w:t>
            </w:r>
          </w:p>
        </w:tc>
        <w:tc>
          <w:tcPr>
            <w:tcW w:w="3534" w:type="dxa"/>
          </w:tcPr>
          <w:p w14:paraId="43C1DD01" w14:textId="77777777" w:rsidR="00D603FA" w:rsidRDefault="00D603FA" w:rsidP="000A5859">
            <w:pPr>
              <w:pStyle w:val="Odstavec"/>
              <w:spacing w:before="0" w:after="0"/>
              <w:ind w:firstLine="0"/>
              <w:jc w:val="left"/>
              <w:rPr>
                <w:bCs/>
                <w:color w:val="000000"/>
                <w:sz w:val="20"/>
              </w:rPr>
            </w:pPr>
            <w:r>
              <w:rPr>
                <w:bCs/>
                <w:color w:val="000000"/>
                <w:sz w:val="20"/>
              </w:rPr>
              <w:t>OSV</w:t>
            </w:r>
            <w:r w:rsidR="009D2812">
              <w:rPr>
                <w:bCs/>
                <w:color w:val="000000"/>
                <w:sz w:val="20"/>
              </w:rPr>
              <w:t xml:space="preserve"> – sebekontrola, seberegulace</w:t>
            </w:r>
          </w:p>
        </w:tc>
      </w:tr>
      <w:tr w:rsidR="00D603FA" w14:paraId="7955BF4F" w14:textId="77777777" w:rsidTr="0053676E">
        <w:tc>
          <w:tcPr>
            <w:tcW w:w="3550" w:type="dxa"/>
          </w:tcPr>
          <w:p w14:paraId="5A027C87" w14:textId="77777777" w:rsidR="00D603FA" w:rsidRDefault="00D603FA" w:rsidP="000A5859">
            <w:pPr>
              <w:pStyle w:val="Odstavec"/>
              <w:spacing w:before="0" w:after="0"/>
              <w:ind w:firstLine="0"/>
              <w:jc w:val="left"/>
              <w:rPr>
                <w:bCs/>
                <w:color w:val="000000"/>
                <w:sz w:val="20"/>
              </w:rPr>
            </w:pPr>
            <w:r>
              <w:rPr>
                <w:bCs/>
                <w:color w:val="000000"/>
                <w:sz w:val="20"/>
              </w:rPr>
              <w:t xml:space="preserve">Odlišuje větu </w:t>
            </w:r>
            <w:proofErr w:type="spellStart"/>
            <w:r>
              <w:rPr>
                <w:bCs/>
                <w:color w:val="000000"/>
                <w:sz w:val="20"/>
              </w:rPr>
              <w:t>jednoducho</w:t>
            </w:r>
            <w:proofErr w:type="spellEnd"/>
            <w:r>
              <w:rPr>
                <w:bCs/>
                <w:color w:val="000000"/>
                <w:sz w:val="20"/>
              </w:rPr>
              <w:t xml:space="preserve"> a souvětí, vhodně změní větu jednoduchou v souvětí.</w:t>
            </w:r>
          </w:p>
          <w:p w14:paraId="00ECADE2" w14:textId="77777777" w:rsidR="00D603FA" w:rsidRDefault="00D603FA" w:rsidP="000A5859">
            <w:pPr>
              <w:pStyle w:val="Odstavec"/>
              <w:spacing w:before="0" w:after="0"/>
              <w:ind w:firstLine="0"/>
              <w:jc w:val="left"/>
              <w:rPr>
                <w:bCs/>
                <w:color w:val="000000"/>
                <w:sz w:val="20"/>
              </w:rPr>
            </w:pPr>
          </w:p>
        </w:tc>
        <w:tc>
          <w:tcPr>
            <w:tcW w:w="3518" w:type="dxa"/>
          </w:tcPr>
          <w:p w14:paraId="3BACF797" w14:textId="77777777" w:rsidR="00D603FA" w:rsidRDefault="00D603FA" w:rsidP="000A5859">
            <w:pPr>
              <w:pStyle w:val="Odstavec"/>
              <w:spacing w:before="0" w:after="0"/>
              <w:ind w:firstLine="0"/>
              <w:jc w:val="left"/>
              <w:rPr>
                <w:bCs/>
                <w:color w:val="000000"/>
                <w:sz w:val="20"/>
              </w:rPr>
            </w:pPr>
            <w:r>
              <w:rPr>
                <w:bCs/>
                <w:color w:val="000000"/>
                <w:sz w:val="20"/>
              </w:rPr>
              <w:t xml:space="preserve">Odlišuje větu </w:t>
            </w:r>
            <w:proofErr w:type="spellStart"/>
            <w:r>
              <w:rPr>
                <w:bCs/>
                <w:color w:val="000000"/>
                <w:sz w:val="20"/>
              </w:rPr>
              <w:t>jednoducho</w:t>
            </w:r>
            <w:proofErr w:type="spellEnd"/>
            <w:r>
              <w:rPr>
                <w:bCs/>
                <w:color w:val="000000"/>
                <w:sz w:val="20"/>
              </w:rPr>
              <w:t xml:space="preserve"> od souvětí.</w:t>
            </w:r>
          </w:p>
          <w:p w14:paraId="42473B3B" w14:textId="77777777" w:rsidR="00D603FA" w:rsidRDefault="00D603FA" w:rsidP="000A5859">
            <w:pPr>
              <w:pStyle w:val="Odstavec"/>
              <w:spacing w:before="0" w:after="0"/>
              <w:ind w:firstLine="0"/>
              <w:jc w:val="left"/>
              <w:rPr>
                <w:bCs/>
                <w:color w:val="000000"/>
                <w:sz w:val="20"/>
              </w:rPr>
            </w:pPr>
            <w:r>
              <w:rPr>
                <w:bCs/>
                <w:color w:val="000000"/>
                <w:sz w:val="20"/>
              </w:rPr>
              <w:t>Určuje počet vět v souvětí.</w:t>
            </w:r>
          </w:p>
          <w:p w14:paraId="3F68F5FA" w14:textId="77777777" w:rsidR="00D603FA" w:rsidRDefault="00D603FA" w:rsidP="000A5859">
            <w:pPr>
              <w:pStyle w:val="Odstavec"/>
              <w:spacing w:before="0" w:after="0"/>
              <w:ind w:firstLine="0"/>
              <w:jc w:val="left"/>
              <w:rPr>
                <w:bCs/>
                <w:color w:val="000000"/>
                <w:sz w:val="20"/>
              </w:rPr>
            </w:pPr>
            <w:r>
              <w:rPr>
                <w:bCs/>
                <w:color w:val="000000"/>
                <w:sz w:val="20"/>
              </w:rPr>
              <w:t>Spojuje věty v souvětí.</w:t>
            </w:r>
          </w:p>
          <w:p w14:paraId="449E61F6" w14:textId="77777777" w:rsidR="00D603FA" w:rsidRDefault="00D603FA" w:rsidP="000A5859">
            <w:pPr>
              <w:pStyle w:val="Odstavec"/>
              <w:spacing w:before="0" w:after="0"/>
              <w:ind w:firstLine="0"/>
              <w:jc w:val="left"/>
              <w:rPr>
                <w:bCs/>
                <w:color w:val="000000"/>
                <w:sz w:val="20"/>
              </w:rPr>
            </w:pPr>
            <w:r>
              <w:rPr>
                <w:bCs/>
                <w:color w:val="000000"/>
                <w:sz w:val="20"/>
              </w:rPr>
              <w:t>Doplňuje souvětí.</w:t>
            </w:r>
          </w:p>
          <w:p w14:paraId="60461305" w14:textId="77777777" w:rsidR="00D603FA" w:rsidRDefault="00D603FA" w:rsidP="000A5859">
            <w:pPr>
              <w:pStyle w:val="Odstavec"/>
              <w:spacing w:before="0" w:after="0"/>
              <w:ind w:firstLine="0"/>
              <w:jc w:val="left"/>
              <w:rPr>
                <w:bCs/>
                <w:color w:val="000000"/>
                <w:sz w:val="20"/>
              </w:rPr>
            </w:pPr>
          </w:p>
          <w:p w14:paraId="570A21AC" w14:textId="77777777" w:rsidR="00D603FA" w:rsidRDefault="00D603FA" w:rsidP="000A5859">
            <w:pPr>
              <w:pStyle w:val="Odstavec"/>
              <w:spacing w:before="0" w:after="0"/>
              <w:ind w:firstLine="0"/>
              <w:jc w:val="left"/>
              <w:rPr>
                <w:bCs/>
                <w:color w:val="000000"/>
                <w:sz w:val="20"/>
              </w:rPr>
            </w:pPr>
          </w:p>
        </w:tc>
        <w:tc>
          <w:tcPr>
            <w:tcW w:w="3540" w:type="dxa"/>
          </w:tcPr>
          <w:p w14:paraId="3B3F62AA" w14:textId="77777777" w:rsidR="00D603FA" w:rsidRDefault="00D603FA" w:rsidP="000A5859">
            <w:pPr>
              <w:pStyle w:val="Odstavec"/>
              <w:spacing w:before="0" w:after="0"/>
              <w:ind w:firstLine="0"/>
              <w:jc w:val="left"/>
              <w:rPr>
                <w:bCs/>
                <w:color w:val="000000"/>
                <w:sz w:val="20"/>
              </w:rPr>
            </w:pPr>
            <w:r>
              <w:rPr>
                <w:bCs/>
                <w:color w:val="000000"/>
                <w:sz w:val="20"/>
              </w:rPr>
              <w:t>Skladba.</w:t>
            </w:r>
          </w:p>
        </w:tc>
        <w:tc>
          <w:tcPr>
            <w:tcW w:w="3534" w:type="dxa"/>
          </w:tcPr>
          <w:p w14:paraId="6E52D402" w14:textId="77777777" w:rsidR="00D603FA" w:rsidRDefault="00D603FA" w:rsidP="000A5859">
            <w:pPr>
              <w:pStyle w:val="Odstavec"/>
              <w:spacing w:before="0" w:after="0"/>
              <w:ind w:firstLine="0"/>
              <w:jc w:val="left"/>
              <w:rPr>
                <w:bCs/>
                <w:color w:val="000000"/>
                <w:sz w:val="20"/>
              </w:rPr>
            </w:pPr>
          </w:p>
        </w:tc>
      </w:tr>
      <w:tr w:rsidR="00D603FA" w14:paraId="584E7E38" w14:textId="77777777" w:rsidTr="0053676E">
        <w:tc>
          <w:tcPr>
            <w:tcW w:w="3550" w:type="dxa"/>
          </w:tcPr>
          <w:p w14:paraId="055BD8F2" w14:textId="77777777" w:rsidR="00D603FA" w:rsidRDefault="00D603FA" w:rsidP="000A5859">
            <w:pPr>
              <w:pStyle w:val="Odstavec"/>
              <w:spacing w:before="0" w:after="0"/>
              <w:ind w:firstLine="0"/>
              <w:jc w:val="left"/>
              <w:rPr>
                <w:bCs/>
                <w:color w:val="000000"/>
                <w:sz w:val="20"/>
              </w:rPr>
            </w:pPr>
            <w:r>
              <w:rPr>
                <w:bCs/>
                <w:color w:val="000000"/>
                <w:sz w:val="20"/>
              </w:rPr>
              <w:lastRenderedPageBreak/>
              <w:t>Užívá vhodných spojovacích výrazů, podle potřeby projevu je obměňuje.</w:t>
            </w:r>
          </w:p>
          <w:p w14:paraId="0F516707" w14:textId="77777777" w:rsidR="00D603FA" w:rsidRDefault="00D603FA" w:rsidP="000A5859">
            <w:pPr>
              <w:pStyle w:val="Odstavec"/>
              <w:spacing w:before="0" w:after="0"/>
              <w:ind w:firstLine="0"/>
              <w:jc w:val="left"/>
              <w:rPr>
                <w:bCs/>
                <w:color w:val="000000"/>
                <w:sz w:val="20"/>
              </w:rPr>
            </w:pPr>
          </w:p>
        </w:tc>
        <w:tc>
          <w:tcPr>
            <w:tcW w:w="3518" w:type="dxa"/>
          </w:tcPr>
          <w:p w14:paraId="43580269" w14:textId="77777777" w:rsidR="00D603FA" w:rsidRDefault="00D603FA" w:rsidP="000A5859">
            <w:pPr>
              <w:pStyle w:val="Odstavec"/>
              <w:spacing w:before="0" w:after="0"/>
              <w:ind w:firstLine="0"/>
              <w:jc w:val="left"/>
              <w:rPr>
                <w:bCs/>
                <w:color w:val="000000"/>
                <w:sz w:val="20"/>
              </w:rPr>
            </w:pPr>
            <w:r>
              <w:rPr>
                <w:bCs/>
                <w:color w:val="000000"/>
                <w:sz w:val="20"/>
              </w:rPr>
              <w:t>Užívá vhodné spojovací výrazy při spojování slov i vět.</w:t>
            </w:r>
          </w:p>
          <w:p w14:paraId="4484DBAB" w14:textId="77777777" w:rsidR="00D603FA" w:rsidRDefault="00D603FA" w:rsidP="000A5859">
            <w:pPr>
              <w:pStyle w:val="Odstavec"/>
              <w:spacing w:before="0" w:after="0"/>
              <w:ind w:firstLine="0"/>
              <w:jc w:val="left"/>
              <w:rPr>
                <w:bCs/>
                <w:color w:val="000000"/>
                <w:sz w:val="20"/>
              </w:rPr>
            </w:pPr>
            <w:r>
              <w:rPr>
                <w:bCs/>
                <w:color w:val="000000"/>
                <w:sz w:val="20"/>
              </w:rPr>
              <w:t>Doplňuje spojovací výrazy v souvětích.</w:t>
            </w:r>
          </w:p>
          <w:p w14:paraId="6313D4C8" w14:textId="7F289119" w:rsidR="00D603FA" w:rsidRDefault="00D603FA" w:rsidP="000A5859">
            <w:pPr>
              <w:pStyle w:val="Odstavec"/>
              <w:spacing w:before="0" w:after="0"/>
              <w:ind w:firstLine="0"/>
              <w:jc w:val="left"/>
              <w:rPr>
                <w:bCs/>
                <w:color w:val="000000"/>
                <w:sz w:val="20"/>
              </w:rPr>
            </w:pPr>
            <w:r>
              <w:rPr>
                <w:bCs/>
                <w:color w:val="000000"/>
                <w:sz w:val="20"/>
              </w:rPr>
              <w:t>Nahrazuje spojovací výrazy v souvětích.</w:t>
            </w:r>
          </w:p>
          <w:p w14:paraId="183D9767" w14:textId="77777777" w:rsidR="00D603FA" w:rsidRDefault="00D603FA" w:rsidP="000A5859">
            <w:pPr>
              <w:pStyle w:val="Odstavec"/>
              <w:spacing w:before="0" w:after="0"/>
              <w:ind w:firstLine="0"/>
              <w:jc w:val="left"/>
              <w:rPr>
                <w:bCs/>
                <w:color w:val="000000"/>
                <w:sz w:val="20"/>
              </w:rPr>
            </w:pPr>
          </w:p>
        </w:tc>
        <w:tc>
          <w:tcPr>
            <w:tcW w:w="3540" w:type="dxa"/>
          </w:tcPr>
          <w:p w14:paraId="5BD37E6E" w14:textId="77777777" w:rsidR="00D603FA" w:rsidRDefault="00D603FA" w:rsidP="000A5859">
            <w:pPr>
              <w:pStyle w:val="Odstavec"/>
              <w:spacing w:before="0" w:after="0"/>
              <w:ind w:firstLine="0"/>
              <w:jc w:val="left"/>
              <w:rPr>
                <w:bCs/>
                <w:color w:val="000000"/>
                <w:sz w:val="20"/>
              </w:rPr>
            </w:pPr>
            <w:r>
              <w:rPr>
                <w:bCs/>
                <w:color w:val="000000"/>
                <w:sz w:val="20"/>
              </w:rPr>
              <w:t>Skladba.</w:t>
            </w:r>
          </w:p>
        </w:tc>
        <w:tc>
          <w:tcPr>
            <w:tcW w:w="3534" w:type="dxa"/>
          </w:tcPr>
          <w:p w14:paraId="2C821F3A" w14:textId="77777777" w:rsidR="00D603FA" w:rsidRDefault="00D603FA" w:rsidP="000A5859">
            <w:pPr>
              <w:pStyle w:val="Odstavec"/>
              <w:spacing w:before="0" w:after="0"/>
              <w:ind w:firstLine="0"/>
              <w:jc w:val="left"/>
              <w:rPr>
                <w:bCs/>
                <w:color w:val="000000"/>
                <w:sz w:val="20"/>
              </w:rPr>
            </w:pPr>
          </w:p>
        </w:tc>
      </w:tr>
      <w:tr w:rsidR="00D603FA" w14:paraId="776118D5" w14:textId="77777777" w:rsidTr="0053676E">
        <w:tc>
          <w:tcPr>
            <w:tcW w:w="3550" w:type="dxa"/>
          </w:tcPr>
          <w:p w14:paraId="3ECCF5A0" w14:textId="77777777" w:rsidR="00D603FA" w:rsidRDefault="00D603FA" w:rsidP="000A5859">
            <w:pPr>
              <w:pStyle w:val="Odstavec"/>
              <w:spacing w:before="0" w:after="0"/>
              <w:ind w:firstLine="0"/>
              <w:jc w:val="left"/>
              <w:rPr>
                <w:bCs/>
                <w:color w:val="000000"/>
                <w:sz w:val="20"/>
              </w:rPr>
            </w:pPr>
            <w:r>
              <w:rPr>
                <w:bCs/>
                <w:color w:val="000000"/>
                <w:sz w:val="20"/>
              </w:rPr>
              <w:t>Zvládá základní příklady syntaktického pravopisu.</w:t>
            </w:r>
          </w:p>
          <w:p w14:paraId="118136F6" w14:textId="77777777" w:rsidR="00D603FA" w:rsidRDefault="00D603FA" w:rsidP="000A5859">
            <w:pPr>
              <w:pStyle w:val="Odstavec"/>
              <w:spacing w:before="0" w:after="0"/>
              <w:ind w:firstLine="0"/>
              <w:jc w:val="left"/>
              <w:rPr>
                <w:bCs/>
                <w:color w:val="000000"/>
                <w:sz w:val="20"/>
              </w:rPr>
            </w:pPr>
          </w:p>
        </w:tc>
        <w:tc>
          <w:tcPr>
            <w:tcW w:w="3518" w:type="dxa"/>
          </w:tcPr>
          <w:p w14:paraId="18005F85" w14:textId="77777777" w:rsidR="00D603FA" w:rsidRDefault="00D603FA" w:rsidP="000A5859">
            <w:pPr>
              <w:pStyle w:val="Odstavec"/>
              <w:spacing w:before="0" w:after="0"/>
              <w:ind w:firstLine="0"/>
              <w:jc w:val="left"/>
              <w:rPr>
                <w:bCs/>
                <w:color w:val="000000"/>
                <w:sz w:val="20"/>
              </w:rPr>
            </w:pPr>
            <w:r>
              <w:rPr>
                <w:bCs/>
                <w:color w:val="000000"/>
                <w:sz w:val="20"/>
              </w:rPr>
              <w:t>Vyhledá podmět a přísudek.</w:t>
            </w:r>
          </w:p>
          <w:p w14:paraId="13CAB9C5" w14:textId="77777777" w:rsidR="00D603FA" w:rsidRDefault="00D603FA" w:rsidP="000A5859">
            <w:pPr>
              <w:pStyle w:val="Odstavec"/>
              <w:spacing w:before="0" w:after="0"/>
              <w:ind w:firstLine="0"/>
              <w:jc w:val="left"/>
              <w:rPr>
                <w:bCs/>
                <w:color w:val="000000"/>
                <w:sz w:val="20"/>
              </w:rPr>
            </w:pPr>
            <w:r>
              <w:rPr>
                <w:bCs/>
                <w:color w:val="000000"/>
                <w:sz w:val="20"/>
              </w:rPr>
              <w:t xml:space="preserve">Odůvodňuje </w:t>
            </w:r>
            <w:proofErr w:type="gramStart"/>
            <w:r>
              <w:rPr>
                <w:bCs/>
                <w:color w:val="000000"/>
                <w:sz w:val="20"/>
              </w:rPr>
              <w:t>psaní  i</w:t>
            </w:r>
            <w:proofErr w:type="gramEnd"/>
            <w:r>
              <w:rPr>
                <w:bCs/>
                <w:color w:val="000000"/>
                <w:sz w:val="20"/>
              </w:rPr>
              <w:t>/y.</w:t>
            </w:r>
          </w:p>
          <w:p w14:paraId="3A6CA74B" w14:textId="77777777" w:rsidR="00D603FA" w:rsidRDefault="00D603FA" w:rsidP="000A5859">
            <w:pPr>
              <w:pStyle w:val="Odstavec"/>
              <w:spacing w:before="0" w:after="0"/>
              <w:ind w:firstLine="0"/>
              <w:jc w:val="left"/>
              <w:rPr>
                <w:bCs/>
                <w:color w:val="000000"/>
                <w:sz w:val="20"/>
              </w:rPr>
            </w:pPr>
          </w:p>
          <w:p w14:paraId="46FE412C" w14:textId="77777777" w:rsidR="00D603FA" w:rsidRDefault="00D603FA" w:rsidP="000A5859">
            <w:pPr>
              <w:pStyle w:val="Odstavec"/>
              <w:spacing w:before="0" w:after="0"/>
              <w:ind w:firstLine="0"/>
              <w:jc w:val="left"/>
              <w:rPr>
                <w:bCs/>
                <w:color w:val="000000"/>
                <w:sz w:val="20"/>
              </w:rPr>
            </w:pPr>
          </w:p>
        </w:tc>
        <w:tc>
          <w:tcPr>
            <w:tcW w:w="3540" w:type="dxa"/>
          </w:tcPr>
          <w:p w14:paraId="5BDC1BC5" w14:textId="77777777" w:rsidR="00D603FA" w:rsidRDefault="00D603FA" w:rsidP="000A5859">
            <w:pPr>
              <w:pStyle w:val="Odstavec"/>
              <w:spacing w:before="0" w:after="0"/>
              <w:ind w:firstLine="0"/>
              <w:jc w:val="left"/>
              <w:rPr>
                <w:bCs/>
                <w:color w:val="000000"/>
                <w:sz w:val="20"/>
              </w:rPr>
            </w:pPr>
            <w:r>
              <w:rPr>
                <w:bCs/>
                <w:color w:val="000000"/>
                <w:sz w:val="20"/>
              </w:rPr>
              <w:t>Pravopis – shoda přísudku s holým podmětem.</w:t>
            </w:r>
          </w:p>
        </w:tc>
        <w:tc>
          <w:tcPr>
            <w:tcW w:w="3534" w:type="dxa"/>
          </w:tcPr>
          <w:p w14:paraId="76F7E902" w14:textId="77777777" w:rsidR="00D603FA" w:rsidRDefault="00D603FA" w:rsidP="000A5859">
            <w:pPr>
              <w:pStyle w:val="Odstavec"/>
              <w:spacing w:before="0" w:after="0"/>
              <w:ind w:firstLine="0"/>
              <w:jc w:val="left"/>
              <w:rPr>
                <w:bCs/>
                <w:color w:val="000000"/>
                <w:sz w:val="20"/>
              </w:rPr>
            </w:pPr>
          </w:p>
        </w:tc>
      </w:tr>
      <w:tr w:rsidR="00D603FA" w14:paraId="0C3E58A9" w14:textId="77777777" w:rsidTr="0053676E">
        <w:tc>
          <w:tcPr>
            <w:tcW w:w="3550" w:type="dxa"/>
          </w:tcPr>
          <w:p w14:paraId="47A24900" w14:textId="77777777" w:rsidR="00D603FA" w:rsidRPr="00B019A6" w:rsidRDefault="00D603FA" w:rsidP="000A5859">
            <w:pPr>
              <w:pStyle w:val="Odstavec"/>
              <w:spacing w:before="0" w:after="0"/>
              <w:ind w:firstLine="0"/>
              <w:jc w:val="left"/>
              <w:rPr>
                <w:b/>
                <w:bCs/>
                <w:color w:val="000000"/>
                <w:sz w:val="20"/>
              </w:rPr>
            </w:pPr>
            <w:proofErr w:type="gramStart"/>
            <w:r w:rsidRPr="00B019A6">
              <w:rPr>
                <w:b/>
                <w:bCs/>
                <w:color w:val="000000"/>
                <w:sz w:val="20"/>
              </w:rPr>
              <w:t>LITERÁRNÍ  VÝCHOVA</w:t>
            </w:r>
            <w:proofErr w:type="gramEnd"/>
          </w:p>
          <w:p w14:paraId="35D00786" w14:textId="77777777" w:rsidR="00D603FA" w:rsidRDefault="00D603FA" w:rsidP="000A5859">
            <w:pPr>
              <w:pStyle w:val="Odstavec"/>
              <w:spacing w:before="0" w:after="0"/>
              <w:ind w:firstLine="0"/>
              <w:jc w:val="left"/>
              <w:rPr>
                <w:bCs/>
                <w:color w:val="000000"/>
                <w:sz w:val="20"/>
              </w:rPr>
            </w:pPr>
            <w:r>
              <w:rPr>
                <w:bCs/>
                <w:color w:val="000000"/>
                <w:sz w:val="20"/>
              </w:rPr>
              <w:t>Vyjadřuje své dojmy z četby a zaznamenává je.</w:t>
            </w:r>
          </w:p>
          <w:p w14:paraId="1A64B853" w14:textId="77777777" w:rsidR="00D603FA" w:rsidRDefault="00D603FA" w:rsidP="000A5859">
            <w:pPr>
              <w:pStyle w:val="Odstavec"/>
              <w:spacing w:before="0" w:after="0"/>
              <w:ind w:firstLine="0"/>
              <w:jc w:val="left"/>
              <w:rPr>
                <w:bCs/>
                <w:color w:val="000000"/>
                <w:sz w:val="20"/>
              </w:rPr>
            </w:pPr>
          </w:p>
        </w:tc>
        <w:tc>
          <w:tcPr>
            <w:tcW w:w="3518" w:type="dxa"/>
          </w:tcPr>
          <w:p w14:paraId="71550AD1" w14:textId="77777777" w:rsidR="00D603FA" w:rsidRDefault="00D603FA" w:rsidP="000A5859">
            <w:pPr>
              <w:pStyle w:val="Odstavec"/>
              <w:spacing w:before="0" w:after="0"/>
              <w:ind w:firstLine="0"/>
              <w:jc w:val="left"/>
              <w:rPr>
                <w:bCs/>
                <w:color w:val="000000"/>
                <w:sz w:val="20"/>
              </w:rPr>
            </w:pPr>
            <w:r>
              <w:rPr>
                <w:bCs/>
                <w:color w:val="000000"/>
                <w:sz w:val="20"/>
              </w:rPr>
              <w:t>Vypráví o přečteném.</w:t>
            </w:r>
          </w:p>
          <w:p w14:paraId="3B4CBD01" w14:textId="77777777" w:rsidR="00D603FA" w:rsidRDefault="00D603FA" w:rsidP="000A5859">
            <w:pPr>
              <w:pStyle w:val="Odstavec"/>
              <w:spacing w:before="0" w:after="0"/>
              <w:ind w:firstLine="0"/>
              <w:jc w:val="left"/>
              <w:rPr>
                <w:bCs/>
                <w:color w:val="000000"/>
                <w:sz w:val="20"/>
              </w:rPr>
            </w:pPr>
            <w:r>
              <w:rPr>
                <w:bCs/>
                <w:color w:val="000000"/>
                <w:sz w:val="20"/>
              </w:rPr>
              <w:t>Charakterizuje literární postavy.</w:t>
            </w:r>
          </w:p>
          <w:p w14:paraId="4CB72EC6" w14:textId="77777777" w:rsidR="00D603FA" w:rsidRDefault="00D603FA" w:rsidP="000A5859">
            <w:pPr>
              <w:pStyle w:val="Odstavec"/>
              <w:spacing w:before="0" w:after="0"/>
              <w:ind w:firstLine="0"/>
              <w:jc w:val="left"/>
              <w:rPr>
                <w:bCs/>
                <w:color w:val="000000"/>
                <w:sz w:val="20"/>
              </w:rPr>
            </w:pPr>
            <w:proofErr w:type="gramStart"/>
            <w:r>
              <w:rPr>
                <w:bCs/>
                <w:color w:val="000000"/>
                <w:sz w:val="20"/>
              </w:rPr>
              <w:t>Líčí</w:t>
            </w:r>
            <w:proofErr w:type="gramEnd"/>
            <w:r>
              <w:rPr>
                <w:bCs/>
                <w:color w:val="000000"/>
                <w:sz w:val="20"/>
              </w:rPr>
              <w:t xml:space="preserve"> atmosféru příběhu.</w:t>
            </w:r>
          </w:p>
          <w:p w14:paraId="677C5FE1" w14:textId="77777777" w:rsidR="00D603FA" w:rsidRDefault="00D603FA" w:rsidP="000A5859">
            <w:pPr>
              <w:pStyle w:val="Odstavec"/>
              <w:spacing w:before="0" w:after="0"/>
              <w:ind w:firstLine="0"/>
              <w:jc w:val="left"/>
              <w:rPr>
                <w:bCs/>
                <w:color w:val="000000"/>
                <w:sz w:val="20"/>
              </w:rPr>
            </w:pPr>
            <w:r>
              <w:rPr>
                <w:bCs/>
                <w:color w:val="000000"/>
                <w:sz w:val="20"/>
              </w:rPr>
              <w:t>Vyjadřuje své názory a pocity.</w:t>
            </w:r>
          </w:p>
          <w:p w14:paraId="63260BBD" w14:textId="77777777" w:rsidR="00D603FA" w:rsidRDefault="00D603FA" w:rsidP="000A5859">
            <w:pPr>
              <w:pStyle w:val="Odstavec"/>
              <w:spacing w:before="0" w:after="0"/>
              <w:ind w:firstLine="0"/>
              <w:jc w:val="left"/>
              <w:rPr>
                <w:bCs/>
                <w:color w:val="000000"/>
                <w:sz w:val="20"/>
              </w:rPr>
            </w:pPr>
            <w:proofErr w:type="gramStart"/>
            <w:r>
              <w:rPr>
                <w:bCs/>
                <w:color w:val="000000"/>
                <w:sz w:val="20"/>
              </w:rPr>
              <w:t>Vytváří</w:t>
            </w:r>
            <w:proofErr w:type="gramEnd"/>
            <w:r>
              <w:rPr>
                <w:bCs/>
                <w:color w:val="000000"/>
                <w:sz w:val="20"/>
              </w:rPr>
              <w:t xml:space="preserve"> ilustrace k četbě.</w:t>
            </w:r>
          </w:p>
          <w:p w14:paraId="20273360" w14:textId="77777777" w:rsidR="00D603FA" w:rsidRDefault="00D603FA" w:rsidP="000A5859">
            <w:pPr>
              <w:pStyle w:val="Odstavec"/>
              <w:spacing w:before="0" w:after="0"/>
              <w:ind w:firstLine="0"/>
              <w:jc w:val="left"/>
              <w:rPr>
                <w:bCs/>
                <w:color w:val="000000"/>
                <w:sz w:val="20"/>
              </w:rPr>
            </w:pPr>
            <w:r>
              <w:rPr>
                <w:bCs/>
                <w:color w:val="000000"/>
                <w:sz w:val="20"/>
              </w:rPr>
              <w:t>Sděluje myšlenky, které ho zaujaly.</w:t>
            </w:r>
          </w:p>
          <w:p w14:paraId="0FF9B52A" w14:textId="77777777" w:rsidR="00D603FA" w:rsidRDefault="00D603FA" w:rsidP="000A5859">
            <w:pPr>
              <w:pStyle w:val="Odstavec"/>
              <w:spacing w:before="0" w:after="0"/>
              <w:ind w:firstLine="0"/>
              <w:jc w:val="left"/>
              <w:rPr>
                <w:bCs/>
                <w:color w:val="000000"/>
                <w:sz w:val="20"/>
              </w:rPr>
            </w:pPr>
            <w:r>
              <w:rPr>
                <w:bCs/>
                <w:color w:val="000000"/>
                <w:sz w:val="20"/>
              </w:rPr>
              <w:t>Doporučuje knihy k četbě.</w:t>
            </w:r>
          </w:p>
          <w:p w14:paraId="1823846E" w14:textId="77777777" w:rsidR="00D603FA" w:rsidRDefault="00D603FA" w:rsidP="000A5859">
            <w:pPr>
              <w:pStyle w:val="Odstavec"/>
              <w:spacing w:before="0" w:after="0"/>
              <w:ind w:firstLine="0"/>
              <w:jc w:val="left"/>
              <w:rPr>
                <w:bCs/>
                <w:color w:val="000000"/>
                <w:sz w:val="20"/>
              </w:rPr>
            </w:pPr>
            <w:r>
              <w:rPr>
                <w:bCs/>
                <w:color w:val="000000"/>
                <w:sz w:val="20"/>
              </w:rPr>
              <w:t>Vede čtenářský deník.</w:t>
            </w:r>
          </w:p>
          <w:p w14:paraId="670EA63D" w14:textId="77777777" w:rsidR="00D603FA" w:rsidRDefault="00D603FA" w:rsidP="000A5859">
            <w:pPr>
              <w:pStyle w:val="Odstavec"/>
              <w:spacing w:before="0" w:after="0"/>
              <w:ind w:firstLine="0"/>
              <w:jc w:val="left"/>
              <w:rPr>
                <w:bCs/>
                <w:color w:val="000000"/>
                <w:sz w:val="20"/>
              </w:rPr>
            </w:pPr>
          </w:p>
          <w:p w14:paraId="22C5B2D8" w14:textId="77777777" w:rsidR="00D603FA" w:rsidRDefault="00D603FA" w:rsidP="000A5859">
            <w:pPr>
              <w:pStyle w:val="Odstavec"/>
              <w:spacing w:before="0" w:after="0"/>
              <w:ind w:firstLine="0"/>
              <w:jc w:val="left"/>
              <w:rPr>
                <w:bCs/>
                <w:color w:val="000000"/>
                <w:sz w:val="20"/>
              </w:rPr>
            </w:pPr>
          </w:p>
        </w:tc>
        <w:tc>
          <w:tcPr>
            <w:tcW w:w="3540" w:type="dxa"/>
          </w:tcPr>
          <w:p w14:paraId="3D189070" w14:textId="77777777" w:rsidR="00D603FA" w:rsidRDefault="00D603FA" w:rsidP="000A5859">
            <w:pPr>
              <w:pStyle w:val="Odstavec"/>
              <w:spacing w:before="0" w:after="0"/>
              <w:ind w:firstLine="0"/>
              <w:jc w:val="left"/>
              <w:rPr>
                <w:bCs/>
                <w:color w:val="000000"/>
                <w:sz w:val="20"/>
              </w:rPr>
            </w:pPr>
            <w:r>
              <w:rPr>
                <w:bCs/>
                <w:color w:val="000000"/>
                <w:sz w:val="20"/>
              </w:rPr>
              <w:t>Čtení, naslouchání, poslech, písemný projev.</w:t>
            </w:r>
          </w:p>
          <w:p w14:paraId="7829CC3B" w14:textId="77777777" w:rsidR="00D603FA" w:rsidRDefault="00D603FA" w:rsidP="000A5859">
            <w:pPr>
              <w:pStyle w:val="Odstavec"/>
              <w:spacing w:before="0" w:after="0"/>
              <w:ind w:firstLine="0"/>
              <w:jc w:val="left"/>
              <w:rPr>
                <w:bCs/>
                <w:color w:val="000000"/>
                <w:sz w:val="20"/>
              </w:rPr>
            </w:pPr>
          </w:p>
        </w:tc>
        <w:tc>
          <w:tcPr>
            <w:tcW w:w="3534" w:type="dxa"/>
          </w:tcPr>
          <w:p w14:paraId="3B5DE4B9" w14:textId="77777777" w:rsidR="003B180A" w:rsidRDefault="00D603FA" w:rsidP="000A5859">
            <w:pPr>
              <w:pStyle w:val="Odstavec"/>
              <w:spacing w:before="0" w:after="0"/>
              <w:ind w:firstLine="0"/>
              <w:jc w:val="left"/>
              <w:rPr>
                <w:bCs/>
                <w:color w:val="000000"/>
                <w:sz w:val="20"/>
              </w:rPr>
            </w:pPr>
            <w:r>
              <w:rPr>
                <w:bCs/>
                <w:color w:val="000000"/>
                <w:sz w:val="20"/>
              </w:rPr>
              <w:t>OSV</w:t>
            </w:r>
            <w:r w:rsidR="006A527B">
              <w:rPr>
                <w:bCs/>
                <w:color w:val="000000"/>
                <w:sz w:val="20"/>
              </w:rPr>
              <w:t xml:space="preserve"> kooperace a kompetice, komunikace, řešení problémů.</w:t>
            </w:r>
          </w:p>
          <w:p w14:paraId="3DA5A793" w14:textId="77777777" w:rsidR="003B180A" w:rsidRDefault="00D603FA" w:rsidP="000A5859">
            <w:pPr>
              <w:pStyle w:val="Odstavec"/>
              <w:spacing w:before="0" w:after="0"/>
              <w:ind w:firstLine="0"/>
              <w:jc w:val="left"/>
              <w:rPr>
                <w:bCs/>
                <w:color w:val="000000"/>
                <w:sz w:val="20"/>
              </w:rPr>
            </w:pPr>
            <w:r>
              <w:rPr>
                <w:bCs/>
                <w:color w:val="000000"/>
                <w:sz w:val="20"/>
              </w:rPr>
              <w:t>VDO</w:t>
            </w:r>
            <w:r w:rsidR="006A527B">
              <w:rPr>
                <w:bCs/>
                <w:color w:val="000000"/>
                <w:sz w:val="20"/>
              </w:rPr>
              <w:t xml:space="preserve"> – občanská společnost a škola.</w:t>
            </w:r>
          </w:p>
          <w:p w14:paraId="7EEF2B80" w14:textId="77777777" w:rsidR="003B180A" w:rsidRDefault="00D603FA" w:rsidP="000A5859">
            <w:pPr>
              <w:pStyle w:val="Odstavec"/>
              <w:spacing w:before="0" w:after="0"/>
              <w:ind w:firstLine="0"/>
              <w:jc w:val="left"/>
              <w:rPr>
                <w:bCs/>
                <w:color w:val="000000"/>
                <w:sz w:val="20"/>
              </w:rPr>
            </w:pPr>
            <w:r>
              <w:rPr>
                <w:bCs/>
                <w:color w:val="000000"/>
                <w:sz w:val="20"/>
              </w:rPr>
              <w:t>GV</w:t>
            </w:r>
            <w:r w:rsidR="006A527B">
              <w:rPr>
                <w:bCs/>
                <w:color w:val="000000"/>
                <w:sz w:val="20"/>
              </w:rPr>
              <w:t xml:space="preserve"> – Evropa a svět nás zajímá.</w:t>
            </w:r>
          </w:p>
          <w:p w14:paraId="3A50D1C2" w14:textId="77777777" w:rsidR="00D603FA" w:rsidRDefault="00D603FA" w:rsidP="000A5859">
            <w:pPr>
              <w:pStyle w:val="Odstavec"/>
              <w:spacing w:before="0" w:after="0"/>
              <w:ind w:firstLine="0"/>
              <w:jc w:val="left"/>
              <w:rPr>
                <w:bCs/>
                <w:color w:val="000000"/>
                <w:sz w:val="20"/>
              </w:rPr>
            </w:pPr>
            <w:r>
              <w:rPr>
                <w:bCs/>
                <w:color w:val="000000"/>
                <w:sz w:val="20"/>
              </w:rPr>
              <w:t>MKV</w:t>
            </w:r>
            <w:r w:rsidR="006A527B">
              <w:rPr>
                <w:bCs/>
                <w:color w:val="000000"/>
                <w:sz w:val="20"/>
              </w:rPr>
              <w:t xml:space="preserve"> – multikulturalita, kulturní diference, lidské vztahy.</w:t>
            </w:r>
          </w:p>
          <w:p w14:paraId="1EA45B9F" w14:textId="77777777" w:rsidR="00D603FA" w:rsidRDefault="00D603FA" w:rsidP="000A5859">
            <w:pPr>
              <w:pStyle w:val="Odstavec"/>
              <w:spacing w:before="0" w:after="0"/>
              <w:ind w:firstLine="0"/>
              <w:jc w:val="left"/>
              <w:rPr>
                <w:bCs/>
                <w:color w:val="000000"/>
                <w:sz w:val="20"/>
              </w:rPr>
            </w:pPr>
            <w:r>
              <w:rPr>
                <w:bCs/>
                <w:color w:val="000000"/>
                <w:sz w:val="20"/>
              </w:rPr>
              <w:t>Vlastivěda, přírodověda, výtvarná výchova, hudební výchova.</w:t>
            </w:r>
          </w:p>
          <w:p w14:paraId="26EFED10" w14:textId="77777777" w:rsidR="000E2F40" w:rsidRDefault="000E2F40" w:rsidP="000A5859">
            <w:pPr>
              <w:pStyle w:val="Odstavec"/>
              <w:spacing w:before="0" w:after="0"/>
              <w:ind w:firstLine="0"/>
              <w:jc w:val="left"/>
              <w:rPr>
                <w:bCs/>
                <w:color w:val="000000"/>
                <w:sz w:val="20"/>
              </w:rPr>
            </w:pPr>
            <w:r>
              <w:rPr>
                <w:bCs/>
                <w:color w:val="000000"/>
                <w:sz w:val="20"/>
              </w:rPr>
              <w:t>ETV</w:t>
            </w:r>
            <w:r w:rsidR="009D2812">
              <w:rPr>
                <w:bCs/>
                <w:color w:val="000000"/>
                <w:sz w:val="20"/>
              </w:rPr>
              <w:t xml:space="preserve"> – komunikační dovednosti, tvořivost a základy spolupráce</w:t>
            </w:r>
          </w:p>
        </w:tc>
      </w:tr>
      <w:tr w:rsidR="00D603FA" w14:paraId="69055E45" w14:textId="77777777" w:rsidTr="0053676E">
        <w:tc>
          <w:tcPr>
            <w:tcW w:w="3550" w:type="dxa"/>
          </w:tcPr>
          <w:p w14:paraId="4AB05F17" w14:textId="77777777" w:rsidR="00D603FA" w:rsidRDefault="00D603FA" w:rsidP="000A5859">
            <w:pPr>
              <w:pStyle w:val="Odstavec"/>
              <w:spacing w:before="0" w:after="0"/>
              <w:ind w:firstLine="0"/>
              <w:jc w:val="left"/>
              <w:rPr>
                <w:bCs/>
                <w:color w:val="000000"/>
                <w:sz w:val="20"/>
              </w:rPr>
            </w:pPr>
            <w:r>
              <w:rPr>
                <w:bCs/>
                <w:color w:val="000000"/>
                <w:sz w:val="20"/>
              </w:rPr>
              <w:t xml:space="preserve">Volně reprodukuje text podle svých schopností, </w:t>
            </w:r>
            <w:proofErr w:type="gramStart"/>
            <w:r>
              <w:rPr>
                <w:bCs/>
                <w:color w:val="000000"/>
                <w:sz w:val="20"/>
              </w:rPr>
              <w:t>tvoří</w:t>
            </w:r>
            <w:proofErr w:type="gramEnd"/>
            <w:r>
              <w:rPr>
                <w:bCs/>
                <w:color w:val="000000"/>
                <w:sz w:val="20"/>
              </w:rPr>
              <w:t xml:space="preserve"> vlastní literární text na dané téma.</w:t>
            </w:r>
          </w:p>
          <w:p w14:paraId="1E0D2375" w14:textId="77777777" w:rsidR="003B3FE1" w:rsidRDefault="003B3FE1" w:rsidP="000A5859">
            <w:pPr>
              <w:pStyle w:val="Odstavec"/>
              <w:spacing w:before="0" w:after="0"/>
              <w:ind w:firstLine="0"/>
              <w:jc w:val="left"/>
              <w:rPr>
                <w:bCs/>
                <w:color w:val="000000"/>
                <w:sz w:val="20"/>
              </w:rPr>
            </w:pPr>
          </w:p>
        </w:tc>
        <w:tc>
          <w:tcPr>
            <w:tcW w:w="3518" w:type="dxa"/>
          </w:tcPr>
          <w:p w14:paraId="155F3C39" w14:textId="77777777" w:rsidR="00D603FA" w:rsidRDefault="00D603FA" w:rsidP="000A5859">
            <w:pPr>
              <w:pStyle w:val="Odstavec"/>
              <w:spacing w:before="0" w:after="0"/>
              <w:ind w:firstLine="0"/>
              <w:jc w:val="left"/>
              <w:rPr>
                <w:bCs/>
                <w:color w:val="000000"/>
                <w:sz w:val="20"/>
              </w:rPr>
            </w:pPr>
            <w:proofErr w:type="gramStart"/>
            <w:r>
              <w:rPr>
                <w:bCs/>
                <w:color w:val="000000"/>
                <w:sz w:val="20"/>
              </w:rPr>
              <w:t>Hovoří</w:t>
            </w:r>
            <w:proofErr w:type="gramEnd"/>
            <w:r>
              <w:rPr>
                <w:bCs/>
                <w:color w:val="000000"/>
                <w:sz w:val="20"/>
              </w:rPr>
              <w:t xml:space="preserve"> souvisle o přečteném textu.</w:t>
            </w:r>
          </w:p>
          <w:p w14:paraId="67790564" w14:textId="77777777" w:rsidR="00D603FA" w:rsidRDefault="00D603FA" w:rsidP="000A5859">
            <w:pPr>
              <w:pStyle w:val="Odstavec"/>
              <w:spacing w:before="0" w:after="0"/>
              <w:ind w:firstLine="0"/>
              <w:jc w:val="left"/>
              <w:rPr>
                <w:bCs/>
                <w:color w:val="000000"/>
                <w:sz w:val="20"/>
              </w:rPr>
            </w:pPr>
            <w:proofErr w:type="gramStart"/>
            <w:r>
              <w:rPr>
                <w:bCs/>
                <w:color w:val="000000"/>
                <w:sz w:val="20"/>
              </w:rPr>
              <w:t>Tvoří</w:t>
            </w:r>
            <w:proofErr w:type="gramEnd"/>
            <w:r>
              <w:rPr>
                <w:bCs/>
                <w:color w:val="000000"/>
                <w:sz w:val="20"/>
              </w:rPr>
              <w:t xml:space="preserve"> vlastní text na dané téma.</w:t>
            </w:r>
          </w:p>
        </w:tc>
        <w:tc>
          <w:tcPr>
            <w:tcW w:w="3540" w:type="dxa"/>
          </w:tcPr>
          <w:p w14:paraId="4E15F976" w14:textId="77777777" w:rsidR="00D603FA" w:rsidRDefault="00D603FA" w:rsidP="000A5859">
            <w:pPr>
              <w:pStyle w:val="Odstavec"/>
              <w:spacing w:before="0" w:after="0"/>
              <w:ind w:firstLine="0"/>
              <w:jc w:val="left"/>
              <w:rPr>
                <w:bCs/>
                <w:color w:val="000000"/>
                <w:sz w:val="20"/>
              </w:rPr>
            </w:pPr>
            <w:r>
              <w:rPr>
                <w:bCs/>
                <w:color w:val="000000"/>
                <w:sz w:val="20"/>
              </w:rPr>
              <w:t>Mluvený projev, písemný projev.</w:t>
            </w:r>
          </w:p>
        </w:tc>
        <w:tc>
          <w:tcPr>
            <w:tcW w:w="3534" w:type="dxa"/>
          </w:tcPr>
          <w:p w14:paraId="51AB5489" w14:textId="77777777" w:rsidR="00D603FA" w:rsidRDefault="000E2F40" w:rsidP="000A5859">
            <w:pPr>
              <w:pStyle w:val="Odstavec"/>
              <w:spacing w:before="0" w:after="0"/>
              <w:ind w:firstLine="0"/>
              <w:jc w:val="left"/>
              <w:rPr>
                <w:bCs/>
                <w:color w:val="000000"/>
                <w:sz w:val="20"/>
              </w:rPr>
            </w:pPr>
            <w:r>
              <w:rPr>
                <w:bCs/>
                <w:color w:val="000000"/>
                <w:sz w:val="20"/>
              </w:rPr>
              <w:t>ETV</w:t>
            </w:r>
            <w:r w:rsidR="009D2812">
              <w:rPr>
                <w:bCs/>
                <w:color w:val="000000"/>
                <w:sz w:val="20"/>
              </w:rPr>
              <w:t xml:space="preserve"> – komunikační dovednosti</w:t>
            </w:r>
            <w:r w:rsidR="00FC7281">
              <w:rPr>
                <w:bCs/>
                <w:color w:val="000000"/>
                <w:sz w:val="20"/>
              </w:rPr>
              <w:t>, tvořivost</w:t>
            </w:r>
          </w:p>
        </w:tc>
      </w:tr>
      <w:tr w:rsidR="00D603FA" w14:paraId="05975430" w14:textId="77777777" w:rsidTr="0053676E">
        <w:tc>
          <w:tcPr>
            <w:tcW w:w="3550" w:type="dxa"/>
          </w:tcPr>
          <w:p w14:paraId="427FEEF5" w14:textId="77777777" w:rsidR="00D603FA" w:rsidRPr="00D603FA" w:rsidRDefault="00D603FA" w:rsidP="00D603FA">
            <w:pPr>
              <w:pStyle w:val="Odstavec"/>
              <w:spacing w:before="0" w:after="0"/>
              <w:ind w:firstLine="0"/>
              <w:jc w:val="left"/>
              <w:rPr>
                <w:b/>
                <w:bCs/>
                <w:color w:val="000000"/>
                <w:sz w:val="20"/>
              </w:rPr>
            </w:pPr>
            <w:r>
              <w:rPr>
                <w:b/>
                <w:color w:val="000000"/>
                <w:sz w:val="20"/>
              </w:rPr>
              <w:t xml:space="preserve">Očekávané výstupy – 2.období – </w:t>
            </w:r>
            <w:proofErr w:type="gramStart"/>
            <w:r w:rsidRPr="00B019A6">
              <w:rPr>
                <w:b/>
                <w:bCs/>
                <w:color w:val="000000"/>
                <w:sz w:val="20"/>
              </w:rPr>
              <w:t>LITERÁRNÍ  VÝCHOVA</w:t>
            </w:r>
            <w:proofErr w:type="gramEnd"/>
          </w:p>
        </w:tc>
        <w:tc>
          <w:tcPr>
            <w:tcW w:w="3518" w:type="dxa"/>
          </w:tcPr>
          <w:p w14:paraId="195CCD3B" w14:textId="77777777" w:rsidR="00D603FA" w:rsidRDefault="00D603FA" w:rsidP="002C56B4">
            <w:pPr>
              <w:pStyle w:val="Odstavec"/>
              <w:spacing w:before="0" w:after="0"/>
              <w:ind w:firstLine="0"/>
              <w:jc w:val="left"/>
              <w:rPr>
                <w:b/>
                <w:color w:val="000000"/>
                <w:sz w:val="20"/>
              </w:rPr>
            </w:pPr>
            <w:r>
              <w:rPr>
                <w:b/>
                <w:color w:val="000000"/>
                <w:sz w:val="20"/>
              </w:rPr>
              <w:t>Školní výstupy – 4.ročník</w:t>
            </w:r>
          </w:p>
          <w:p w14:paraId="33D818F1" w14:textId="77777777" w:rsidR="001B13CE" w:rsidRDefault="001B13CE" w:rsidP="002C56B4">
            <w:pPr>
              <w:pStyle w:val="Odstavec"/>
              <w:spacing w:before="0" w:after="0"/>
              <w:ind w:firstLine="0"/>
              <w:jc w:val="left"/>
              <w:rPr>
                <w:b/>
                <w:color w:val="000000"/>
                <w:sz w:val="20"/>
              </w:rPr>
            </w:pPr>
            <w:r w:rsidRPr="001607AC">
              <w:rPr>
                <w:color w:val="000000"/>
                <w:sz w:val="20"/>
              </w:rPr>
              <w:t>Žák dle svých možností:</w:t>
            </w:r>
          </w:p>
        </w:tc>
        <w:tc>
          <w:tcPr>
            <w:tcW w:w="3540" w:type="dxa"/>
          </w:tcPr>
          <w:p w14:paraId="68F80247" w14:textId="77777777" w:rsidR="00D603FA" w:rsidRDefault="00D603FA" w:rsidP="002C56B4">
            <w:pPr>
              <w:pStyle w:val="Odstavec"/>
              <w:spacing w:before="0" w:after="0"/>
              <w:ind w:firstLine="0"/>
              <w:jc w:val="left"/>
              <w:rPr>
                <w:b/>
                <w:color w:val="000000"/>
                <w:sz w:val="20"/>
              </w:rPr>
            </w:pPr>
            <w:r>
              <w:rPr>
                <w:b/>
                <w:color w:val="000000"/>
                <w:sz w:val="20"/>
              </w:rPr>
              <w:t>Učivo – 4.ročník</w:t>
            </w:r>
          </w:p>
        </w:tc>
        <w:tc>
          <w:tcPr>
            <w:tcW w:w="3534" w:type="dxa"/>
          </w:tcPr>
          <w:p w14:paraId="209EAC41" w14:textId="77777777" w:rsidR="00D603FA" w:rsidRDefault="00D603FA" w:rsidP="002C56B4">
            <w:pPr>
              <w:pStyle w:val="Odstavec"/>
              <w:spacing w:before="0" w:after="0"/>
              <w:ind w:firstLine="0"/>
              <w:jc w:val="left"/>
              <w:rPr>
                <w:b/>
                <w:color w:val="000000"/>
                <w:sz w:val="20"/>
              </w:rPr>
            </w:pPr>
            <w:r>
              <w:rPr>
                <w:b/>
                <w:color w:val="000000"/>
                <w:sz w:val="20"/>
              </w:rPr>
              <w:t>Průřezová témata, přesahy, mezipředmětové vztahy</w:t>
            </w:r>
          </w:p>
        </w:tc>
      </w:tr>
      <w:tr w:rsidR="00D603FA" w14:paraId="2357FE99" w14:textId="77777777" w:rsidTr="0053676E">
        <w:tc>
          <w:tcPr>
            <w:tcW w:w="3550" w:type="dxa"/>
          </w:tcPr>
          <w:p w14:paraId="06CE5EAE" w14:textId="77777777" w:rsidR="00D603FA" w:rsidRDefault="00D603FA" w:rsidP="000A5859">
            <w:pPr>
              <w:pStyle w:val="Odstavec"/>
              <w:spacing w:before="0" w:after="0"/>
              <w:ind w:firstLine="0"/>
              <w:jc w:val="left"/>
              <w:rPr>
                <w:bCs/>
                <w:color w:val="000000"/>
                <w:sz w:val="20"/>
              </w:rPr>
            </w:pPr>
            <w:r>
              <w:rPr>
                <w:bCs/>
                <w:color w:val="000000"/>
                <w:sz w:val="20"/>
              </w:rPr>
              <w:t>Rozlišuje různé typy uměleckých a neuměleckých textů.</w:t>
            </w:r>
          </w:p>
          <w:p w14:paraId="16BD86AF" w14:textId="77777777" w:rsidR="00D603FA" w:rsidRDefault="00D603FA" w:rsidP="000A5859">
            <w:pPr>
              <w:pStyle w:val="Odstavec"/>
              <w:spacing w:before="0" w:after="0"/>
              <w:ind w:firstLine="0"/>
              <w:jc w:val="left"/>
              <w:rPr>
                <w:bCs/>
                <w:color w:val="000000"/>
                <w:sz w:val="20"/>
              </w:rPr>
            </w:pPr>
          </w:p>
        </w:tc>
        <w:tc>
          <w:tcPr>
            <w:tcW w:w="3518" w:type="dxa"/>
          </w:tcPr>
          <w:p w14:paraId="5A312F71" w14:textId="77777777" w:rsidR="00D603FA" w:rsidRDefault="00D603FA" w:rsidP="000A5859">
            <w:pPr>
              <w:pStyle w:val="Odstavec"/>
              <w:spacing w:before="0" w:after="0"/>
              <w:ind w:firstLine="0"/>
              <w:jc w:val="left"/>
              <w:rPr>
                <w:bCs/>
                <w:color w:val="000000"/>
                <w:sz w:val="20"/>
              </w:rPr>
            </w:pPr>
            <w:r>
              <w:rPr>
                <w:bCs/>
                <w:color w:val="000000"/>
                <w:sz w:val="20"/>
              </w:rPr>
              <w:t>Rozlišuje prózu a poezii.</w:t>
            </w:r>
          </w:p>
          <w:p w14:paraId="7AA935C1" w14:textId="77777777" w:rsidR="00D603FA" w:rsidRDefault="00D603FA" w:rsidP="000A5859">
            <w:pPr>
              <w:pStyle w:val="Odstavec"/>
              <w:spacing w:before="0" w:after="0"/>
              <w:ind w:firstLine="0"/>
              <w:jc w:val="left"/>
              <w:rPr>
                <w:bCs/>
                <w:color w:val="000000"/>
                <w:sz w:val="20"/>
              </w:rPr>
            </w:pPr>
            <w:r>
              <w:rPr>
                <w:bCs/>
                <w:color w:val="000000"/>
                <w:sz w:val="20"/>
              </w:rPr>
              <w:t>Rozlišuje pohádku, povídku, pověst, bajku.</w:t>
            </w:r>
          </w:p>
          <w:p w14:paraId="286F71FC" w14:textId="77777777" w:rsidR="00D603FA" w:rsidRDefault="00D603FA" w:rsidP="000A5859">
            <w:pPr>
              <w:pStyle w:val="Odstavec"/>
              <w:spacing w:before="0" w:after="0"/>
              <w:ind w:firstLine="0"/>
              <w:jc w:val="left"/>
              <w:rPr>
                <w:bCs/>
                <w:color w:val="000000"/>
                <w:sz w:val="20"/>
              </w:rPr>
            </w:pPr>
            <w:r>
              <w:rPr>
                <w:bCs/>
                <w:color w:val="000000"/>
                <w:sz w:val="20"/>
              </w:rPr>
              <w:t>Odlišuje umělecký a neumělecký text.</w:t>
            </w:r>
          </w:p>
          <w:p w14:paraId="692CE51E" w14:textId="77777777" w:rsidR="00D603FA" w:rsidRDefault="00D603FA" w:rsidP="000A5859">
            <w:pPr>
              <w:pStyle w:val="Odstavec"/>
              <w:spacing w:before="0" w:after="0"/>
              <w:ind w:firstLine="0"/>
              <w:jc w:val="left"/>
              <w:rPr>
                <w:bCs/>
                <w:color w:val="000000"/>
                <w:sz w:val="20"/>
              </w:rPr>
            </w:pPr>
          </w:p>
          <w:p w14:paraId="45C3DCF2" w14:textId="77777777" w:rsidR="00D603FA" w:rsidRDefault="00D603FA" w:rsidP="000A5859">
            <w:pPr>
              <w:pStyle w:val="Odstavec"/>
              <w:spacing w:before="0" w:after="0"/>
              <w:ind w:firstLine="0"/>
              <w:jc w:val="left"/>
              <w:rPr>
                <w:bCs/>
                <w:color w:val="000000"/>
                <w:sz w:val="20"/>
              </w:rPr>
            </w:pPr>
          </w:p>
          <w:p w14:paraId="762D34F9" w14:textId="77777777" w:rsidR="00D603FA" w:rsidRDefault="00D603FA" w:rsidP="000A5859">
            <w:pPr>
              <w:pStyle w:val="Odstavec"/>
              <w:spacing w:before="0" w:after="0"/>
              <w:ind w:firstLine="0"/>
              <w:jc w:val="left"/>
              <w:rPr>
                <w:bCs/>
                <w:color w:val="000000"/>
                <w:sz w:val="20"/>
              </w:rPr>
            </w:pPr>
          </w:p>
        </w:tc>
        <w:tc>
          <w:tcPr>
            <w:tcW w:w="3540" w:type="dxa"/>
          </w:tcPr>
          <w:p w14:paraId="237E7EA2" w14:textId="77777777" w:rsidR="00D603FA" w:rsidRDefault="00D603FA" w:rsidP="000A5859">
            <w:pPr>
              <w:pStyle w:val="Odstavec"/>
              <w:spacing w:before="0" w:after="0"/>
              <w:ind w:firstLine="0"/>
              <w:jc w:val="left"/>
              <w:rPr>
                <w:bCs/>
                <w:color w:val="000000"/>
                <w:sz w:val="20"/>
              </w:rPr>
            </w:pPr>
            <w:r>
              <w:rPr>
                <w:bCs/>
                <w:color w:val="000000"/>
                <w:sz w:val="20"/>
              </w:rPr>
              <w:t>Čtení.</w:t>
            </w:r>
          </w:p>
        </w:tc>
        <w:tc>
          <w:tcPr>
            <w:tcW w:w="3534" w:type="dxa"/>
          </w:tcPr>
          <w:p w14:paraId="6A270B90" w14:textId="77777777" w:rsidR="00D603FA" w:rsidRPr="00FC7281" w:rsidRDefault="00D603FA" w:rsidP="000A5859">
            <w:pPr>
              <w:pStyle w:val="Odstavec"/>
              <w:spacing w:before="0" w:after="0"/>
              <w:ind w:firstLine="0"/>
              <w:jc w:val="left"/>
            </w:pPr>
          </w:p>
          <w:p w14:paraId="4B85D6C0" w14:textId="77777777" w:rsidR="00D603FA" w:rsidRDefault="00D603FA" w:rsidP="000A5859">
            <w:pPr>
              <w:pStyle w:val="Odstavec"/>
              <w:spacing w:before="0" w:after="0"/>
              <w:ind w:firstLine="0"/>
              <w:jc w:val="left"/>
              <w:rPr>
                <w:bCs/>
                <w:color w:val="000000"/>
                <w:sz w:val="20"/>
              </w:rPr>
            </w:pPr>
            <w:r>
              <w:rPr>
                <w:bCs/>
                <w:color w:val="000000"/>
                <w:sz w:val="20"/>
              </w:rPr>
              <w:t>Výtvarná výchova, hudební výchova.</w:t>
            </w:r>
          </w:p>
        </w:tc>
      </w:tr>
      <w:tr w:rsidR="00D603FA" w14:paraId="3737A12C" w14:textId="77777777" w:rsidTr="0053676E">
        <w:tc>
          <w:tcPr>
            <w:tcW w:w="3550" w:type="dxa"/>
          </w:tcPr>
          <w:p w14:paraId="263C3FF8" w14:textId="77777777" w:rsidR="00D603FA" w:rsidRDefault="00D603FA" w:rsidP="000A5859">
            <w:pPr>
              <w:pStyle w:val="Odstavec"/>
              <w:spacing w:before="0" w:after="0"/>
              <w:ind w:firstLine="0"/>
              <w:jc w:val="left"/>
              <w:rPr>
                <w:bCs/>
                <w:color w:val="000000"/>
                <w:sz w:val="20"/>
              </w:rPr>
            </w:pPr>
            <w:r>
              <w:rPr>
                <w:bCs/>
                <w:color w:val="000000"/>
                <w:sz w:val="20"/>
              </w:rPr>
              <w:t>Při jednoduchém rozboru literárních textů používá elementární literární pojmy.</w:t>
            </w:r>
          </w:p>
          <w:p w14:paraId="1F6C9E98" w14:textId="77777777" w:rsidR="00D603FA" w:rsidRDefault="00D603FA" w:rsidP="000A5859">
            <w:pPr>
              <w:pStyle w:val="Odstavec"/>
              <w:spacing w:before="0" w:after="0"/>
              <w:ind w:firstLine="0"/>
              <w:jc w:val="left"/>
              <w:rPr>
                <w:bCs/>
                <w:color w:val="000000"/>
                <w:sz w:val="20"/>
              </w:rPr>
            </w:pPr>
          </w:p>
        </w:tc>
        <w:tc>
          <w:tcPr>
            <w:tcW w:w="3518" w:type="dxa"/>
          </w:tcPr>
          <w:p w14:paraId="79D09860" w14:textId="77777777" w:rsidR="00D603FA" w:rsidRDefault="00D603FA" w:rsidP="000A5859">
            <w:pPr>
              <w:pStyle w:val="Odstavec"/>
              <w:spacing w:before="0" w:after="0"/>
              <w:ind w:firstLine="0"/>
              <w:jc w:val="left"/>
              <w:rPr>
                <w:bCs/>
                <w:color w:val="000000"/>
                <w:sz w:val="20"/>
              </w:rPr>
            </w:pPr>
            <w:r>
              <w:rPr>
                <w:bCs/>
                <w:color w:val="000000"/>
                <w:sz w:val="20"/>
              </w:rPr>
              <w:lastRenderedPageBreak/>
              <w:t xml:space="preserve">Orientuje se v pojmech poezie, próza, rozpočitadlo, hádanka, říkanka, báseň, </w:t>
            </w:r>
            <w:r>
              <w:rPr>
                <w:bCs/>
                <w:color w:val="000000"/>
                <w:sz w:val="20"/>
              </w:rPr>
              <w:lastRenderedPageBreak/>
              <w:t>verš, rým, přirovnání, pohádka, pověst, povídka, bajka, spisovatel, básník, postava, děj, divadlo, dějství, herec, režisér, literatura umělecká a věcná, autor, kniha, časopis, noviny, čtenář, ilustrátor, ilustrace.</w:t>
            </w:r>
          </w:p>
          <w:p w14:paraId="041F0211" w14:textId="77777777" w:rsidR="00D603FA" w:rsidRDefault="00D603FA" w:rsidP="000A5859">
            <w:pPr>
              <w:pStyle w:val="Odstavec"/>
              <w:spacing w:before="0" w:after="0"/>
              <w:ind w:firstLine="0"/>
              <w:jc w:val="left"/>
              <w:rPr>
                <w:bCs/>
                <w:color w:val="000000"/>
                <w:sz w:val="20"/>
              </w:rPr>
            </w:pPr>
            <w:r>
              <w:rPr>
                <w:bCs/>
                <w:color w:val="000000"/>
                <w:sz w:val="20"/>
              </w:rPr>
              <w:t>Používá elementární literární pojmy.</w:t>
            </w:r>
          </w:p>
          <w:p w14:paraId="115C1B2A" w14:textId="77777777" w:rsidR="00D603FA" w:rsidRDefault="00D603FA" w:rsidP="000A5859">
            <w:pPr>
              <w:pStyle w:val="Odstavec"/>
              <w:spacing w:before="0" w:after="0"/>
              <w:ind w:firstLine="0"/>
              <w:jc w:val="left"/>
              <w:rPr>
                <w:bCs/>
                <w:color w:val="000000"/>
                <w:sz w:val="20"/>
              </w:rPr>
            </w:pPr>
          </w:p>
          <w:p w14:paraId="6D05CB64" w14:textId="77777777" w:rsidR="00D603FA" w:rsidRDefault="00D603FA" w:rsidP="000A5859">
            <w:pPr>
              <w:pStyle w:val="Odstavec"/>
              <w:spacing w:before="0" w:after="0"/>
              <w:ind w:firstLine="0"/>
              <w:jc w:val="left"/>
              <w:rPr>
                <w:bCs/>
                <w:color w:val="000000"/>
                <w:sz w:val="20"/>
              </w:rPr>
            </w:pPr>
          </w:p>
          <w:p w14:paraId="2BD07051" w14:textId="77777777" w:rsidR="00D603FA" w:rsidRDefault="00D603FA" w:rsidP="000A5859">
            <w:pPr>
              <w:pStyle w:val="Odstavec"/>
              <w:spacing w:before="0" w:after="0"/>
              <w:ind w:firstLine="0"/>
              <w:jc w:val="left"/>
              <w:rPr>
                <w:bCs/>
                <w:color w:val="000000"/>
                <w:sz w:val="20"/>
              </w:rPr>
            </w:pPr>
          </w:p>
        </w:tc>
        <w:tc>
          <w:tcPr>
            <w:tcW w:w="3540" w:type="dxa"/>
          </w:tcPr>
          <w:p w14:paraId="1EE1D2C5" w14:textId="77777777" w:rsidR="00D603FA" w:rsidRDefault="00D603FA" w:rsidP="000A5859">
            <w:pPr>
              <w:pStyle w:val="Odstavec"/>
              <w:spacing w:before="0" w:after="0"/>
              <w:ind w:firstLine="0"/>
              <w:jc w:val="left"/>
              <w:rPr>
                <w:bCs/>
                <w:color w:val="000000"/>
                <w:sz w:val="20"/>
              </w:rPr>
            </w:pPr>
            <w:r>
              <w:rPr>
                <w:bCs/>
                <w:color w:val="000000"/>
                <w:sz w:val="20"/>
              </w:rPr>
              <w:lastRenderedPageBreak/>
              <w:t>Základní literární pojmy.</w:t>
            </w:r>
          </w:p>
        </w:tc>
        <w:tc>
          <w:tcPr>
            <w:tcW w:w="3534" w:type="dxa"/>
          </w:tcPr>
          <w:p w14:paraId="6558373C" w14:textId="77777777" w:rsidR="003B180A" w:rsidRDefault="00D603FA" w:rsidP="000A5859">
            <w:pPr>
              <w:pStyle w:val="Odstavec"/>
              <w:spacing w:before="0" w:after="0"/>
              <w:ind w:firstLine="0"/>
              <w:jc w:val="left"/>
              <w:rPr>
                <w:bCs/>
                <w:color w:val="000000"/>
                <w:sz w:val="20"/>
              </w:rPr>
            </w:pPr>
            <w:r>
              <w:rPr>
                <w:bCs/>
                <w:color w:val="000000"/>
                <w:sz w:val="20"/>
              </w:rPr>
              <w:t>OSV</w:t>
            </w:r>
            <w:r w:rsidR="00FC7281">
              <w:rPr>
                <w:bCs/>
                <w:color w:val="000000"/>
                <w:sz w:val="20"/>
              </w:rPr>
              <w:t xml:space="preserve"> – kooperace a kompetice</w:t>
            </w:r>
          </w:p>
          <w:p w14:paraId="7A087752" w14:textId="77777777" w:rsidR="00D603FA" w:rsidRDefault="00D603FA" w:rsidP="000A5859">
            <w:pPr>
              <w:pStyle w:val="Odstavec"/>
              <w:spacing w:before="0" w:after="0"/>
              <w:ind w:firstLine="0"/>
              <w:jc w:val="left"/>
              <w:rPr>
                <w:bCs/>
                <w:color w:val="000000"/>
                <w:sz w:val="20"/>
              </w:rPr>
            </w:pPr>
            <w:r>
              <w:rPr>
                <w:bCs/>
                <w:color w:val="000000"/>
                <w:sz w:val="20"/>
              </w:rPr>
              <w:lastRenderedPageBreak/>
              <w:t>MEV</w:t>
            </w:r>
            <w:r w:rsidR="00FC7281">
              <w:rPr>
                <w:bCs/>
                <w:color w:val="000000"/>
                <w:sz w:val="20"/>
              </w:rPr>
              <w:t xml:space="preserve"> – kritické čtení, vnímání mediálních </w:t>
            </w:r>
            <w:proofErr w:type="gramStart"/>
            <w:r w:rsidR="00FC7281">
              <w:rPr>
                <w:bCs/>
                <w:color w:val="000000"/>
                <w:sz w:val="20"/>
              </w:rPr>
              <w:t>sdělení,  interpretace</w:t>
            </w:r>
            <w:proofErr w:type="gramEnd"/>
            <w:r w:rsidR="00FC7281">
              <w:rPr>
                <w:bCs/>
                <w:color w:val="000000"/>
                <w:sz w:val="20"/>
              </w:rPr>
              <w:t xml:space="preserve"> vztahu mediálních sdělení a reality, fungování a vliv médií ve společnosti</w:t>
            </w:r>
          </w:p>
          <w:p w14:paraId="3621239F" w14:textId="77777777" w:rsidR="00D603FA" w:rsidRDefault="00D603FA" w:rsidP="000A5859">
            <w:pPr>
              <w:pStyle w:val="Odstavec"/>
              <w:spacing w:before="0" w:after="0"/>
              <w:ind w:firstLine="0"/>
              <w:jc w:val="left"/>
              <w:rPr>
                <w:bCs/>
                <w:color w:val="000000"/>
                <w:sz w:val="20"/>
              </w:rPr>
            </w:pPr>
          </w:p>
        </w:tc>
      </w:tr>
    </w:tbl>
    <w:p w14:paraId="1FD5FA50" w14:textId="77777777" w:rsidR="005D6BCF" w:rsidRDefault="005D6BCF" w:rsidP="005D6BCF">
      <w:pPr>
        <w:pStyle w:val="Odstavec"/>
        <w:spacing w:before="0" w:after="0"/>
        <w:ind w:firstLine="0"/>
        <w:jc w:val="left"/>
        <w:rPr>
          <w:b/>
          <w:u w:val="single"/>
        </w:rPr>
      </w:pPr>
    </w:p>
    <w:p w14:paraId="217B0238" w14:textId="77777777" w:rsidR="005D6BCF" w:rsidRDefault="005D6BCF" w:rsidP="005D6BCF">
      <w:pPr>
        <w:pStyle w:val="Odstavec"/>
        <w:spacing w:before="0" w:after="0"/>
        <w:ind w:firstLine="0"/>
        <w:jc w:val="left"/>
        <w:rPr>
          <w:b/>
          <w:u w:val="single"/>
        </w:rPr>
      </w:pPr>
    </w:p>
    <w:p w14:paraId="202FEFD9" w14:textId="77777777" w:rsidR="00D603FA" w:rsidRDefault="00D603FA" w:rsidP="005D6BCF">
      <w:pPr>
        <w:pStyle w:val="Odstavec"/>
        <w:spacing w:before="0" w:after="0"/>
        <w:ind w:firstLine="0"/>
        <w:jc w:val="left"/>
        <w:rPr>
          <w:b/>
          <w:u w:val="single"/>
        </w:rPr>
      </w:pPr>
    </w:p>
    <w:p w14:paraId="05F814D9" w14:textId="77777777" w:rsidR="00D603FA" w:rsidRDefault="00D603FA" w:rsidP="005D6BCF">
      <w:pPr>
        <w:pStyle w:val="Odstavec"/>
        <w:spacing w:before="0" w:after="0"/>
        <w:ind w:firstLine="0"/>
        <w:jc w:val="left"/>
        <w:rPr>
          <w:b/>
          <w:u w:val="single"/>
        </w:rPr>
      </w:pPr>
    </w:p>
    <w:p w14:paraId="69596ACF" w14:textId="77777777" w:rsidR="00D603FA" w:rsidRDefault="00D603FA" w:rsidP="005D6BCF">
      <w:pPr>
        <w:pStyle w:val="Odstavec"/>
        <w:spacing w:before="0" w:after="0"/>
        <w:ind w:firstLine="0"/>
        <w:jc w:val="left"/>
        <w:rPr>
          <w:b/>
          <w:u w:val="single"/>
        </w:rPr>
      </w:pPr>
    </w:p>
    <w:p w14:paraId="12116FDA" w14:textId="77777777" w:rsidR="00D603FA" w:rsidRDefault="00D603FA" w:rsidP="005D6BCF">
      <w:pPr>
        <w:pStyle w:val="Odstavec"/>
        <w:spacing w:before="0" w:after="0"/>
        <w:ind w:firstLine="0"/>
        <w:jc w:val="left"/>
        <w:rPr>
          <w:b/>
          <w:u w:val="single"/>
        </w:rPr>
      </w:pPr>
    </w:p>
    <w:p w14:paraId="719ECEC9" w14:textId="77777777" w:rsidR="00D603FA" w:rsidRDefault="00D603FA" w:rsidP="005D6BCF">
      <w:pPr>
        <w:pStyle w:val="Odstavec"/>
        <w:spacing w:before="0" w:after="0"/>
        <w:ind w:firstLine="0"/>
        <w:jc w:val="left"/>
        <w:rPr>
          <w:b/>
          <w:u w:val="single"/>
        </w:rPr>
      </w:pPr>
    </w:p>
    <w:p w14:paraId="407B23F1" w14:textId="77777777" w:rsidR="00D603FA" w:rsidRDefault="00D603FA" w:rsidP="005D6BCF">
      <w:pPr>
        <w:pStyle w:val="Odstavec"/>
        <w:spacing w:before="0" w:after="0"/>
        <w:ind w:firstLine="0"/>
        <w:jc w:val="left"/>
        <w:rPr>
          <w:b/>
          <w:u w:val="single"/>
        </w:rPr>
      </w:pPr>
    </w:p>
    <w:p w14:paraId="429CDF30" w14:textId="77777777" w:rsidR="00D603FA" w:rsidRDefault="00D603FA" w:rsidP="005D6BCF">
      <w:pPr>
        <w:pStyle w:val="Odstavec"/>
        <w:spacing w:before="0" w:after="0"/>
        <w:ind w:firstLine="0"/>
        <w:jc w:val="left"/>
        <w:rPr>
          <w:b/>
          <w:u w:val="single"/>
        </w:rPr>
      </w:pPr>
    </w:p>
    <w:p w14:paraId="631CDF97" w14:textId="77777777" w:rsidR="00D603FA" w:rsidRDefault="00D603FA" w:rsidP="005D6BCF">
      <w:pPr>
        <w:pStyle w:val="Odstavec"/>
        <w:spacing w:before="0" w:after="0"/>
        <w:ind w:firstLine="0"/>
        <w:jc w:val="left"/>
        <w:rPr>
          <w:b/>
          <w:u w:val="single"/>
        </w:rPr>
      </w:pPr>
    </w:p>
    <w:p w14:paraId="31FE71E4" w14:textId="77777777" w:rsidR="00D603FA" w:rsidRDefault="00D603FA" w:rsidP="005D6BCF">
      <w:pPr>
        <w:pStyle w:val="Odstavec"/>
        <w:spacing w:before="0" w:after="0"/>
        <w:ind w:firstLine="0"/>
        <w:jc w:val="left"/>
        <w:rPr>
          <w:b/>
          <w:u w:val="single"/>
        </w:rPr>
      </w:pPr>
    </w:p>
    <w:p w14:paraId="69BCABCD" w14:textId="77777777" w:rsidR="00D603FA" w:rsidRDefault="00D603FA" w:rsidP="005D6BCF">
      <w:pPr>
        <w:pStyle w:val="Odstavec"/>
        <w:spacing w:before="0" w:after="0"/>
        <w:ind w:firstLine="0"/>
        <w:jc w:val="left"/>
        <w:rPr>
          <w:b/>
          <w:u w:val="single"/>
        </w:rPr>
      </w:pPr>
    </w:p>
    <w:p w14:paraId="044A06D6" w14:textId="77777777" w:rsidR="005D6BCF" w:rsidRPr="003B180A" w:rsidRDefault="005D6BCF" w:rsidP="005D6BCF">
      <w:pPr>
        <w:pStyle w:val="Odstavec"/>
        <w:spacing w:before="0" w:after="0"/>
        <w:ind w:firstLine="0"/>
        <w:jc w:val="left"/>
        <w:rPr>
          <w:b/>
          <w:color w:val="000000"/>
          <w:u w:val="single"/>
        </w:rPr>
      </w:pPr>
      <w:r w:rsidRPr="003B180A">
        <w:rPr>
          <w:b/>
          <w:color w:val="000000"/>
          <w:u w:val="single"/>
        </w:rPr>
        <w:t>Vzdělávací obsah vyučovacího předmětu český jazyk – 5.ročník</w:t>
      </w:r>
    </w:p>
    <w:p w14:paraId="2D28C23C" w14:textId="77777777" w:rsidR="005D6BCF" w:rsidRDefault="005D6BCF" w:rsidP="005D6BCF">
      <w:pPr>
        <w:pStyle w:val="Odstavec"/>
        <w:spacing w:before="0" w:after="0"/>
        <w:ind w:firstLine="0"/>
        <w:jc w:val="left"/>
        <w:rPr>
          <w:b/>
          <w:color w:val="FF0000"/>
          <w:u w:val="single"/>
        </w:rPr>
      </w:pPr>
    </w:p>
    <w:p w14:paraId="0F7357C3" w14:textId="77777777" w:rsidR="005D6BCF" w:rsidRDefault="005D6BCF" w:rsidP="005D6BCF">
      <w:pPr>
        <w:pStyle w:val="Odstavec"/>
        <w:spacing w:before="0" w:after="0"/>
        <w:ind w:firstLine="0"/>
        <w:jc w:val="left"/>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02"/>
        <w:gridCol w:w="3464"/>
        <w:gridCol w:w="3499"/>
        <w:gridCol w:w="3483"/>
      </w:tblGrid>
      <w:tr w:rsidR="005D6BCF" w14:paraId="2875EA1C" w14:textId="77777777" w:rsidTr="00D603FA">
        <w:tc>
          <w:tcPr>
            <w:tcW w:w="3548" w:type="dxa"/>
          </w:tcPr>
          <w:p w14:paraId="1528D127" w14:textId="77777777" w:rsidR="005D6BCF" w:rsidRDefault="005D6BCF" w:rsidP="000A5859">
            <w:pPr>
              <w:pStyle w:val="Odstavec"/>
              <w:spacing w:before="0" w:after="0"/>
              <w:ind w:firstLine="0"/>
              <w:jc w:val="left"/>
              <w:rPr>
                <w:b/>
                <w:color w:val="000000"/>
                <w:sz w:val="20"/>
              </w:rPr>
            </w:pPr>
            <w:r>
              <w:rPr>
                <w:b/>
                <w:color w:val="000000"/>
                <w:sz w:val="20"/>
              </w:rPr>
              <w:t>Očekávané výstupy – 2.období – KOMUNIKAČNÍ A SLOHOVÁ VÝCHOVA</w:t>
            </w:r>
          </w:p>
        </w:tc>
        <w:tc>
          <w:tcPr>
            <w:tcW w:w="3516" w:type="dxa"/>
          </w:tcPr>
          <w:p w14:paraId="43A6264E" w14:textId="77777777" w:rsidR="005D6BCF" w:rsidRDefault="005D6BCF" w:rsidP="000A5859">
            <w:pPr>
              <w:pStyle w:val="Odstavec"/>
              <w:spacing w:before="0" w:after="0"/>
              <w:ind w:firstLine="0"/>
              <w:jc w:val="left"/>
              <w:rPr>
                <w:b/>
                <w:color w:val="000000"/>
                <w:sz w:val="20"/>
              </w:rPr>
            </w:pPr>
            <w:r>
              <w:rPr>
                <w:b/>
                <w:color w:val="000000"/>
                <w:sz w:val="20"/>
              </w:rPr>
              <w:t>Školní výstupy – 5.ročník</w:t>
            </w:r>
          </w:p>
          <w:p w14:paraId="0C23292F" w14:textId="77777777" w:rsidR="001B13CE" w:rsidRDefault="001B13CE" w:rsidP="000A5859">
            <w:pPr>
              <w:pStyle w:val="Odstavec"/>
              <w:spacing w:before="0" w:after="0"/>
              <w:ind w:firstLine="0"/>
              <w:jc w:val="left"/>
              <w:rPr>
                <w:b/>
                <w:color w:val="000000"/>
                <w:sz w:val="20"/>
              </w:rPr>
            </w:pPr>
          </w:p>
          <w:p w14:paraId="1A2222D7" w14:textId="77777777" w:rsidR="001B13CE" w:rsidRDefault="001B13CE" w:rsidP="000A5859">
            <w:pPr>
              <w:pStyle w:val="Odstavec"/>
              <w:spacing w:before="0" w:after="0"/>
              <w:ind w:firstLine="0"/>
              <w:jc w:val="left"/>
              <w:rPr>
                <w:b/>
                <w:color w:val="000000"/>
                <w:sz w:val="20"/>
              </w:rPr>
            </w:pPr>
          </w:p>
        </w:tc>
        <w:tc>
          <w:tcPr>
            <w:tcW w:w="3546" w:type="dxa"/>
          </w:tcPr>
          <w:p w14:paraId="6A62F9A1" w14:textId="77777777" w:rsidR="005D6BCF" w:rsidRDefault="005D6BCF" w:rsidP="000A5859">
            <w:pPr>
              <w:pStyle w:val="Odstavec"/>
              <w:spacing w:before="0" w:after="0"/>
              <w:ind w:firstLine="0"/>
              <w:jc w:val="left"/>
              <w:rPr>
                <w:b/>
                <w:color w:val="000000"/>
                <w:sz w:val="20"/>
              </w:rPr>
            </w:pPr>
            <w:r>
              <w:rPr>
                <w:b/>
                <w:color w:val="000000"/>
                <w:sz w:val="20"/>
              </w:rPr>
              <w:t>Učivo – 5.ročník</w:t>
            </w:r>
          </w:p>
        </w:tc>
        <w:tc>
          <w:tcPr>
            <w:tcW w:w="3532" w:type="dxa"/>
          </w:tcPr>
          <w:p w14:paraId="51D472DE" w14:textId="77777777" w:rsidR="005D6BCF" w:rsidRDefault="005D6BCF" w:rsidP="000A5859">
            <w:pPr>
              <w:pStyle w:val="Odstavec"/>
              <w:spacing w:before="0" w:after="0"/>
              <w:ind w:firstLine="0"/>
              <w:jc w:val="left"/>
              <w:rPr>
                <w:b/>
                <w:color w:val="000000"/>
                <w:sz w:val="20"/>
              </w:rPr>
            </w:pPr>
            <w:r>
              <w:rPr>
                <w:b/>
                <w:color w:val="000000"/>
                <w:sz w:val="20"/>
              </w:rPr>
              <w:t>Průřezová témata, přesahy, mezipředmětové vztahy</w:t>
            </w:r>
          </w:p>
        </w:tc>
      </w:tr>
      <w:tr w:rsidR="005D6BCF" w14:paraId="67243ED8" w14:textId="77777777" w:rsidTr="00D603FA">
        <w:tc>
          <w:tcPr>
            <w:tcW w:w="3548" w:type="dxa"/>
          </w:tcPr>
          <w:p w14:paraId="01E9A004" w14:textId="77777777" w:rsidR="005D6BCF" w:rsidRDefault="005D6BCF" w:rsidP="000A5859">
            <w:pPr>
              <w:pStyle w:val="Odstavec"/>
              <w:spacing w:before="0" w:after="0"/>
              <w:ind w:firstLine="0"/>
              <w:jc w:val="left"/>
              <w:rPr>
                <w:bCs/>
                <w:color w:val="000000"/>
                <w:sz w:val="20"/>
                <w:u w:val="single"/>
              </w:rPr>
            </w:pPr>
            <w:r>
              <w:rPr>
                <w:bCs/>
                <w:color w:val="000000"/>
                <w:sz w:val="20"/>
                <w:u w:val="single"/>
              </w:rPr>
              <w:t>Žák.</w:t>
            </w:r>
          </w:p>
          <w:p w14:paraId="19A03AF9" w14:textId="77777777" w:rsidR="005D6BCF" w:rsidRDefault="005D6BCF" w:rsidP="000A5859">
            <w:pPr>
              <w:pStyle w:val="Odstavec"/>
              <w:spacing w:before="0" w:after="0"/>
              <w:ind w:firstLine="0"/>
              <w:jc w:val="left"/>
              <w:rPr>
                <w:bCs/>
                <w:color w:val="000000"/>
                <w:sz w:val="20"/>
              </w:rPr>
            </w:pPr>
            <w:r>
              <w:rPr>
                <w:bCs/>
                <w:color w:val="000000"/>
                <w:sz w:val="20"/>
              </w:rPr>
              <w:t>Čte s porozuměním přiměřeně náročné texty potichu i nahlas.</w:t>
            </w:r>
          </w:p>
        </w:tc>
        <w:tc>
          <w:tcPr>
            <w:tcW w:w="3516" w:type="dxa"/>
          </w:tcPr>
          <w:p w14:paraId="6EF8C657" w14:textId="77777777" w:rsidR="005D6BCF" w:rsidRDefault="005D6BCF" w:rsidP="000A5859">
            <w:pPr>
              <w:pStyle w:val="Odstavec"/>
              <w:spacing w:before="0" w:after="0"/>
              <w:ind w:firstLine="0"/>
              <w:jc w:val="left"/>
              <w:rPr>
                <w:bCs/>
                <w:color w:val="000000"/>
                <w:sz w:val="20"/>
                <w:u w:val="single"/>
              </w:rPr>
            </w:pPr>
            <w:r>
              <w:rPr>
                <w:bCs/>
                <w:color w:val="000000"/>
                <w:sz w:val="20"/>
                <w:u w:val="single"/>
              </w:rPr>
              <w:t>Žák dle svých schopností:</w:t>
            </w:r>
          </w:p>
          <w:p w14:paraId="22B97CB1" w14:textId="77777777" w:rsidR="005D6BCF" w:rsidRDefault="005D6BCF" w:rsidP="000A5859">
            <w:pPr>
              <w:pStyle w:val="Odstavec"/>
              <w:spacing w:before="0" w:after="0"/>
              <w:ind w:firstLine="0"/>
              <w:jc w:val="left"/>
              <w:rPr>
                <w:bCs/>
                <w:color w:val="000000"/>
                <w:sz w:val="20"/>
              </w:rPr>
            </w:pPr>
            <w:r>
              <w:rPr>
                <w:bCs/>
                <w:color w:val="000000"/>
                <w:sz w:val="20"/>
              </w:rPr>
              <w:t>Čte texty přiměřeného rozsahu a náročnosti.</w:t>
            </w:r>
          </w:p>
          <w:p w14:paraId="3E623D6B" w14:textId="77777777" w:rsidR="005D6BCF" w:rsidRDefault="005D6BCF" w:rsidP="000A5859">
            <w:pPr>
              <w:pStyle w:val="Odstavec"/>
              <w:spacing w:before="0" w:after="0"/>
              <w:ind w:firstLine="0"/>
              <w:jc w:val="left"/>
              <w:rPr>
                <w:bCs/>
                <w:color w:val="000000"/>
                <w:sz w:val="20"/>
              </w:rPr>
            </w:pPr>
            <w:r>
              <w:rPr>
                <w:bCs/>
                <w:color w:val="000000"/>
                <w:sz w:val="20"/>
              </w:rPr>
              <w:lastRenderedPageBreak/>
              <w:t>Čte plynule s porozuměním.</w:t>
            </w:r>
          </w:p>
          <w:p w14:paraId="3091C393" w14:textId="77777777" w:rsidR="005D6BCF" w:rsidRDefault="005D6BCF" w:rsidP="000A5859">
            <w:pPr>
              <w:pStyle w:val="Odstavec"/>
              <w:spacing w:before="0" w:after="0"/>
              <w:ind w:firstLine="0"/>
              <w:jc w:val="left"/>
              <w:rPr>
                <w:bCs/>
                <w:color w:val="000000"/>
                <w:sz w:val="20"/>
              </w:rPr>
            </w:pPr>
            <w:r>
              <w:rPr>
                <w:bCs/>
                <w:color w:val="000000"/>
                <w:sz w:val="20"/>
              </w:rPr>
              <w:t>Čte nahlas i potichu.</w:t>
            </w:r>
          </w:p>
          <w:p w14:paraId="23287F5A" w14:textId="77777777" w:rsidR="005D6BCF" w:rsidRDefault="005D6BCF" w:rsidP="000A5859">
            <w:pPr>
              <w:pStyle w:val="Odstavec"/>
              <w:spacing w:before="0" w:after="0"/>
              <w:ind w:firstLine="0"/>
              <w:jc w:val="left"/>
              <w:rPr>
                <w:bCs/>
                <w:color w:val="000000"/>
                <w:sz w:val="20"/>
              </w:rPr>
            </w:pPr>
            <w:r>
              <w:rPr>
                <w:bCs/>
                <w:color w:val="000000"/>
                <w:sz w:val="20"/>
              </w:rPr>
              <w:t>Interpretuje v daném přiměřeném rozsahu čtený text.</w:t>
            </w:r>
          </w:p>
          <w:p w14:paraId="2BE7EF2D" w14:textId="77777777" w:rsidR="005D6BCF" w:rsidRDefault="005D6BCF" w:rsidP="000A5859">
            <w:pPr>
              <w:pStyle w:val="Odstavec"/>
              <w:spacing w:before="0" w:after="0"/>
              <w:ind w:firstLine="0"/>
              <w:jc w:val="left"/>
              <w:rPr>
                <w:bCs/>
                <w:color w:val="000000"/>
                <w:sz w:val="20"/>
              </w:rPr>
            </w:pPr>
            <w:r>
              <w:rPr>
                <w:bCs/>
                <w:color w:val="000000"/>
                <w:sz w:val="20"/>
              </w:rPr>
              <w:t>Provádí charakteristiku postav děje.</w:t>
            </w:r>
          </w:p>
          <w:p w14:paraId="0645BB9E" w14:textId="77777777" w:rsidR="005D6BCF" w:rsidRDefault="005D6BCF" w:rsidP="000A5859">
            <w:pPr>
              <w:pStyle w:val="Odstavec"/>
              <w:spacing w:before="0" w:after="0"/>
              <w:ind w:firstLine="0"/>
              <w:jc w:val="left"/>
              <w:rPr>
                <w:bCs/>
                <w:color w:val="000000"/>
                <w:sz w:val="20"/>
              </w:rPr>
            </w:pPr>
            <w:r>
              <w:rPr>
                <w:bCs/>
                <w:color w:val="000000"/>
                <w:sz w:val="20"/>
              </w:rPr>
              <w:t>Vyjadřuje vlastní postoj k textu.</w:t>
            </w:r>
          </w:p>
          <w:p w14:paraId="72189CBF" w14:textId="77777777" w:rsidR="005D6BCF" w:rsidRDefault="005D6BCF" w:rsidP="000A5859">
            <w:pPr>
              <w:pStyle w:val="Odstavec"/>
              <w:spacing w:before="0" w:after="0"/>
              <w:ind w:firstLine="0"/>
              <w:jc w:val="left"/>
              <w:rPr>
                <w:bCs/>
                <w:color w:val="000000"/>
                <w:sz w:val="20"/>
              </w:rPr>
            </w:pPr>
          </w:p>
          <w:p w14:paraId="46AAD782" w14:textId="77777777" w:rsidR="005D6BCF" w:rsidRDefault="005D6BCF" w:rsidP="000A5859">
            <w:pPr>
              <w:pStyle w:val="Odstavec"/>
              <w:spacing w:before="0" w:after="0"/>
              <w:ind w:firstLine="0"/>
              <w:jc w:val="left"/>
              <w:rPr>
                <w:bCs/>
                <w:color w:val="000000"/>
                <w:sz w:val="20"/>
              </w:rPr>
            </w:pPr>
          </w:p>
        </w:tc>
        <w:tc>
          <w:tcPr>
            <w:tcW w:w="3546" w:type="dxa"/>
          </w:tcPr>
          <w:p w14:paraId="447E5363" w14:textId="77777777" w:rsidR="005D6BCF" w:rsidRDefault="005D6BCF" w:rsidP="000A5859">
            <w:pPr>
              <w:pStyle w:val="Odstavec"/>
              <w:spacing w:before="0" w:after="0"/>
              <w:ind w:firstLine="0"/>
              <w:jc w:val="left"/>
              <w:rPr>
                <w:bCs/>
                <w:color w:val="000000"/>
                <w:sz w:val="20"/>
              </w:rPr>
            </w:pPr>
            <w:r>
              <w:rPr>
                <w:bCs/>
                <w:color w:val="000000"/>
                <w:sz w:val="20"/>
              </w:rPr>
              <w:lastRenderedPageBreak/>
              <w:t>Praktické a věcné čtení, analytické čtení, vyhledávací čtení, prožitkové čtení</w:t>
            </w:r>
          </w:p>
        </w:tc>
        <w:tc>
          <w:tcPr>
            <w:tcW w:w="3532" w:type="dxa"/>
          </w:tcPr>
          <w:p w14:paraId="52B37856" w14:textId="77777777" w:rsidR="005D6BCF" w:rsidRDefault="005D6BCF" w:rsidP="000A5859">
            <w:pPr>
              <w:pStyle w:val="Odstavec"/>
              <w:spacing w:before="0" w:after="0"/>
              <w:ind w:firstLine="0"/>
              <w:jc w:val="left"/>
              <w:rPr>
                <w:bCs/>
                <w:color w:val="000000"/>
                <w:sz w:val="20"/>
              </w:rPr>
            </w:pPr>
            <w:r>
              <w:rPr>
                <w:bCs/>
                <w:color w:val="000000"/>
                <w:sz w:val="20"/>
              </w:rPr>
              <w:t>OSV</w:t>
            </w:r>
            <w:r w:rsidR="00046E48">
              <w:rPr>
                <w:bCs/>
                <w:color w:val="000000"/>
                <w:sz w:val="20"/>
              </w:rPr>
              <w:t xml:space="preserve"> – rozvoj schopností poznávání.</w:t>
            </w:r>
          </w:p>
          <w:p w14:paraId="03BF6CAB" w14:textId="77777777" w:rsidR="005D6BCF" w:rsidRDefault="005D6BCF" w:rsidP="000A5859">
            <w:pPr>
              <w:pStyle w:val="Odstavec"/>
              <w:spacing w:before="0" w:after="0"/>
              <w:ind w:firstLine="0"/>
              <w:jc w:val="left"/>
              <w:rPr>
                <w:bCs/>
                <w:color w:val="000000"/>
                <w:sz w:val="20"/>
              </w:rPr>
            </w:pPr>
            <w:r>
              <w:rPr>
                <w:bCs/>
                <w:color w:val="000000"/>
                <w:sz w:val="20"/>
              </w:rPr>
              <w:t>Matematika, vlastivěda, přírodověda.</w:t>
            </w:r>
          </w:p>
        </w:tc>
      </w:tr>
      <w:tr w:rsidR="005D6BCF" w14:paraId="5AAA7E59" w14:textId="77777777" w:rsidTr="00D603FA">
        <w:tc>
          <w:tcPr>
            <w:tcW w:w="3548" w:type="dxa"/>
          </w:tcPr>
          <w:p w14:paraId="073FCCB5" w14:textId="77777777" w:rsidR="005D6BCF" w:rsidRDefault="005D6BCF" w:rsidP="000A5859">
            <w:pPr>
              <w:pStyle w:val="Odstavec"/>
              <w:spacing w:before="0" w:after="0"/>
              <w:ind w:firstLine="0"/>
              <w:jc w:val="left"/>
              <w:rPr>
                <w:bCs/>
                <w:color w:val="000000"/>
                <w:sz w:val="20"/>
              </w:rPr>
            </w:pPr>
            <w:r>
              <w:rPr>
                <w:bCs/>
                <w:color w:val="000000"/>
                <w:sz w:val="20"/>
              </w:rPr>
              <w:t>Rozlišuje podstatné a okrajové informace v textu vhodném pro daný věk, podstatné informace zaznamenává.</w:t>
            </w:r>
          </w:p>
        </w:tc>
        <w:tc>
          <w:tcPr>
            <w:tcW w:w="3516" w:type="dxa"/>
          </w:tcPr>
          <w:p w14:paraId="0AB920B5" w14:textId="77777777" w:rsidR="005D6BCF" w:rsidRDefault="005D6BCF" w:rsidP="000A5859">
            <w:pPr>
              <w:pStyle w:val="Odstavec"/>
              <w:spacing w:before="0" w:after="0"/>
              <w:ind w:firstLine="0"/>
              <w:jc w:val="left"/>
              <w:rPr>
                <w:bCs/>
                <w:color w:val="000000"/>
                <w:sz w:val="20"/>
              </w:rPr>
            </w:pPr>
            <w:r>
              <w:rPr>
                <w:bCs/>
                <w:color w:val="000000"/>
                <w:sz w:val="20"/>
              </w:rPr>
              <w:t>Porozumí textu.</w:t>
            </w:r>
          </w:p>
          <w:p w14:paraId="2BFE4498" w14:textId="77777777" w:rsidR="005D6BCF" w:rsidRDefault="005D6BCF" w:rsidP="000A5859">
            <w:pPr>
              <w:pStyle w:val="Odstavec"/>
              <w:spacing w:before="0" w:after="0"/>
              <w:ind w:firstLine="0"/>
              <w:jc w:val="left"/>
              <w:rPr>
                <w:bCs/>
                <w:color w:val="000000"/>
                <w:sz w:val="20"/>
              </w:rPr>
            </w:pPr>
            <w:r>
              <w:rPr>
                <w:bCs/>
                <w:color w:val="000000"/>
                <w:sz w:val="20"/>
              </w:rPr>
              <w:t>Orientuje se v textu.</w:t>
            </w:r>
          </w:p>
          <w:p w14:paraId="4811ABBC" w14:textId="77777777" w:rsidR="005D6BCF" w:rsidRDefault="005D6BCF" w:rsidP="000A5859">
            <w:pPr>
              <w:pStyle w:val="Odstavec"/>
              <w:spacing w:before="0" w:after="0"/>
              <w:ind w:firstLine="0"/>
              <w:jc w:val="left"/>
              <w:rPr>
                <w:bCs/>
                <w:color w:val="000000"/>
                <w:sz w:val="20"/>
              </w:rPr>
            </w:pPr>
            <w:r>
              <w:rPr>
                <w:bCs/>
                <w:color w:val="000000"/>
                <w:sz w:val="20"/>
              </w:rPr>
              <w:t>Reprodukuje vlastními slovy text.</w:t>
            </w:r>
          </w:p>
          <w:p w14:paraId="77A9D6E3" w14:textId="77777777" w:rsidR="005D6BCF" w:rsidRDefault="005D6BCF" w:rsidP="000A5859">
            <w:pPr>
              <w:pStyle w:val="Odstavec"/>
              <w:spacing w:before="0" w:after="0"/>
              <w:ind w:firstLine="0"/>
              <w:jc w:val="left"/>
              <w:rPr>
                <w:bCs/>
                <w:color w:val="000000"/>
                <w:sz w:val="20"/>
              </w:rPr>
            </w:pPr>
            <w:r>
              <w:rPr>
                <w:bCs/>
                <w:color w:val="000000"/>
                <w:sz w:val="20"/>
              </w:rPr>
              <w:t>Shrnuje a zaznamenává základní informace.</w:t>
            </w:r>
          </w:p>
          <w:p w14:paraId="3EF913A6" w14:textId="77777777" w:rsidR="005D6BCF" w:rsidRDefault="005D6BCF" w:rsidP="000A5859">
            <w:pPr>
              <w:pStyle w:val="Odstavec"/>
              <w:spacing w:before="0" w:after="0"/>
              <w:ind w:firstLine="0"/>
              <w:jc w:val="left"/>
              <w:rPr>
                <w:bCs/>
                <w:color w:val="000000"/>
                <w:sz w:val="20"/>
              </w:rPr>
            </w:pPr>
            <w:r>
              <w:rPr>
                <w:bCs/>
                <w:color w:val="000000"/>
                <w:sz w:val="20"/>
              </w:rPr>
              <w:t>Třídí informace.</w:t>
            </w:r>
          </w:p>
          <w:p w14:paraId="7F3DF77F" w14:textId="77777777" w:rsidR="005D6BCF" w:rsidRDefault="005D6BCF" w:rsidP="000A5859">
            <w:pPr>
              <w:pStyle w:val="Odstavec"/>
              <w:spacing w:before="0" w:after="0"/>
              <w:ind w:firstLine="0"/>
              <w:jc w:val="left"/>
              <w:rPr>
                <w:bCs/>
                <w:color w:val="000000"/>
                <w:sz w:val="20"/>
              </w:rPr>
            </w:pPr>
            <w:r>
              <w:rPr>
                <w:bCs/>
                <w:color w:val="000000"/>
                <w:sz w:val="20"/>
              </w:rPr>
              <w:t>Rozlišuje podstatné a okrajové informace.</w:t>
            </w:r>
          </w:p>
          <w:p w14:paraId="1721097C" w14:textId="77777777" w:rsidR="00D603FA" w:rsidRDefault="00D603FA" w:rsidP="000A5859">
            <w:pPr>
              <w:pStyle w:val="Odstavec"/>
              <w:spacing w:before="0" w:after="0"/>
              <w:ind w:firstLine="0"/>
              <w:jc w:val="left"/>
              <w:rPr>
                <w:bCs/>
                <w:color w:val="000000"/>
                <w:sz w:val="20"/>
              </w:rPr>
            </w:pPr>
          </w:p>
        </w:tc>
        <w:tc>
          <w:tcPr>
            <w:tcW w:w="3546" w:type="dxa"/>
          </w:tcPr>
          <w:p w14:paraId="5D9CDBB0" w14:textId="77777777" w:rsidR="005D6BCF" w:rsidRDefault="005D6BCF" w:rsidP="000A5859">
            <w:pPr>
              <w:pStyle w:val="Odstavec"/>
              <w:spacing w:before="0" w:after="0"/>
              <w:ind w:firstLine="0"/>
              <w:jc w:val="left"/>
              <w:rPr>
                <w:bCs/>
                <w:color w:val="000000"/>
                <w:sz w:val="20"/>
              </w:rPr>
            </w:pPr>
            <w:r>
              <w:rPr>
                <w:bCs/>
                <w:color w:val="000000"/>
                <w:sz w:val="20"/>
              </w:rPr>
              <w:t>Praktické a věcné čtení jako zdroj informací, čtení vyhledávací, klíčová slova, práce s encyklopediemi, časopisy, nahrávkami, internetem.</w:t>
            </w:r>
          </w:p>
        </w:tc>
        <w:tc>
          <w:tcPr>
            <w:tcW w:w="3532" w:type="dxa"/>
          </w:tcPr>
          <w:p w14:paraId="33DE7CDC" w14:textId="77777777" w:rsidR="005D6BCF" w:rsidRDefault="005D6BCF" w:rsidP="000A5859">
            <w:pPr>
              <w:pStyle w:val="Odstavec"/>
              <w:spacing w:before="0" w:after="0"/>
              <w:ind w:firstLine="0"/>
              <w:jc w:val="left"/>
              <w:rPr>
                <w:bCs/>
                <w:color w:val="000000"/>
                <w:sz w:val="20"/>
              </w:rPr>
            </w:pPr>
            <w:r>
              <w:rPr>
                <w:bCs/>
                <w:color w:val="000000"/>
                <w:sz w:val="20"/>
              </w:rPr>
              <w:t>OSV</w:t>
            </w:r>
            <w:r w:rsidR="00046E48">
              <w:rPr>
                <w:bCs/>
                <w:color w:val="000000"/>
                <w:sz w:val="20"/>
              </w:rPr>
              <w:t xml:space="preserve"> – kooperace a kompetice, řešení problémů, rozhodovací dovednost.</w:t>
            </w:r>
          </w:p>
          <w:p w14:paraId="3387EA0E" w14:textId="77777777" w:rsidR="005D6BCF" w:rsidRDefault="005D6BCF" w:rsidP="000A5859">
            <w:pPr>
              <w:pStyle w:val="Odstavec"/>
              <w:spacing w:before="0" w:after="0"/>
              <w:ind w:firstLine="0"/>
              <w:jc w:val="left"/>
              <w:rPr>
                <w:bCs/>
                <w:color w:val="000000"/>
                <w:sz w:val="20"/>
              </w:rPr>
            </w:pPr>
            <w:r>
              <w:rPr>
                <w:bCs/>
                <w:color w:val="000000"/>
                <w:sz w:val="20"/>
              </w:rPr>
              <w:t>Vlastivěda – práce s mapou, s texty, internetem</w:t>
            </w:r>
          </w:p>
          <w:p w14:paraId="2C6E01C4" w14:textId="77777777" w:rsidR="005D6BCF" w:rsidRDefault="005D6BCF" w:rsidP="000A5859">
            <w:pPr>
              <w:pStyle w:val="Odstavec"/>
              <w:spacing w:before="0" w:after="0"/>
              <w:ind w:firstLine="0"/>
              <w:jc w:val="left"/>
              <w:rPr>
                <w:bCs/>
                <w:color w:val="000000"/>
                <w:sz w:val="20"/>
              </w:rPr>
            </w:pPr>
            <w:r>
              <w:rPr>
                <w:bCs/>
                <w:color w:val="000000"/>
                <w:sz w:val="20"/>
              </w:rPr>
              <w:t>Přírodověda – texty, rejstříky</w:t>
            </w:r>
          </w:p>
        </w:tc>
      </w:tr>
      <w:tr w:rsidR="005D6BCF" w14:paraId="3278A0CE" w14:textId="77777777" w:rsidTr="00D603FA">
        <w:tc>
          <w:tcPr>
            <w:tcW w:w="3548" w:type="dxa"/>
          </w:tcPr>
          <w:p w14:paraId="53CF471D" w14:textId="77777777" w:rsidR="005D6BCF" w:rsidRDefault="005D6BCF" w:rsidP="000A5859">
            <w:pPr>
              <w:pStyle w:val="Odstavec"/>
              <w:spacing w:before="0" w:after="0"/>
              <w:ind w:firstLine="0"/>
              <w:jc w:val="left"/>
              <w:rPr>
                <w:bCs/>
                <w:color w:val="000000"/>
                <w:sz w:val="20"/>
              </w:rPr>
            </w:pPr>
            <w:r>
              <w:rPr>
                <w:bCs/>
                <w:color w:val="000000"/>
                <w:sz w:val="20"/>
              </w:rPr>
              <w:t>Posuzuje úplnost či neúplnost jednoduchého sdělení.</w:t>
            </w:r>
          </w:p>
        </w:tc>
        <w:tc>
          <w:tcPr>
            <w:tcW w:w="3516" w:type="dxa"/>
          </w:tcPr>
          <w:p w14:paraId="5A809622" w14:textId="77777777" w:rsidR="005D6BCF" w:rsidRDefault="005D6BCF" w:rsidP="000A5859">
            <w:pPr>
              <w:pStyle w:val="Odstavec"/>
              <w:spacing w:before="0" w:after="0"/>
              <w:ind w:firstLine="0"/>
              <w:jc w:val="left"/>
              <w:rPr>
                <w:bCs/>
                <w:color w:val="000000"/>
                <w:sz w:val="20"/>
              </w:rPr>
            </w:pPr>
            <w:r>
              <w:rPr>
                <w:bCs/>
                <w:color w:val="000000"/>
                <w:sz w:val="20"/>
              </w:rPr>
              <w:t>Čte s porozuměním.</w:t>
            </w:r>
          </w:p>
          <w:p w14:paraId="02F09FF8" w14:textId="77777777" w:rsidR="005D6BCF" w:rsidRDefault="005D6BCF" w:rsidP="000A5859">
            <w:pPr>
              <w:pStyle w:val="Odstavec"/>
              <w:spacing w:before="0" w:after="0"/>
              <w:ind w:firstLine="0"/>
              <w:jc w:val="left"/>
              <w:rPr>
                <w:bCs/>
                <w:color w:val="000000"/>
                <w:sz w:val="20"/>
              </w:rPr>
            </w:pPr>
            <w:r>
              <w:rPr>
                <w:bCs/>
                <w:color w:val="000000"/>
                <w:sz w:val="20"/>
              </w:rPr>
              <w:t>Pozorně naslouchá.</w:t>
            </w:r>
          </w:p>
          <w:p w14:paraId="6E2A4613" w14:textId="77777777" w:rsidR="005D6BCF" w:rsidRDefault="005D6BCF" w:rsidP="000A5859">
            <w:pPr>
              <w:pStyle w:val="Odstavec"/>
              <w:spacing w:before="0" w:after="0"/>
              <w:ind w:firstLine="0"/>
              <w:jc w:val="left"/>
              <w:rPr>
                <w:bCs/>
                <w:color w:val="000000"/>
                <w:sz w:val="20"/>
              </w:rPr>
            </w:pPr>
            <w:r>
              <w:rPr>
                <w:bCs/>
                <w:color w:val="000000"/>
                <w:sz w:val="20"/>
              </w:rPr>
              <w:t>Vyvozuje závěr sdělení.</w:t>
            </w:r>
          </w:p>
          <w:p w14:paraId="34D88668" w14:textId="77777777" w:rsidR="005D6BCF" w:rsidRDefault="005D6BCF" w:rsidP="000A5859">
            <w:pPr>
              <w:pStyle w:val="Odstavec"/>
              <w:spacing w:before="0" w:after="0"/>
              <w:ind w:firstLine="0"/>
              <w:jc w:val="left"/>
              <w:rPr>
                <w:bCs/>
                <w:color w:val="000000"/>
                <w:sz w:val="20"/>
              </w:rPr>
            </w:pPr>
            <w:r>
              <w:rPr>
                <w:bCs/>
                <w:color w:val="000000"/>
                <w:sz w:val="20"/>
              </w:rPr>
              <w:t>Posuzuje úplnost, neúplnost sdělení.</w:t>
            </w:r>
          </w:p>
          <w:p w14:paraId="2BDED6E3" w14:textId="77777777" w:rsidR="005D6BCF" w:rsidRDefault="005D6BCF" w:rsidP="000A5859">
            <w:pPr>
              <w:pStyle w:val="Odstavec"/>
              <w:spacing w:before="0" w:after="0"/>
              <w:ind w:firstLine="0"/>
              <w:jc w:val="left"/>
              <w:rPr>
                <w:bCs/>
                <w:color w:val="000000"/>
                <w:sz w:val="20"/>
              </w:rPr>
            </w:pPr>
            <w:r>
              <w:rPr>
                <w:bCs/>
                <w:color w:val="000000"/>
                <w:sz w:val="20"/>
              </w:rPr>
              <w:t>Doplňuje neúplné sdělení.</w:t>
            </w:r>
          </w:p>
          <w:p w14:paraId="1E4D2F3C" w14:textId="77777777" w:rsidR="005D6BCF" w:rsidRDefault="005D6BCF" w:rsidP="000A5859">
            <w:pPr>
              <w:pStyle w:val="Odstavec"/>
              <w:spacing w:before="0" w:after="0"/>
              <w:ind w:firstLine="0"/>
              <w:jc w:val="left"/>
              <w:rPr>
                <w:bCs/>
                <w:color w:val="000000"/>
                <w:sz w:val="20"/>
              </w:rPr>
            </w:pPr>
            <w:r>
              <w:rPr>
                <w:bCs/>
                <w:color w:val="000000"/>
                <w:sz w:val="20"/>
              </w:rPr>
              <w:t>Klade otázky.</w:t>
            </w:r>
          </w:p>
          <w:p w14:paraId="5FEA7D35" w14:textId="77777777" w:rsidR="005D6BCF" w:rsidRDefault="005D6BCF" w:rsidP="000A5859">
            <w:pPr>
              <w:pStyle w:val="Odstavec"/>
              <w:spacing w:before="0" w:after="0"/>
              <w:ind w:firstLine="0"/>
              <w:jc w:val="left"/>
              <w:rPr>
                <w:bCs/>
                <w:color w:val="000000"/>
                <w:sz w:val="20"/>
              </w:rPr>
            </w:pPr>
            <w:r>
              <w:rPr>
                <w:bCs/>
                <w:color w:val="000000"/>
                <w:sz w:val="20"/>
              </w:rPr>
              <w:t>Odpovídá celou větou.</w:t>
            </w:r>
          </w:p>
          <w:p w14:paraId="54998899" w14:textId="77777777" w:rsidR="005D6BCF" w:rsidRDefault="005D6BCF" w:rsidP="000A5859">
            <w:pPr>
              <w:pStyle w:val="Odstavec"/>
              <w:spacing w:before="0" w:after="0"/>
              <w:ind w:firstLine="0"/>
              <w:jc w:val="left"/>
              <w:rPr>
                <w:bCs/>
                <w:color w:val="000000"/>
                <w:sz w:val="20"/>
              </w:rPr>
            </w:pPr>
          </w:p>
          <w:p w14:paraId="00AB4751" w14:textId="77777777" w:rsidR="005D6BCF" w:rsidRDefault="005D6BCF" w:rsidP="000A5859">
            <w:pPr>
              <w:pStyle w:val="Odstavec"/>
              <w:spacing w:before="0" w:after="0"/>
              <w:ind w:firstLine="0"/>
              <w:jc w:val="left"/>
              <w:rPr>
                <w:bCs/>
                <w:color w:val="000000"/>
                <w:sz w:val="20"/>
              </w:rPr>
            </w:pPr>
          </w:p>
        </w:tc>
        <w:tc>
          <w:tcPr>
            <w:tcW w:w="3546" w:type="dxa"/>
          </w:tcPr>
          <w:p w14:paraId="031844D9" w14:textId="77777777" w:rsidR="005D6BCF" w:rsidRDefault="005D6BCF" w:rsidP="000A5859">
            <w:pPr>
              <w:pStyle w:val="Odstavec"/>
              <w:spacing w:before="0" w:after="0"/>
              <w:ind w:firstLine="0"/>
              <w:jc w:val="left"/>
              <w:rPr>
                <w:bCs/>
                <w:color w:val="000000"/>
                <w:sz w:val="20"/>
              </w:rPr>
            </w:pPr>
            <w:r>
              <w:rPr>
                <w:bCs/>
                <w:color w:val="000000"/>
                <w:sz w:val="20"/>
              </w:rPr>
              <w:t xml:space="preserve">Mluvený </w:t>
            </w:r>
            <w:proofErr w:type="gramStart"/>
            <w:r>
              <w:rPr>
                <w:bCs/>
                <w:color w:val="000000"/>
                <w:sz w:val="20"/>
              </w:rPr>
              <w:t>projev ,</w:t>
            </w:r>
            <w:proofErr w:type="gramEnd"/>
            <w:r>
              <w:rPr>
                <w:bCs/>
                <w:color w:val="000000"/>
                <w:sz w:val="20"/>
              </w:rPr>
              <w:t xml:space="preserve"> naslouchání, věcné čtení, orientace v textu, posuzování informací.</w:t>
            </w:r>
          </w:p>
        </w:tc>
        <w:tc>
          <w:tcPr>
            <w:tcW w:w="3532" w:type="dxa"/>
          </w:tcPr>
          <w:p w14:paraId="74D8ED21" w14:textId="77777777" w:rsidR="003B180A" w:rsidRDefault="005D6BCF" w:rsidP="000A5859">
            <w:pPr>
              <w:pStyle w:val="Odstavec"/>
              <w:spacing w:before="0" w:after="0"/>
              <w:ind w:firstLine="0"/>
              <w:jc w:val="left"/>
              <w:rPr>
                <w:bCs/>
                <w:color w:val="000000"/>
                <w:sz w:val="20"/>
              </w:rPr>
            </w:pPr>
            <w:r>
              <w:rPr>
                <w:bCs/>
                <w:color w:val="000000"/>
                <w:sz w:val="20"/>
              </w:rPr>
              <w:t>OSV</w:t>
            </w:r>
            <w:r w:rsidR="00046E48">
              <w:rPr>
                <w:bCs/>
                <w:color w:val="000000"/>
                <w:sz w:val="20"/>
              </w:rPr>
              <w:t xml:space="preserve"> – komunikace, hodnoty, postoje.</w:t>
            </w:r>
          </w:p>
          <w:p w14:paraId="109FC0E4" w14:textId="77777777" w:rsidR="005D6BCF" w:rsidRDefault="005D6BCF" w:rsidP="000A5859">
            <w:pPr>
              <w:pStyle w:val="Odstavec"/>
              <w:spacing w:before="0" w:after="0"/>
              <w:ind w:firstLine="0"/>
              <w:jc w:val="left"/>
              <w:rPr>
                <w:bCs/>
                <w:color w:val="000000"/>
                <w:sz w:val="20"/>
              </w:rPr>
            </w:pPr>
            <w:r>
              <w:rPr>
                <w:bCs/>
                <w:color w:val="000000"/>
                <w:sz w:val="20"/>
              </w:rPr>
              <w:t>MEV</w:t>
            </w:r>
            <w:r w:rsidR="00046E48">
              <w:rPr>
                <w:bCs/>
                <w:color w:val="000000"/>
                <w:sz w:val="20"/>
              </w:rPr>
              <w:t xml:space="preserve"> – vnímání mediálních sdělení, sdělení a realita.</w:t>
            </w:r>
          </w:p>
          <w:p w14:paraId="1CC9E396" w14:textId="77777777" w:rsidR="005D6BCF" w:rsidRDefault="005D6BCF" w:rsidP="000A5859">
            <w:pPr>
              <w:pStyle w:val="Odstavec"/>
              <w:spacing w:before="0" w:after="0"/>
              <w:ind w:firstLine="0"/>
              <w:jc w:val="left"/>
              <w:rPr>
                <w:bCs/>
                <w:color w:val="000000"/>
                <w:sz w:val="20"/>
              </w:rPr>
            </w:pPr>
            <w:r>
              <w:rPr>
                <w:bCs/>
                <w:color w:val="000000"/>
                <w:sz w:val="20"/>
              </w:rPr>
              <w:t>Vlastivěda, přírodověda</w:t>
            </w:r>
          </w:p>
        </w:tc>
      </w:tr>
      <w:tr w:rsidR="00D603FA" w14:paraId="7DFC8CD2" w14:textId="77777777" w:rsidTr="00D603FA">
        <w:tc>
          <w:tcPr>
            <w:tcW w:w="3548" w:type="dxa"/>
          </w:tcPr>
          <w:p w14:paraId="3D224684" w14:textId="77777777" w:rsidR="00D603FA" w:rsidRDefault="00D603FA" w:rsidP="002C56B4">
            <w:pPr>
              <w:pStyle w:val="Odstavec"/>
              <w:spacing w:before="0" w:after="0"/>
              <w:ind w:firstLine="0"/>
              <w:jc w:val="left"/>
              <w:rPr>
                <w:b/>
                <w:color w:val="000000"/>
                <w:sz w:val="20"/>
              </w:rPr>
            </w:pPr>
            <w:r>
              <w:rPr>
                <w:b/>
                <w:color w:val="000000"/>
                <w:sz w:val="20"/>
              </w:rPr>
              <w:t>Očekávané výstupy – 2.období – KOMUNIKAČNÍ A SLOHOVÁ VÝCHOVA</w:t>
            </w:r>
          </w:p>
        </w:tc>
        <w:tc>
          <w:tcPr>
            <w:tcW w:w="3516" w:type="dxa"/>
          </w:tcPr>
          <w:p w14:paraId="77B8E070" w14:textId="77777777" w:rsidR="00D603FA" w:rsidRDefault="00D603FA" w:rsidP="002C56B4">
            <w:pPr>
              <w:pStyle w:val="Odstavec"/>
              <w:spacing w:before="0" w:after="0"/>
              <w:ind w:firstLine="0"/>
              <w:jc w:val="left"/>
              <w:rPr>
                <w:b/>
                <w:color w:val="000000"/>
                <w:sz w:val="20"/>
              </w:rPr>
            </w:pPr>
            <w:r>
              <w:rPr>
                <w:b/>
                <w:color w:val="000000"/>
                <w:sz w:val="20"/>
              </w:rPr>
              <w:t>Školní výstupy – 5.ročník</w:t>
            </w:r>
          </w:p>
          <w:p w14:paraId="2D461D88" w14:textId="77777777" w:rsidR="001B13CE" w:rsidRDefault="001B13CE" w:rsidP="002C56B4">
            <w:pPr>
              <w:pStyle w:val="Odstavec"/>
              <w:spacing w:before="0" w:after="0"/>
              <w:ind w:firstLine="0"/>
              <w:jc w:val="left"/>
              <w:rPr>
                <w:b/>
                <w:color w:val="000000"/>
                <w:sz w:val="20"/>
              </w:rPr>
            </w:pPr>
          </w:p>
          <w:p w14:paraId="1FD70440" w14:textId="77777777" w:rsidR="001B13CE" w:rsidRDefault="001B13CE" w:rsidP="002C56B4">
            <w:pPr>
              <w:pStyle w:val="Odstavec"/>
              <w:spacing w:before="0" w:after="0"/>
              <w:ind w:firstLine="0"/>
              <w:jc w:val="left"/>
              <w:rPr>
                <w:b/>
                <w:color w:val="000000"/>
                <w:sz w:val="20"/>
              </w:rPr>
            </w:pPr>
            <w:r w:rsidRPr="001607AC">
              <w:rPr>
                <w:color w:val="000000"/>
                <w:sz w:val="20"/>
              </w:rPr>
              <w:t>Žák dle svých možností:</w:t>
            </w:r>
          </w:p>
        </w:tc>
        <w:tc>
          <w:tcPr>
            <w:tcW w:w="3546" w:type="dxa"/>
          </w:tcPr>
          <w:p w14:paraId="6E406A50" w14:textId="77777777" w:rsidR="00D603FA" w:rsidRDefault="00D603FA" w:rsidP="002C56B4">
            <w:pPr>
              <w:pStyle w:val="Odstavec"/>
              <w:spacing w:before="0" w:after="0"/>
              <w:ind w:firstLine="0"/>
              <w:jc w:val="left"/>
              <w:rPr>
                <w:b/>
                <w:color w:val="000000"/>
                <w:sz w:val="20"/>
              </w:rPr>
            </w:pPr>
            <w:r>
              <w:rPr>
                <w:b/>
                <w:color w:val="000000"/>
                <w:sz w:val="20"/>
              </w:rPr>
              <w:t>Učivo – 5.ročník</w:t>
            </w:r>
          </w:p>
        </w:tc>
        <w:tc>
          <w:tcPr>
            <w:tcW w:w="3532" w:type="dxa"/>
          </w:tcPr>
          <w:p w14:paraId="41236E0C" w14:textId="77777777" w:rsidR="00D603FA" w:rsidRDefault="00D603FA" w:rsidP="002C56B4">
            <w:pPr>
              <w:pStyle w:val="Odstavec"/>
              <w:spacing w:before="0" w:after="0"/>
              <w:ind w:firstLine="0"/>
              <w:jc w:val="left"/>
              <w:rPr>
                <w:b/>
                <w:color w:val="000000"/>
                <w:sz w:val="20"/>
              </w:rPr>
            </w:pPr>
            <w:r>
              <w:rPr>
                <w:b/>
                <w:color w:val="000000"/>
                <w:sz w:val="20"/>
              </w:rPr>
              <w:t>Průřezová témata, přesahy, mezipředmětové vztahy</w:t>
            </w:r>
          </w:p>
        </w:tc>
      </w:tr>
      <w:tr w:rsidR="00D603FA" w14:paraId="1B0CB33D" w14:textId="77777777" w:rsidTr="00D603FA">
        <w:tc>
          <w:tcPr>
            <w:tcW w:w="3548" w:type="dxa"/>
          </w:tcPr>
          <w:p w14:paraId="1E64517D" w14:textId="77777777" w:rsidR="00D603FA" w:rsidRDefault="00D603FA" w:rsidP="000A5859">
            <w:pPr>
              <w:pStyle w:val="Odstavec"/>
              <w:spacing w:before="0" w:after="0"/>
              <w:ind w:firstLine="0"/>
              <w:jc w:val="left"/>
              <w:rPr>
                <w:bCs/>
                <w:color w:val="000000"/>
                <w:sz w:val="20"/>
              </w:rPr>
            </w:pPr>
            <w:r>
              <w:rPr>
                <w:bCs/>
                <w:color w:val="000000"/>
                <w:sz w:val="20"/>
              </w:rPr>
              <w:t>Reprodukuje obsah přiměřeně složitého sdělení a zapamatuje si z něj podstatná fakta.</w:t>
            </w:r>
          </w:p>
        </w:tc>
        <w:tc>
          <w:tcPr>
            <w:tcW w:w="3516" w:type="dxa"/>
          </w:tcPr>
          <w:p w14:paraId="554757C5" w14:textId="77777777" w:rsidR="00D603FA" w:rsidRDefault="00D603FA" w:rsidP="000A5859">
            <w:pPr>
              <w:pStyle w:val="Odstavec"/>
              <w:spacing w:before="0" w:after="0"/>
              <w:ind w:firstLine="0"/>
              <w:jc w:val="left"/>
              <w:rPr>
                <w:bCs/>
                <w:color w:val="000000"/>
                <w:sz w:val="20"/>
              </w:rPr>
            </w:pPr>
            <w:r>
              <w:rPr>
                <w:bCs/>
                <w:color w:val="000000"/>
                <w:sz w:val="20"/>
              </w:rPr>
              <w:t>Pozorně naslouchá.</w:t>
            </w:r>
          </w:p>
          <w:p w14:paraId="099181A5" w14:textId="77777777" w:rsidR="00D603FA" w:rsidRDefault="00D603FA" w:rsidP="000A5859">
            <w:pPr>
              <w:pStyle w:val="Odstavec"/>
              <w:spacing w:before="0" w:after="0"/>
              <w:ind w:firstLine="0"/>
              <w:jc w:val="left"/>
              <w:rPr>
                <w:bCs/>
                <w:color w:val="000000"/>
                <w:sz w:val="20"/>
              </w:rPr>
            </w:pPr>
            <w:r>
              <w:rPr>
                <w:bCs/>
                <w:color w:val="000000"/>
                <w:sz w:val="20"/>
              </w:rPr>
              <w:t>Čte s porozuměním.</w:t>
            </w:r>
          </w:p>
          <w:p w14:paraId="0E493296" w14:textId="77777777" w:rsidR="00D603FA" w:rsidRDefault="00D603FA" w:rsidP="000A5859">
            <w:pPr>
              <w:pStyle w:val="Odstavec"/>
              <w:spacing w:before="0" w:after="0"/>
              <w:ind w:firstLine="0"/>
              <w:jc w:val="left"/>
              <w:rPr>
                <w:bCs/>
                <w:color w:val="000000"/>
                <w:sz w:val="20"/>
              </w:rPr>
            </w:pPr>
            <w:r>
              <w:rPr>
                <w:bCs/>
                <w:color w:val="000000"/>
                <w:sz w:val="20"/>
              </w:rPr>
              <w:t>Reprodukuje obsah.</w:t>
            </w:r>
          </w:p>
          <w:p w14:paraId="7D9900B2" w14:textId="77777777" w:rsidR="00D603FA" w:rsidRDefault="00D603FA" w:rsidP="000A5859">
            <w:pPr>
              <w:pStyle w:val="Odstavec"/>
              <w:spacing w:before="0" w:after="0"/>
              <w:ind w:firstLine="0"/>
              <w:jc w:val="left"/>
              <w:rPr>
                <w:bCs/>
                <w:color w:val="000000"/>
                <w:sz w:val="20"/>
              </w:rPr>
            </w:pPr>
            <w:r>
              <w:rPr>
                <w:bCs/>
                <w:color w:val="000000"/>
                <w:sz w:val="20"/>
              </w:rPr>
              <w:t>Klade otázky.</w:t>
            </w:r>
          </w:p>
          <w:p w14:paraId="725005B2" w14:textId="77777777" w:rsidR="00D603FA" w:rsidRDefault="00D603FA" w:rsidP="000A5859">
            <w:pPr>
              <w:pStyle w:val="Odstavec"/>
              <w:spacing w:before="0" w:after="0"/>
              <w:ind w:firstLine="0"/>
              <w:jc w:val="left"/>
              <w:rPr>
                <w:bCs/>
                <w:color w:val="000000"/>
                <w:sz w:val="20"/>
              </w:rPr>
            </w:pPr>
            <w:r>
              <w:rPr>
                <w:bCs/>
                <w:color w:val="000000"/>
                <w:sz w:val="20"/>
              </w:rPr>
              <w:t>Odpovídá na otázky.</w:t>
            </w:r>
          </w:p>
          <w:p w14:paraId="0D30B7A8" w14:textId="77777777" w:rsidR="00D603FA" w:rsidRDefault="00D603FA" w:rsidP="000A5859">
            <w:pPr>
              <w:pStyle w:val="Odstavec"/>
              <w:spacing w:before="0" w:after="0"/>
              <w:ind w:firstLine="0"/>
              <w:jc w:val="left"/>
              <w:rPr>
                <w:bCs/>
                <w:color w:val="000000"/>
                <w:sz w:val="20"/>
              </w:rPr>
            </w:pPr>
            <w:r>
              <w:rPr>
                <w:bCs/>
                <w:color w:val="000000"/>
                <w:sz w:val="20"/>
              </w:rPr>
              <w:lastRenderedPageBreak/>
              <w:t>Vyhledá klíčová slova.</w:t>
            </w:r>
          </w:p>
          <w:p w14:paraId="73F8DB4D" w14:textId="77777777" w:rsidR="00D603FA" w:rsidRDefault="00D603FA" w:rsidP="000A5859">
            <w:pPr>
              <w:pStyle w:val="Odstavec"/>
              <w:spacing w:before="0" w:after="0"/>
              <w:ind w:firstLine="0"/>
              <w:jc w:val="left"/>
              <w:rPr>
                <w:bCs/>
                <w:color w:val="000000"/>
                <w:sz w:val="20"/>
              </w:rPr>
            </w:pPr>
          </w:p>
          <w:p w14:paraId="6BF20CEA" w14:textId="77777777" w:rsidR="00D603FA" w:rsidRDefault="00D603FA" w:rsidP="000A5859">
            <w:pPr>
              <w:pStyle w:val="Odstavec"/>
              <w:spacing w:before="0" w:after="0"/>
              <w:ind w:firstLine="0"/>
              <w:jc w:val="left"/>
              <w:rPr>
                <w:bCs/>
                <w:color w:val="000000"/>
                <w:sz w:val="20"/>
              </w:rPr>
            </w:pPr>
          </w:p>
          <w:p w14:paraId="25F866C5" w14:textId="77777777" w:rsidR="00D603FA" w:rsidRDefault="00D603FA" w:rsidP="000A5859">
            <w:pPr>
              <w:pStyle w:val="Odstavec"/>
              <w:spacing w:before="0" w:after="0"/>
              <w:ind w:firstLine="0"/>
              <w:jc w:val="left"/>
              <w:rPr>
                <w:bCs/>
                <w:color w:val="000000"/>
                <w:sz w:val="20"/>
              </w:rPr>
            </w:pPr>
          </w:p>
        </w:tc>
        <w:tc>
          <w:tcPr>
            <w:tcW w:w="3546" w:type="dxa"/>
          </w:tcPr>
          <w:p w14:paraId="297FF50C" w14:textId="77777777" w:rsidR="00D603FA" w:rsidRDefault="00D603FA" w:rsidP="000A5859">
            <w:pPr>
              <w:pStyle w:val="Odstavec"/>
              <w:spacing w:before="0" w:after="0"/>
              <w:ind w:firstLine="0"/>
              <w:jc w:val="left"/>
              <w:rPr>
                <w:bCs/>
                <w:color w:val="000000"/>
                <w:sz w:val="20"/>
              </w:rPr>
            </w:pPr>
            <w:r>
              <w:rPr>
                <w:bCs/>
                <w:color w:val="000000"/>
                <w:sz w:val="20"/>
              </w:rPr>
              <w:lastRenderedPageBreak/>
              <w:t>Naslouchání, mluvený projev – komunikace.</w:t>
            </w:r>
          </w:p>
        </w:tc>
        <w:tc>
          <w:tcPr>
            <w:tcW w:w="3532" w:type="dxa"/>
          </w:tcPr>
          <w:p w14:paraId="0210DD7E" w14:textId="77777777" w:rsidR="00D603FA" w:rsidRDefault="00D603FA" w:rsidP="000A5859">
            <w:pPr>
              <w:pStyle w:val="Odstavec"/>
              <w:spacing w:before="0" w:after="0"/>
              <w:ind w:firstLine="0"/>
              <w:jc w:val="left"/>
              <w:rPr>
                <w:bCs/>
                <w:color w:val="000000"/>
                <w:sz w:val="20"/>
              </w:rPr>
            </w:pPr>
          </w:p>
        </w:tc>
      </w:tr>
      <w:tr w:rsidR="00D603FA" w14:paraId="14D04409" w14:textId="77777777" w:rsidTr="00D603FA">
        <w:tc>
          <w:tcPr>
            <w:tcW w:w="3548" w:type="dxa"/>
          </w:tcPr>
          <w:p w14:paraId="6F56E562" w14:textId="77777777" w:rsidR="00D603FA" w:rsidRDefault="00D603FA" w:rsidP="000A5859">
            <w:pPr>
              <w:pStyle w:val="Odstavec"/>
              <w:spacing w:before="0" w:after="0"/>
              <w:ind w:firstLine="0"/>
              <w:jc w:val="left"/>
              <w:rPr>
                <w:bCs/>
                <w:color w:val="000000"/>
                <w:sz w:val="20"/>
              </w:rPr>
            </w:pPr>
            <w:r>
              <w:rPr>
                <w:bCs/>
                <w:color w:val="000000"/>
                <w:sz w:val="20"/>
              </w:rPr>
              <w:t>Vede správně dialog, telefonický rozhovor, zanechává vzkaz na záznamníku.</w:t>
            </w:r>
          </w:p>
        </w:tc>
        <w:tc>
          <w:tcPr>
            <w:tcW w:w="3516" w:type="dxa"/>
          </w:tcPr>
          <w:p w14:paraId="7E2146AC" w14:textId="77777777" w:rsidR="00D603FA" w:rsidRDefault="00D603FA" w:rsidP="000A5859">
            <w:pPr>
              <w:pStyle w:val="Odstavec"/>
              <w:spacing w:before="0" w:after="0"/>
              <w:ind w:firstLine="0"/>
              <w:jc w:val="left"/>
              <w:rPr>
                <w:bCs/>
                <w:color w:val="000000"/>
                <w:sz w:val="20"/>
              </w:rPr>
            </w:pPr>
            <w:r>
              <w:rPr>
                <w:bCs/>
                <w:color w:val="000000"/>
                <w:sz w:val="20"/>
              </w:rPr>
              <w:t>Pozorně naslouchá.</w:t>
            </w:r>
          </w:p>
          <w:p w14:paraId="2122B02F" w14:textId="77777777" w:rsidR="00D603FA" w:rsidRDefault="00D603FA" w:rsidP="000A5859">
            <w:pPr>
              <w:pStyle w:val="Odstavec"/>
              <w:spacing w:before="0" w:after="0"/>
              <w:ind w:firstLine="0"/>
              <w:jc w:val="left"/>
              <w:rPr>
                <w:bCs/>
                <w:color w:val="000000"/>
                <w:sz w:val="20"/>
              </w:rPr>
            </w:pPr>
            <w:r>
              <w:rPr>
                <w:bCs/>
                <w:color w:val="000000"/>
                <w:sz w:val="20"/>
              </w:rPr>
              <w:t>Respektuje roli mluvčího a posluchače.</w:t>
            </w:r>
          </w:p>
          <w:p w14:paraId="488EFAFA" w14:textId="77777777" w:rsidR="00D603FA" w:rsidRDefault="00D603FA" w:rsidP="000A5859">
            <w:pPr>
              <w:pStyle w:val="Odstavec"/>
              <w:spacing w:before="0" w:after="0"/>
              <w:ind w:firstLine="0"/>
              <w:jc w:val="left"/>
              <w:rPr>
                <w:bCs/>
                <w:color w:val="000000"/>
                <w:sz w:val="20"/>
              </w:rPr>
            </w:pPr>
            <w:proofErr w:type="gramStart"/>
            <w:r>
              <w:rPr>
                <w:bCs/>
                <w:color w:val="000000"/>
                <w:sz w:val="20"/>
              </w:rPr>
              <w:t>Respektuje  základní</w:t>
            </w:r>
            <w:proofErr w:type="gramEnd"/>
            <w:r>
              <w:rPr>
                <w:bCs/>
                <w:color w:val="000000"/>
                <w:sz w:val="20"/>
              </w:rPr>
              <w:t xml:space="preserve"> komunikační pravidla.</w:t>
            </w:r>
          </w:p>
          <w:p w14:paraId="1FDD36F8" w14:textId="77777777" w:rsidR="00D603FA" w:rsidRDefault="00D603FA" w:rsidP="000A5859">
            <w:pPr>
              <w:pStyle w:val="Odstavec"/>
              <w:spacing w:before="0" w:after="0"/>
              <w:ind w:firstLine="0"/>
              <w:jc w:val="left"/>
              <w:rPr>
                <w:bCs/>
                <w:color w:val="000000"/>
                <w:sz w:val="20"/>
              </w:rPr>
            </w:pPr>
            <w:r>
              <w:rPr>
                <w:bCs/>
                <w:color w:val="000000"/>
                <w:sz w:val="20"/>
              </w:rPr>
              <w:t>Využívá telefon k vyřízení vzkazu, prosby, přání, oznámení.</w:t>
            </w:r>
          </w:p>
          <w:p w14:paraId="066A9D1A" w14:textId="77777777" w:rsidR="00D603FA" w:rsidRDefault="00D603FA" w:rsidP="000A5859">
            <w:pPr>
              <w:pStyle w:val="Odstavec"/>
              <w:spacing w:before="0" w:after="0"/>
              <w:ind w:firstLine="0"/>
              <w:jc w:val="left"/>
              <w:rPr>
                <w:bCs/>
                <w:color w:val="000000"/>
                <w:sz w:val="20"/>
              </w:rPr>
            </w:pPr>
            <w:r>
              <w:rPr>
                <w:bCs/>
                <w:color w:val="000000"/>
                <w:sz w:val="20"/>
              </w:rPr>
              <w:t>Zanechá vzkaz na záznamníku.</w:t>
            </w:r>
          </w:p>
          <w:p w14:paraId="3BF677DD" w14:textId="77777777" w:rsidR="00D603FA" w:rsidRDefault="00D603FA" w:rsidP="000A5859">
            <w:pPr>
              <w:pStyle w:val="Odstavec"/>
              <w:spacing w:before="0" w:after="0"/>
              <w:ind w:firstLine="0"/>
              <w:jc w:val="left"/>
              <w:rPr>
                <w:bCs/>
                <w:color w:val="000000"/>
                <w:sz w:val="20"/>
              </w:rPr>
            </w:pPr>
          </w:p>
          <w:p w14:paraId="6A778EA0" w14:textId="77777777" w:rsidR="00D603FA" w:rsidRDefault="00D603FA" w:rsidP="000A5859">
            <w:pPr>
              <w:pStyle w:val="Odstavec"/>
              <w:spacing w:before="0" w:after="0"/>
              <w:ind w:firstLine="0"/>
              <w:jc w:val="left"/>
              <w:rPr>
                <w:bCs/>
                <w:color w:val="000000"/>
                <w:sz w:val="20"/>
              </w:rPr>
            </w:pPr>
          </w:p>
        </w:tc>
        <w:tc>
          <w:tcPr>
            <w:tcW w:w="3546" w:type="dxa"/>
          </w:tcPr>
          <w:p w14:paraId="50712E38" w14:textId="77777777" w:rsidR="00D603FA" w:rsidRDefault="00D603FA" w:rsidP="000A5859">
            <w:pPr>
              <w:pStyle w:val="Odstavec"/>
              <w:spacing w:before="0" w:after="0"/>
              <w:ind w:firstLine="0"/>
              <w:jc w:val="left"/>
              <w:rPr>
                <w:bCs/>
                <w:color w:val="000000"/>
                <w:sz w:val="20"/>
              </w:rPr>
            </w:pPr>
            <w:r>
              <w:rPr>
                <w:bCs/>
                <w:color w:val="000000"/>
                <w:sz w:val="20"/>
              </w:rPr>
              <w:t>Naslouchání, mluvený projev – komunikační pravidla, komunikační žánry – pozdrav, oslovení, omluva, prosba, vzkaz, zpráva, oznámení.</w:t>
            </w:r>
          </w:p>
        </w:tc>
        <w:tc>
          <w:tcPr>
            <w:tcW w:w="3532" w:type="dxa"/>
          </w:tcPr>
          <w:p w14:paraId="5F519DA4" w14:textId="77777777" w:rsidR="00D603FA" w:rsidRDefault="00D603FA" w:rsidP="000A5859">
            <w:pPr>
              <w:pStyle w:val="Odstavec"/>
              <w:spacing w:before="0" w:after="0"/>
              <w:ind w:firstLine="0"/>
              <w:jc w:val="left"/>
              <w:rPr>
                <w:bCs/>
                <w:color w:val="000000"/>
                <w:sz w:val="20"/>
              </w:rPr>
            </w:pPr>
            <w:r>
              <w:rPr>
                <w:bCs/>
                <w:color w:val="000000"/>
                <w:sz w:val="20"/>
              </w:rPr>
              <w:t xml:space="preserve">OSV </w:t>
            </w:r>
            <w:r w:rsidR="001A4C9D">
              <w:rPr>
                <w:bCs/>
                <w:color w:val="000000"/>
                <w:sz w:val="20"/>
              </w:rPr>
              <w:t>– komunikace, řešení problému a rozhodovací dovednosti.</w:t>
            </w:r>
          </w:p>
          <w:p w14:paraId="1CA1CEB1" w14:textId="77777777" w:rsidR="00D603FA" w:rsidRDefault="000E2F40" w:rsidP="000A5859">
            <w:pPr>
              <w:pStyle w:val="Odstavec"/>
              <w:spacing w:before="0" w:after="0"/>
              <w:ind w:firstLine="0"/>
              <w:jc w:val="left"/>
              <w:rPr>
                <w:bCs/>
                <w:color w:val="000000"/>
                <w:sz w:val="20"/>
              </w:rPr>
            </w:pPr>
            <w:r>
              <w:rPr>
                <w:bCs/>
                <w:color w:val="000000"/>
                <w:sz w:val="20"/>
              </w:rPr>
              <w:t>ETV</w:t>
            </w:r>
            <w:r w:rsidR="00FC7281">
              <w:rPr>
                <w:bCs/>
                <w:color w:val="000000"/>
                <w:sz w:val="20"/>
              </w:rPr>
              <w:t xml:space="preserve"> – komunikační dovednosti</w:t>
            </w:r>
          </w:p>
        </w:tc>
      </w:tr>
      <w:tr w:rsidR="00D603FA" w14:paraId="51808BD8" w14:textId="77777777" w:rsidTr="00D603FA">
        <w:tc>
          <w:tcPr>
            <w:tcW w:w="3548" w:type="dxa"/>
          </w:tcPr>
          <w:p w14:paraId="58A98B9A" w14:textId="77777777" w:rsidR="00D603FA" w:rsidRDefault="00D603FA" w:rsidP="000A5859">
            <w:pPr>
              <w:pStyle w:val="Odstavec"/>
              <w:spacing w:before="0" w:after="0"/>
              <w:ind w:firstLine="0"/>
              <w:jc w:val="left"/>
              <w:rPr>
                <w:bCs/>
                <w:color w:val="000000"/>
                <w:sz w:val="20"/>
              </w:rPr>
            </w:pPr>
            <w:r>
              <w:rPr>
                <w:bCs/>
                <w:color w:val="000000"/>
                <w:sz w:val="20"/>
              </w:rPr>
              <w:t>Rozlišuje spisovnou a nespisovnou výslovnost a vhodně ji užívá podle komunikační situace.</w:t>
            </w:r>
          </w:p>
        </w:tc>
        <w:tc>
          <w:tcPr>
            <w:tcW w:w="3516" w:type="dxa"/>
          </w:tcPr>
          <w:p w14:paraId="797E6A2E" w14:textId="77777777" w:rsidR="00D603FA" w:rsidRDefault="00D603FA" w:rsidP="000A5859">
            <w:pPr>
              <w:pStyle w:val="Odstavec"/>
              <w:spacing w:before="0" w:after="0"/>
              <w:ind w:firstLine="0"/>
              <w:jc w:val="left"/>
              <w:rPr>
                <w:bCs/>
                <w:color w:val="000000"/>
                <w:sz w:val="20"/>
              </w:rPr>
            </w:pPr>
            <w:r>
              <w:rPr>
                <w:bCs/>
                <w:color w:val="000000"/>
                <w:sz w:val="20"/>
              </w:rPr>
              <w:t>Používá vhodná slovní spojení přiměřená situaci.</w:t>
            </w:r>
          </w:p>
          <w:p w14:paraId="74C9D1D3" w14:textId="77777777" w:rsidR="00D603FA" w:rsidRDefault="00D603FA" w:rsidP="000A5859">
            <w:pPr>
              <w:pStyle w:val="Odstavec"/>
              <w:spacing w:before="0" w:after="0"/>
              <w:ind w:firstLine="0"/>
              <w:jc w:val="left"/>
              <w:rPr>
                <w:bCs/>
                <w:color w:val="000000"/>
                <w:sz w:val="20"/>
              </w:rPr>
            </w:pPr>
            <w:proofErr w:type="gramStart"/>
            <w:r>
              <w:rPr>
                <w:bCs/>
                <w:color w:val="000000"/>
                <w:sz w:val="20"/>
              </w:rPr>
              <w:t>Tvoří</w:t>
            </w:r>
            <w:proofErr w:type="gramEnd"/>
            <w:r>
              <w:rPr>
                <w:bCs/>
                <w:color w:val="000000"/>
                <w:sz w:val="20"/>
              </w:rPr>
              <w:t xml:space="preserve"> krátké souvislé projevy.</w:t>
            </w:r>
          </w:p>
          <w:p w14:paraId="44278840" w14:textId="77777777" w:rsidR="00D603FA" w:rsidRDefault="00D603FA" w:rsidP="000A5859">
            <w:pPr>
              <w:pStyle w:val="Odstavec"/>
              <w:spacing w:before="0" w:after="0"/>
              <w:ind w:firstLine="0"/>
              <w:jc w:val="left"/>
              <w:rPr>
                <w:bCs/>
                <w:color w:val="000000"/>
                <w:sz w:val="20"/>
              </w:rPr>
            </w:pPr>
            <w:r>
              <w:rPr>
                <w:bCs/>
                <w:color w:val="000000"/>
                <w:sz w:val="20"/>
              </w:rPr>
              <w:t>Správně řadí slova ve větě.</w:t>
            </w:r>
          </w:p>
          <w:p w14:paraId="46E90A19" w14:textId="77777777" w:rsidR="00D603FA" w:rsidRDefault="00D603FA" w:rsidP="000A5859">
            <w:pPr>
              <w:pStyle w:val="Odstavec"/>
              <w:spacing w:before="0" w:after="0"/>
              <w:ind w:firstLine="0"/>
              <w:jc w:val="left"/>
              <w:rPr>
                <w:bCs/>
                <w:color w:val="000000"/>
                <w:sz w:val="20"/>
              </w:rPr>
            </w:pPr>
            <w:r>
              <w:rPr>
                <w:bCs/>
                <w:color w:val="000000"/>
                <w:sz w:val="20"/>
              </w:rPr>
              <w:t>Správně řadí věty podle děje.</w:t>
            </w:r>
          </w:p>
          <w:p w14:paraId="63C7531A" w14:textId="77777777" w:rsidR="00D603FA" w:rsidRDefault="00D603FA" w:rsidP="000A5859">
            <w:pPr>
              <w:pStyle w:val="Odstavec"/>
              <w:spacing w:before="0" w:after="0"/>
              <w:ind w:firstLine="0"/>
              <w:jc w:val="left"/>
              <w:rPr>
                <w:bCs/>
                <w:color w:val="000000"/>
                <w:sz w:val="20"/>
              </w:rPr>
            </w:pPr>
            <w:r>
              <w:rPr>
                <w:bCs/>
                <w:color w:val="000000"/>
                <w:sz w:val="20"/>
              </w:rPr>
              <w:t>Rozlišuje spisovnou a nespisovnou výslovnost.</w:t>
            </w:r>
          </w:p>
          <w:p w14:paraId="3DC1DA56" w14:textId="77777777" w:rsidR="00D603FA" w:rsidRDefault="00D603FA" w:rsidP="000A5859">
            <w:pPr>
              <w:pStyle w:val="Odstavec"/>
              <w:spacing w:before="0" w:after="0"/>
              <w:ind w:firstLine="0"/>
              <w:jc w:val="left"/>
              <w:rPr>
                <w:bCs/>
                <w:color w:val="000000"/>
                <w:sz w:val="20"/>
              </w:rPr>
            </w:pPr>
            <w:r>
              <w:rPr>
                <w:bCs/>
                <w:color w:val="000000"/>
                <w:sz w:val="20"/>
              </w:rPr>
              <w:t>Užívá mimojazykové prostředky řeči.</w:t>
            </w:r>
          </w:p>
          <w:p w14:paraId="3E1C38A7" w14:textId="77777777" w:rsidR="00D603FA" w:rsidRDefault="00D603FA" w:rsidP="000A5859">
            <w:pPr>
              <w:pStyle w:val="Odstavec"/>
              <w:spacing w:before="0" w:after="0"/>
              <w:ind w:firstLine="0"/>
              <w:jc w:val="left"/>
              <w:rPr>
                <w:bCs/>
                <w:color w:val="000000"/>
                <w:sz w:val="20"/>
              </w:rPr>
            </w:pPr>
            <w:r>
              <w:rPr>
                <w:bCs/>
                <w:color w:val="000000"/>
                <w:sz w:val="20"/>
              </w:rPr>
              <w:t>Píše adresu, blahopřání, krátkou zprávu.</w:t>
            </w:r>
          </w:p>
          <w:p w14:paraId="7AE5D21D" w14:textId="77777777" w:rsidR="00D603FA" w:rsidRDefault="00D603FA" w:rsidP="000A5859">
            <w:pPr>
              <w:pStyle w:val="Odstavec"/>
              <w:spacing w:before="0" w:after="0"/>
              <w:ind w:firstLine="0"/>
              <w:jc w:val="left"/>
              <w:rPr>
                <w:bCs/>
                <w:color w:val="000000"/>
                <w:sz w:val="20"/>
              </w:rPr>
            </w:pPr>
            <w:r>
              <w:rPr>
                <w:bCs/>
                <w:color w:val="000000"/>
                <w:sz w:val="20"/>
              </w:rPr>
              <w:t>Vyplní jednoduchý tiskopis.</w:t>
            </w:r>
          </w:p>
          <w:p w14:paraId="25F15E76" w14:textId="77777777" w:rsidR="00D603FA" w:rsidRDefault="00D603FA" w:rsidP="000A5859">
            <w:pPr>
              <w:pStyle w:val="Odstavec"/>
              <w:spacing w:before="0" w:after="0"/>
              <w:ind w:firstLine="0"/>
              <w:jc w:val="left"/>
              <w:rPr>
                <w:bCs/>
                <w:color w:val="000000"/>
                <w:sz w:val="20"/>
              </w:rPr>
            </w:pPr>
          </w:p>
        </w:tc>
        <w:tc>
          <w:tcPr>
            <w:tcW w:w="3546" w:type="dxa"/>
          </w:tcPr>
          <w:p w14:paraId="2FF5A5C8" w14:textId="77777777" w:rsidR="00D603FA" w:rsidRDefault="00D603FA" w:rsidP="000A5859">
            <w:pPr>
              <w:pStyle w:val="Odstavec"/>
              <w:spacing w:before="0" w:after="0"/>
              <w:ind w:firstLine="0"/>
              <w:jc w:val="left"/>
              <w:rPr>
                <w:bCs/>
                <w:color w:val="000000"/>
                <w:sz w:val="20"/>
              </w:rPr>
            </w:pPr>
            <w:r>
              <w:rPr>
                <w:bCs/>
                <w:color w:val="000000"/>
                <w:sz w:val="20"/>
              </w:rPr>
              <w:t xml:space="preserve">Mluvený </w:t>
            </w:r>
            <w:proofErr w:type="gramStart"/>
            <w:r>
              <w:rPr>
                <w:bCs/>
                <w:color w:val="000000"/>
                <w:sz w:val="20"/>
              </w:rPr>
              <w:t>projev ,</w:t>
            </w:r>
            <w:proofErr w:type="gramEnd"/>
            <w:r>
              <w:rPr>
                <w:bCs/>
                <w:color w:val="000000"/>
                <w:sz w:val="20"/>
              </w:rPr>
              <w:t xml:space="preserve"> písemný projev, komunikační pravidla – oslovení, zahájení a ukončení dialogu, střídání role mluvčího, posluchače, zdvořilé vystupování,, komunikační žánry – pozdrav, oslovení, omluva, prosba, vzkaz, zpráva, oznámení, pozdrav z prázdnin, pozvánka, inzerát, dopis</w:t>
            </w:r>
          </w:p>
          <w:p w14:paraId="1D07AA2E" w14:textId="77777777" w:rsidR="00D603FA" w:rsidRDefault="00D603FA" w:rsidP="000A5859">
            <w:pPr>
              <w:pStyle w:val="Odstavec"/>
              <w:spacing w:before="0" w:after="0"/>
              <w:ind w:firstLine="0"/>
              <w:jc w:val="left"/>
              <w:rPr>
                <w:bCs/>
                <w:color w:val="000000"/>
                <w:sz w:val="20"/>
              </w:rPr>
            </w:pPr>
            <w:r>
              <w:rPr>
                <w:bCs/>
                <w:color w:val="000000"/>
                <w:sz w:val="20"/>
              </w:rPr>
              <w:t>jednoduché tiskopisy – přihláška, dotazník</w:t>
            </w:r>
          </w:p>
          <w:p w14:paraId="340DE33D" w14:textId="77777777" w:rsidR="00D603FA" w:rsidRDefault="00D603FA" w:rsidP="000A5859">
            <w:pPr>
              <w:pStyle w:val="Odstavec"/>
              <w:spacing w:before="0" w:after="0"/>
              <w:ind w:firstLine="0"/>
              <w:jc w:val="left"/>
              <w:rPr>
                <w:bCs/>
                <w:color w:val="000000"/>
                <w:sz w:val="20"/>
              </w:rPr>
            </w:pPr>
            <w:r>
              <w:rPr>
                <w:bCs/>
                <w:color w:val="000000"/>
                <w:sz w:val="20"/>
              </w:rPr>
              <w:t>mimojazykové prostředky – mimika, gesta</w:t>
            </w:r>
          </w:p>
          <w:p w14:paraId="4F3E644B" w14:textId="77777777" w:rsidR="00D603FA" w:rsidRDefault="00D603FA" w:rsidP="000A5859">
            <w:pPr>
              <w:pStyle w:val="Odstavec"/>
              <w:spacing w:before="0" w:after="0"/>
              <w:ind w:firstLine="0"/>
              <w:jc w:val="left"/>
              <w:rPr>
                <w:bCs/>
                <w:color w:val="000000"/>
                <w:sz w:val="20"/>
              </w:rPr>
            </w:pPr>
          </w:p>
          <w:p w14:paraId="69C5AB75" w14:textId="77777777" w:rsidR="00D603FA" w:rsidRDefault="00D603FA" w:rsidP="000A5859">
            <w:pPr>
              <w:pStyle w:val="Odstavec"/>
              <w:spacing w:before="0" w:after="0"/>
              <w:ind w:firstLine="0"/>
              <w:jc w:val="left"/>
              <w:rPr>
                <w:bCs/>
                <w:color w:val="000000"/>
                <w:sz w:val="20"/>
              </w:rPr>
            </w:pPr>
          </w:p>
          <w:p w14:paraId="096E06FE" w14:textId="77777777" w:rsidR="003B3FE1" w:rsidRDefault="003B3FE1" w:rsidP="000A5859">
            <w:pPr>
              <w:pStyle w:val="Odstavec"/>
              <w:spacing w:before="0" w:after="0"/>
              <w:ind w:firstLine="0"/>
              <w:jc w:val="left"/>
              <w:rPr>
                <w:bCs/>
                <w:color w:val="000000"/>
                <w:sz w:val="20"/>
              </w:rPr>
            </w:pPr>
          </w:p>
        </w:tc>
        <w:tc>
          <w:tcPr>
            <w:tcW w:w="3532" w:type="dxa"/>
          </w:tcPr>
          <w:p w14:paraId="28E6B035" w14:textId="77777777" w:rsidR="003B180A" w:rsidRDefault="00D603FA" w:rsidP="000A5859">
            <w:pPr>
              <w:pStyle w:val="Odstavec"/>
              <w:spacing w:before="0" w:after="0"/>
              <w:ind w:firstLine="0"/>
              <w:jc w:val="left"/>
              <w:rPr>
                <w:bCs/>
                <w:color w:val="000000"/>
                <w:sz w:val="20"/>
              </w:rPr>
            </w:pPr>
            <w:r>
              <w:rPr>
                <w:bCs/>
                <w:color w:val="000000"/>
                <w:sz w:val="20"/>
              </w:rPr>
              <w:t>OSV</w:t>
            </w:r>
            <w:r w:rsidR="001A4C9D">
              <w:rPr>
                <w:bCs/>
                <w:color w:val="000000"/>
                <w:sz w:val="20"/>
              </w:rPr>
              <w:t xml:space="preserve"> – komunikace, seberegulace a sebeorganizace.</w:t>
            </w:r>
          </w:p>
          <w:p w14:paraId="6A435D0E" w14:textId="77777777" w:rsidR="003B180A" w:rsidRDefault="00D603FA" w:rsidP="000A5859">
            <w:pPr>
              <w:pStyle w:val="Odstavec"/>
              <w:spacing w:before="0" w:after="0"/>
              <w:ind w:firstLine="0"/>
              <w:jc w:val="left"/>
              <w:rPr>
                <w:bCs/>
                <w:color w:val="000000"/>
                <w:sz w:val="20"/>
              </w:rPr>
            </w:pPr>
            <w:r>
              <w:rPr>
                <w:bCs/>
                <w:color w:val="000000"/>
                <w:sz w:val="20"/>
              </w:rPr>
              <w:t>VDO</w:t>
            </w:r>
            <w:r w:rsidR="001A4C9D">
              <w:rPr>
                <w:bCs/>
                <w:color w:val="000000"/>
                <w:sz w:val="20"/>
              </w:rPr>
              <w:t xml:space="preserve"> – občanská společnost a škola.</w:t>
            </w:r>
          </w:p>
          <w:p w14:paraId="5CA84E0A" w14:textId="77777777" w:rsidR="003B180A" w:rsidRDefault="00D603FA" w:rsidP="000A5859">
            <w:pPr>
              <w:pStyle w:val="Odstavec"/>
              <w:spacing w:before="0" w:after="0"/>
              <w:ind w:firstLine="0"/>
              <w:jc w:val="left"/>
              <w:rPr>
                <w:bCs/>
                <w:color w:val="000000"/>
                <w:sz w:val="20"/>
              </w:rPr>
            </w:pPr>
            <w:r>
              <w:rPr>
                <w:bCs/>
                <w:color w:val="000000"/>
                <w:sz w:val="20"/>
              </w:rPr>
              <w:t>MKV</w:t>
            </w:r>
            <w:r w:rsidR="001A4C9D">
              <w:rPr>
                <w:bCs/>
                <w:color w:val="000000"/>
                <w:sz w:val="20"/>
              </w:rPr>
              <w:t xml:space="preserve"> – multikulturalita.</w:t>
            </w:r>
          </w:p>
          <w:p w14:paraId="7B5D2541" w14:textId="77777777" w:rsidR="00D603FA" w:rsidRDefault="00D603FA" w:rsidP="000A5859">
            <w:pPr>
              <w:pStyle w:val="Odstavec"/>
              <w:spacing w:before="0" w:after="0"/>
              <w:ind w:firstLine="0"/>
              <w:jc w:val="left"/>
              <w:rPr>
                <w:bCs/>
                <w:color w:val="000000"/>
                <w:sz w:val="20"/>
              </w:rPr>
            </w:pPr>
            <w:r>
              <w:rPr>
                <w:bCs/>
                <w:color w:val="000000"/>
                <w:sz w:val="20"/>
              </w:rPr>
              <w:t>MEV</w:t>
            </w:r>
            <w:r w:rsidR="001A4C9D">
              <w:rPr>
                <w:bCs/>
                <w:color w:val="000000"/>
                <w:sz w:val="20"/>
              </w:rPr>
              <w:t xml:space="preserve"> – sdělení a realita, vnímání autora.</w:t>
            </w:r>
          </w:p>
          <w:p w14:paraId="29F91248" w14:textId="77777777" w:rsidR="00D603FA" w:rsidRDefault="000E2F40" w:rsidP="000A5859">
            <w:pPr>
              <w:pStyle w:val="Odstavec"/>
              <w:spacing w:before="0" w:after="0"/>
              <w:ind w:firstLine="0"/>
              <w:jc w:val="left"/>
              <w:rPr>
                <w:bCs/>
                <w:color w:val="000000"/>
                <w:sz w:val="20"/>
              </w:rPr>
            </w:pPr>
            <w:r>
              <w:rPr>
                <w:bCs/>
                <w:color w:val="000000"/>
                <w:sz w:val="20"/>
              </w:rPr>
              <w:t>ETV</w:t>
            </w:r>
            <w:r w:rsidR="00FC7281">
              <w:rPr>
                <w:bCs/>
                <w:color w:val="000000"/>
                <w:sz w:val="20"/>
              </w:rPr>
              <w:t xml:space="preserve"> – komunikační dovednosti, hodnocení sebe a druhých</w:t>
            </w:r>
          </w:p>
        </w:tc>
      </w:tr>
      <w:tr w:rsidR="00D603FA" w14:paraId="7E43A450" w14:textId="77777777" w:rsidTr="00D603FA">
        <w:tc>
          <w:tcPr>
            <w:tcW w:w="3548" w:type="dxa"/>
          </w:tcPr>
          <w:p w14:paraId="5EF8409A" w14:textId="77777777" w:rsidR="00D603FA" w:rsidRDefault="00D603FA" w:rsidP="002C56B4">
            <w:pPr>
              <w:pStyle w:val="Odstavec"/>
              <w:spacing w:before="0" w:after="0"/>
              <w:ind w:firstLine="0"/>
              <w:jc w:val="left"/>
              <w:rPr>
                <w:b/>
                <w:color w:val="000000"/>
                <w:sz w:val="20"/>
              </w:rPr>
            </w:pPr>
            <w:r>
              <w:rPr>
                <w:b/>
                <w:color w:val="000000"/>
                <w:sz w:val="20"/>
              </w:rPr>
              <w:t>Očekávané výstupy – 2.období – KOMUNIKAČNÍ A SLOHOVÁ VÝCHOVA</w:t>
            </w:r>
          </w:p>
        </w:tc>
        <w:tc>
          <w:tcPr>
            <w:tcW w:w="3516" w:type="dxa"/>
          </w:tcPr>
          <w:p w14:paraId="43AAEF09" w14:textId="77777777" w:rsidR="00D603FA" w:rsidRDefault="00D603FA" w:rsidP="002C56B4">
            <w:pPr>
              <w:pStyle w:val="Odstavec"/>
              <w:spacing w:before="0" w:after="0"/>
              <w:ind w:firstLine="0"/>
              <w:jc w:val="left"/>
              <w:rPr>
                <w:b/>
                <w:color w:val="000000"/>
                <w:sz w:val="20"/>
              </w:rPr>
            </w:pPr>
            <w:r>
              <w:rPr>
                <w:b/>
                <w:color w:val="000000"/>
                <w:sz w:val="20"/>
              </w:rPr>
              <w:t>Školní výstupy – 5.ročník</w:t>
            </w:r>
          </w:p>
          <w:p w14:paraId="27286A95" w14:textId="77777777" w:rsidR="001B13CE" w:rsidRDefault="001B13CE" w:rsidP="002C56B4">
            <w:pPr>
              <w:pStyle w:val="Odstavec"/>
              <w:spacing w:before="0" w:after="0"/>
              <w:ind w:firstLine="0"/>
              <w:jc w:val="left"/>
              <w:rPr>
                <w:b/>
                <w:color w:val="000000"/>
                <w:sz w:val="20"/>
              </w:rPr>
            </w:pPr>
          </w:p>
          <w:p w14:paraId="21556E6A" w14:textId="77777777" w:rsidR="001B13CE" w:rsidRDefault="001B13CE" w:rsidP="002C56B4">
            <w:pPr>
              <w:pStyle w:val="Odstavec"/>
              <w:spacing w:before="0" w:after="0"/>
              <w:ind w:firstLine="0"/>
              <w:jc w:val="left"/>
              <w:rPr>
                <w:b/>
                <w:color w:val="000000"/>
                <w:sz w:val="20"/>
              </w:rPr>
            </w:pPr>
            <w:r w:rsidRPr="001607AC">
              <w:rPr>
                <w:color w:val="000000"/>
                <w:sz w:val="20"/>
              </w:rPr>
              <w:t>Žák dle svých možností:</w:t>
            </w:r>
          </w:p>
        </w:tc>
        <w:tc>
          <w:tcPr>
            <w:tcW w:w="3546" w:type="dxa"/>
          </w:tcPr>
          <w:p w14:paraId="3FB058C1" w14:textId="77777777" w:rsidR="00D603FA" w:rsidRDefault="00D603FA" w:rsidP="002C56B4">
            <w:pPr>
              <w:pStyle w:val="Odstavec"/>
              <w:spacing w:before="0" w:after="0"/>
              <w:ind w:firstLine="0"/>
              <w:jc w:val="left"/>
              <w:rPr>
                <w:b/>
                <w:color w:val="000000"/>
                <w:sz w:val="20"/>
              </w:rPr>
            </w:pPr>
            <w:r>
              <w:rPr>
                <w:b/>
                <w:color w:val="000000"/>
                <w:sz w:val="20"/>
              </w:rPr>
              <w:t>Učivo – 5.ročník</w:t>
            </w:r>
          </w:p>
        </w:tc>
        <w:tc>
          <w:tcPr>
            <w:tcW w:w="3532" w:type="dxa"/>
          </w:tcPr>
          <w:p w14:paraId="10AA91A6" w14:textId="77777777" w:rsidR="00D603FA" w:rsidRDefault="00D603FA" w:rsidP="002C56B4">
            <w:pPr>
              <w:pStyle w:val="Odstavec"/>
              <w:spacing w:before="0" w:after="0"/>
              <w:ind w:firstLine="0"/>
              <w:jc w:val="left"/>
              <w:rPr>
                <w:b/>
                <w:color w:val="000000"/>
                <w:sz w:val="20"/>
              </w:rPr>
            </w:pPr>
            <w:r>
              <w:rPr>
                <w:b/>
                <w:color w:val="000000"/>
                <w:sz w:val="20"/>
              </w:rPr>
              <w:t>Průřezová témata, přesahy, mezipředmětové vztahy</w:t>
            </w:r>
          </w:p>
        </w:tc>
      </w:tr>
      <w:tr w:rsidR="00D603FA" w14:paraId="0AF98A53" w14:textId="77777777" w:rsidTr="00D603FA">
        <w:tc>
          <w:tcPr>
            <w:tcW w:w="3548" w:type="dxa"/>
          </w:tcPr>
          <w:p w14:paraId="3685DCFC" w14:textId="77777777" w:rsidR="00D603FA" w:rsidRDefault="00D603FA" w:rsidP="000A5859">
            <w:pPr>
              <w:pStyle w:val="Odstavec"/>
              <w:spacing w:before="0" w:after="0"/>
              <w:ind w:firstLine="0"/>
              <w:jc w:val="left"/>
              <w:rPr>
                <w:bCs/>
                <w:color w:val="000000"/>
                <w:sz w:val="20"/>
              </w:rPr>
            </w:pPr>
            <w:r>
              <w:rPr>
                <w:bCs/>
                <w:color w:val="000000"/>
                <w:sz w:val="20"/>
              </w:rPr>
              <w:t xml:space="preserve">Sestaví osnovu vyprávění a na jejím základě </w:t>
            </w:r>
            <w:proofErr w:type="gramStart"/>
            <w:r>
              <w:rPr>
                <w:bCs/>
                <w:color w:val="000000"/>
                <w:sz w:val="20"/>
              </w:rPr>
              <w:t>vytvoří</w:t>
            </w:r>
            <w:proofErr w:type="gramEnd"/>
            <w:r>
              <w:rPr>
                <w:bCs/>
                <w:color w:val="000000"/>
                <w:sz w:val="20"/>
              </w:rPr>
              <w:t xml:space="preserve"> krátký mluvený nebo </w:t>
            </w:r>
            <w:r>
              <w:rPr>
                <w:bCs/>
                <w:color w:val="000000"/>
                <w:sz w:val="20"/>
              </w:rPr>
              <w:lastRenderedPageBreak/>
              <w:t>písemný projev s dodržováním časové posloupnosti.</w:t>
            </w:r>
          </w:p>
        </w:tc>
        <w:tc>
          <w:tcPr>
            <w:tcW w:w="3516" w:type="dxa"/>
          </w:tcPr>
          <w:p w14:paraId="61440985" w14:textId="77777777" w:rsidR="00D603FA" w:rsidRDefault="00D603FA" w:rsidP="000A5859">
            <w:pPr>
              <w:pStyle w:val="Odstavec"/>
              <w:spacing w:before="0" w:after="0"/>
              <w:ind w:firstLine="0"/>
              <w:jc w:val="left"/>
              <w:rPr>
                <w:bCs/>
                <w:color w:val="000000"/>
                <w:sz w:val="20"/>
              </w:rPr>
            </w:pPr>
            <w:r>
              <w:rPr>
                <w:bCs/>
                <w:color w:val="000000"/>
                <w:sz w:val="20"/>
              </w:rPr>
              <w:lastRenderedPageBreak/>
              <w:t>Vypravuje příběh podle obrázkové předlohy.</w:t>
            </w:r>
          </w:p>
          <w:p w14:paraId="09356D88" w14:textId="77777777" w:rsidR="00D603FA" w:rsidRDefault="00D603FA" w:rsidP="000A5859">
            <w:pPr>
              <w:pStyle w:val="Odstavec"/>
              <w:spacing w:before="0" w:after="0"/>
              <w:ind w:firstLine="0"/>
              <w:jc w:val="left"/>
              <w:rPr>
                <w:bCs/>
                <w:color w:val="000000"/>
                <w:sz w:val="20"/>
              </w:rPr>
            </w:pPr>
            <w:r>
              <w:rPr>
                <w:bCs/>
                <w:color w:val="000000"/>
                <w:sz w:val="20"/>
              </w:rPr>
              <w:t>Píše příběh podle obrázkové předlohy.</w:t>
            </w:r>
          </w:p>
          <w:p w14:paraId="2D5C5EA3" w14:textId="77777777" w:rsidR="00D603FA" w:rsidRDefault="00D603FA" w:rsidP="000A5859">
            <w:pPr>
              <w:pStyle w:val="Odstavec"/>
              <w:spacing w:before="0" w:after="0"/>
              <w:ind w:firstLine="0"/>
              <w:jc w:val="left"/>
              <w:rPr>
                <w:bCs/>
                <w:color w:val="000000"/>
                <w:sz w:val="20"/>
              </w:rPr>
            </w:pPr>
            <w:r>
              <w:rPr>
                <w:bCs/>
                <w:color w:val="000000"/>
                <w:sz w:val="20"/>
              </w:rPr>
              <w:lastRenderedPageBreak/>
              <w:t>Sestaví osnovu příběhu.</w:t>
            </w:r>
          </w:p>
          <w:p w14:paraId="271F3BE2" w14:textId="77777777" w:rsidR="00D603FA" w:rsidRDefault="00D603FA" w:rsidP="000A5859">
            <w:pPr>
              <w:pStyle w:val="Odstavec"/>
              <w:spacing w:before="0" w:after="0"/>
              <w:ind w:firstLine="0"/>
              <w:jc w:val="left"/>
              <w:rPr>
                <w:bCs/>
                <w:color w:val="000000"/>
                <w:sz w:val="20"/>
              </w:rPr>
            </w:pPr>
            <w:r>
              <w:rPr>
                <w:bCs/>
                <w:color w:val="000000"/>
                <w:sz w:val="20"/>
              </w:rPr>
              <w:t>Vypráví příběh podle osnovy.</w:t>
            </w:r>
          </w:p>
          <w:p w14:paraId="64AB2A5A" w14:textId="77777777" w:rsidR="00D603FA" w:rsidRDefault="00D603FA" w:rsidP="000A5859">
            <w:pPr>
              <w:pStyle w:val="Odstavec"/>
              <w:spacing w:before="0" w:after="0"/>
              <w:ind w:firstLine="0"/>
              <w:jc w:val="left"/>
              <w:rPr>
                <w:bCs/>
                <w:color w:val="000000"/>
                <w:sz w:val="20"/>
              </w:rPr>
            </w:pPr>
          </w:p>
          <w:p w14:paraId="4159FAB9" w14:textId="77777777" w:rsidR="00D603FA" w:rsidRDefault="00D603FA" w:rsidP="000A5859">
            <w:pPr>
              <w:pStyle w:val="Odstavec"/>
              <w:spacing w:before="0" w:after="0"/>
              <w:ind w:firstLine="0"/>
              <w:jc w:val="left"/>
              <w:rPr>
                <w:bCs/>
                <w:color w:val="000000"/>
                <w:sz w:val="20"/>
              </w:rPr>
            </w:pPr>
          </w:p>
          <w:p w14:paraId="0A56BDC6" w14:textId="77777777" w:rsidR="00D603FA" w:rsidRDefault="00D603FA" w:rsidP="000A5859">
            <w:pPr>
              <w:pStyle w:val="Odstavec"/>
              <w:spacing w:before="0" w:after="0"/>
              <w:ind w:firstLine="0"/>
              <w:jc w:val="left"/>
              <w:rPr>
                <w:bCs/>
                <w:color w:val="000000"/>
                <w:sz w:val="20"/>
              </w:rPr>
            </w:pPr>
          </w:p>
        </w:tc>
        <w:tc>
          <w:tcPr>
            <w:tcW w:w="3546" w:type="dxa"/>
          </w:tcPr>
          <w:p w14:paraId="7850838C" w14:textId="77777777" w:rsidR="00D603FA" w:rsidRDefault="00D603FA" w:rsidP="000A5859">
            <w:pPr>
              <w:pStyle w:val="Odstavec"/>
              <w:spacing w:before="0" w:after="0"/>
              <w:ind w:firstLine="0"/>
              <w:jc w:val="left"/>
              <w:rPr>
                <w:bCs/>
                <w:color w:val="000000"/>
                <w:sz w:val="20"/>
              </w:rPr>
            </w:pPr>
            <w:r>
              <w:rPr>
                <w:bCs/>
                <w:color w:val="000000"/>
                <w:sz w:val="20"/>
              </w:rPr>
              <w:lastRenderedPageBreak/>
              <w:t>Mluvený projev – vypravování, dialog na základě obrazového materiálu, osnova.</w:t>
            </w:r>
          </w:p>
        </w:tc>
        <w:tc>
          <w:tcPr>
            <w:tcW w:w="3532" w:type="dxa"/>
          </w:tcPr>
          <w:p w14:paraId="7954F323" w14:textId="77777777" w:rsidR="00D603FA" w:rsidRDefault="00D603FA" w:rsidP="000A5859">
            <w:pPr>
              <w:pStyle w:val="Odstavec"/>
              <w:spacing w:before="0" w:after="0"/>
              <w:ind w:firstLine="0"/>
              <w:jc w:val="left"/>
              <w:rPr>
                <w:bCs/>
                <w:color w:val="000000"/>
                <w:sz w:val="20"/>
              </w:rPr>
            </w:pPr>
            <w:proofErr w:type="gramStart"/>
            <w:r>
              <w:rPr>
                <w:bCs/>
                <w:color w:val="000000"/>
                <w:sz w:val="20"/>
              </w:rPr>
              <w:t>OSV</w:t>
            </w:r>
            <w:r w:rsidR="001A4C9D">
              <w:rPr>
                <w:bCs/>
                <w:color w:val="000000"/>
                <w:sz w:val="20"/>
              </w:rPr>
              <w:t xml:space="preserve"> - komunikace</w:t>
            </w:r>
            <w:proofErr w:type="gramEnd"/>
          </w:p>
        </w:tc>
      </w:tr>
      <w:tr w:rsidR="00D603FA" w14:paraId="00543637" w14:textId="77777777" w:rsidTr="00D603FA">
        <w:tc>
          <w:tcPr>
            <w:tcW w:w="3548" w:type="dxa"/>
          </w:tcPr>
          <w:p w14:paraId="0A87297A" w14:textId="77777777" w:rsidR="00D603FA" w:rsidRDefault="00D603FA" w:rsidP="000A5859">
            <w:pPr>
              <w:pStyle w:val="Odstavec"/>
              <w:spacing w:before="0" w:after="0"/>
              <w:ind w:firstLine="0"/>
              <w:jc w:val="left"/>
              <w:rPr>
                <w:bCs/>
                <w:color w:val="000000"/>
                <w:sz w:val="20"/>
              </w:rPr>
            </w:pPr>
            <w:r>
              <w:rPr>
                <w:bCs/>
                <w:color w:val="000000"/>
                <w:sz w:val="20"/>
              </w:rPr>
              <w:t>Rozpoznává manipulativní komunikaci v reklamě.</w:t>
            </w:r>
          </w:p>
        </w:tc>
        <w:tc>
          <w:tcPr>
            <w:tcW w:w="3516" w:type="dxa"/>
          </w:tcPr>
          <w:p w14:paraId="3B7A53CB" w14:textId="77777777" w:rsidR="00D603FA" w:rsidRDefault="00D603FA" w:rsidP="000A5859">
            <w:pPr>
              <w:pStyle w:val="Odstavec"/>
              <w:spacing w:before="0" w:after="0"/>
              <w:ind w:firstLine="0"/>
              <w:jc w:val="left"/>
              <w:rPr>
                <w:bCs/>
                <w:color w:val="000000"/>
                <w:sz w:val="20"/>
              </w:rPr>
            </w:pPr>
            <w:r>
              <w:rPr>
                <w:bCs/>
                <w:color w:val="000000"/>
                <w:sz w:val="20"/>
              </w:rPr>
              <w:t>Naslouchá a čte reklamu.</w:t>
            </w:r>
          </w:p>
          <w:p w14:paraId="330E2B10" w14:textId="77777777" w:rsidR="00D603FA" w:rsidRDefault="00D603FA" w:rsidP="000A5859">
            <w:pPr>
              <w:pStyle w:val="Odstavec"/>
              <w:spacing w:before="0" w:after="0"/>
              <w:ind w:firstLine="0"/>
              <w:jc w:val="left"/>
              <w:rPr>
                <w:bCs/>
                <w:color w:val="000000"/>
                <w:sz w:val="20"/>
              </w:rPr>
            </w:pPr>
            <w:r>
              <w:rPr>
                <w:bCs/>
                <w:color w:val="000000"/>
                <w:sz w:val="20"/>
              </w:rPr>
              <w:t>Vyjadřuje vlastní postoj k reklamě.</w:t>
            </w:r>
          </w:p>
          <w:p w14:paraId="3EC619B8" w14:textId="77777777" w:rsidR="00D603FA" w:rsidRDefault="00D603FA" w:rsidP="000A5859">
            <w:pPr>
              <w:pStyle w:val="Odstavec"/>
              <w:spacing w:before="0" w:after="0"/>
              <w:ind w:firstLine="0"/>
              <w:jc w:val="left"/>
              <w:rPr>
                <w:bCs/>
                <w:color w:val="000000"/>
                <w:sz w:val="20"/>
              </w:rPr>
            </w:pPr>
            <w:r>
              <w:rPr>
                <w:bCs/>
                <w:color w:val="000000"/>
                <w:sz w:val="20"/>
              </w:rPr>
              <w:t>Hodnotí reklamu.</w:t>
            </w:r>
          </w:p>
          <w:p w14:paraId="7FE267A1" w14:textId="77777777" w:rsidR="00D603FA" w:rsidRDefault="00D603FA" w:rsidP="000A5859">
            <w:pPr>
              <w:pStyle w:val="Odstavec"/>
              <w:spacing w:before="0" w:after="0"/>
              <w:ind w:firstLine="0"/>
              <w:jc w:val="left"/>
              <w:rPr>
                <w:bCs/>
                <w:color w:val="000000"/>
                <w:sz w:val="20"/>
              </w:rPr>
            </w:pPr>
          </w:p>
          <w:p w14:paraId="39AA02EC" w14:textId="77777777" w:rsidR="00D603FA" w:rsidRDefault="00D603FA" w:rsidP="000A5859">
            <w:pPr>
              <w:pStyle w:val="Odstavec"/>
              <w:spacing w:before="0" w:after="0"/>
              <w:ind w:firstLine="0"/>
              <w:jc w:val="left"/>
              <w:rPr>
                <w:bCs/>
                <w:color w:val="000000"/>
                <w:sz w:val="20"/>
              </w:rPr>
            </w:pPr>
          </w:p>
          <w:p w14:paraId="328E887E" w14:textId="77777777" w:rsidR="00D603FA" w:rsidRDefault="00D603FA" w:rsidP="000A5859">
            <w:pPr>
              <w:pStyle w:val="Odstavec"/>
              <w:spacing w:before="0" w:after="0"/>
              <w:ind w:firstLine="0"/>
              <w:jc w:val="left"/>
              <w:rPr>
                <w:bCs/>
                <w:color w:val="000000"/>
                <w:sz w:val="20"/>
              </w:rPr>
            </w:pPr>
          </w:p>
        </w:tc>
        <w:tc>
          <w:tcPr>
            <w:tcW w:w="3546" w:type="dxa"/>
          </w:tcPr>
          <w:p w14:paraId="154FD0AF" w14:textId="77777777" w:rsidR="00D603FA" w:rsidRDefault="00D603FA" w:rsidP="000A5859">
            <w:pPr>
              <w:pStyle w:val="Odstavec"/>
              <w:spacing w:before="0" w:after="0"/>
              <w:ind w:firstLine="0"/>
              <w:jc w:val="left"/>
              <w:rPr>
                <w:bCs/>
                <w:color w:val="000000"/>
                <w:sz w:val="20"/>
              </w:rPr>
            </w:pPr>
            <w:r>
              <w:rPr>
                <w:bCs/>
                <w:color w:val="000000"/>
                <w:sz w:val="20"/>
              </w:rPr>
              <w:t>Naslouchání, čtení, mluvený projev, písemný projev.</w:t>
            </w:r>
          </w:p>
        </w:tc>
        <w:tc>
          <w:tcPr>
            <w:tcW w:w="3532" w:type="dxa"/>
          </w:tcPr>
          <w:p w14:paraId="72927C9B" w14:textId="77777777" w:rsidR="003B180A" w:rsidRDefault="00D603FA" w:rsidP="000A5859">
            <w:pPr>
              <w:pStyle w:val="Odstavec"/>
              <w:spacing w:before="0" w:after="0"/>
              <w:ind w:firstLine="0"/>
              <w:jc w:val="left"/>
              <w:rPr>
                <w:bCs/>
                <w:color w:val="000000"/>
                <w:sz w:val="20"/>
              </w:rPr>
            </w:pPr>
            <w:r>
              <w:rPr>
                <w:bCs/>
                <w:color w:val="000000"/>
                <w:sz w:val="20"/>
              </w:rPr>
              <w:t>OSV</w:t>
            </w:r>
            <w:r w:rsidR="001A4C9D">
              <w:rPr>
                <w:bCs/>
                <w:color w:val="000000"/>
                <w:sz w:val="20"/>
              </w:rPr>
              <w:t xml:space="preserve"> –</w:t>
            </w:r>
            <w:proofErr w:type="gramStart"/>
            <w:r w:rsidR="001A4C9D">
              <w:rPr>
                <w:bCs/>
                <w:color w:val="000000"/>
                <w:sz w:val="20"/>
              </w:rPr>
              <w:t>komunikace,  hodnoty</w:t>
            </w:r>
            <w:proofErr w:type="gramEnd"/>
            <w:r w:rsidR="001A4C9D">
              <w:rPr>
                <w:bCs/>
                <w:color w:val="000000"/>
                <w:sz w:val="20"/>
              </w:rPr>
              <w:t>, postoje, praktická etika.</w:t>
            </w:r>
          </w:p>
          <w:p w14:paraId="35ECC9C2" w14:textId="77777777" w:rsidR="00D603FA" w:rsidRDefault="00D603FA" w:rsidP="000A5859">
            <w:pPr>
              <w:pStyle w:val="Odstavec"/>
              <w:spacing w:before="0" w:after="0"/>
              <w:ind w:firstLine="0"/>
              <w:jc w:val="left"/>
              <w:rPr>
                <w:bCs/>
                <w:color w:val="000000"/>
                <w:sz w:val="20"/>
              </w:rPr>
            </w:pPr>
            <w:r>
              <w:rPr>
                <w:bCs/>
                <w:color w:val="000000"/>
                <w:sz w:val="20"/>
              </w:rPr>
              <w:t>MEV</w:t>
            </w:r>
            <w:r w:rsidR="001A4C9D">
              <w:rPr>
                <w:bCs/>
                <w:color w:val="000000"/>
                <w:sz w:val="20"/>
              </w:rPr>
              <w:t xml:space="preserve"> – vnímání mediálních sdělení, fungování a vliv médií.</w:t>
            </w:r>
          </w:p>
        </w:tc>
      </w:tr>
      <w:tr w:rsidR="00D603FA" w14:paraId="21EF2800" w14:textId="77777777" w:rsidTr="00D603FA">
        <w:tc>
          <w:tcPr>
            <w:tcW w:w="3548" w:type="dxa"/>
          </w:tcPr>
          <w:p w14:paraId="4C09795B" w14:textId="77777777" w:rsidR="00D603FA" w:rsidRDefault="00D603FA" w:rsidP="000A5859">
            <w:pPr>
              <w:pStyle w:val="Odstavec"/>
              <w:spacing w:before="0" w:after="0"/>
              <w:ind w:firstLine="0"/>
              <w:jc w:val="left"/>
              <w:rPr>
                <w:bCs/>
                <w:color w:val="000000"/>
                <w:sz w:val="20"/>
              </w:rPr>
            </w:pPr>
            <w:r>
              <w:rPr>
                <w:bCs/>
                <w:color w:val="000000"/>
                <w:sz w:val="20"/>
              </w:rPr>
              <w:t>Volí náležitou intonaci, přízvuk, pauzy a tempo podle svého komunikačního záměru.</w:t>
            </w:r>
          </w:p>
          <w:p w14:paraId="5A4440EE" w14:textId="77777777" w:rsidR="00D603FA" w:rsidRDefault="00D603FA" w:rsidP="000A5859">
            <w:pPr>
              <w:pStyle w:val="Odstavec"/>
              <w:spacing w:before="0" w:after="0"/>
              <w:ind w:firstLine="0"/>
              <w:jc w:val="left"/>
              <w:rPr>
                <w:bCs/>
                <w:color w:val="000000"/>
                <w:sz w:val="20"/>
              </w:rPr>
            </w:pPr>
          </w:p>
        </w:tc>
        <w:tc>
          <w:tcPr>
            <w:tcW w:w="3516" w:type="dxa"/>
          </w:tcPr>
          <w:p w14:paraId="74A7028A" w14:textId="77777777" w:rsidR="00D603FA" w:rsidRDefault="00D603FA" w:rsidP="000A5859">
            <w:pPr>
              <w:pStyle w:val="Odstavec"/>
              <w:spacing w:before="0" w:after="0"/>
              <w:ind w:firstLine="0"/>
              <w:jc w:val="left"/>
              <w:rPr>
                <w:bCs/>
                <w:color w:val="000000"/>
                <w:sz w:val="20"/>
              </w:rPr>
            </w:pPr>
            <w:r>
              <w:rPr>
                <w:bCs/>
                <w:color w:val="000000"/>
                <w:sz w:val="20"/>
              </w:rPr>
              <w:t>Dbá na správnou výslovnost.</w:t>
            </w:r>
          </w:p>
          <w:p w14:paraId="10077322" w14:textId="77777777" w:rsidR="00D603FA" w:rsidRDefault="00D603FA" w:rsidP="000A5859">
            <w:pPr>
              <w:pStyle w:val="Odstavec"/>
              <w:spacing w:before="0" w:after="0"/>
              <w:ind w:firstLine="0"/>
              <w:jc w:val="left"/>
              <w:rPr>
                <w:bCs/>
                <w:color w:val="000000"/>
                <w:sz w:val="20"/>
              </w:rPr>
            </w:pPr>
            <w:r>
              <w:rPr>
                <w:bCs/>
                <w:color w:val="000000"/>
                <w:sz w:val="20"/>
              </w:rPr>
              <w:t>Správně intonuje.</w:t>
            </w:r>
          </w:p>
          <w:p w14:paraId="728BA5E8" w14:textId="77777777" w:rsidR="00D603FA" w:rsidRDefault="00D603FA" w:rsidP="000A5859">
            <w:pPr>
              <w:pStyle w:val="Odstavec"/>
              <w:spacing w:before="0" w:after="0"/>
              <w:ind w:firstLine="0"/>
              <w:jc w:val="left"/>
              <w:rPr>
                <w:bCs/>
                <w:color w:val="000000"/>
                <w:sz w:val="20"/>
              </w:rPr>
            </w:pPr>
            <w:r>
              <w:rPr>
                <w:bCs/>
                <w:color w:val="000000"/>
                <w:sz w:val="20"/>
              </w:rPr>
              <w:t>Volí vhodné tempo řeči.</w:t>
            </w:r>
          </w:p>
          <w:p w14:paraId="72BEFBE4" w14:textId="77777777" w:rsidR="00D603FA" w:rsidRDefault="00D603FA" w:rsidP="000A5859">
            <w:pPr>
              <w:pStyle w:val="Odstavec"/>
              <w:spacing w:before="0" w:after="0"/>
              <w:ind w:firstLine="0"/>
              <w:jc w:val="left"/>
              <w:rPr>
                <w:bCs/>
                <w:color w:val="000000"/>
                <w:sz w:val="20"/>
              </w:rPr>
            </w:pPr>
            <w:r>
              <w:rPr>
                <w:bCs/>
                <w:color w:val="000000"/>
                <w:sz w:val="20"/>
              </w:rPr>
              <w:t>Využívá mimojazykové prostředky (mimiku, gesta).</w:t>
            </w:r>
          </w:p>
          <w:p w14:paraId="4868EA62" w14:textId="77777777" w:rsidR="00D603FA" w:rsidRDefault="00D603FA" w:rsidP="000A5859">
            <w:pPr>
              <w:pStyle w:val="Odstavec"/>
              <w:spacing w:before="0" w:after="0"/>
              <w:ind w:firstLine="0"/>
              <w:jc w:val="left"/>
              <w:rPr>
                <w:bCs/>
                <w:color w:val="000000"/>
                <w:sz w:val="20"/>
              </w:rPr>
            </w:pPr>
            <w:r>
              <w:rPr>
                <w:bCs/>
                <w:color w:val="000000"/>
                <w:sz w:val="20"/>
              </w:rPr>
              <w:t>Respektuje střídání role mluvčího a posluchače.</w:t>
            </w:r>
          </w:p>
          <w:p w14:paraId="71E86D4E" w14:textId="77777777" w:rsidR="00D603FA" w:rsidRDefault="00D603FA" w:rsidP="000A5859">
            <w:pPr>
              <w:pStyle w:val="Odstavec"/>
              <w:spacing w:before="0" w:after="0"/>
              <w:ind w:firstLine="0"/>
              <w:jc w:val="left"/>
              <w:rPr>
                <w:bCs/>
                <w:color w:val="000000"/>
                <w:sz w:val="20"/>
              </w:rPr>
            </w:pPr>
          </w:p>
          <w:p w14:paraId="4AF50F37" w14:textId="77777777" w:rsidR="00D603FA" w:rsidRDefault="00D603FA" w:rsidP="000A5859">
            <w:pPr>
              <w:pStyle w:val="Odstavec"/>
              <w:spacing w:before="0" w:after="0"/>
              <w:ind w:firstLine="0"/>
              <w:jc w:val="left"/>
              <w:rPr>
                <w:bCs/>
                <w:color w:val="000000"/>
                <w:sz w:val="20"/>
              </w:rPr>
            </w:pPr>
          </w:p>
        </w:tc>
        <w:tc>
          <w:tcPr>
            <w:tcW w:w="3546" w:type="dxa"/>
          </w:tcPr>
          <w:p w14:paraId="428FF8D2" w14:textId="77777777" w:rsidR="00D603FA" w:rsidRDefault="00D603FA" w:rsidP="000A5859">
            <w:pPr>
              <w:pStyle w:val="Odstavec"/>
              <w:spacing w:before="0" w:after="0"/>
              <w:ind w:firstLine="0"/>
              <w:jc w:val="left"/>
              <w:rPr>
                <w:bCs/>
                <w:color w:val="000000"/>
                <w:sz w:val="20"/>
              </w:rPr>
            </w:pPr>
            <w:r>
              <w:rPr>
                <w:bCs/>
                <w:color w:val="000000"/>
                <w:sz w:val="20"/>
              </w:rPr>
              <w:t>Mluvený projev – technika mluveného projevu, komunikační pravidla.</w:t>
            </w:r>
          </w:p>
        </w:tc>
        <w:tc>
          <w:tcPr>
            <w:tcW w:w="3532" w:type="dxa"/>
          </w:tcPr>
          <w:p w14:paraId="1DBA23DC" w14:textId="77777777" w:rsidR="00D603FA" w:rsidRDefault="000E2F40" w:rsidP="000A5859">
            <w:pPr>
              <w:pStyle w:val="Odstavec"/>
              <w:spacing w:before="0" w:after="0"/>
              <w:ind w:firstLine="0"/>
              <w:jc w:val="left"/>
              <w:rPr>
                <w:bCs/>
                <w:color w:val="000000"/>
                <w:sz w:val="20"/>
              </w:rPr>
            </w:pPr>
            <w:r>
              <w:rPr>
                <w:bCs/>
                <w:color w:val="000000"/>
                <w:sz w:val="20"/>
              </w:rPr>
              <w:t>ETV</w:t>
            </w:r>
            <w:r w:rsidR="00FC7281">
              <w:rPr>
                <w:bCs/>
                <w:color w:val="000000"/>
                <w:sz w:val="20"/>
              </w:rPr>
              <w:t xml:space="preserve"> – komunikační dovednosti</w:t>
            </w:r>
          </w:p>
        </w:tc>
      </w:tr>
      <w:tr w:rsidR="00D603FA" w14:paraId="7E947CC3" w14:textId="77777777" w:rsidTr="00D603FA">
        <w:tc>
          <w:tcPr>
            <w:tcW w:w="3548" w:type="dxa"/>
          </w:tcPr>
          <w:p w14:paraId="58DFDFF8" w14:textId="77777777" w:rsidR="00D603FA" w:rsidRDefault="00D603FA" w:rsidP="000A5859">
            <w:pPr>
              <w:pStyle w:val="Odstavec"/>
              <w:spacing w:before="0" w:after="0"/>
              <w:ind w:firstLine="0"/>
              <w:jc w:val="left"/>
              <w:rPr>
                <w:bCs/>
                <w:color w:val="000000"/>
                <w:sz w:val="20"/>
              </w:rPr>
            </w:pPr>
            <w:r>
              <w:rPr>
                <w:bCs/>
                <w:color w:val="000000"/>
                <w:sz w:val="20"/>
              </w:rPr>
              <w:t>Píše správně po stránce obsahové i formální jednoduché komunikační žánry.</w:t>
            </w:r>
          </w:p>
          <w:p w14:paraId="747CF5AC" w14:textId="77777777" w:rsidR="00D603FA" w:rsidRDefault="00D603FA" w:rsidP="000A5859">
            <w:pPr>
              <w:pStyle w:val="Odstavec"/>
              <w:spacing w:before="0" w:after="0"/>
              <w:ind w:firstLine="0"/>
              <w:jc w:val="left"/>
              <w:rPr>
                <w:bCs/>
                <w:color w:val="000000"/>
                <w:sz w:val="20"/>
              </w:rPr>
            </w:pPr>
          </w:p>
        </w:tc>
        <w:tc>
          <w:tcPr>
            <w:tcW w:w="3516" w:type="dxa"/>
          </w:tcPr>
          <w:p w14:paraId="2F3B699A" w14:textId="77777777" w:rsidR="00D603FA" w:rsidRDefault="00D603FA" w:rsidP="000A5859">
            <w:pPr>
              <w:pStyle w:val="Odstavec"/>
              <w:spacing w:before="0" w:after="0"/>
              <w:ind w:firstLine="0"/>
              <w:jc w:val="left"/>
              <w:rPr>
                <w:bCs/>
                <w:color w:val="000000"/>
                <w:sz w:val="20"/>
              </w:rPr>
            </w:pPr>
            <w:r>
              <w:rPr>
                <w:bCs/>
                <w:color w:val="000000"/>
                <w:sz w:val="20"/>
              </w:rPr>
              <w:t>Píše zápisy do sešitů, poznámky.</w:t>
            </w:r>
          </w:p>
          <w:p w14:paraId="372FF81C" w14:textId="77777777" w:rsidR="00D603FA" w:rsidRDefault="00D603FA" w:rsidP="000A5859">
            <w:pPr>
              <w:pStyle w:val="Odstavec"/>
              <w:spacing w:before="0" w:after="0"/>
              <w:ind w:firstLine="0"/>
              <w:jc w:val="left"/>
              <w:rPr>
                <w:bCs/>
                <w:color w:val="000000"/>
                <w:sz w:val="20"/>
              </w:rPr>
            </w:pPr>
            <w:r>
              <w:rPr>
                <w:bCs/>
                <w:color w:val="000000"/>
                <w:sz w:val="20"/>
              </w:rPr>
              <w:t>Používá písemné formy společenského styku (adresa, pohlednice, blahopřání, pozvání, oznámení, dopis).</w:t>
            </w:r>
          </w:p>
          <w:p w14:paraId="252E209F" w14:textId="77777777" w:rsidR="00D603FA" w:rsidRDefault="00D603FA" w:rsidP="000A5859">
            <w:pPr>
              <w:pStyle w:val="Odstavec"/>
              <w:spacing w:before="0" w:after="0"/>
              <w:ind w:firstLine="0"/>
              <w:jc w:val="left"/>
              <w:rPr>
                <w:bCs/>
                <w:color w:val="000000"/>
                <w:sz w:val="20"/>
              </w:rPr>
            </w:pPr>
            <w:r>
              <w:rPr>
                <w:bCs/>
                <w:color w:val="000000"/>
                <w:sz w:val="20"/>
              </w:rPr>
              <w:t>Vyplňuje jednoduché tiskopisy (přihlášku, dotazník, objednávku).</w:t>
            </w:r>
          </w:p>
          <w:p w14:paraId="11551005" w14:textId="77777777" w:rsidR="00D603FA" w:rsidRDefault="00D603FA" w:rsidP="000A5859">
            <w:pPr>
              <w:pStyle w:val="Odstavec"/>
              <w:spacing w:before="0" w:after="0"/>
              <w:ind w:firstLine="0"/>
              <w:jc w:val="left"/>
              <w:rPr>
                <w:bCs/>
                <w:color w:val="000000"/>
                <w:sz w:val="20"/>
              </w:rPr>
            </w:pPr>
            <w:r>
              <w:rPr>
                <w:bCs/>
                <w:color w:val="000000"/>
                <w:sz w:val="20"/>
              </w:rPr>
              <w:t>Vyřizuje písemně vzkazy, předává informace.</w:t>
            </w:r>
          </w:p>
          <w:p w14:paraId="5E454F11" w14:textId="77777777" w:rsidR="00D603FA" w:rsidRDefault="00D603FA" w:rsidP="000A5859">
            <w:pPr>
              <w:pStyle w:val="Odstavec"/>
              <w:spacing w:before="0" w:after="0"/>
              <w:ind w:firstLine="0"/>
              <w:jc w:val="left"/>
              <w:rPr>
                <w:bCs/>
                <w:color w:val="000000"/>
                <w:sz w:val="20"/>
              </w:rPr>
            </w:pPr>
          </w:p>
          <w:p w14:paraId="2334F3C2" w14:textId="77777777" w:rsidR="003B3FE1" w:rsidRDefault="003B3FE1" w:rsidP="000A5859">
            <w:pPr>
              <w:pStyle w:val="Odstavec"/>
              <w:spacing w:before="0" w:after="0"/>
              <w:ind w:firstLine="0"/>
              <w:jc w:val="left"/>
              <w:rPr>
                <w:bCs/>
                <w:color w:val="000000"/>
                <w:sz w:val="20"/>
              </w:rPr>
            </w:pPr>
          </w:p>
        </w:tc>
        <w:tc>
          <w:tcPr>
            <w:tcW w:w="3546" w:type="dxa"/>
          </w:tcPr>
          <w:p w14:paraId="0CAEF451" w14:textId="77777777" w:rsidR="00D603FA" w:rsidRDefault="00D603FA" w:rsidP="000A5859">
            <w:pPr>
              <w:pStyle w:val="Odstavec"/>
              <w:spacing w:before="0" w:after="0"/>
              <w:ind w:firstLine="0"/>
              <w:jc w:val="left"/>
              <w:rPr>
                <w:bCs/>
                <w:color w:val="000000"/>
                <w:sz w:val="20"/>
              </w:rPr>
            </w:pPr>
            <w:r>
              <w:rPr>
                <w:bCs/>
                <w:color w:val="000000"/>
                <w:sz w:val="20"/>
              </w:rPr>
              <w:t>Písemný projev – technika psaní, žánry písemného projevu.</w:t>
            </w:r>
          </w:p>
        </w:tc>
        <w:tc>
          <w:tcPr>
            <w:tcW w:w="3532" w:type="dxa"/>
          </w:tcPr>
          <w:p w14:paraId="7C76368E" w14:textId="77777777" w:rsidR="003B180A" w:rsidRDefault="00D603FA" w:rsidP="000A5859">
            <w:pPr>
              <w:pStyle w:val="Odstavec"/>
              <w:spacing w:before="0" w:after="0"/>
              <w:ind w:firstLine="0"/>
              <w:jc w:val="left"/>
              <w:rPr>
                <w:bCs/>
                <w:color w:val="000000"/>
                <w:sz w:val="20"/>
              </w:rPr>
            </w:pPr>
            <w:proofErr w:type="gramStart"/>
            <w:r>
              <w:rPr>
                <w:bCs/>
                <w:color w:val="000000"/>
                <w:sz w:val="20"/>
              </w:rPr>
              <w:t>OSV</w:t>
            </w:r>
            <w:r w:rsidR="00596203">
              <w:rPr>
                <w:bCs/>
                <w:color w:val="000000"/>
                <w:sz w:val="20"/>
              </w:rPr>
              <w:t xml:space="preserve"> - komunikace</w:t>
            </w:r>
            <w:proofErr w:type="gramEnd"/>
            <w:r w:rsidR="00596203">
              <w:rPr>
                <w:bCs/>
                <w:color w:val="000000"/>
                <w:sz w:val="20"/>
              </w:rPr>
              <w:t>, seberegulace.</w:t>
            </w:r>
          </w:p>
          <w:p w14:paraId="29A879B7" w14:textId="77777777" w:rsidR="003B180A" w:rsidRDefault="00D603FA" w:rsidP="000A5859">
            <w:pPr>
              <w:pStyle w:val="Odstavec"/>
              <w:spacing w:before="0" w:after="0"/>
              <w:ind w:firstLine="0"/>
              <w:jc w:val="left"/>
              <w:rPr>
                <w:bCs/>
                <w:color w:val="000000"/>
                <w:sz w:val="20"/>
              </w:rPr>
            </w:pPr>
            <w:r>
              <w:rPr>
                <w:bCs/>
                <w:color w:val="000000"/>
                <w:sz w:val="20"/>
              </w:rPr>
              <w:t>MKV</w:t>
            </w:r>
            <w:r w:rsidR="00596203">
              <w:rPr>
                <w:bCs/>
                <w:color w:val="000000"/>
                <w:sz w:val="20"/>
              </w:rPr>
              <w:t xml:space="preserve"> – lidské vztahy.</w:t>
            </w:r>
          </w:p>
          <w:p w14:paraId="6E1C408E" w14:textId="77777777" w:rsidR="00D603FA" w:rsidRDefault="00D603FA" w:rsidP="000A5859">
            <w:pPr>
              <w:pStyle w:val="Odstavec"/>
              <w:spacing w:before="0" w:after="0"/>
              <w:ind w:firstLine="0"/>
              <w:jc w:val="left"/>
              <w:rPr>
                <w:bCs/>
                <w:color w:val="000000"/>
                <w:sz w:val="20"/>
              </w:rPr>
            </w:pPr>
            <w:r>
              <w:rPr>
                <w:bCs/>
                <w:color w:val="000000"/>
                <w:sz w:val="20"/>
              </w:rPr>
              <w:t>MEV</w:t>
            </w:r>
            <w:r w:rsidR="00596203">
              <w:rPr>
                <w:bCs/>
                <w:color w:val="000000"/>
                <w:sz w:val="20"/>
              </w:rPr>
              <w:t xml:space="preserve"> – tvorba mediálního sdělení, práce v realizačním týmu.</w:t>
            </w:r>
          </w:p>
          <w:p w14:paraId="4FFE365E" w14:textId="77777777" w:rsidR="00D603FA" w:rsidRDefault="00D603FA" w:rsidP="000A5859">
            <w:pPr>
              <w:pStyle w:val="Odstavec"/>
              <w:spacing w:before="0" w:after="0"/>
              <w:ind w:firstLine="0"/>
              <w:jc w:val="left"/>
              <w:rPr>
                <w:bCs/>
                <w:color w:val="000000"/>
                <w:sz w:val="20"/>
              </w:rPr>
            </w:pPr>
            <w:r>
              <w:rPr>
                <w:bCs/>
                <w:color w:val="000000"/>
                <w:sz w:val="20"/>
              </w:rPr>
              <w:t>Matematika, přírodověda, vlastivěda, hudební výchova.</w:t>
            </w:r>
          </w:p>
        </w:tc>
      </w:tr>
      <w:tr w:rsidR="00D603FA" w14:paraId="05911B2C" w14:textId="77777777" w:rsidTr="00D603FA">
        <w:tc>
          <w:tcPr>
            <w:tcW w:w="3548" w:type="dxa"/>
          </w:tcPr>
          <w:p w14:paraId="3DD858C8" w14:textId="77777777" w:rsidR="00D603FA" w:rsidRPr="00D603FA" w:rsidRDefault="00D603FA" w:rsidP="00D603FA">
            <w:pPr>
              <w:pStyle w:val="Odstavec"/>
              <w:spacing w:before="0" w:after="0"/>
              <w:ind w:firstLine="0"/>
              <w:jc w:val="left"/>
              <w:rPr>
                <w:b/>
                <w:bCs/>
                <w:sz w:val="20"/>
              </w:rPr>
            </w:pPr>
            <w:r>
              <w:rPr>
                <w:b/>
                <w:color w:val="000000"/>
                <w:sz w:val="20"/>
              </w:rPr>
              <w:t xml:space="preserve">Očekávané výstupy – 2.období – </w:t>
            </w:r>
            <w:r>
              <w:rPr>
                <w:b/>
                <w:bCs/>
                <w:sz w:val="20"/>
              </w:rPr>
              <w:t>JAZYKOVÁ VÝCHOVA</w:t>
            </w:r>
          </w:p>
        </w:tc>
        <w:tc>
          <w:tcPr>
            <w:tcW w:w="3516" w:type="dxa"/>
          </w:tcPr>
          <w:p w14:paraId="1605D181" w14:textId="77777777" w:rsidR="00D603FA" w:rsidRDefault="00D603FA" w:rsidP="002C56B4">
            <w:pPr>
              <w:pStyle w:val="Odstavec"/>
              <w:spacing w:before="0" w:after="0"/>
              <w:ind w:firstLine="0"/>
              <w:jc w:val="left"/>
              <w:rPr>
                <w:b/>
                <w:color w:val="000000"/>
                <w:sz w:val="20"/>
              </w:rPr>
            </w:pPr>
            <w:r>
              <w:rPr>
                <w:b/>
                <w:color w:val="000000"/>
                <w:sz w:val="20"/>
              </w:rPr>
              <w:t>Školní výstupy – 5.ročník</w:t>
            </w:r>
          </w:p>
          <w:p w14:paraId="39E99B4C" w14:textId="77777777" w:rsidR="001B13CE" w:rsidRDefault="001B13CE" w:rsidP="002C56B4">
            <w:pPr>
              <w:pStyle w:val="Odstavec"/>
              <w:spacing w:before="0" w:after="0"/>
              <w:ind w:firstLine="0"/>
              <w:jc w:val="left"/>
              <w:rPr>
                <w:b/>
                <w:color w:val="000000"/>
                <w:sz w:val="20"/>
              </w:rPr>
            </w:pPr>
            <w:r w:rsidRPr="001607AC">
              <w:rPr>
                <w:color w:val="000000"/>
                <w:sz w:val="20"/>
              </w:rPr>
              <w:t>Žák dle svých možností:</w:t>
            </w:r>
          </w:p>
        </w:tc>
        <w:tc>
          <w:tcPr>
            <w:tcW w:w="3546" w:type="dxa"/>
          </w:tcPr>
          <w:p w14:paraId="5257BF45" w14:textId="77777777" w:rsidR="00D603FA" w:rsidRDefault="00D603FA" w:rsidP="002C56B4">
            <w:pPr>
              <w:pStyle w:val="Odstavec"/>
              <w:spacing w:before="0" w:after="0"/>
              <w:ind w:firstLine="0"/>
              <w:jc w:val="left"/>
              <w:rPr>
                <w:b/>
                <w:color w:val="000000"/>
                <w:sz w:val="20"/>
              </w:rPr>
            </w:pPr>
            <w:r>
              <w:rPr>
                <w:b/>
                <w:color w:val="000000"/>
                <w:sz w:val="20"/>
              </w:rPr>
              <w:t>Učivo – 5.ročník</w:t>
            </w:r>
          </w:p>
        </w:tc>
        <w:tc>
          <w:tcPr>
            <w:tcW w:w="3532" w:type="dxa"/>
          </w:tcPr>
          <w:p w14:paraId="36341173" w14:textId="77777777" w:rsidR="00D603FA" w:rsidRDefault="00D603FA" w:rsidP="002C56B4">
            <w:pPr>
              <w:pStyle w:val="Odstavec"/>
              <w:spacing w:before="0" w:after="0"/>
              <w:ind w:firstLine="0"/>
              <w:jc w:val="left"/>
              <w:rPr>
                <w:b/>
                <w:color w:val="000000"/>
                <w:sz w:val="20"/>
              </w:rPr>
            </w:pPr>
            <w:r>
              <w:rPr>
                <w:b/>
                <w:color w:val="000000"/>
                <w:sz w:val="20"/>
              </w:rPr>
              <w:t>Průřezová témata, přesahy, mezipředmětové vztahy</w:t>
            </w:r>
          </w:p>
        </w:tc>
      </w:tr>
      <w:tr w:rsidR="00D603FA" w14:paraId="76E2735C" w14:textId="77777777" w:rsidTr="00D603FA">
        <w:tc>
          <w:tcPr>
            <w:tcW w:w="3548" w:type="dxa"/>
          </w:tcPr>
          <w:p w14:paraId="540B3BAD" w14:textId="77777777" w:rsidR="00D603FA" w:rsidRDefault="00D603FA" w:rsidP="000A5859">
            <w:pPr>
              <w:pStyle w:val="Odstavec"/>
              <w:spacing w:before="0" w:after="0"/>
              <w:ind w:firstLine="0"/>
              <w:jc w:val="left"/>
              <w:rPr>
                <w:bCs/>
                <w:color w:val="000000"/>
                <w:sz w:val="20"/>
              </w:rPr>
            </w:pPr>
            <w:r>
              <w:rPr>
                <w:bCs/>
                <w:color w:val="000000"/>
                <w:sz w:val="20"/>
              </w:rPr>
              <w:lastRenderedPageBreak/>
              <w:t>Porovnává významy slov, zvláště slova podobného nebo stejného významu a slova vícevýznamová.</w:t>
            </w:r>
          </w:p>
          <w:p w14:paraId="6688C5E5" w14:textId="77777777" w:rsidR="00D603FA" w:rsidRDefault="00D603FA" w:rsidP="000A5859">
            <w:pPr>
              <w:pStyle w:val="Odstavec"/>
              <w:spacing w:before="0" w:after="0"/>
              <w:ind w:firstLine="0"/>
              <w:jc w:val="left"/>
              <w:rPr>
                <w:bCs/>
                <w:color w:val="000000"/>
                <w:sz w:val="20"/>
              </w:rPr>
            </w:pPr>
          </w:p>
        </w:tc>
        <w:tc>
          <w:tcPr>
            <w:tcW w:w="3516" w:type="dxa"/>
          </w:tcPr>
          <w:p w14:paraId="16C1CD5D" w14:textId="77777777" w:rsidR="00D603FA" w:rsidRDefault="00D603FA" w:rsidP="000A5859">
            <w:pPr>
              <w:pStyle w:val="Odstavec"/>
              <w:spacing w:before="0" w:after="0"/>
              <w:ind w:firstLine="0"/>
              <w:jc w:val="left"/>
              <w:rPr>
                <w:bCs/>
                <w:color w:val="000000"/>
                <w:sz w:val="20"/>
              </w:rPr>
            </w:pPr>
            <w:r>
              <w:rPr>
                <w:bCs/>
                <w:color w:val="000000"/>
                <w:sz w:val="20"/>
              </w:rPr>
              <w:t>Porovnává, vyhledává a nahrazuje slova s různými nebo stejnými významy.</w:t>
            </w:r>
          </w:p>
          <w:p w14:paraId="32ACD573" w14:textId="77777777" w:rsidR="00D603FA" w:rsidRDefault="00D603FA" w:rsidP="000A5859">
            <w:pPr>
              <w:pStyle w:val="Odstavec"/>
              <w:spacing w:before="0" w:after="0"/>
              <w:ind w:firstLine="0"/>
              <w:jc w:val="left"/>
              <w:rPr>
                <w:bCs/>
                <w:color w:val="000000"/>
                <w:sz w:val="20"/>
              </w:rPr>
            </w:pPr>
            <w:r>
              <w:rPr>
                <w:bCs/>
                <w:color w:val="000000"/>
                <w:sz w:val="20"/>
              </w:rPr>
              <w:t>Vhodně užívá slova s různými nebo stejnými významy.</w:t>
            </w:r>
          </w:p>
          <w:p w14:paraId="6520EEBD" w14:textId="77777777" w:rsidR="00D603FA" w:rsidRDefault="00D603FA" w:rsidP="000A5859">
            <w:pPr>
              <w:pStyle w:val="Odstavec"/>
              <w:spacing w:before="0" w:after="0"/>
              <w:ind w:firstLine="0"/>
              <w:jc w:val="left"/>
              <w:rPr>
                <w:bCs/>
                <w:color w:val="000000"/>
                <w:sz w:val="20"/>
              </w:rPr>
            </w:pPr>
            <w:r>
              <w:rPr>
                <w:bCs/>
                <w:color w:val="000000"/>
                <w:sz w:val="20"/>
              </w:rPr>
              <w:t>Odlišuje pojmy kořen slova, předponová a příponová část slova, koncovka.</w:t>
            </w:r>
          </w:p>
          <w:p w14:paraId="4AE424E0" w14:textId="77777777" w:rsidR="00D603FA" w:rsidRDefault="00D603FA" w:rsidP="000A5859">
            <w:pPr>
              <w:pStyle w:val="Odstavec"/>
              <w:spacing w:before="0" w:after="0"/>
              <w:ind w:firstLine="0"/>
              <w:jc w:val="left"/>
              <w:rPr>
                <w:bCs/>
                <w:color w:val="000000"/>
                <w:sz w:val="20"/>
              </w:rPr>
            </w:pPr>
          </w:p>
          <w:p w14:paraId="5FB90CE9" w14:textId="77777777" w:rsidR="00D603FA" w:rsidRDefault="00D603FA" w:rsidP="000A5859">
            <w:pPr>
              <w:pStyle w:val="Odstavec"/>
              <w:spacing w:before="0" w:after="0"/>
              <w:ind w:firstLine="0"/>
              <w:jc w:val="left"/>
              <w:rPr>
                <w:bCs/>
                <w:color w:val="000000"/>
                <w:sz w:val="20"/>
              </w:rPr>
            </w:pPr>
          </w:p>
        </w:tc>
        <w:tc>
          <w:tcPr>
            <w:tcW w:w="3546" w:type="dxa"/>
          </w:tcPr>
          <w:p w14:paraId="3C3C75F0" w14:textId="77777777" w:rsidR="00D603FA" w:rsidRDefault="00D603FA" w:rsidP="000A5859">
            <w:pPr>
              <w:pStyle w:val="Odstavec"/>
              <w:spacing w:before="0" w:after="0"/>
              <w:ind w:firstLine="0"/>
              <w:jc w:val="left"/>
              <w:rPr>
                <w:bCs/>
                <w:color w:val="000000"/>
                <w:sz w:val="20"/>
              </w:rPr>
            </w:pPr>
            <w:r>
              <w:rPr>
                <w:bCs/>
                <w:color w:val="000000"/>
                <w:sz w:val="20"/>
              </w:rPr>
              <w:t>Slovní zásoba – význam slov, slova jednoznačná, mnohoznačná, antonyma, synonyma, homonyma, stavba slova – kořen, část předponová a příponová, koncovka.</w:t>
            </w:r>
          </w:p>
        </w:tc>
        <w:tc>
          <w:tcPr>
            <w:tcW w:w="3532" w:type="dxa"/>
          </w:tcPr>
          <w:p w14:paraId="1345B8C4" w14:textId="77777777" w:rsidR="003B180A" w:rsidRDefault="00D603FA" w:rsidP="000A5859">
            <w:pPr>
              <w:pStyle w:val="Odstavec"/>
              <w:spacing w:before="0" w:after="0"/>
              <w:ind w:firstLine="0"/>
              <w:jc w:val="left"/>
              <w:rPr>
                <w:bCs/>
                <w:color w:val="000000"/>
                <w:sz w:val="20"/>
              </w:rPr>
            </w:pPr>
            <w:r>
              <w:rPr>
                <w:bCs/>
                <w:color w:val="000000"/>
                <w:sz w:val="20"/>
              </w:rPr>
              <w:t>OSV</w:t>
            </w:r>
            <w:r w:rsidR="005100D2">
              <w:rPr>
                <w:bCs/>
                <w:color w:val="000000"/>
                <w:sz w:val="20"/>
              </w:rPr>
              <w:t xml:space="preserve"> – kooperace a kompetice.</w:t>
            </w:r>
          </w:p>
          <w:p w14:paraId="23A7C8A6" w14:textId="77777777" w:rsidR="00D603FA" w:rsidRDefault="00D603FA" w:rsidP="000A5859">
            <w:pPr>
              <w:pStyle w:val="Odstavec"/>
              <w:spacing w:before="0" w:after="0"/>
              <w:ind w:firstLine="0"/>
              <w:jc w:val="left"/>
              <w:rPr>
                <w:bCs/>
                <w:color w:val="000000"/>
                <w:sz w:val="20"/>
              </w:rPr>
            </w:pPr>
          </w:p>
        </w:tc>
      </w:tr>
      <w:tr w:rsidR="00D603FA" w14:paraId="72454B39" w14:textId="77777777" w:rsidTr="00D603FA">
        <w:tc>
          <w:tcPr>
            <w:tcW w:w="3548" w:type="dxa"/>
          </w:tcPr>
          <w:p w14:paraId="067E3B5A" w14:textId="77777777" w:rsidR="00D603FA" w:rsidRDefault="00D603FA" w:rsidP="000A5859">
            <w:pPr>
              <w:pStyle w:val="Odstavec"/>
              <w:spacing w:before="0" w:after="0"/>
              <w:ind w:firstLine="0"/>
              <w:jc w:val="left"/>
              <w:rPr>
                <w:bCs/>
                <w:color w:val="000000"/>
                <w:sz w:val="20"/>
              </w:rPr>
            </w:pPr>
            <w:r>
              <w:rPr>
                <w:bCs/>
                <w:color w:val="000000"/>
                <w:sz w:val="20"/>
              </w:rPr>
              <w:t>Určuje slovní druhy plnovýznamových slov a využívá je v gramaticky správných tvarech ve svém mluveném projevu.</w:t>
            </w:r>
          </w:p>
          <w:p w14:paraId="236FC237" w14:textId="77777777" w:rsidR="00D603FA" w:rsidRDefault="00D603FA" w:rsidP="000A5859">
            <w:pPr>
              <w:pStyle w:val="Odstavec"/>
              <w:spacing w:before="0" w:after="0"/>
              <w:ind w:firstLine="0"/>
              <w:jc w:val="left"/>
              <w:rPr>
                <w:bCs/>
                <w:color w:val="000000"/>
                <w:sz w:val="20"/>
              </w:rPr>
            </w:pPr>
          </w:p>
        </w:tc>
        <w:tc>
          <w:tcPr>
            <w:tcW w:w="3516" w:type="dxa"/>
          </w:tcPr>
          <w:p w14:paraId="64E954E8" w14:textId="77777777" w:rsidR="00D603FA" w:rsidRDefault="00D603FA" w:rsidP="000A5859">
            <w:pPr>
              <w:pStyle w:val="Odstavec"/>
              <w:spacing w:before="0" w:after="0"/>
              <w:ind w:firstLine="0"/>
              <w:jc w:val="left"/>
              <w:rPr>
                <w:bCs/>
                <w:color w:val="000000"/>
                <w:sz w:val="20"/>
              </w:rPr>
            </w:pPr>
            <w:r>
              <w:rPr>
                <w:bCs/>
                <w:color w:val="000000"/>
                <w:sz w:val="20"/>
              </w:rPr>
              <w:t>Určuje slovní druhy.</w:t>
            </w:r>
          </w:p>
          <w:p w14:paraId="74681605" w14:textId="77777777" w:rsidR="00D603FA" w:rsidRDefault="00D603FA" w:rsidP="000A5859">
            <w:pPr>
              <w:pStyle w:val="Odstavec"/>
              <w:spacing w:before="0" w:after="0"/>
              <w:ind w:firstLine="0"/>
              <w:jc w:val="left"/>
              <w:rPr>
                <w:bCs/>
                <w:color w:val="000000"/>
                <w:sz w:val="20"/>
              </w:rPr>
            </w:pPr>
            <w:r>
              <w:rPr>
                <w:bCs/>
                <w:color w:val="000000"/>
                <w:sz w:val="20"/>
              </w:rPr>
              <w:t>Používá slovní druhy ve správném tvaru v mluveném projevu.</w:t>
            </w:r>
          </w:p>
          <w:p w14:paraId="064FF0C9" w14:textId="77777777" w:rsidR="00D603FA" w:rsidRDefault="00D603FA" w:rsidP="000A5859">
            <w:pPr>
              <w:pStyle w:val="Odstavec"/>
              <w:spacing w:before="0" w:after="0"/>
              <w:ind w:firstLine="0"/>
              <w:jc w:val="left"/>
              <w:rPr>
                <w:bCs/>
                <w:color w:val="000000"/>
                <w:sz w:val="20"/>
              </w:rPr>
            </w:pPr>
          </w:p>
          <w:p w14:paraId="619E7DCA" w14:textId="77777777" w:rsidR="00D603FA" w:rsidRDefault="00D603FA" w:rsidP="000A5859">
            <w:pPr>
              <w:pStyle w:val="Odstavec"/>
              <w:spacing w:before="0" w:after="0"/>
              <w:ind w:firstLine="0"/>
              <w:jc w:val="left"/>
              <w:rPr>
                <w:bCs/>
                <w:color w:val="000000"/>
                <w:sz w:val="20"/>
              </w:rPr>
            </w:pPr>
          </w:p>
        </w:tc>
        <w:tc>
          <w:tcPr>
            <w:tcW w:w="3546" w:type="dxa"/>
          </w:tcPr>
          <w:p w14:paraId="436AB361" w14:textId="77777777" w:rsidR="00D603FA" w:rsidRDefault="00D603FA" w:rsidP="000A5859">
            <w:pPr>
              <w:pStyle w:val="Odstavec"/>
              <w:spacing w:before="0" w:after="0"/>
              <w:ind w:firstLine="0"/>
              <w:jc w:val="left"/>
              <w:rPr>
                <w:bCs/>
                <w:color w:val="000000"/>
                <w:sz w:val="20"/>
              </w:rPr>
            </w:pPr>
            <w:r>
              <w:rPr>
                <w:bCs/>
                <w:color w:val="000000"/>
                <w:sz w:val="20"/>
              </w:rPr>
              <w:t>Tvarosloví – slovní druhy.</w:t>
            </w:r>
          </w:p>
          <w:p w14:paraId="435E0013" w14:textId="77777777" w:rsidR="00D603FA" w:rsidRDefault="00D603FA" w:rsidP="000A5859">
            <w:pPr>
              <w:pStyle w:val="Odstavec"/>
              <w:spacing w:before="0" w:after="0"/>
              <w:ind w:firstLine="0"/>
              <w:jc w:val="left"/>
              <w:rPr>
                <w:bCs/>
                <w:color w:val="000000"/>
                <w:sz w:val="20"/>
              </w:rPr>
            </w:pPr>
            <w:r>
              <w:rPr>
                <w:bCs/>
                <w:color w:val="000000"/>
                <w:sz w:val="20"/>
              </w:rPr>
              <w:t>Slovní druhy ohebné a neohebné.</w:t>
            </w:r>
          </w:p>
          <w:p w14:paraId="3D72BBB8" w14:textId="77777777" w:rsidR="00D603FA" w:rsidRDefault="00D603FA" w:rsidP="000A5859">
            <w:pPr>
              <w:pStyle w:val="Odstavec"/>
              <w:spacing w:before="0" w:after="0"/>
              <w:ind w:firstLine="0"/>
              <w:jc w:val="left"/>
              <w:rPr>
                <w:bCs/>
                <w:color w:val="000000"/>
                <w:sz w:val="20"/>
              </w:rPr>
            </w:pPr>
          </w:p>
        </w:tc>
        <w:tc>
          <w:tcPr>
            <w:tcW w:w="3532" w:type="dxa"/>
          </w:tcPr>
          <w:p w14:paraId="0FE0AA04" w14:textId="77777777" w:rsidR="00D603FA" w:rsidRDefault="00D603FA" w:rsidP="000A5859">
            <w:pPr>
              <w:pStyle w:val="Odstavec"/>
              <w:spacing w:before="0" w:after="0"/>
              <w:ind w:firstLine="0"/>
              <w:jc w:val="left"/>
              <w:rPr>
                <w:bCs/>
                <w:color w:val="000000"/>
                <w:sz w:val="20"/>
              </w:rPr>
            </w:pPr>
          </w:p>
        </w:tc>
      </w:tr>
      <w:tr w:rsidR="00D603FA" w14:paraId="4A4E397E" w14:textId="77777777" w:rsidTr="00D603FA">
        <w:tc>
          <w:tcPr>
            <w:tcW w:w="3548" w:type="dxa"/>
          </w:tcPr>
          <w:p w14:paraId="449EC2D2" w14:textId="77777777" w:rsidR="00D603FA" w:rsidRDefault="00D603FA" w:rsidP="000A5859">
            <w:pPr>
              <w:pStyle w:val="Odstavec"/>
              <w:spacing w:before="0" w:after="0"/>
              <w:ind w:firstLine="0"/>
              <w:jc w:val="left"/>
              <w:rPr>
                <w:bCs/>
                <w:color w:val="000000"/>
                <w:sz w:val="20"/>
              </w:rPr>
            </w:pPr>
            <w:r>
              <w:rPr>
                <w:bCs/>
                <w:color w:val="000000"/>
                <w:sz w:val="20"/>
              </w:rPr>
              <w:t>Rozlišuje slova spisovná a jejich nespisovné tvary.</w:t>
            </w:r>
          </w:p>
          <w:p w14:paraId="05FFD593" w14:textId="77777777" w:rsidR="00D603FA" w:rsidRDefault="00D603FA" w:rsidP="000A5859">
            <w:pPr>
              <w:pStyle w:val="Odstavec"/>
              <w:spacing w:before="0" w:after="0"/>
              <w:ind w:firstLine="0"/>
              <w:jc w:val="left"/>
              <w:rPr>
                <w:bCs/>
                <w:color w:val="000000"/>
                <w:sz w:val="20"/>
              </w:rPr>
            </w:pPr>
          </w:p>
        </w:tc>
        <w:tc>
          <w:tcPr>
            <w:tcW w:w="3516" w:type="dxa"/>
          </w:tcPr>
          <w:p w14:paraId="380B83A8" w14:textId="77777777" w:rsidR="00D603FA" w:rsidRDefault="00D603FA" w:rsidP="000A5859">
            <w:pPr>
              <w:pStyle w:val="Odstavec"/>
              <w:spacing w:before="0" w:after="0"/>
              <w:ind w:firstLine="0"/>
              <w:jc w:val="left"/>
              <w:rPr>
                <w:bCs/>
                <w:color w:val="000000"/>
                <w:sz w:val="20"/>
              </w:rPr>
            </w:pPr>
            <w:r>
              <w:rPr>
                <w:bCs/>
                <w:color w:val="000000"/>
                <w:sz w:val="20"/>
              </w:rPr>
              <w:t>Vyhledává nespisovná slova.</w:t>
            </w:r>
          </w:p>
          <w:p w14:paraId="15656E39" w14:textId="77777777" w:rsidR="00D603FA" w:rsidRDefault="00D603FA" w:rsidP="000A5859">
            <w:pPr>
              <w:pStyle w:val="Odstavec"/>
              <w:spacing w:before="0" w:after="0"/>
              <w:ind w:firstLine="0"/>
              <w:jc w:val="left"/>
              <w:rPr>
                <w:bCs/>
                <w:color w:val="000000"/>
                <w:sz w:val="20"/>
              </w:rPr>
            </w:pPr>
            <w:r>
              <w:rPr>
                <w:bCs/>
                <w:color w:val="000000"/>
                <w:sz w:val="20"/>
              </w:rPr>
              <w:t>Nahrazuje nespisová slova slovy spisovnými.</w:t>
            </w:r>
          </w:p>
          <w:p w14:paraId="7618A91F" w14:textId="77777777" w:rsidR="00D603FA" w:rsidRDefault="00D603FA" w:rsidP="000A5859">
            <w:pPr>
              <w:pStyle w:val="Odstavec"/>
              <w:spacing w:before="0" w:after="0"/>
              <w:ind w:firstLine="0"/>
              <w:jc w:val="left"/>
              <w:rPr>
                <w:bCs/>
                <w:color w:val="000000"/>
                <w:sz w:val="20"/>
              </w:rPr>
            </w:pPr>
          </w:p>
          <w:p w14:paraId="250806ED" w14:textId="77777777" w:rsidR="00D603FA" w:rsidRDefault="00D603FA" w:rsidP="000A5859">
            <w:pPr>
              <w:pStyle w:val="Odstavec"/>
              <w:spacing w:before="0" w:after="0"/>
              <w:ind w:firstLine="0"/>
              <w:jc w:val="left"/>
              <w:rPr>
                <w:bCs/>
                <w:color w:val="000000"/>
                <w:sz w:val="20"/>
              </w:rPr>
            </w:pPr>
          </w:p>
        </w:tc>
        <w:tc>
          <w:tcPr>
            <w:tcW w:w="3546" w:type="dxa"/>
          </w:tcPr>
          <w:p w14:paraId="31EEC0D2" w14:textId="77777777" w:rsidR="00D603FA" w:rsidRDefault="00D603FA" w:rsidP="000A5859">
            <w:pPr>
              <w:pStyle w:val="Odstavec"/>
              <w:spacing w:before="0" w:after="0"/>
              <w:ind w:firstLine="0"/>
              <w:jc w:val="left"/>
              <w:rPr>
                <w:bCs/>
                <w:color w:val="000000"/>
                <w:sz w:val="20"/>
              </w:rPr>
            </w:pPr>
            <w:r>
              <w:rPr>
                <w:bCs/>
                <w:color w:val="000000"/>
                <w:sz w:val="20"/>
              </w:rPr>
              <w:t>Slovní zásoba.</w:t>
            </w:r>
          </w:p>
          <w:p w14:paraId="54DF48A1" w14:textId="77777777" w:rsidR="00D603FA" w:rsidRDefault="00D603FA" w:rsidP="000A5859">
            <w:pPr>
              <w:pStyle w:val="Odstavec"/>
              <w:spacing w:before="0" w:after="0"/>
              <w:ind w:firstLine="0"/>
              <w:jc w:val="left"/>
              <w:rPr>
                <w:bCs/>
                <w:color w:val="000000"/>
                <w:sz w:val="20"/>
              </w:rPr>
            </w:pPr>
            <w:r>
              <w:rPr>
                <w:bCs/>
                <w:color w:val="000000"/>
                <w:sz w:val="20"/>
              </w:rPr>
              <w:t>Tvarosloví.</w:t>
            </w:r>
          </w:p>
          <w:p w14:paraId="3D35B4DD" w14:textId="77777777" w:rsidR="00D603FA" w:rsidRDefault="00D603FA" w:rsidP="000A5859">
            <w:pPr>
              <w:pStyle w:val="Odstavec"/>
              <w:spacing w:before="0" w:after="0"/>
              <w:ind w:firstLine="0"/>
              <w:jc w:val="left"/>
              <w:rPr>
                <w:bCs/>
                <w:color w:val="000000"/>
                <w:sz w:val="20"/>
              </w:rPr>
            </w:pPr>
          </w:p>
          <w:p w14:paraId="6098C37B" w14:textId="77777777" w:rsidR="00D603FA" w:rsidRDefault="00D603FA" w:rsidP="000A5859">
            <w:pPr>
              <w:pStyle w:val="Odstavec"/>
              <w:spacing w:before="0" w:after="0"/>
              <w:ind w:firstLine="0"/>
              <w:jc w:val="left"/>
              <w:rPr>
                <w:bCs/>
                <w:color w:val="000000"/>
                <w:sz w:val="20"/>
              </w:rPr>
            </w:pPr>
          </w:p>
        </w:tc>
        <w:tc>
          <w:tcPr>
            <w:tcW w:w="3532" w:type="dxa"/>
          </w:tcPr>
          <w:p w14:paraId="7B63B61C" w14:textId="77777777" w:rsidR="00D603FA" w:rsidRDefault="00D603FA" w:rsidP="000A5859">
            <w:pPr>
              <w:pStyle w:val="Odstavec"/>
              <w:spacing w:before="0" w:after="0"/>
              <w:ind w:firstLine="0"/>
              <w:jc w:val="left"/>
              <w:rPr>
                <w:bCs/>
                <w:color w:val="000000"/>
                <w:sz w:val="20"/>
              </w:rPr>
            </w:pPr>
            <w:r>
              <w:rPr>
                <w:bCs/>
                <w:color w:val="000000"/>
                <w:sz w:val="20"/>
              </w:rPr>
              <w:t>MKV</w:t>
            </w:r>
            <w:r w:rsidR="005100D2">
              <w:rPr>
                <w:bCs/>
                <w:color w:val="000000"/>
                <w:sz w:val="20"/>
              </w:rPr>
              <w:t xml:space="preserve"> – kulturní diference.</w:t>
            </w:r>
          </w:p>
        </w:tc>
      </w:tr>
      <w:tr w:rsidR="00D603FA" w14:paraId="170091F8" w14:textId="77777777" w:rsidTr="00D603FA">
        <w:tc>
          <w:tcPr>
            <w:tcW w:w="3548" w:type="dxa"/>
          </w:tcPr>
          <w:p w14:paraId="33934218" w14:textId="77777777" w:rsidR="00D603FA" w:rsidRDefault="00D603FA" w:rsidP="000A5859">
            <w:pPr>
              <w:pStyle w:val="Odstavec"/>
              <w:spacing w:before="0" w:after="0"/>
              <w:ind w:firstLine="0"/>
              <w:jc w:val="left"/>
              <w:rPr>
                <w:bCs/>
                <w:color w:val="000000"/>
                <w:sz w:val="20"/>
              </w:rPr>
            </w:pPr>
            <w:r>
              <w:rPr>
                <w:bCs/>
                <w:color w:val="000000"/>
                <w:sz w:val="20"/>
              </w:rPr>
              <w:t>Píše správně i/y ve slovech po obojetných souhláskách.</w:t>
            </w:r>
          </w:p>
          <w:p w14:paraId="24A2EE5C" w14:textId="77777777" w:rsidR="00D603FA" w:rsidRDefault="00D603FA" w:rsidP="000A5859">
            <w:pPr>
              <w:pStyle w:val="Odstavec"/>
              <w:spacing w:before="0" w:after="0"/>
              <w:ind w:firstLine="0"/>
              <w:jc w:val="left"/>
              <w:rPr>
                <w:bCs/>
                <w:color w:val="000000"/>
                <w:sz w:val="20"/>
              </w:rPr>
            </w:pPr>
          </w:p>
        </w:tc>
        <w:tc>
          <w:tcPr>
            <w:tcW w:w="3516" w:type="dxa"/>
          </w:tcPr>
          <w:p w14:paraId="4EB8D896" w14:textId="77777777" w:rsidR="00D603FA" w:rsidRDefault="00D603FA" w:rsidP="000A5859">
            <w:pPr>
              <w:pStyle w:val="Odstavec"/>
              <w:spacing w:before="0" w:after="0"/>
              <w:ind w:firstLine="0"/>
              <w:jc w:val="left"/>
              <w:rPr>
                <w:bCs/>
                <w:color w:val="000000"/>
                <w:sz w:val="20"/>
              </w:rPr>
            </w:pPr>
            <w:r>
              <w:rPr>
                <w:bCs/>
                <w:color w:val="000000"/>
                <w:sz w:val="20"/>
              </w:rPr>
              <w:t>Odůvodní a píše správně i/y po obojetných souhláskách v kořeni slova.</w:t>
            </w:r>
          </w:p>
          <w:p w14:paraId="7C531E34" w14:textId="77777777" w:rsidR="00D603FA" w:rsidRDefault="00D603FA" w:rsidP="000A5859">
            <w:pPr>
              <w:pStyle w:val="Odstavec"/>
              <w:spacing w:before="0" w:after="0"/>
              <w:ind w:firstLine="0"/>
              <w:jc w:val="left"/>
              <w:rPr>
                <w:bCs/>
                <w:color w:val="000000"/>
                <w:sz w:val="20"/>
              </w:rPr>
            </w:pPr>
            <w:r>
              <w:rPr>
                <w:bCs/>
                <w:color w:val="000000"/>
                <w:sz w:val="20"/>
              </w:rPr>
              <w:t>Odůvodní a píše správně i/y po obojetných souhláskách v koncovkách podstatných jmen.</w:t>
            </w:r>
          </w:p>
          <w:p w14:paraId="1F4B0C20" w14:textId="77777777" w:rsidR="00D603FA" w:rsidRDefault="00D603FA" w:rsidP="000A5859">
            <w:pPr>
              <w:pStyle w:val="Odstavec"/>
              <w:spacing w:before="0" w:after="0"/>
              <w:ind w:firstLine="0"/>
              <w:jc w:val="left"/>
              <w:rPr>
                <w:bCs/>
                <w:color w:val="000000"/>
                <w:sz w:val="20"/>
              </w:rPr>
            </w:pPr>
            <w:r>
              <w:rPr>
                <w:bCs/>
                <w:color w:val="000000"/>
                <w:sz w:val="20"/>
              </w:rPr>
              <w:t>Odůvodní a píše správně i/y po obojetných souhláskách v koncovkách sloves.</w:t>
            </w:r>
          </w:p>
          <w:p w14:paraId="6A9C6013" w14:textId="77777777" w:rsidR="00D603FA" w:rsidRDefault="00D603FA" w:rsidP="000A5859">
            <w:pPr>
              <w:pStyle w:val="Odstavec"/>
              <w:spacing w:before="0" w:after="0"/>
              <w:ind w:firstLine="0"/>
              <w:jc w:val="left"/>
              <w:rPr>
                <w:bCs/>
                <w:color w:val="000000"/>
                <w:sz w:val="20"/>
              </w:rPr>
            </w:pPr>
            <w:r>
              <w:rPr>
                <w:bCs/>
                <w:color w:val="000000"/>
                <w:sz w:val="20"/>
              </w:rPr>
              <w:t>Odůvodní a píše správně i/y v koncovkách přídavných jmen.</w:t>
            </w:r>
          </w:p>
          <w:p w14:paraId="0233563C" w14:textId="77777777" w:rsidR="00D603FA" w:rsidRDefault="00D603FA" w:rsidP="000A5859">
            <w:pPr>
              <w:pStyle w:val="Odstavec"/>
              <w:spacing w:before="0" w:after="0"/>
              <w:ind w:firstLine="0"/>
              <w:jc w:val="left"/>
              <w:rPr>
                <w:bCs/>
                <w:color w:val="000000"/>
                <w:sz w:val="20"/>
              </w:rPr>
            </w:pPr>
          </w:p>
        </w:tc>
        <w:tc>
          <w:tcPr>
            <w:tcW w:w="3546" w:type="dxa"/>
          </w:tcPr>
          <w:p w14:paraId="1E7CFD1B" w14:textId="77777777" w:rsidR="00D603FA" w:rsidRDefault="00D603FA" w:rsidP="000A5859">
            <w:pPr>
              <w:pStyle w:val="Odstavec"/>
              <w:spacing w:before="0" w:after="0"/>
              <w:ind w:firstLine="0"/>
              <w:jc w:val="left"/>
              <w:rPr>
                <w:bCs/>
                <w:color w:val="000000"/>
                <w:sz w:val="20"/>
              </w:rPr>
            </w:pPr>
            <w:r>
              <w:rPr>
                <w:bCs/>
                <w:color w:val="000000"/>
                <w:sz w:val="20"/>
              </w:rPr>
              <w:t>Slovní zásoba – stavba slova.</w:t>
            </w:r>
          </w:p>
          <w:p w14:paraId="39A2EED4" w14:textId="77777777" w:rsidR="00D603FA" w:rsidRDefault="00D603FA" w:rsidP="000A5859">
            <w:pPr>
              <w:pStyle w:val="Odstavec"/>
              <w:spacing w:before="0" w:after="0"/>
              <w:ind w:firstLine="0"/>
              <w:jc w:val="left"/>
              <w:rPr>
                <w:bCs/>
                <w:color w:val="000000"/>
                <w:sz w:val="20"/>
              </w:rPr>
            </w:pPr>
            <w:r>
              <w:rPr>
                <w:bCs/>
                <w:color w:val="000000"/>
                <w:sz w:val="20"/>
              </w:rPr>
              <w:t>Tvarosloví – slovní druhy (podstatná jména – vzory, slovesa – koncovky sloves v přítomném čase, shoda přísudku s holým podmětem, přídavná jména – druhy, vzory).</w:t>
            </w:r>
          </w:p>
        </w:tc>
        <w:tc>
          <w:tcPr>
            <w:tcW w:w="3532" w:type="dxa"/>
          </w:tcPr>
          <w:p w14:paraId="309F4269" w14:textId="77777777" w:rsidR="00D603FA" w:rsidRDefault="00D603FA" w:rsidP="000A5859">
            <w:pPr>
              <w:pStyle w:val="Odstavec"/>
              <w:spacing w:before="0" w:after="0"/>
              <w:ind w:firstLine="0"/>
              <w:jc w:val="left"/>
              <w:rPr>
                <w:bCs/>
                <w:color w:val="000000"/>
                <w:sz w:val="20"/>
              </w:rPr>
            </w:pPr>
            <w:r>
              <w:rPr>
                <w:bCs/>
                <w:color w:val="000000"/>
                <w:sz w:val="20"/>
              </w:rPr>
              <w:t>OSV</w:t>
            </w:r>
            <w:r w:rsidR="005100D2">
              <w:rPr>
                <w:bCs/>
                <w:color w:val="000000"/>
                <w:sz w:val="20"/>
              </w:rPr>
              <w:t xml:space="preserve"> – rozvoj schopností poznávání, seberegulace a sebeorganizace, komunikace, kooperace a kompetice, řešení problémů.</w:t>
            </w:r>
          </w:p>
        </w:tc>
      </w:tr>
      <w:tr w:rsidR="00D603FA" w14:paraId="54F0ECBD" w14:textId="77777777" w:rsidTr="00D603FA">
        <w:tc>
          <w:tcPr>
            <w:tcW w:w="3548" w:type="dxa"/>
          </w:tcPr>
          <w:p w14:paraId="4E3232F3" w14:textId="77777777" w:rsidR="00D603FA" w:rsidRDefault="00D603FA" w:rsidP="000A5859">
            <w:pPr>
              <w:pStyle w:val="Odstavec"/>
              <w:spacing w:before="0" w:after="0"/>
              <w:ind w:firstLine="0"/>
              <w:jc w:val="left"/>
              <w:rPr>
                <w:bCs/>
                <w:color w:val="000000"/>
                <w:sz w:val="20"/>
              </w:rPr>
            </w:pPr>
            <w:r>
              <w:rPr>
                <w:bCs/>
                <w:color w:val="000000"/>
                <w:sz w:val="20"/>
              </w:rPr>
              <w:t>Vyhledá základní skladební dvojici.</w:t>
            </w:r>
          </w:p>
        </w:tc>
        <w:tc>
          <w:tcPr>
            <w:tcW w:w="3516" w:type="dxa"/>
          </w:tcPr>
          <w:p w14:paraId="6F79C7A0" w14:textId="77777777" w:rsidR="00D603FA" w:rsidRDefault="00D603FA" w:rsidP="000A5859">
            <w:pPr>
              <w:pStyle w:val="Odstavec"/>
              <w:spacing w:before="0" w:after="0"/>
              <w:ind w:firstLine="0"/>
              <w:jc w:val="left"/>
              <w:rPr>
                <w:bCs/>
                <w:color w:val="000000"/>
                <w:sz w:val="20"/>
              </w:rPr>
            </w:pPr>
            <w:r>
              <w:rPr>
                <w:bCs/>
                <w:color w:val="000000"/>
                <w:sz w:val="20"/>
              </w:rPr>
              <w:t>Vyhledá podmět a přísudek.</w:t>
            </w:r>
          </w:p>
          <w:p w14:paraId="402DC340" w14:textId="77777777" w:rsidR="00D603FA" w:rsidRDefault="00D603FA" w:rsidP="000A5859">
            <w:pPr>
              <w:pStyle w:val="Odstavec"/>
              <w:spacing w:before="0" w:after="0"/>
              <w:ind w:firstLine="0"/>
              <w:jc w:val="left"/>
              <w:rPr>
                <w:bCs/>
                <w:color w:val="000000"/>
                <w:sz w:val="20"/>
              </w:rPr>
            </w:pPr>
            <w:proofErr w:type="gramStart"/>
            <w:r>
              <w:rPr>
                <w:bCs/>
                <w:color w:val="000000"/>
                <w:sz w:val="20"/>
              </w:rPr>
              <w:t>Vyznačí</w:t>
            </w:r>
            <w:proofErr w:type="gramEnd"/>
            <w:r>
              <w:rPr>
                <w:bCs/>
                <w:color w:val="000000"/>
                <w:sz w:val="20"/>
              </w:rPr>
              <w:t xml:space="preserve"> základní skladební dvojici.</w:t>
            </w:r>
          </w:p>
          <w:p w14:paraId="5947B4EE" w14:textId="77777777" w:rsidR="00D603FA" w:rsidRDefault="00D603FA" w:rsidP="000A5859">
            <w:pPr>
              <w:pStyle w:val="Odstavec"/>
              <w:spacing w:before="0" w:after="0"/>
              <w:ind w:firstLine="0"/>
              <w:jc w:val="left"/>
              <w:rPr>
                <w:bCs/>
                <w:color w:val="000000"/>
                <w:sz w:val="20"/>
              </w:rPr>
            </w:pPr>
          </w:p>
        </w:tc>
        <w:tc>
          <w:tcPr>
            <w:tcW w:w="3546" w:type="dxa"/>
          </w:tcPr>
          <w:p w14:paraId="51B8EDE7" w14:textId="77777777" w:rsidR="00D603FA" w:rsidRDefault="00D603FA" w:rsidP="000A5859">
            <w:pPr>
              <w:pStyle w:val="Odstavec"/>
              <w:spacing w:before="0" w:after="0"/>
              <w:ind w:firstLine="0"/>
              <w:jc w:val="left"/>
              <w:rPr>
                <w:bCs/>
                <w:color w:val="000000"/>
                <w:sz w:val="20"/>
              </w:rPr>
            </w:pPr>
            <w:r>
              <w:rPr>
                <w:bCs/>
                <w:color w:val="000000"/>
                <w:sz w:val="20"/>
              </w:rPr>
              <w:t>Skladba – věta jednoduchá, základní skladební dvojice. Podmět holý, nevyjádřený, několikanásobný.</w:t>
            </w:r>
          </w:p>
          <w:p w14:paraId="61C81E77" w14:textId="77777777" w:rsidR="00D603FA" w:rsidRDefault="00D603FA" w:rsidP="000A5859">
            <w:pPr>
              <w:pStyle w:val="Odstavec"/>
              <w:spacing w:before="0" w:after="0"/>
              <w:ind w:firstLine="0"/>
              <w:jc w:val="left"/>
              <w:rPr>
                <w:bCs/>
                <w:color w:val="000000"/>
                <w:sz w:val="20"/>
              </w:rPr>
            </w:pPr>
          </w:p>
          <w:p w14:paraId="7999C2FD" w14:textId="77777777" w:rsidR="003B3FE1" w:rsidRDefault="003B3FE1" w:rsidP="000A5859">
            <w:pPr>
              <w:pStyle w:val="Odstavec"/>
              <w:spacing w:before="0" w:after="0"/>
              <w:ind w:firstLine="0"/>
              <w:jc w:val="left"/>
              <w:rPr>
                <w:bCs/>
                <w:color w:val="000000"/>
                <w:sz w:val="20"/>
              </w:rPr>
            </w:pPr>
          </w:p>
        </w:tc>
        <w:tc>
          <w:tcPr>
            <w:tcW w:w="3532" w:type="dxa"/>
          </w:tcPr>
          <w:p w14:paraId="7B7C8C32" w14:textId="77777777" w:rsidR="00D603FA" w:rsidRDefault="00D603FA" w:rsidP="000A5859">
            <w:pPr>
              <w:pStyle w:val="Odstavec"/>
              <w:spacing w:before="0" w:after="0"/>
              <w:ind w:firstLine="0"/>
              <w:jc w:val="left"/>
              <w:rPr>
                <w:bCs/>
                <w:color w:val="000000"/>
                <w:sz w:val="20"/>
              </w:rPr>
            </w:pPr>
          </w:p>
        </w:tc>
      </w:tr>
      <w:tr w:rsidR="00D603FA" w14:paraId="786C0AF1" w14:textId="77777777" w:rsidTr="00D603FA">
        <w:tc>
          <w:tcPr>
            <w:tcW w:w="3548" w:type="dxa"/>
          </w:tcPr>
          <w:p w14:paraId="03D956A6" w14:textId="77777777" w:rsidR="00D603FA" w:rsidRPr="00D603FA" w:rsidRDefault="00D603FA" w:rsidP="002C56B4">
            <w:pPr>
              <w:pStyle w:val="Odstavec"/>
              <w:spacing w:before="0" w:after="0"/>
              <w:ind w:firstLine="0"/>
              <w:jc w:val="left"/>
              <w:rPr>
                <w:b/>
                <w:bCs/>
                <w:sz w:val="20"/>
              </w:rPr>
            </w:pPr>
            <w:r>
              <w:rPr>
                <w:b/>
                <w:color w:val="000000"/>
                <w:sz w:val="20"/>
              </w:rPr>
              <w:lastRenderedPageBreak/>
              <w:t xml:space="preserve">Očekávané výstupy – 2.období – </w:t>
            </w:r>
            <w:r>
              <w:rPr>
                <w:b/>
                <w:bCs/>
                <w:sz w:val="20"/>
              </w:rPr>
              <w:t>JAZYKOVÁ VÝCHOVA</w:t>
            </w:r>
          </w:p>
        </w:tc>
        <w:tc>
          <w:tcPr>
            <w:tcW w:w="3516" w:type="dxa"/>
          </w:tcPr>
          <w:p w14:paraId="24C75837" w14:textId="77777777" w:rsidR="00D603FA" w:rsidRDefault="00D603FA" w:rsidP="002C56B4">
            <w:pPr>
              <w:pStyle w:val="Odstavec"/>
              <w:spacing w:before="0" w:after="0"/>
              <w:ind w:firstLine="0"/>
              <w:jc w:val="left"/>
              <w:rPr>
                <w:b/>
                <w:color w:val="000000"/>
                <w:sz w:val="20"/>
              </w:rPr>
            </w:pPr>
            <w:r>
              <w:rPr>
                <w:b/>
                <w:color w:val="000000"/>
                <w:sz w:val="20"/>
              </w:rPr>
              <w:t>Školní výstupy – 5.ročník</w:t>
            </w:r>
          </w:p>
          <w:p w14:paraId="19C3FAB4" w14:textId="77777777" w:rsidR="001B13CE" w:rsidRDefault="001B13CE" w:rsidP="002C56B4">
            <w:pPr>
              <w:pStyle w:val="Odstavec"/>
              <w:spacing w:before="0" w:after="0"/>
              <w:ind w:firstLine="0"/>
              <w:jc w:val="left"/>
              <w:rPr>
                <w:b/>
                <w:color w:val="000000"/>
                <w:sz w:val="20"/>
              </w:rPr>
            </w:pPr>
            <w:r w:rsidRPr="001607AC">
              <w:rPr>
                <w:color w:val="000000"/>
                <w:sz w:val="20"/>
              </w:rPr>
              <w:t>Žák dle svých možností:</w:t>
            </w:r>
          </w:p>
        </w:tc>
        <w:tc>
          <w:tcPr>
            <w:tcW w:w="3546" w:type="dxa"/>
          </w:tcPr>
          <w:p w14:paraId="4800CF6B" w14:textId="77777777" w:rsidR="00D603FA" w:rsidRDefault="00D603FA" w:rsidP="002C56B4">
            <w:pPr>
              <w:pStyle w:val="Odstavec"/>
              <w:spacing w:before="0" w:after="0"/>
              <w:ind w:firstLine="0"/>
              <w:jc w:val="left"/>
              <w:rPr>
                <w:b/>
                <w:color w:val="000000"/>
                <w:sz w:val="20"/>
              </w:rPr>
            </w:pPr>
            <w:r>
              <w:rPr>
                <w:b/>
                <w:color w:val="000000"/>
                <w:sz w:val="20"/>
              </w:rPr>
              <w:t>Učivo – 5.ročník</w:t>
            </w:r>
          </w:p>
        </w:tc>
        <w:tc>
          <w:tcPr>
            <w:tcW w:w="3532" w:type="dxa"/>
          </w:tcPr>
          <w:p w14:paraId="2ACAB5BE" w14:textId="77777777" w:rsidR="00D603FA" w:rsidRDefault="00D603FA" w:rsidP="002C56B4">
            <w:pPr>
              <w:pStyle w:val="Odstavec"/>
              <w:spacing w:before="0" w:after="0"/>
              <w:ind w:firstLine="0"/>
              <w:jc w:val="left"/>
              <w:rPr>
                <w:b/>
                <w:color w:val="000000"/>
                <w:sz w:val="20"/>
              </w:rPr>
            </w:pPr>
            <w:r>
              <w:rPr>
                <w:b/>
                <w:color w:val="000000"/>
                <w:sz w:val="20"/>
              </w:rPr>
              <w:t>Průřezová témata, přesahy, mezipředmětové vztahy</w:t>
            </w:r>
          </w:p>
        </w:tc>
      </w:tr>
      <w:tr w:rsidR="00D603FA" w14:paraId="79678945" w14:textId="77777777" w:rsidTr="00D603FA">
        <w:tc>
          <w:tcPr>
            <w:tcW w:w="3548" w:type="dxa"/>
          </w:tcPr>
          <w:p w14:paraId="21472E16" w14:textId="77777777" w:rsidR="00D603FA" w:rsidRDefault="00D603FA" w:rsidP="000A5859">
            <w:pPr>
              <w:pStyle w:val="Odstavec"/>
              <w:spacing w:before="0" w:after="0"/>
              <w:ind w:firstLine="0"/>
              <w:jc w:val="left"/>
              <w:rPr>
                <w:bCs/>
                <w:color w:val="000000"/>
                <w:sz w:val="20"/>
              </w:rPr>
            </w:pPr>
            <w:r>
              <w:rPr>
                <w:bCs/>
                <w:color w:val="000000"/>
                <w:sz w:val="20"/>
              </w:rPr>
              <w:t>Užívá vhodných spojovacích výrazů, podle potřeby projevu je obměňuje.</w:t>
            </w:r>
          </w:p>
          <w:p w14:paraId="27758D73" w14:textId="77777777" w:rsidR="00D603FA" w:rsidRDefault="00D603FA" w:rsidP="000A5859">
            <w:pPr>
              <w:pStyle w:val="Odstavec"/>
              <w:spacing w:before="0" w:after="0"/>
              <w:ind w:firstLine="0"/>
              <w:jc w:val="left"/>
              <w:rPr>
                <w:bCs/>
                <w:color w:val="000000"/>
                <w:sz w:val="20"/>
              </w:rPr>
            </w:pPr>
          </w:p>
        </w:tc>
        <w:tc>
          <w:tcPr>
            <w:tcW w:w="3516" w:type="dxa"/>
          </w:tcPr>
          <w:p w14:paraId="058305AC" w14:textId="77777777" w:rsidR="00D603FA" w:rsidRDefault="00D603FA" w:rsidP="000A5859">
            <w:pPr>
              <w:pStyle w:val="Odstavec"/>
              <w:spacing w:before="0" w:after="0"/>
              <w:ind w:firstLine="0"/>
              <w:jc w:val="left"/>
              <w:rPr>
                <w:bCs/>
                <w:color w:val="000000"/>
                <w:sz w:val="20"/>
              </w:rPr>
            </w:pPr>
            <w:r>
              <w:rPr>
                <w:bCs/>
                <w:color w:val="000000"/>
                <w:sz w:val="20"/>
              </w:rPr>
              <w:t>Užívá vhodné spojovací výrazy při spojování slov i vět.</w:t>
            </w:r>
          </w:p>
          <w:p w14:paraId="017DA58B" w14:textId="77777777" w:rsidR="00D603FA" w:rsidRDefault="00D603FA" w:rsidP="000A5859">
            <w:pPr>
              <w:pStyle w:val="Odstavec"/>
              <w:spacing w:before="0" w:after="0"/>
              <w:ind w:firstLine="0"/>
              <w:jc w:val="left"/>
              <w:rPr>
                <w:bCs/>
                <w:color w:val="000000"/>
                <w:sz w:val="20"/>
              </w:rPr>
            </w:pPr>
            <w:r>
              <w:rPr>
                <w:bCs/>
                <w:color w:val="000000"/>
                <w:sz w:val="20"/>
              </w:rPr>
              <w:t>Doplňuje spojovací výrazy v souvětích.</w:t>
            </w:r>
          </w:p>
          <w:p w14:paraId="19CA4CE4" w14:textId="77777777" w:rsidR="00D603FA" w:rsidRDefault="00D603FA" w:rsidP="000A5859">
            <w:pPr>
              <w:pStyle w:val="Odstavec"/>
              <w:spacing w:before="0" w:after="0"/>
              <w:ind w:firstLine="0"/>
              <w:jc w:val="left"/>
              <w:rPr>
                <w:bCs/>
                <w:color w:val="000000"/>
                <w:sz w:val="20"/>
              </w:rPr>
            </w:pPr>
            <w:r>
              <w:rPr>
                <w:bCs/>
                <w:color w:val="000000"/>
                <w:sz w:val="20"/>
              </w:rPr>
              <w:t>Nahrazuje spojovací výrazy v souvětích.</w:t>
            </w:r>
          </w:p>
          <w:p w14:paraId="1AF35F8B" w14:textId="77777777" w:rsidR="00D603FA" w:rsidRDefault="00D603FA" w:rsidP="000A5859">
            <w:pPr>
              <w:pStyle w:val="Odstavec"/>
              <w:spacing w:before="0" w:after="0"/>
              <w:ind w:firstLine="0"/>
              <w:jc w:val="left"/>
              <w:rPr>
                <w:bCs/>
                <w:color w:val="000000"/>
                <w:sz w:val="20"/>
              </w:rPr>
            </w:pPr>
          </w:p>
          <w:p w14:paraId="0DA819DD" w14:textId="77777777" w:rsidR="00D603FA" w:rsidRDefault="00D603FA" w:rsidP="000A5859">
            <w:pPr>
              <w:pStyle w:val="Odstavec"/>
              <w:spacing w:before="0" w:after="0"/>
              <w:ind w:firstLine="0"/>
              <w:jc w:val="left"/>
              <w:rPr>
                <w:bCs/>
                <w:color w:val="000000"/>
                <w:sz w:val="20"/>
              </w:rPr>
            </w:pPr>
          </w:p>
          <w:p w14:paraId="521832CA" w14:textId="77777777" w:rsidR="00D603FA" w:rsidRDefault="00D603FA" w:rsidP="000A5859">
            <w:pPr>
              <w:pStyle w:val="Odstavec"/>
              <w:spacing w:before="0" w:after="0"/>
              <w:ind w:firstLine="0"/>
              <w:jc w:val="left"/>
              <w:rPr>
                <w:bCs/>
                <w:color w:val="000000"/>
                <w:sz w:val="20"/>
              </w:rPr>
            </w:pPr>
          </w:p>
        </w:tc>
        <w:tc>
          <w:tcPr>
            <w:tcW w:w="3546" w:type="dxa"/>
          </w:tcPr>
          <w:p w14:paraId="41F54C35" w14:textId="77777777" w:rsidR="00D603FA" w:rsidRDefault="00D603FA" w:rsidP="000A5859">
            <w:pPr>
              <w:pStyle w:val="Odstavec"/>
              <w:spacing w:before="0" w:after="0"/>
              <w:ind w:firstLine="0"/>
              <w:jc w:val="left"/>
              <w:rPr>
                <w:bCs/>
                <w:color w:val="000000"/>
                <w:sz w:val="20"/>
              </w:rPr>
            </w:pPr>
            <w:r>
              <w:rPr>
                <w:bCs/>
                <w:color w:val="000000"/>
                <w:sz w:val="20"/>
              </w:rPr>
              <w:t>Skladba.</w:t>
            </w:r>
          </w:p>
        </w:tc>
        <w:tc>
          <w:tcPr>
            <w:tcW w:w="3532" w:type="dxa"/>
          </w:tcPr>
          <w:p w14:paraId="689978F1" w14:textId="77777777" w:rsidR="00D603FA" w:rsidRDefault="00D603FA" w:rsidP="000A5859">
            <w:pPr>
              <w:pStyle w:val="Odstavec"/>
              <w:spacing w:before="0" w:after="0"/>
              <w:ind w:firstLine="0"/>
              <w:jc w:val="left"/>
              <w:rPr>
                <w:bCs/>
                <w:color w:val="000000"/>
                <w:sz w:val="20"/>
              </w:rPr>
            </w:pPr>
          </w:p>
        </w:tc>
      </w:tr>
      <w:tr w:rsidR="00D603FA" w14:paraId="237890D3" w14:textId="77777777" w:rsidTr="00D603FA">
        <w:tc>
          <w:tcPr>
            <w:tcW w:w="3548" w:type="dxa"/>
          </w:tcPr>
          <w:p w14:paraId="6AFB54E1" w14:textId="77777777" w:rsidR="00D603FA" w:rsidRDefault="00D603FA" w:rsidP="000A5859">
            <w:pPr>
              <w:pStyle w:val="Odstavec"/>
              <w:spacing w:before="0" w:after="0"/>
              <w:ind w:firstLine="0"/>
              <w:jc w:val="left"/>
              <w:rPr>
                <w:bCs/>
                <w:color w:val="000000"/>
                <w:sz w:val="20"/>
              </w:rPr>
            </w:pPr>
            <w:r>
              <w:rPr>
                <w:bCs/>
                <w:color w:val="000000"/>
                <w:sz w:val="20"/>
              </w:rPr>
              <w:t>Zvládá základní příklady syntaktického pravopisu.</w:t>
            </w:r>
          </w:p>
          <w:p w14:paraId="621AFB6B" w14:textId="77777777" w:rsidR="00D603FA" w:rsidRDefault="00D603FA" w:rsidP="000A5859">
            <w:pPr>
              <w:pStyle w:val="Odstavec"/>
              <w:spacing w:before="0" w:after="0"/>
              <w:ind w:firstLine="0"/>
              <w:jc w:val="left"/>
              <w:rPr>
                <w:bCs/>
                <w:color w:val="000000"/>
                <w:sz w:val="20"/>
              </w:rPr>
            </w:pPr>
          </w:p>
        </w:tc>
        <w:tc>
          <w:tcPr>
            <w:tcW w:w="3516" w:type="dxa"/>
          </w:tcPr>
          <w:p w14:paraId="279C6038" w14:textId="77777777" w:rsidR="00D603FA" w:rsidRDefault="00D603FA" w:rsidP="000A5859">
            <w:pPr>
              <w:pStyle w:val="Odstavec"/>
              <w:spacing w:before="0" w:after="0"/>
              <w:ind w:firstLine="0"/>
              <w:jc w:val="left"/>
              <w:rPr>
                <w:bCs/>
                <w:color w:val="000000"/>
                <w:sz w:val="20"/>
              </w:rPr>
            </w:pPr>
            <w:r>
              <w:rPr>
                <w:bCs/>
                <w:color w:val="000000"/>
                <w:sz w:val="20"/>
              </w:rPr>
              <w:t>Vyhledá podmět a přísudek.</w:t>
            </w:r>
          </w:p>
          <w:p w14:paraId="380D3DF7" w14:textId="77777777" w:rsidR="00D603FA" w:rsidRDefault="00D603FA" w:rsidP="000A5859">
            <w:pPr>
              <w:pStyle w:val="Odstavec"/>
              <w:spacing w:before="0" w:after="0"/>
              <w:ind w:firstLine="0"/>
              <w:jc w:val="left"/>
              <w:rPr>
                <w:bCs/>
                <w:color w:val="000000"/>
                <w:sz w:val="20"/>
              </w:rPr>
            </w:pPr>
            <w:r>
              <w:rPr>
                <w:bCs/>
                <w:color w:val="000000"/>
                <w:sz w:val="20"/>
              </w:rPr>
              <w:t>Odůvodňuje a píše správně i/y.</w:t>
            </w:r>
          </w:p>
        </w:tc>
        <w:tc>
          <w:tcPr>
            <w:tcW w:w="3546" w:type="dxa"/>
          </w:tcPr>
          <w:p w14:paraId="1446FE2A" w14:textId="77777777" w:rsidR="00D603FA" w:rsidRDefault="00D603FA" w:rsidP="000A5859">
            <w:pPr>
              <w:pStyle w:val="Odstavec"/>
              <w:spacing w:before="0" w:after="0"/>
              <w:ind w:firstLine="0"/>
              <w:jc w:val="left"/>
              <w:rPr>
                <w:bCs/>
                <w:color w:val="000000"/>
                <w:sz w:val="20"/>
              </w:rPr>
            </w:pPr>
            <w:r>
              <w:rPr>
                <w:bCs/>
                <w:color w:val="000000"/>
                <w:sz w:val="20"/>
              </w:rPr>
              <w:t>Pravopis – shoda přísudku s holým podmětem, nevyjádřeným podmětem, několikanásobným podmětem.</w:t>
            </w:r>
          </w:p>
          <w:p w14:paraId="567625D5" w14:textId="77777777" w:rsidR="00D603FA" w:rsidRDefault="00D603FA" w:rsidP="000A5859">
            <w:pPr>
              <w:pStyle w:val="Odstavec"/>
              <w:spacing w:before="0" w:after="0"/>
              <w:ind w:firstLine="0"/>
              <w:jc w:val="left"/>
              <w:rPr>
                <w:bCs/>
                <w:color w:val="000000"/>
                <w:sz w:val="20"/>
              </w:rPr>
            </w:pPr>
          </w:p>
        </w:tc>
        <w:tc>
          <w:tcPr>
            <w:tcW w:w="3532" w:type="dxa"/>
          </w:tcPr>
          <w:p w14:paraId="22739900" w14:textId="77777777" w:rsidR="00D603FA" w:rsidRDefault="00D603FA" w:rsidP="000A5859">
            <w:pPr>
              <w:pStyle w:val="Odstavec"/>
              <w:spacing w:before="0" w:after="0"/>
              <w:ind w:firstLine="0"/>
              <w:jc w:val="left"/>
              <w:rPr>
                <w:bCs/>
                <w:color w:val="000000"/>
                <w:sz w:val="20"/>
              </w:rPr>
            </w:pPr>
          </w:p>
        </w:tc>
      </w:tr>
      <w:tr w:rsidR="00D603FA" w14:paraId="68A4248F" w14:textId="77777777" w:rsidTr="00D603FA">
        <w:tc>
          <w:tcPr>
            <w:tcW w:w="3548" w:type="dxa"/>
          </w:tcPr>
          <w:p w14:paraId="7F30645C" w14:textId="77777777" w:rsidR="00D603FA" w:rsidRPr="00B019A6" w:rsidRDefault="00D603FA" w:rsidP="000A5859">
            <w:pPr>
              <w:pStyle w:val="Odstavec"/>
              <w:spacing w:before="0" w:after="0"/>
              <w:ind w:firstLine="0"/>
              <w:jc w:val="left"/>
              <w:rPr>
                <w:b/>
                <w:bCs/>
                <w:color w:val="000000"/>
                <w:sz w:val="20"/>
              </w:rPr>
            </w:pPr>
            <w:proofErr w:type="gramStart"/>
            <w:r w:rsidRPr="00B019A6">
              <w:rPr>
                <w:b/>
                <w:bCs/>
                <w:color w:val="000000"/>
                <w:sz w:val="20"/>
              </w:rPr>
              <w:t>LITERÁRNÍ  VÝCHOVA</w:t>
            </w:r>
            <w:proofErr w:type="gramEnd"/>
          </w:p>
          <w:p w14:paraId="73497BC6" w14:textId="77777777" w:rsidR="00D603FA" w:rsidRDefault="00D603FA" w:rsidP="000A5859">
            <w:pPr>
              <w:pStyle w:val="Odstavec"/>
              <w:spacing w:before="0" w:after="0"/>
              <w:ind w:firstLine="0"/>
              <w:jc w:val="left"/>
              <w:rPr>
                <w:bCs/>
                <w:color w:val="000000"/>
                <w:sz w:val="20"/>
              </w:rPr>
            </w:pPr>
            <w:r>
              <w:rPr>
                <w:bCs/>
                <w:color w:val="000000"/>
                <w:sz w:val="20"/>
              </w:rPr>
              <w:t>Vyjadřuje své dojmy z četby a zaznamenává je.</w:t>
            </w:r>
          </w:p>
          <w:p w14:paraId="563E7600" w14:textId="77777777" w:rsidR="00D603FA" w:rsidRDefault="00D603FA" w:rsidP="000A5859">
            <w:pPr>
              <w:pStyle w:val="Odstavec"/>
              <w:spacing w:before="0" w:after="0"/>
              <w:ind w:firstLine="0"/>
              <w:jc w:val="left"/>
              <w:rPr>
                <w:bCs/>
                <w:color w:val="000000"/>
                <w:sz w:val="20"/>
              </w:rPr>
            </w:pPr>
          </w:p>
        </w:tc>
        <w:tc>
          <w:tcPr>
            <w:tcW w:w="3516" w:type="dxa"/>
          </w:tcPr>
          <w:p w14:paraId="19476BA6" w14:textId="77777777" w:rsidR="00D603FA" w:rsidRDefault="00D603FA" w:rsidP="000A5859">
            <w:pPr>
              <w:pStyle w:val="Odstavec"/>
              <w:spacing w:before="0" w:after="0"/>
              <w:ind w:firstLine="0"/>
              <w:jc w:val="left"/>
              <w:rPr>
                <w:bCs/>
                <w:color w:val="000000"/>
                <w:sz w:val="20"/>
              </w:rPr>
            </w:pPr>
            <w:r>
              <w:rPr>
                <w:bCs/>
                <w:color w:val="000000"/>
                <w:sz w:val="20"/>
              </w:rPr>
              <w:t>Vypráví o přečteném.</w:t>
            </w:r>
          </w:p>
          <w:p w14:paraId="07984C0A" w14:textId="77777777" w:rsidR="00D603FA" w:rsidRDefault="00D603FA" w:rsidP="000A5859">
            <w:pPr>
              <w:pStyle w:val="Odstavec"/>
              <w:spacing w:before="0" w:after="0"/>
              <w:ind w:firstLine="0"/>
              <w:jc w:val="left"/>
              <w:rPr>
                <w:bCs/>
                <w:color w:val="000000"/>
                <w:sz w:val="20"/>
              </w:rPr>
            </w:pPr>
            <w:r>
              <w:rPr>
                <w:bCs/>
                <w:color w:val="000000"/>
                <w:sz w:val="20"/>
              </w:rPr>
              <w:t>Charakterizuje literární postavy.</w:t>
            </w:r>
          </w:p>
          <w:p w14:paraId="3513539D" w14:textId="77777777" w:rsidR="00D603FA" w:rsidRDefault="00D603FA" w:rsidP="000A5859">
            <w:pPr>
              <w:pStyle w:val="Odstavec"/>
              <w:spacing w:before="0" w:after="0"/>
              <w:ind w:firstLine="0"/>
              <w:jc w:val="left"/>
              <w:rPr>
                <w:bCs/>
                <w:color w:val="000000"/>
                <w:sz w:val="20"/>
              </w:rPr>
            </w:pPr>
            <w:proofErr w:type="gramStart"/>
            <w:r>
              <w:rPr>
                <w:bCs/>
                <w:color w:val="000000"/>
                <w:sz w:val="20"/>
              </w:rPr>
              <w:t>Líčí</w:t>
            </w:r>
            <w:proofErr w:type="gramEnd"/>
            <w:r>
              <w:rPr>
                <w:bCs/>
                <w:color w:val="000000"/>
                <w:sz w:val="20"/>
              </w:rPr>
              <w:t xml:space="preserve"> atmosféru příběhu.</w:t>
            </w:r>
          </w:p>
          <w:p w14:paraId="0329A12C" w14:textId="77777777" w:rsidR="00D603FA" w:rsidRDefault="00D603FA" w:rsidP="000A5859">
            <w:pPr>
              <w:pStyle w:val="Odstavec"/>
              <w:spacing w:before="0" w:after="0"/>
              <w:ind w:firstLine="0"/>
              <w:jc w:val="left"/>
              <w:rPr>
                <w:bCs/>
                <w:color w:val="000000"/>
                <w:sz w:val="20"/>
              </w:rPr>
            </w:pPr>
            <w:r>
              <w:rPr>
                <w:bCs/>
                <w:color w:val="000000"/>
                <w:sz w:val="20"/>
              </w:rPr>
              <w:t>Vyjadřuje své názory a pocity.</w:t>
            </w:r>
          </w:p>
          <w:p w14:paraId="2F28F79A" w14:textId="77777777" w:rsidR="00D603FA" w:rsidRDefault="00D603FA" w:rsidP="000A5859">
            <w:pPr>
              <w:pStyle w:val="Odstavec"/>
              <w:spacing w:before="0" w:after="0"/>
              <w:ind w:firstLine="0"/>
              <w:jc w:val="left"/>
              <w:rPr>
                <w:bCs/>
                <w:color w:val="000000"/>
                <w:sz w:val="20"/>
              </w:rPr>
            </w:pPr>
            <w:proofErr w:type="gramStart"/>
            <w:r>
              <w:rPr>
                <w:bCs/>
                <w:color w:val="000000"/>
                <w:sz w:val="20"/>
              </w:rPr>
              <w:t>Vytváří</w:t>
            </w:r>
            <w:proofErr w:type="gramEnd"/>
            <w:r>
              <w:rPr>
                <w:bCs/>
                <w:color w:val="000000"/>
                <w:sz w:val="20"/>
              </w:rPr>
              <w:t xml:space="preserve"> ilustrace k četbě.</w:t>
            </w:r>
          </w:p>
          <w:p w14:paraId="77583D62" w14:textId="77777777" w:rsidR="00D603FA" w:rsidRDefault="00D603FA" w:rsidP="000A5859">
            <w:pPr>
              <w:pStyle w:val="Odstavec"/>
              <w:spacing w:before="0" w:after="0"/>
              <w:ind w:firstLine="0"/>
              <w:jc w:val="left"/>
              <w:rPr>
                <w:bCs/>
                <w:color w:val="000000"/>
                <w:sz w:val="20"/>
              </w:rPr>
            </w:pPr>
            <w:r>
              <w:rPr>
                <w:bCs/>
                <w:color w:val="000000"/>
                <w:sz w:val="20"/>
              </w:rPr>
              <w:t>Sděluje myšlenky, které ho zaujaly.</w:t>
            </w:r>
          </w:p>
          <w:p w14:paraId="6945F460" w14:textId="77777777" w:rsidR="00D603FA" w:rsidRDefault="00D603FA" w:rsidP="000A5859">
            <w:pPr>
              <w:pStyle w:val="Odstavec"/>
              <w:spacing w:before="0" w:after="0"/>
              <w:ind w:firstLine="0"/>
              <w:jc w:val="left"/>
              <w:rPr>
                <w:bCs/>
                <w:color w:val="000000"/>
                <w:sz w:val="20"/>
              </w:rPr>
            </w:pPr>
            <w:r>
              <w:rPr>
                <w:bCs/>
                <w:color w:val="000000"/>
                <w:sz w:val="20"/>
              </w:rPr>
              <w:t>Doporučuje knihy k četbě.</w:t>
            </w:r>
          </w:p>
          <w:p w14:paraId="3712CE2D" w14:textId="77777777" w:rsidR="00D603FA" w:rsidRDefault="00D603FA" w:rsidP="000A5859">
            <w:pPr>
              <w:pStyle w:val="Odstavec"/>
              <w:spacing w:before="0" w:after="0"/>
              <w:ind w:firstLine="0"/>
              <w:jc w:val="left"/>
              <w:rPr>
                <w:bCs/>
                <w:color w:val="000000"/>
                <w:sz w:val="20"/>
              </w:rPr>
            </w:pPr>
            <w:r>
              <w:rPr>
                <w:bCs/>
                <w:color w:val="000000"/>
                <w:sz w:val="20"/>
              </w:rPr>
              <w:t>Vede čtenářský deník.</w:t>
            </w:r>
          </w:p>
          <w:p w14:paraId="57DB30B1" w14:textId="77777777" w:rsidR="00D603FA" w:rsidRDefault="00D603FA" w:rsidP="000A5859">
            <w:pPr>
              <w:pStyle w:val="Odstavec"/>
              <w:spacing w:before="0" w:after="0"/>
              <w:ind w:firstLine="0"/>
              <w:jc w:val="left"/>
              <w:rPr>
                <w:bCs/>
                <w:color w:val="000000"/>
                <w:sz w:val="20"/>
              </w:rPr>
            </w:pPr>
          </w:p>
          <w:p w14:paraId="7E70EDB5" w14:textId="77777777" w:rsidR="00D603FA" w:rsidRDefault="00D603FA" w:rsidP="000A5859">
            <w:pPr>
              <w:pStyle w:val="Odstavec"/>
              <w:spacing w:before="0" w:after="0"/>
              <w:ind w:firstLine="0"/>
              <w:jc w:val="left"/>
              <w:rPr>
                <w:bCs/>
                <w:color w:val="000000"/>
                <w:sz w:val="20"/>
              </w:rPr>
            </w:pPr>
          </w:p>
        </w:tc>
        <w:tc>
          <w:tcPr>
            <w:tcW w:w="3546" w:type="dxa"/>
          </w:tcPr>
          <w:p w14:paraId="658ABF82" w14:textId="77777777" w:rsidR="00D603FA" w:rsidRDefault="00D603FA" w:rsidP="000A5859">
            <w:pPr>
              <w:pStyle w:val="Odstavec"/>
              <w:spacing w:before="0" w:after="0"/>
              <w:ind w:firstLine="0"/>
              <w:jc w:val="left"/>
              <w:rPr>
                <w:bCs/>
                <w:color w:val="000000"/>
                <w:sz w:val="20"/>
              </w:rPr>
            </w:pPr>
            <w:r>
              <w:rPr>
                <w:bCs/>
                <w:color w:val="000000"/>
                <w:sz w:val="20"/>
              </w:rPr>
              <w:t>Čtení, naslouchání, poslech, písemný projev.</w:t>
            </w:r>
          </w:p>
          <w:p w14:paraId="18D76BA2" w14:textId="77777777" w:rsidR="00D603FA" w:rsidRDefault="00D603FA" w:rsidP="000A5859">
            <w:pPr>
              <w:pStyle w:val="Odstavec"/>
              <w:spacing w:before="0" w:after="0"/>
              <w:ind w:firstLine="0"/>
              <w:jc w:val="left"/>
              <w:rPr>
                <w:bCs/>
                <w:color w:val="000000"/>
                <w:sz w:val="20"/>
              </w:rPr>
            </w:pPr>
          </w:p>
        </w:tc>
        <w:tc>
          <w:tcPr>
            <w:tcW w:w="3532" w:type="dxa"/>
          </w:tcPr>
          <w:p w14:paraId="4B031115" w14:textId="77777777" w:rsidR="003B180A" w:rsidRDefault="00D603FA" w:rsidP="000A5859">
            <w:pPr>
              <w:pStyle w:val="Odstavec"/>
              <w:spacing w:before="0" w:after="0"/>
              <w:ind w:firstLine="0"/>
              <w:jc w:val="left"/>
              <w:rPr>
                <w:bCs/>
                <w:color w:val="000000"/>
                <w:sz w:val="20"/>
              </w:rPr>
            </w:pPr>
            <w:proofErr w:type="gramStart"/>
            <w:r>
              <w:rPr>
                <w:bCs/>
                <w:color w:val="000000"/>
                <w:sz w:val="20"/>
              </w:rPr>
              <w:t>OSV</w:t>
            </w:r>
            <w:r w:rsidR="00FC7281">
              <w:rPr>
                <w:bCs/>
                <w:color w:val="000000"/>
                <w:sz w:val="20"/>
              </w:rPr>
              <w:t xml:space="preserve"> - sebepojetí</w:t>
            </w:r>
            <w:proofErr w:type="gramEnd"/>
          </w:p>
          <w:p w14:paraId="6865FF1F" w14:textId="77777777" w:rsidR="003B180A" w:rsidRDefault="00D603FA" w:rsidP="000A5859">
            <w:pPr>
              <w:pStyle w:val="Odstavec"/>
              <w:spacing w:before="0" w:after="0"/>
              <w:ind w:firstLine="0"/>
              <w:jc w:val="left"/>
              <w:rPr>
                <w:bCs/>
                <w:color w:val="000000"/>
                <w:sz w:val="20"/>
              </w:rPr>
            </w:pPr>
            <w:r>
              <w:rPr>
                <w:bCs/>
                <w:color w:val="000000"/>
                <w:sz w:val="20"/>
              </w:rPr>
              <w:t>VDO</w:t>
            </w:r>
            <w:r w:rsidR="005100D2">
              <w:rPr>
                <w:bCs/>
                <w:color w:val="000000"/>
                <w:sz w:val="20"/>
              </w:rPr>
              <w:t xml:space="preserve"> – občanská společnost a škola.</w:t>
            </w:r>
          </w:p>
          <w:p w14:paraId="65841DC5" w14:textId="77777777" w:rsidR="003B180A" w:rsidRDefault="003B180A" w:rsidP="000A5859">
            <w:pPr>
              <w:pStyle w:val="Odstavec"/>
              <w:spacing w:before="0" w:after="0"/>
              <w:ind w:firstLine="0"/>
              <w:jc w:val="left"/>
              <w:rPr>
                <w:bCs/>
                <w:color w:val="000000"/>
                <w:sz w:val="20"/>
              </w:rPr>
            </w:pPr>
            <w:r>
              <w:rPr>
                <w:bCs/>
                <w:color w:val="000000"/>
                <w:sz w:val="20"/>
              </w:rPr>
              <w:t>G</w:t>
            </w:r>
            <w:r w:rsidR="00D603FA">
              <w:rPr>
                <w:bCs/>
                <w:color w:val="000000"/>
                <w:sz w:val="20"/>
              </w:rPr>
              <w:t>V</w:t>
            </w:r>
            <w:r w:rsidR="005100D2">
              <w:rPr>
                <w:bCs/>
                <w:color w:val="000000"/>
                <w:sz w:val="20"/>
              </w:rPr>
              <w:t xml:space="preserve"> – Evropa a svět nás zajímá.</w:t>
            </w:r>
          </w:p>
          <w:p w14:paraId="3378A1A8" w14:textId="77777777" w:rsidR="00D603FA" w:rsidRDefault="00D603FA" w:rsidP="000A5859">
            <w:pPr>
              <w:pStyle w:val="Odstavec"/>
              <w:spacing w:before="0" w:after="0"/>
              <w:ind w:firstLine="0"/>
              <w:jc w:val="left"/>
              <w:rPr>
                <w:bCs/>
                <w:color w:val="000000"/>
                <w:sz w:val="20"/>
              </w:rPr>
            </w:pPr>
            <w:r>
              <w:rPr>
                <w:bCs/>
                <w:color w:val="000000"/>
                <w:sz w:val="20"/>
              </w:rPr>
              <w:t>MKV</w:t>
            </w:r>
            <w:r w:rsidR="005100D2">
              <w:rPr>
                <w:bCs/>
                <w:color w:val="000000"/>
                <w:sz w:val="20"/>
              </w:rPr>
              <w:t xml:space="preserve"> – kulturní diference.</w:t>
            </w:r>
          </w:p>
          <w:p w14:paraId="4491CFF7" w14:textId="77777777" w:rsidR="00D603FA" w:rsidRDefault="00D603FA" w:rsidP="000A5859">
            <w:pPr>
              <w:pStyle w:val="Odstavec"/>
              <w:spacing w:before="0" w:after="0"/>
              <w:ind w:firstLine="0"/>
              <w:jc w:val="left"/>
              <w:rPr>
                <w:bCs/>
                <w:color w:val="000000"/>
                <w:sz w:val="20"/>
              </w:rPr>
            </w:pPr>
            <w:r>
              <w:rPr>
                <w:bCs/>
                <w:color w:val="000000"/>
                <w:sz w:val="20"/>
              </w:rPr>
              <w:t>Vlastivěda, přírodověda, výtvarná výchova, hudební výchova.</w:t>
            </w:r>
          </w:p>
          <w:p w14:paraId="51341F32" w14:textId="77777777" w:rsidR="000E2F40" w:rsidRDefault="000E2F40" w:rsidP="000A5859">
            <w:pPr>
              <w:pStyle w:val="Odstavec"/>
              <w:spacing w:before="0" w:after="0"/>
              <w:ind w:firstLine="0"/>
              <w:jc w:val="left"/>
              <w:rPr>
                <w:bCs/>
                <w:color w:val="000000"/>
                <w:sz w:val="20"/>
              </w:rPr>
            </w:pPr>
            <w:r>
              <w:rPr>
                <w:bCs/>
                <w:color w:val="000000"/>
                <w:sz w:val="20"/>
              </w:rPr>
              <w:t>ETV</w:t>
            </w:r>
            <w:r w:rsidR="00FC7281">
              <w:rPr>
                <w:bCs/>
                <w:color w:val="000000"/>
                <w:sz w:val="20"/>
              </w:rPr>
              <w:t xml:space="preserve"> – tvořivost, základy spolupráce</w:t>
            </w:r>
          </w:p>
        </w:tc>
      </w:tr>
      <w:tr w:rsidR="00D603FA" w14:paraId="26156F37" w14:textId="77777777" w:rsidTr="00D603FA">
        <w:tc>
          <w:tcPr>
            <w:tcW w:w="3548" w:type="dxa"/>
          </w:tcPr>
          <w:p w14:paraId="5C088A96" w14:textId="77777777" w:rsidR="00D603FA" w:rsidRDefault="00D603FA" w:rsidP="000A5859">
            <w:pPr>
              <w:pStyle w:val="Odstavec"/>
              <w:spacing w:before="0" w:after="0"/>
              <w:ind w:firstLine="0"/>
              <w:jc w:val="left"/>
              <w:rPr>
                <w:bCs/>
                <w:color w:val="000000"/>
                <w:sz w:val="20"/>
              </w:rPr>
            </w:pPr>
            <w:r>
              <w:rPr>
                <w:bCs/>
                <w:color w:val="000000"/>
                <w:sz w:val="20"/>
              </w:rPr>
              <w:t xml:space="preserve">Volně reprodukuje text podle svých schopností, </w:t>
            </w:r>
            <w:proofErr w:type="gramStart"/>
            <w:r>
              <w:rPr>
                <w:bCs/>
                <w:color w:val="000000"/>
                <w:sz w:val="20"/>
              </w:rPr>
              <w:t>tvoří</w:t>
            </w:r>
            <w:proofErr w:type="gramEnd"/>
            <w:r>
              <w:rPr>
                <w:bCs/>
                <w:color w:val="000000"/>
                <w:sz w:val="20"/>
              </w:rPr>
              <w:t xml:space="preserve"> vlastní literární text na dané téma.</w:t>
            </w:r>
          </w:p>
          <w:p w14:paraId="23660C18" w14:textId="77777777" w:rsidR="00D603FA" w:rsidRDefault="00D603FA" w:rsidP="000A5859">
            <w:pPr>
              <w:pStyle w:val="Odstavec"/>
              <w:spacing w:before="0" w:after="0"/>
              <w:ind w:firstLine="0"/>
              <w:jc w:val="left"/>
              <w:rPr>
                <w:bCs/>
                <w:color w:val="000000"/>
                <w:sz w:val="20"/>
              </w:rPr>
            </w:pPr>
          </w:p>
        </w:tc>
        <w:tc>
          <w:tcPr>
            <w:tcW w:w="3516" w:type="dxa"/>
          </w:tcPr>
          <w:p w14:paraId="3B621A9A" w14:textId="77777777" w:rsidR="00D603FA" w:rsidRDefault="00D603FA" w:rsidP="000A5859">
            <w:pPr>
              <w:pStyle w:val="Odstavec"/>
              <w:spacing w:before="0" w:after="0"/>
              <w:ind w:firstLine="0"/>
              <w:jc w:val="left"/>
              <w:rPr>
                <w:bCs/>
                <w:color w:val="000000"/>
                <w:sz w:val="20"/>
              </w:rPr>
            </w:pPr>
            <w:proofErr w:type="gramStart"/>
            <w:r>
              <w:rPr>
                <w:bCs/>
                <w:color w:val="000000"/>
                <w:sz w:val="20"/>
              </w:rPr>
              <w:t>Hovoří</w:t>
            </w:r>
            <w:proofErr w:type="gramEnd"/>
            <w:r>
              <w:rPr>
                <w:bCs/>
                <w:color w:val="000000"/>
                <w:sz w:val="20"/>
              </w:rPr>
              <w:t xml:space="preserve"> souvisle o přečteném textu.</w:t>
            </w:r>
          </w:p>
          <w:p w14:paraId="25623260" w14:textId="77777777" w:rsidR="00D603FA" w:rsidRDefault="00D603FA" w:rsidP="000A5859">
            <w:pPr>
              <w:pStyle w:val="Odstavec"/>
              <w:spacing w:before="0" w:after="0"/>
              <w:ind w:firstLine="0"/>
              <w:jc w:val="left"/>
              <w:rPr>
                <w:bCs/>
                <w:color w:val="000000"/>
                <w:sz w:val="20"/>
              </w:rPr>
            </w:pPr>
            <w:proofErr w:type="gramStart"/>
            <w:r>
              <w:rPr>
                <w:bCs/>
                <w:color w:val="000000"/>
                <w:sz w:val="20"/>
              </w:rPr>
              <w:t>Tvoří</w:t>
            </w:r>
            <w:proofErr w:type="gramEnd"/>
            <w:r>
              <w:rPr>
                <w:bCs/>
                <w:color w:val="000000"/>
                <w:sz w:val="20"/>
              </w:rPr>
              <w:t xml:space="preserve"> vlastní text na dané téma.</w:t>
            </w:r>
          </w:p>
          <w:p w14:paraId="6B82FBB0" w14:textId="77777777" w:rsidR="00D603FA" w:rsidRDefault="00D603FA" w:rsidP="000A5859">
            <w:pPr>
              <w:pStyle w:val="Odstavec"/>
              <w:spacing w:before="0" w:after="0"/>
              <w:ind w:firstLine="0"/>
              <w:jc w:val="left"/>
              <w:rPr>
                <w:bCs/>
                <w:color w:val="000000"/>
                <w:sz w:val="20"/>
              </w:rPr>
            </w:pPr>
          </w:p>
          <w:p w14:paraId="72337203" w14:textId="77777777" w:rsidR="00D603FA" w:rsidRDefault="00D603FA" w:rsidP="000A5859">
            <w:pPr>
              <w:pStyle w:val="Odstavec"/>
              <w:spacing w:before="0" w:after="0"/>
              <w:ind w:firstLine="0"/>
              <w:jc w:val="left"/>
              <w:rPr>
                <w:bCs/>
                <w:color w:val="000000"/>
                <w:sz w:val="20"/>
              </w:rPr>
            </w:pPr>
          </w:p>
          <w:p w14:paraId="0A9D056E" w14:textId="77777777" w:rsidR="00D603FA" w:rsidRDefault="00D603FA" w:rsidP="000A5859">
            <w:pPr>
              <w:pStyle w:val="Odstavec"/>
              <w:spacing w:before="0" w:after="0"/>
              <w:ind w:firstLine="0"/>
              <w:jc w:val="left"/>
              <w:rPr>
                <w:bCs/>
                <w:color w:val="000000"/>
                <w:sz w:val="20"/>
              </w:rPr>
            </w:pPr>
          </w:p>
        </w:tc>
        <w:tc>
          <w:tcPr>
            <w:tcW w:w="3546" w:type="dxa"/>
          </w:tcPr>
          <w:p w14:paraId="1FC944C1" w14:textId="77777777" w:rsidR="00D603FA" w:rsidRDefault="00D603FA" w:rsidP="000A5859">
            <w:pPr>
              <w:pStyle w:val="Odstavec"/>
              <w:spacing w:before="0" w:after="0"/>
              <w:ind w:firstLine="0"/>
              <w:jc w:val="left"/>
              <w:rPr>
                <w:bCs/>
                <w:color w:val="000000"/>
                <w:sz w:val="20"/>
              </w:rPr>
            </w:pPr>
            <w:r>
              <w:rPr>
                <w:bCs/>
                <w:color w:val="000000"/>
                <w:sz w:val="20"/>
              </w:rPr>
              <w:t>Mluvený projev, dramatizace, písemný projev, výtvarný projev.</w:t>
            </w:r>
          </w:p>
        </w:tc>
        <w:tc>
          <w:tcPr>
            <w:tcW w:w="3532" w:type="dxa"/>
          </w:tcPr>
          <w:p w14:paraId="67D2DEB9" w14:textId="77777777" w:rsidR="00D603FA" w:rsidRDefault="00D603FA" w:rsidP="000A5859">
            <w:pPr>
              <w:pStyle w:val="Odstavec"/>
              <w:spacing w:before="0" w:after="0"/>
              <w:ind w:firstLine="0"/>
              <w:jc w:val="left"/>
              <w:rPr>
                <w:bCs/>
                <w:color w:val="000000"/>
                <w:sz w:val="20"/>
              </w:rPr>
            </w:pPr>
            <w:r>
              <w:rPr>
                <w:bCs/>
                <w:color w:val="000000"/>
                <w:sz w:val="20"/>
              </w:rPr>
              <w:t>OSV</w:t>
            </w:r>
            <w:r w:rsidR="00FC7281">
              <w:rPr>
                <w:bCs/>
                <w:color w:val="000000"/>
                <w:sz w:val="20"/>
              </w:rPr>
              <w:t xml:space="preserve"> </w:t>
            </w:r>
            <w:proofErr w:type="gramStart"/>
            <w:r w:rsidR="00FC7281">
              <w:rPr>
                <w:bCs/>
                <w:color w:val="000000"/>
                <w:sz w:val="20"/>
              </w:rPr>
              <w:t>-  komunikační</w:t>
            </w:r>
            <w:proofErr w:type="gramEnd"/>
            <w:r w:rsidR="00FC7281">
              <w:rPr>
                <w:bCs/>
                <w:color w:val="000000"/>
                <w:sz w:val="20"/>
              </w:rPr>
              <w:t xml:space="preserve"> dovednosti</w:t>
            </w:r>
          </w:p>
          <w:p w14:paraId="36EA6E55" w14:textId="77777777" w:rsidR="007F6927" w:rsidRDefault="007F6927" w:rsidP="000A5859">
            <w:pPr>
              <w:pStyle w:val="Odstavec"/>
              <w:spacing w:before="0" w:after="0"/>
              <w:ind w:firstLine="0"/>
              <w:jc w:val="left"/>
              <w:rPr>
                <w:bCs/>
                <w:color w:val="000000"/>
                <w:sz w:val="20"/>
              </w:rPr>
            </w:pPr>
            <w:r>
              <w:rPr>
                <w:bCs/>
                <w:color w:val="000000"/>
                <w:sz w:val="20"/>
              </w:rPr>
              <w:t>ETV</w:t>
            </w:r>
            <w:r w:rsidR="00FC7281">
              <w:rPr>
                <w:bCs/>
                <w:color w:val="000000"/>
                <w:sz w:val="20"/>
              </w:rPr>
              <w:t xml:space="preserve"> </w:t>
            </w:r>
            <w:proofErr w:type="gramStart"/>
            <w:r w:rsidR="00FC7281">
              <w:rPr>
                <w:bCs/>
                <w:color w:val="000000"/>
                <w:sz w:val="20"/>
              </w:rPr>
              <w:t>-  tvořivost</w:t>
            </w:r>
            <w:proofErr w:type="gramEnd"/>
            <w:r w:rsidR="00FC7281">
              <w:rPr>
                <w:bCs/>
                <w:color w:val="000000"/>
                <w:sz w:val="20"/>
              </w:rPr>
              <w:t>, základy spolupráce</w:t>
            </w:r>
          </w:p>
        </w:tc>
      </w:tr>
      <w:tr w:rsidR="00D603FA" w14:paraId="23C6B7EA" w14:textId="77777777" w:rsidTr="00D603FA">
        <w:tc>
          <w:tcPr>
            <w:tcW w:w="3548" w:type="dxa"/>
          </w:tcPr>
          <w:p w14:paraId="425A02F1" w14:textId="77777777" w:rsidR="00D603FA" w:rsidRDefault="00D603FA" w:rsidP="000A5859">
            <w:pPr>
              <w:pStyle w:val="Odstavec"/>
              <w:spacing w:before="0" w:after="0"/>
              <w:ind w:firstLine="0"/>
              <w:jc w:val="left"/>
              <w:rPr>
                <w:bCs/>
                <w:color w:val="000000"/>
                <w:sz w:val="20"/>
              </w:rPr>
            </w:pPr>
            <w:r>
              <w:rPr>
                <w:bCs/>
                <w:color w:val="000000"/>
                <w:sz w:val="20"/>
              </w:rPr>
              <w:t>Rozlišuje různé typy uměleckých a neuměleckých textů.</w:t>
            </w:r>
          </w:p>
          <w:p w14:paraId="780C8507" w14:textId="77777777" w:rsidR="00D603FA" w:rsidRDefault="00D603FA" w:rsidP="000A5859">
            <w:pPr>
              <w:pStyle w:val="Odstavec"/>
              <w:spacing w:before="0" w:after="0"/>
              <w:ind w:firstLine="0"/>
              <w:jc w:val="left"/>
              <w:rPr>
                <w:bCs/>
                <w:color w:val="000000"/>
                <w:sz w:val="20"/>
              </w:rPr>
            </w:pPr>
          </w:p>
        </w:tc>
        <w:tc>
          <w:tcPr>
            <w:tcW w:w="3516" w:type="dxa"/>
          </w:tcPr>
          <w:p w14:paraId="1D655EAE" w14:textId="77777777" w:rsidR="00D603FA" w:rsidRDefault="00D603FA" w:rsidP="000A5859">
            <w:pPr>
              <w:pStyle w:val="Odstavec"/>
              <w:spacing w:before="0" w:after="0"/>
              <w:ind w:firstLine="0"/>
              <w:jc w:val="left"/>
              <w:rPr>
                <w:bCs/>
                <w:color w:val="000000"/>
                <w:sz w:val="20"/>
              </w:rPr>
            </w:pPr>
            <w:r>
              <w:rPr>
                <w:bCs/>
                <w:color w:val="000000"/>
                <w:sz w:val="20"/>
              </w:rPr>
              <w:t>Rozlišuje prózu a poezii.</w:t>
            </w:r>
          </w:p>
          <w:p w14:paraId="11126390" w14:textId="77777777" w:rsidR="00D603FA" w:rsidRDefault="00D603FA" w:rsidP="000A5859">
            <w:pPr>
              <w:pStyle w:val="Odstavec"/>
              <w:spacing w:before="0" w:after="0"/>
              <w:ind w:firstLine="0"/>
              <w:jc w:val="left"/>
              <w:rPr>
                <w:bCs/>
                <w:color w:val="000000"/>
                <w:sz w:val="20"/>
              </w:rPr>
            </w:pPr>
            <w:r>
              <w:rPr>
                <w:bCs/>
                <w:color w:val="000000"/>
                <w:sz w:val="20"/>
              </w:rPr>
              <w:t>Rozlišuje pohádku, povídku, pověst, bajku.</w:t>
            </w:r>
          </w:p>
          <w:p w14:paraId="6A188018" w14:textId="77777777" w:rsidR="00D603FA" w:rsidRDefault="00D603FA" w:rsidP="000A5859">
            <w:pPr>
              <w:pStyle w:val="Odstavec"/>
              <w:spacing w:before="0" w:after="0"/>
              <w:ind w:firstLine="0"/>
              <w:jc w:val="left"/>
              <w:rPr>
                <w:bCs/>
                <w:color w:val="000000"/>
                <w:sz w:val="20"/>
              </w:rPr>
            </w:pPr>
            <w:r>
              <w:rPr>
                <w:bCs/>
                <w:color w:val="000000"/>
                <w:sz w:val="20"/>
              </w:rPr>
              <w:t>Odlišuje umělecký a neumělecký text.</w:t>
            </w:r>
          </w:p>
          <w:p w14:paraId="70EA92A7" w14:textId="77777777" w:rsidR="00D603FA" w:rsidRDefault="00D603FA" w:rsidP="000A5859">
            <w:pPr>
              <w:pStyle w:val="Odstavec"/>
              <w:spacing w:before="0" w:after="0"/>
              <w:ind w:firstLine="0"/>
              <w:jc w:val="left"/>
              <w:rPr>
                <w:bCs/>
                <w:color w:val="000000"/>
                <w:sz w:val="20"/>
              </w:rPr>
            </w:pPr>
          </w:p>
          <w:p w14:paraId="56B38645" w14:textId="77777777" w:rsidR="00D603FA" w:rsidRDefault="00D603FA" w:rsidP="000A5859">
            <w:pPr>
              <w:pStyle w:val="Odstavec"/>
              <w:spacing w:before="0" w:after="0"/>
              <w:ind w:firstLine="0"/>
              <w:jc w:val="left"/>
              <w:rPr>
                <w:bCs/>
                <w:color w:val="000000"/>
                <w:sz w:val="20"/>
              </w:rPr>
            </w:pPr>
          </w:p>
        </w:tc>
        <w:tc>
          <w:tcPr>
            <w:tcW w:w="3546" w:type="dxa"/>
          </w:tcPr>
          <w:p w14:paraId="0A24101C" w14:textId="77777777" w:rsidR="00D603FA" w:rsidRDefault="00D603FA" w:rsidP="000A5859">
            <w:pPr>
              <w:pStyle w:val="Odstavec"/>
              <w:spacing w:before="0" w:after="0"/>
              <w:ind w:firstLine="0"/>
              <w:jc w:val="left"/>
              <w:rPr>
                <w:bCs/>
                <w:color w:val="000000"/>
                <w:sz w:val="20"/>
              </w:rPr>
            </w:pPr>
            <w:r>
              <w:rPr>
                <w:bCs/>
                <w:color w:val="000000"/>
                <w:sz w:val="20"/>
              </w:rPr>
              <w:t>Čtení.</w:t>
            </w:r>
          </w:p>
        </w:tc>
        <w:tc>
          <w:tcPr>
            <w:tcW w:w="3532" w:type="dxa"/>
          </w:tcPr>
          <w:p w14:paraId="7CFBE431" w14:textId="77777777" w:rsidR="003B180A" w:rsidRDefault="00D603FA" w:rsidP="000A5859">
            <w:pPr>
              <w:pStyle w:val="Odstavec"/>
              <w:spacing w:before="0" w:after="0"/>
              <w:ind w:firstLine="0"/>
              <w:jc w:val="left"/>
              <w:rPr>
                <w:bCs/>
                <w:color w:val="000000"/>
                <w:sz w:val="20"/>
              </w:rPr>
            </w:pPr>
            <w:r>
              <w:rPr>
                <w:bCs/>
                <w:color w:val="000000"/>
                <w:sz w:val="20"/>
              </w:rPr>
              <w:t>OSV</w:t>
            </w:r>
            <w:r w:rsidR="00FC7281">
              <w:rPr>
                <w:bCs/>
                <w:color w:val="000000"/>
                <w:sz w:val="20"/>
              </w:rPr>
              <w:t xml:space="preserve"> – rozvoj schopnosti poznávání</w:t>
            </w:r>
          </w:p>
          <w:p w14:paraId="0421293C" w14:textId="77777777" w:rsidR="00D603FA" w:rsidRDefault="00D603FA" w:rsidP="000A5859">
            <w:pPr>
              <w:pStyle w:val="Odstavec"/>
              <w:spacing w:before="0" w:after="0"/>
              <w:ind w:firstLine="0"/>
              <w:jc w:val="left"/>
              <w:rPr>
                <w:bCs/>
                <w:color w:val="000000"/>
                <w:sz w:val="20"/>
              </w:rPr>
            </w:pPr>
            <w:r>
              <w:rPr>
                <w:bCs/>
                <w:color w:val="000000"/>
                <w:sz w:val="20"/>
              </w:rPr>
              <w:t>MEV</w:t>
            </w:r>
            <w:r w:rsidR="005100D2">
              <w:rPr>
                <w:bCs/>
                <w:color w:val="000000"/>
                <w:sz w:val="20"/>
              </w:rPr>
              <w:t xml:space="preserve"> – kritické čtení, sdělení a realita</w:t>
            </w:r>
          </w:p>
          <w:p w14:paraId="425754D9" w14:textId="77777777" w:rsidR="00D603FA" w:rsidRDefault="00D603FA" w:rsidP="000A5859">
            <w:pPr>
              <w:pStyle w:val="Odstavec"/>
              <w:spacing w:before="0" w:after="0"/>
              <w:ind w:firstLine="0"/>
              <w:jc w:val="left"/>
              <w:rPr>
                <w:bCs/>
                <w:color w:val="000000"/>
                <w:sz w:val="20"/>
              </w:rPr>
            </w:pPr>
            <w:r>
              <w:rPr>
                <w:bCs/>
                <w:color w:val="000000"/>
                <w:sz w:val="20"/>
              </w:rPr>
              <w:t>Matematika, přírodověda, vlastivěda, výtvarná výchova, hudební výchova.</w:t>
            </w:r>
          </w:p>
        </w:tc>
      </w:tr>
      <w:tr w:rsidR="005B2F42" w14:paraId="53C5A9AF" w14:textId="77777777" w:rsidTr="00D603FA">
        <w:tc>
          <w:tcPr>
            <w:tcW w:w="3548" w:type="dxa"/>
          </w:tcPr>
          <w:p w14:paraId="045DFF00" w14:textId="77777777" w:rsidR="005B2F42" w:rsidRPr="00B019A6" w:rsidRDefault="005B2F42" w:rsidP="005B2F42">
            <w:pPr>
              <w:pStyle w:val="Odstavec"/>
              <w:spacing w:before="0" w:after="0"/>
              <w:ind w:firstLine="0"/>
              <w:jc w:val="left"/>
              <w:rPr>
                <w:b/>
                <w:bCs/>
                <w:color w:val="000000"/>
                <w:sz w:val="20"/>
              </w:rPr>
            </w:pPr>
            <w:r>
              <w:rPr>
                <w:b/>
                <w:color w:val="000000"/>
                <w:sz w:val="20"/>
              </w:rPr>
              <w:lastRenderedPageBreak/>
              <w:t xml:space="preserve">Očekávané výstupy – 2.období – </w:t>
            </w:r>
            <w:proofErr w:type="gramStart"/>
            <w:r w:rsidRPr="00B019A6">
              <w:rPr>
                <w:b/>
                <w:bCs/>
                <w:color w:val="000000"/>
                <w:sz w:val="20"/>
              </w:rPr>
              <w:t>LITERÁRNÍ  VÝCHOVA</w:t>
            </w:r>
            <w:proofErr w:type="gramEnd"/>
          </w:p>
          <w:p w14:paraId="54E926FA" w14:textId="77777777" w:rsidR="005B2F42" w:rsidRPr="00D603FA" w:rsidRDefault="005B2F42" w:rsidP="005B2F42">
            <w:pPr>
              <w:pStyle w:val="Odstavec"/>
              <w:spacing w:before="0" w:after="0"/>
              <w:ind w:firstLine="0"/>
              <w:jc w:val="left"/>
              <w:rPr>
                <w:b/>
                <w:bCs/>
                <w:sz w:val="20"/>
              </w:rPr>
            </w:pPr>
          </w:p>
        </w:tc>
        <w:tc>
          <w:tcPr>
            <w:tcW w:w="3516" w:type="dxa"/>
          </w:tcPr>
          <w:p w14:paraId="2DBCDD03" w14:textId="77777777" w:rsidR="005B2F42" w:rsidRDefault="005B2F42" w:rsidP="002C56B4">
            <w:pPr>
              <w:pStyle w:val="Odstavec"/>
              <w:spacing w:before="0" w:after="0"/>
              <w:ind w:firstLine="0"/>
              <w:jc w:val="left"/>
              <w:rPr>
                <w:b/>
                <w:color w:val="000000"/>
                <w:sz w:val="20"/>
              </w:rPr>
            </w:pPr>
            <w:r>
              <w:rPr>
                <w:b/>
                <w:color w:val="000000"/>
                <w:sz w:val="20"/>
              </w:rPr>
              <w:t>Školní výstupy – 5.ročník</w:t>
            </w:r>
          </w:p>
          <w:p w14:paraId="782F4E45" w14:textId="77777777" w:rsidR="001B13CE" w:rsidRDefault="001B13CE" w:rsidP="002C56B4">
            <w:pPr>
              <w:pStyle w:val="Odstavec"/>
              <w:spacing w:before="0" w:after="0"/>
              <w:ind w:firstLine="0"/>
              <w:jc w:val="left"/>
              <w:rPr>
                <w:b/>
                <w:color w:val="000000"/>
                <w:sz w:val="20"/>
              </w:rPr>
            </w:pPr>
          </w:p>
          <w:p w14:paraId="171A8C2F" w14:textId="77777777" w:rsidR="001B13CE" w:rsidRDefault="001B13CE" w:rsidP="002C56B4">
            <w:pPr>
              <w:pStyle w:val="Odstavec"/>
              <w:spacing w:before="0" w:after="0"/>
              <w:ind w:firstLine="0"/>
              <w:jc w:val="left"/>
              <w:rPr>
                <w:b/>
                <w:color w:val="000000"/>
                <w:sz w:val="20"/>
              </w:rPr>
            </w:pPr>
            <w:r w:rsidRPr="001607AC">
              <w:rPr>
                <w:color w:val="000000"/>
                <w:sz w:val="20"/>
              </w:rPr>
              <w:t>Žák dle svých možností:</w:t>
            </w:r>
          </w:p>
        </w:tc>
        <w:tc>
          <w:tcPr>
            <w:tcW w:w="3546" w:type="dxa"/>
          </w:tcPr>
          <w:p w14:paraId="0326CA2B" w14:textId="77777777" w:rsidR="005B2F42" w:rsidRDefault="005B2F42" w:rsidP="002C56B4">
            <w:pPr>
              <w:pStyle w:val="Odstavec"/>
              <w:spacing w:before="0" w:after="0"/>
              <w:ind w:firstLine="0"/>
              <w:jc w:val="left"/>
              <w:rPr>
                <w:b/>
                <w:color w:val="000000"/>
                <w:sz w:val="20"/>
              </w:rPr>
            </w:pPr>
            <w:r>
              <w:rPr>
                <w:b/>
                <w:color w:val="000000"/>
                <w:sz w:val="20"/>
              </w:rPr>
              <w:t>Učivo – 5.ročník</w:t>
            </w:r>
          </w:p>
        </w:tc>
        <w:tc>
          <w:tcPr>
            <w:tcW w:w="3532" w:type="dxa"/>
          </w:tcPr>
          <w:p w14:paraId="4D1F5BE3" w14:textId="77777777" w:rsidR="005B2F42" w:rsidRDefault="005B2F42" w:rsidP="002C56B4">
            <w:pPr>
              <w:pStyle w:val="Odstavec"/>
              <w:spacing w:before="0" w:after="0"/>
              <w:ind w:firstLine="0"/>
              <w:jc w:val="left"/>
              <w:rPr>
                <w:b/>
                <w:color w:val="000000"/>
                <w:sz w:val="20"/>
              </w:rPr>
            </w:pPr>
            <w:r>
              <w:rPr>
                <w:b/>
                <w:color w:val="000000"/>
                <w:sz w:val="20"/>
              </w:rPr>
              <w:t>Průřezová témata, přesahy, mezipředmětové vztahy</w:t>
            </w:r>
          </w:p>
        </w:tc>
      </w:tr>
      <w:tr w:rsidR="005B2F42" w14:paraId="272F2074" w14:textId="77777777" w:rsidTr="00D603FA">
        <w:tc>
          <w:tcPr>
            <w:tcW w:w="3548" w:type="dxa"/>
          </w:tcPr>
          <w:p w14:paraId="400AE77F" w14:textId="77777777" w:rsidR="005B2F42" w:rsidRDefault="005B2F42" w:rsidP="000A5859">
            <w:pPr>
              <w:pStyle w:val="Odstavec"/>
              <w:spacing w:before="0" w:after="0"/>
              <w:ind w:firstLine="0"/>
              <w:jc w:val="left"/>
              <w:rPr>
                <w:bCs/>
                <w:color w:val="000000"/>
                <w:sz w:val="20"/>
              </w:rPr>
            </w:pPr>
            <w:r>
              <w:rPr>
                <w:bCs/>
                <w:color w:val="000000"/>
                <w:sz w:val="20"/>
              </w:rPr>
              <w:t>Při jednoduchém rozboru literárních textů používá elementární literární pojmy.</w:t>
            </w:r>
          </w:p>
          <w:p w14:paraId="754BFDB0" w14:textId="77777777" w:rsidR="005B2F42" w:rsidRDefault="005B2F42" w:rsidP="000A5859">
            <w:pPr>
              <w:pStyle w:val="Odstavec"/>
              <w:spacing w:before="0" w:after="0"/>
              <w:ind w:firstLine="0"/>
              <w:jc w:val="left"/>
              <w:rPr>
                <w:bCs/>
                <w:color w:val="000000"/>
                <w:sz w:val="20"/>
              </w:rPr>
            </w:pPr>
          </w:p>
        </w:tc>
        <w:tc>
          <w:tcPr>
            <w:tcW w:w="3516" w:type="dxa"/>
          </w:tcPr>
          <w:p w14:paraId="026B573D" w14:textId="77777777" w:rsidR="005B2F42" w:rsidRDefault="005B2F42" w:rsidP="000A5859">
            <w:pPr>
              <w:pStyle w:val="Odstavec"/>
              <w:spacing w:before="0" w:after="0"/>
              <w:ind w:firstLine="0"/>
              <w:jc w:val="left"/>
              <w:rPr>
                <w:bCs/>
                <w:color w:val="000000"/>
                <w:sz w:val="20"/>
              </w:rPr>
            </w:pPr>
            <w:r>
              <w:rPr>
                <w:bCs/>
                <w:color w:val="000000"/>
                <w:sz w:val="20"/>
              </w:rPr>
              <w:t>Orientuje se v pojmech poezie, próza, rozpočitadlo, hádanka, říkanka, báseň, verš, rým, přirovnání, pohádka, pověst, povídka, bajka, spisovatel, básník, postava, děj, divadlo, dějství, herec, režisér, literatura umělecká a věcná, autor, kniha, časopis, noviny, čtenář, ilustrátor, ilustrace.</w:t>
            </w:r>
          </w:p>
          <w:p w14:paraId="03BAB1B0" w14:textId="77777777" w:rsidR="005B2F42" w:rsidRDefault="005B2F42" w:rsidP="000A5859">
            <w:pPr>
              <w:pStyle w:val="Odstavec"/>
              <w:spacing w:before="0" w:after="0"/>
              <w:ind w:firstLine="0"/>
              <w:jc w:val="left"/>
              <w:rPr>
                <w:bCs/>
                <w:color w:val="000000"/>
                <w:sz w:val="20"/>
              </w:rPr>
            </w:pPr>
            <w:r>
              <w:rPr>
                <w:bCs/>
                <w:color w:val="000000"/>
                <w:sz w:val="20"/>
              </w:rPr>
              <w:t>Používá elementární literární pojmy.</w:t>
            </w:r>
          </w:p>
          <w:p w14:paraId="3B2FA98D" w14:textId="77777777" w:rsidR="005B2F42" w:rsidRDefault="005B2F42" w:rsidP="000A5859">
            <w:pPr>
              <w:pStyle w:val="Odstavec"/>
              <w:spacing w:before="0" w:after="0"/>
              <w:ind w:firstLine="0"/>
              <w:jc w:val="left"/>
              <w:rPr>
                <w:bCs/>
                <w:color w:val="000000"/>
                <w:sz w:val="20"/>
              </w:rPr>
            </w:pPr>
          </w:p>
          <w:p w14:paraId="7D907026" w14:textId="77777777" w:rsidR="005B2F42" w:rsidRDefault="005B2F42" w:rsidP="000A5859">
            <w:pPr>
              <w:pStyle w:val="Odstavec"/>
              <w:spacing w:before="0" w:after="0"/>
              <w:ind w:firstLine="0"/>
              <w:jc w:val="left"/>
              <w:rPr>
                <w:bCs/>
                <w:color w:val="000000"/>
                <w:sz w:val="20"/>
              </w:rPr>
            </w:pPr>
          </w:p>
          <w:p w14:paraId="07610692" w14:textId="77777777" w:rsidR="005B2F42" w:rsidRDefault="005B2F42" w:rsidP="000A5859">
            <w:pPr>
              <w:pStyle w:val="Odstavec"/>
              <w:spacing w:before="0" w:after="0"/>
              <w:ind w:firstLine="0"/>
              <w:jc w:val="left"/>
              <w:rPr>
                <w:bCs/>
                <w:color w:val="000000"/>
                <w:sz w:val="20"/>
              </w:rPr>
            </w:pPr>
          </w:p>
          <w:p w14:paraId="17773534" w14:textId="77777777" w:rsidR="005B2F42" w:rsidRDefault="005B2F42" w:rsidP="000A5859">
            <w:pPr>
              <w:pStyle w:val="Odstavec"/>
              <w:spacing w:before="0" w:after="0"/>
              <w:ind w:firstLine="0"/>
              <w:jc w:val="left"/>
              <w:rPr>
                <w:bCs/>
                <w:color w:val="000000"/>
                <w:sz w:val="20"/>
              </w:rPr>
            </w:pPr>
          </w:p>
        </w:tc>
        <w:tc>
          <w:tcPr>
            <w:tcW w:w="3546" w:type="dxa"/>
          </w:tcPr>
          <w:p w14:paraId="63CFA0B0" w14:textId="77777777" w:rsidR="005B2F42" w:rsidRDefault="005B2F42" w:rsidP="000A5859">
            <w:pPr>
              <w:pStyle w:val="Odstavec"/>
              <w:spacing w:before="0" w:after="0"/>
              <w:ind w:firstLine="0"/>
              <w:jc w:val="left"/>
              <w:rPr>
                <w:bCs/>
                <w:color w:val="000000"/>
                <w:sz w:val="20"/>
              </w:rPr>
            </w:pPr>
            <w:r>
              <w:rPr>
                <w:bCs/>
                <w:color w:val="000000"/>
                <w:sz w:val="20"/>
              </w:rPr>
              <w:t>Základní literární pojmy.</w:t>
            </w:r>
          </w:p>
        </w:tc>
        <w:tc>
          <w:tcPr>
            <w:tcW w:w="3532" w:type="dxa"/>
          </w:tcPr>
          <w:p w14:paraId="7D1047B0" w14:textId="77777777" w:rsidR="003B180A" w:rsidRDefault="005B2F42" w:rsidP="000A5859">
            <w:pPr>
              <w:pStyle w:val="Odstavec"/>
              <w:spacing w:before="0" w:after="0"/>
              <w:ind w:firstLine="0"/>
              <w:jc w:val="left"/>
              <w:rPr>
                <w:bCs/>
                <w:color w:val="000000"/>
                <w:sz w:val="20"/>
              </w:rPr>
            </w:pPr>
            <w:r>
              <w:rPr>
                <w:bCs/>
                <w:color w:val="000000"/>
                <w:sz w:val="20"/>
              </w:rPr>
              <w:t>OSV</w:t>
            </w:r>
            <w:r w:rsidR="00FC7281">
              <w:rPr>
                <w:bCs/>
                <w:color w:val="000000"/>
                <w:sz w:val="20"/>
              </w:rPr>
              <w:t xml:space="preserve"> – </w:t>
            </w:r>
            <w:r w:rsidR="00A1074F">
              <w:rPr>
                <w:bCs/>
                <w:color w:val="000000"/>
                <w:sz w:val="20"/>
              </w:rPr>
              <w:t>rozvoj schopností poznávání</w:t>
            </w:r>
          </w:p>
          <w:p w14:paraId="4ED1654A" w14:textId="77777777" w:rsidR="005B2F42" w:rsidRDefault="005B2F42" w:rsidP="000A5859">
            <w:pPr>
              <w:pStyle w:val="Odstavec"/>
              <w:spacing w:before="0" w:after="0"/>
              <w:ind w:firstLine="0"/>
              <w:jc w:val="left"/>
              <w:rPr>
                <w:bCs/>
                <w:color w:val="000000"/>
                <w:sz w:val="20"/>
              </w:rPr>
            </w:pPr>
            <w:r>
              <w:rPr>
                <w:bCs/>
                <w:color w:val="000000"/>
                <w:sz w:val="20"/>
              </w:rPr>
              <w:t>MEV</w:t>
            </w:r>
            <w:r w:rsidR="009142BE">
              <w:rPr>
                <w:bCs/>
                <w:color w:val="000000"/>
                <w:sz w:val="20"/>
              </w:rPr>
              <w:t xml:space="preserve"> </w:t>
            </w:r>
            <w:r w:rsidR="00FC7281">
              <w:rPr>
                <w:bCs/>
                <w:color w:val="000000"/>
                <w:sz w:val="20"/>
              </w:rPr>
              <w:t>–fungování, vliv médií ve společnosti, vnímání autora mediálních sdělení</w:t>
            </w:r>
          </w:p>
          <w:p w14:paraId="5814E077" w14:textId="77777777" w:rsidR="005B2F42" w:rsidRDefault="005B2F42" w:rsidP="000A5859">
            <w:pPr>
              <w:pStyle w:val="Odstavec"/>
              <w:spacing w:before="0" w:after="0"/>
              <w:ind w:firstLine="0"/>
              <w:jc w:val="left"/>
              <w:rPr>
                <w:bCs/>
                <w:color w:val="000000"/>
                <w:sz w:val="20"/>
              </w:rPr>
            </w:pPr>
          </w:p>
          <w:p w14:paraId="5F5FE86C" w14:textId="77777777" w:rsidR="005B2F42" w:rsidRDefault="005B2F42" w:rsidP="000A5859">
            <w:pPr>
              <w:pStyle w:val="Odstavec"/>
              <w:spacing w:before="0" w:after="0"/>
              <w:ind w:firstLine="0"/>
              <w:jc w:val="left"/>
              <w:rPr>
                <w:bCs/>
                <w:color w:val="000000"/>
                <w:sz w:val="20"/>
              </w:rPr>
            </w:pPr>
          </w:p>
        </w:tc>
      </w:tr>
    </w:tbl>
    <w:p w14:paraId="14F1DBAD" w14:textId="77777777" w:rsidR="005D6BCF" w:rsidRDefault="005D6BCF">
      <w:pPr>
        <w:rPr>
          <w:u w:val="single"/>
        </w:rPr>
      </w:pPr>
    </w:p>
    <w:p w14:paraId="71B4DA0F" w14:textId="77777777" w:rsidR="00134B6A" w:rsidRDefault="00134B6A">
      <w:pPr>
        <w:rPr>
          <w:u w:val="single"/>
        </w:rPr>
      </w:pPr>
    </w:p>
    <w:p w14:paraId="6B663432" w14:textId="77777777" w:rsidR="00134B6A" w:rsidRDefault="00134B6A">
      <w:pPr>
        <w:rPr>
          <w:u w:val="single"/>
        </w:rPr>
      </w:pPr>
    </w:p>
    <w:p w14:paraId="08AAA810" w14:textId="77777777" w:rsidR="00134B6A" w:rsidRDefault="00134B6A" w:rsidP="00134B6A"/>
    <w:p w14:paraId="39BF548E" w14:textId="77777777" w:rsidR="005B2F42" w:rsidRDefault="005B2F42" w:rsidP="00904598">
      <w:pPr>
        <w:rPr>
          <w:b/>
          <w:u w:val="single"/>
        </w:rPr>
      </w:pPr>
    </w:p>
    <w:p w14:paraId="6F7F107B" w14:textId="77777777" w:rsidR="005B2F42" w:rsidRDefault="005B2F42" w:rsidP="00904598">
      <w:pPr>
        <w:rPr>
          <w:b/>
          <w:u w:val="single"/>
        </w:rPr>
      </w:pPr>
    </w:p>
    <w:p w14:paraId="4224ED7C" w14:textId="77777777" w:rsidR="005B2F42" w:rsidRDefault="005B2F42" w:rsidP="00904598">
      <w:pPr>
        <w:rPr>
          <w:b/>
          <w:u w:val="single"/>
        </w:rPr>
      </w:pPr>
    </w:p>
    <w:p w14:paraId="330838BD" w14:textId="77777777" w:rsidR="005B2F42" w:rsidRDefault="005B2F42" w:rsidP="00904598">
      <w:pPr>
        <w:rPr>
          <w:b/>
          <w:u w:val="single"/>
        </w:rPr>
      </w:pPr>
    </w:p>
    <w:p w14:paraId="3941A625" w14:textId="77777777" w:rsidR="005B2F42" w:rsidRDefault="005B2F42" w:rsidP="00904598">
      <w:pPr>
        <w:rPr>
          <w:b/>
          <w:u w:val="single"/>
        </w:rPr>
      </w:pPr>
    </w:p>
    <w:p w14:paraId="1BF5E8EE" w14:textId="77777777" w:rsidR="005B2F42" w:rsidRDefault="005B2F42" w:rsidP="00904598">
      <w:pPr>
        <w:rPr>
          <w:b/>
          <w:u w:val="single"/>
        </w:rPr>
      </w:pPr>
    </w:p>
    <w:p w14:paraId="7B3403DF" w14:textId="77777777" w:rsidR="005B2F42" w:rsidRDefault="005B2F42" w:rsidP="00904598">
      <w:pPr>
        <w:rPr>
          <w:b/>
          <w:u w:val="single"/>
        </w:rPr>
      </w:pPr>
    </w:p>
    <w:p w14:paraId="2DB483DF" w14:textId="77777777" w:rsidR="005B2F42" w:rsidRDefault="005B2F42" w:rsidP="00904598">
      <w:pPr>
        <w:rPr>
          <w:b/>
          <w:u w:val="single"/>
        </w:rPr>
      </w:pPr>
    </w:p>
    <w:p w14:paraId="0994303C" w14:textId="77777777" w:rsidR="005B2F42" w:rsidRDefault="005B2F42" w:rsidP="00904598">
      <w:pPr>
        <w:rPr>
          <w:b/>
          <w:u w:val="single"/>
        </w:rPr>
      </w:pPr>
    </w:p>
    <w:p w14:paraId="0613CC25" w14:textId="77777777" w:rsidR="005B2F42" w:rsidRDefault="005B2F42" w:rsidP="00904598">
      <w:pPr>
        <w:rPr>
          <w:b/>
          <w:u w:val="single"/>
        </w:rPr>
      </w:pPr>
    </w:p>
    <w:p w14:paraId="7836CA9C" w14:textId="77777777" w:rsidR="005B2F42" w:rsidRDefault="005B2F42" w:rsidP="00904598">
      <w:pPr>
        <w:rPr>
          <w:b/>
          <w:u w:val="single"/>
        </w:rPr>
      </w:pPr>
    </w:p>
    <w:p w14:paraId="140836A0" w14:textId="77777777" w:rsidR="0047537F" w:rsidRDefault="0047537F" w:rsidP="00904598">
      <w:pPr>
        <w:rPr>
          <w:b/>
          <w:u w:val="single"/>
        </w:rPr>
      </w:pPr>
    </w:p>
    <w:p w14:paraId="1B3410C7" w14:textId="77777777" w:rsidR="00904598" w:rsidRDefault="00904598" w:rsidP="00904598">
      <w:pPr>
        <w:rPr>
          <w:b/>
          <w:u w:val="single"/>
        </w:rPr>
      </w:pPr>
      <w:r>
        <w:rPr>
          <w:b/>
          <w:u w:val="single"/>
        </w:rPr>
        <w:t>Název vyučovacího předmětu</w:t>
      </w:r>
    </w:p>
    <w:p w14:paraId="14A57484" w14:textId="77777777" w:rsidR="003B180A" w:rsidRDefault="003B180A" w:rsidP="00904598">
      <w:pPr>
        <w:rPr>
          <w:b/>
          <w:u w:val="single"/>
        </w:rPr>
      </w:pPr>
    </w:p>
    <w:p w14:paraId="36AB986E" w14:textId="77777777" w:rsidR="00904598" w:rsidRDefault="003B180A" w:rsidP="00904598">
      <w:pPr>
        <w:rPr>
          <w:b/>
        </w:rPr>
      </w:pPr>
      <w:r w:rsidRPr="003B180A">
        <w:rPr>
          <w:b/>
          <w:highlight w:val="yellow"/>
        </w:rPr>
        <w:t>5.2</w:t>
      </w:r>
      <w:r w:rsidR="00904598" w:rsidRPr="003B180A">
        <w:rPr>
          <w:b/>
          <w:highlight w:val="yellow"/>
        </w:rPr>
        <w:tab/>
      </w:r>
      <w:r w:rsidR="00904598" w:rsidRPr="003B180A">
        <w:rPr>
          <w:b/>
          <w:highlight w:val="yellow"/>
        </w:rPr>
        <w:tab/>
        <w:t>ANGLICKÝ JAZYK</w:t>
      </w:r>
      <w:r w:rsidR="00904598">
        <w:t xml:space="preserve"> </w:t>
      </w:r>
    </w:p>
    <w:p w14:paraId="03A4440C" w14:textId="77777777" w:rsidR="00904598" w:rsidRDefault="00904598" w:rsidP="00904598">
      <w:r>
        <w:t xml:space="preserve">Vzdělávací oblast: </w:t>
      </w:r>
      <w:r>
        <w:tab/>
      </w:r>
      <w:r>
        <w:tab/>
      </w:r>
      <w:r>
        <w:tab/>
        <w:t>Jazyk a jazyková komunikace</w:t>
      </w:r>
    </w:p>
    <w:p w14:paraId="72A8429B" w14:textId="77777777" w:rsidR="00904598" w:rsidRDefault="00904598" w:rsidP="00904598">
      <w:r>
        <w:t>Vzdělávací obor:</w:t>
      </w:r>
      <w:r>
        <w:tab/>
      </w:r>
      <w:r>
        <w:tab/>
      </w:r>
      <w:r>
        <w:tab/>
        <w:t>Anglický jazyk</w:t>
      </w:r>
    </w:p>
    <w:p w14:paraId="5FBC9949" w14:textId="77777777" w:rsidR="00904598" w:rsidRDefault="00904598" w:rsidP="00904598">
      <w:r>
        <w:t xml:space="preserve">Ročník: </w:t>
      </w:r>
      <w:r>
        <w:tab/>
      </w:r>
      <w:r>
        <w:tab/>
      </w:r>
      <w:r>
        <w:tab/>
      </w:r>
      <w:r>
        <w:tab/>
        <w:t>1.,2.,3.,4.,5.</w:t>
      </w:r>
    </w:p>
    <w:p w14:paraId="7EADF455" w14:textId="77777777" w:rsidR="00904598" w:rsidRDefault="00904598" w:rsidP="00904598">
      <w:r>
        <w:t xml:space="preserve">Stupeň/období: </w:t>
      </w:r>
      <w:r>
        <w:tab/>
      </w:r>
      <w:r>
        <w:tab/>
      </w:r>
      <w:r>
        <w:tab/>
        <w:t xml:space="preserve">1.stupeň/1. období a 2. období </w:t>
      </w:r>
    </w:p>
    <w:p w14:paraId="187EFDAD" w14:textId="77777777" w:rsidR="00904598" w:rsidRDefault="00904598" w:rsidP="00904598">
      <w:pPr>
        <w:pStyle w:val="Zhlav"/>
        <w:tabs>
          <w:tab w:val="clear" w:pos="4536"/>
          <w:tab w:val="clear" w:pos="9072"/>
        </w:tabs>
      </w:pPr>
      <w:r>
        <w:t>Povinný předmět</w:t>
      </w:r>
    </w:p>
    <w:p w14:paraId="42E3FBC2" w14:textId="77777777" w:rsidR="00904598" w:rsidRDefault="00904598" w:rsidP="00904598">
      <w:pPr>
        <w:pStyle w:val="Zhlav"/>
        <w:tabs>
          <w:tab w:val="clear" w:pos="4536"/>
          <w:tab w:val="clear" w:pos="9072"/>
        </w:tabs>
      </w:pPr>
    </w:p>
    <w:p w14:paraId="15733855" w14:textId="77777777" w:rsidR="00904598" w:rsidRDefault="00904598" w:rsidP="00904598">
      <w:pPr>
        <w:rPr>
          <w:b/>
          <w:u w:val="single"/>
        </w:rPr>
      </w:pPr>
      <w:r>
        <w:rPr>
          <w:b/>
          <w:u w:val="single"/>
        </w:rPr>
        <w:t>Charakteristika vyučovacího předmětu</w:t>
      </w:r>
    </w:p>
    <w:p w14:paraId="08653721" w14:textId="77777777" w:rsidR="00904598" w:rsidRPr="005B2F42" w:rsidRDefault="00904598" w:rsidP="00904598">
      <w:pPr>
        <w:pStyle w:val="Nadpis3"/>
        <w:rPr>
          <w:rFonts w:ascii="Times New Roman" w:hAnsi="Times New Roman" w:cs="Times New Roman"/>
          <w:sz w:val="24"/>
          <w:szCs w:val="24"/>
        </w:rPr>
      </w:pPr>
      <w:r w:rsidRPr="005B2F42">
        <w:rPr>
          <w:rFonts w:ascii="Times New Roman" w:hAnsi="Times New Roman" w:cs="Times New Roman"/>
          <w:sz w:val="24"/>
          <w:szCs w:val="24"/>
        </w:rPr>
        <w:t>Obsahové, časové a organizační vymezení vyučovacího předmětu</w:t>
      </w:r>
    </w:p>
    <w:p w14:paraId="18113A09" w14:textId="77777777" w:rsidR="00904598" w:rsidRDefault="00904598" w:rsidP="009045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626"/>
        <w:gridCol w:w="1626"/>
        <w:gridCol w:w="1626"/>
        <w:gridCol w:w="1626"/>
        <w:gridCol w:w="1626"/>
      </w:tblGrid>
      <w:tr w:rsidR="00904598" w14:paraId="64A7B66A" w14:textId="77777777" w:rsidTr="00BA2441">
        <w:tc>
          <w:tcPr>
            <w:tcW w:w="1626" w:type="dxa"/>
          </w:tcPr>
          <w:p w14:paraId="13EFBFC0" w14:textId="77777777" w:rsidR="00904598" w:rsidRDefault="00904598" w:rsidP="00BA2441">
            <w:pPr>
              <w:jc w:val="center"/>
            </w:pPr>
            <w:r>
              <w:t>Ročník</w:t>
            </w:r>
          </w:p>
        </w:tc>
        <w:tc>
          <w:tcPr>
            <w:tcW w:w="1626" w:type="dxa"/>
          </w:tcPr>
          <w:p w14:paraId="06B67560" w14:textId="77777777" w:rsidR="00904598" w:rsidRDefault="00904598" w:rsidP="00BA2441">
            <w:pPr>
              <w:jc w:val="center"/>
            </w:pPr>
            <w:r>
              <w:t>1.</w:t>
            </w:r>
          </w:p>
        </w:tc>
        <w:tc>
          <w:tcPr>
            <w:tcW w:w="1626" w:type="dxa"/>
          </w:tcPr>
          <w:p w14:paraId="01BF37A6" w14:textId="77777777" w:rsidR="00904598" w:rsidRDefault="00904598" w:rsidP="00BA2441">
            <w:pPr>
              <w:jc w:val="center"/>
            </w:pPr>
            <w:r>
              <w:t>2.</w:t>
            </w:r>
          </w:p>
        </w:tc>
        <w:tc>
          <w:tcPr>
            <w:tcW w:w="1626" w:type="dxa"/>
          </w:tcPr>
          <w:p w14:paraId="407EEA5D" w14:textId="77777777" w:rsidR="00904598" w:rsidRDefault="00904598" w:rsidP="00BA2441">
            <w:pPr>
              <w:jc w:val="center"/>
            </w:pPr>
            <w:r>
              <w:t>3.</w:t>
            </w:r>
          </w:p>
        </w:tc>
        <w:tc>
          <w:tcPr>
            <w:tcW w:w="1626" w:type="dxa"/>
          </w:tcPr>
          <w:p w14:paraId="19BF4E49" w14:textId="77777777" w:rsidR="00904598" w:rsidRDefault="00904598" w:rsidP="00BA2441">
            <w:pPr>
              <w:jc w:val="center"/>
            </w:pPr>
            <w:r>
              <w:t>4.</w:t>
            </w:r>
          </w:p>
        </w:tc>
        <w:tc>
          <w:tcPr>
            <w:tcW w:w="1626" w:type="dxa"/>
          </w:tcPr>
          <w:p w14:paraId="60079244" w14:textId="77777777" w:rsidR="00904598" w:rsidRDefault="00904598" w:rsidP="00BA2441">
            <w:pPr>
              <w:jc w:val="center"/>
            </w:pPr>
            <w:r>
              <w:t>5.</w:t>
            </w:r>
          </w:p>
        </w:tc>
      </w:tr>
      <w:tr w:rsidR="00904598" w14:paraId="0E2F0C4D" w14:textId="77777777" w:rsidTr="00BA2441">
        <w:tc>
          <w:tcPr>
            <w:tcW w:w="1626" w:type="dxa"/>
          </w:tcPr>
          <w:p w14:paraId="35508CDB" w14:textId="77777777" w:rsidR="00904598" w:rsidRDefault="00904598" w:rsidP="00BA2441">
            <w:pPr>
              <w:jc w:val="center"/>
            </w:pPr>
            <w:r>
              <w:t>Časová dotace</w:t>
            </w:r>
          </w:p>
        </w:tc>
        <w:tc>
          <w:tcPr>
            <w:tcW w:w="1626" w:type="dxa"/>
          </w:tcPr>
          <w:p w14:paraId="63ADC1EE" w14:textId="77777777" w:rsidR="00904598" w:rsidRDefault="00904598" w:rsidP="00BA2441">
            <w:pPr>
              <w:jc w:val="center"/>
            </w:pPr>
            <w:r>
              <w:t>0 + 1 h</w:t>
            </w:r>
          </w:p>
        </w:tc>
        <w:tc>
          <w:tcPr>
            <w:tcW w:w="1626" w:type="dxa"/>
          </w:tcPr>
          <w:p w14:paraId="204ECD28" w14:textId="77777777" w:rsidR="00904598" w:rsidRDefault="00904598" w:rsidP="00BA2441">
            <w:pPr>
              <w:jc w:val="center"/>
            </w:pPr>
            <w:r>
              <w:t>0 + 1 h</w:t>
            </w:r>
          </w:p>
        </w:tc>
        <w:tc>
          <w:tcPr>
            <w:tcW w:w="1626" w:type="dxa"/>
          </w:tcPr>
          <w:p w14:paraId="471920CB" w14:textId="77777777" w:rsidR="00904598" w:rsidRDefault="00904598" w:rsidP="00BA2441">
            <w:pPr>
              <w:jc w:val="center"/>
            </w:pPr>
            <w:r>
              <w:t>3 h</w:t>
            </w:r>
          </w:p>
        </w:tc>
        <w:tc>
          <w:tcPr>
            <w:tcW w:w="1626" w:type="dxa"/>
          </w:tcPr>
          <w:p w14:paraId="78768378" w14:textId="77777777" w:rsidR="00904598" w:rsidRDefault="00904598" w:rsidP="00BA2441">
            <w:pPr>
              <w:jc w:val="center"/>
            </w:pPr>
            <w:r>
              <w:t>3 h</w:t>
            </w:r>
          </w:p>
        </w:tc>
        <w:tc>
          <w:tcPr>
            <w:tcW w:w="1626" w:type="dxa"/>
          </w:tcPr>
          <w:p w14:paraId="1708E1EE" w14:textId="77777777" w:rsidR="00904598" w:rsidRDefault="00904598" w:rsidP="00BA2441">
            <w:pPr>
              <w:jc w:val="center"/>
            </w:pPr>
            <w:r>
              <w:t>3 h</w:t>
            </w:r>
          </w:p>
        </w:tc>
      </w:tr>
    </w:tbl>
    <w:p w14:paraId="18AF15B3" w14:textId="77777777" w:rsidR="00904598" w:rsidRDefault="00904598" w:rsidP="00904598"/>
    <w:p w14:paraId="6D586259" w14:textId="77777777" w:rsidR="00067042" w:rsidRPr="00747E38" w:rsidRDefault="00904598" w:rsidP="00747E38">
      <w:pPr>
        <w:ind w:firstLine="708"/>
      </w:pPr>
      <w:r>
        <w:t>Výuka anglického jazyka přispívá k chápání a objevování skutečností, které přesahují oblast zkušeností zprostředkovaných mateřským jazykem. Poskytuje živý jazykový základ a předpoklady pro komunikaci žáků v rámci integrované Evropy a světa. Osvojování cizího jazyka pomáhá snižovat jazykové bariéry a přispívá tak ke zvýšení mobility jednotlivců jak v jejich osobním životě, tak v dalším studiu a v budoucím pracovním uplatnění. Umožňuje poznávat odlišnosti ve způsobu života lidí v jiných zemích a jejich odlišné kulturní tradice.</w:t>
      </w:r>
      <w:r w:rsidRPr="00F44882">
        <w:t xml:space="preserve"> </w:t>
      </w:r>
      <w:r>
        <w:t xml:space="preserve">Anglický jazyk je vyučován jako povinný předmět ve všech ročnících na 1. stupni. V prvním a druhém ročníku je vyučován po 1 vyučovací hodině, ve třetím, čtvrtém a pátém ročníku po 3 vyučovacích hodinách týdně. Anglický jazyk bude vyučován </w:t>
      </w:r>
      <w:proofErr w:type="gramStart"/>
      <w:r>
        <w:t>v  kmenových</w:t>
      </w:r>
      <w:proofErr w:type="gramEnd"/>
      <w:r>
        <w:t xml:space="preserve"> učebnách, vybavených interaktivními tabulemi nebo v učebně informatiky, kde budou využívány dostupné výukové programy. Při výuce je uplatňován diferencovaný přístup k žákům se specifickými poruchami učení, je kladen důraz na slovní projev těchto žáků, v psaném projevu jsou zohledňovány specifické chyby.</w:t>
      </w:r>
    </w:p>
    <w:p w14:paraId="44EC7652" w14:textId="77777777" w:rsidR="00067042" w:rsidRDefault="00067042" w:rsidP="00904598">
      <w:pPr>
        <w:rPr>
          <w:b/>
        </w:rPr>
      </w:pPr>
    </w:p>
    <w:p w14:paraId="3ADFD508" w14:textId="77777777" w:rsidR="00747E38" w:rsidRDefault="00747E38" w:rsidP="00904598">
      <w:pPr>
        <w:rPr>
          <w:b/>
        </w:rPr>
      </w:pPr>
    </w:p>
    <w:p w14:paraId="552BB0C5" w14:textId="77777777" w:rsidR="00904598" w:rsidRDefault="00904598" w:rsidP="00904598">
      <w:pPr>
        <w:rPr>
          <w:b/>
        </w:rPr>
      </w:pPr>
      <w:r>
        <w:rPr>
          <w:b/>
        </w:rPr>
        <w:t>Průřezová témata</w:t>
      </w:r>
    </w:p>
    <w:p w14:paraId="33BB4355" w14:textId="77777777" w:rsidR="00067042" w:rsidRPr="00067042" w:rsidRDefault="00904598" w:rsidP="00067042">
      <w:r>
        <w:lastRenderedPageBreak/>
        <w:t>Do vyučovacího předmětu Anglický jazyk jsou zařazeny následující tematické okruhy průřezových témat.</w:t>
      </w:r>
    </w:p>
    <w:p w14:paraId="342B7278" w14:textId="77777777" w:rsidR="00904598" w:rsidRPr="005B2F42" w:rsidRDefault="00904598" w:rsidP="00904598">
      <w:pPr>
        <w:pStyle w:val="Nadpis4"/>
        <w:rPr>
          <w:b w:val="0"/>
          <w:sz w:val="24"/>
          <w:szCs w:val="24"/>
          <w:u w:val="single"/>
        </w:rPr>
      </w:pPr>
      <w:r w:rsidRPr="005B2F42">
        <w:rPr>
          <w:b w:val="0"/>
          <w:sz w:val="24"/>
          <w:szCs w:val="24"/>
          <w:u w:val="single"/>
        </w:rPr>
        <w:t>Osobnostní a sociální výchova</w:t>
      </w:r>
    </w:p>
    <w:p w14:paraId="78FB2B7F" w14:textId="77777777" w:rsidR="00904598" w:rsidRDefault="00904598" w:rsidP="00904598">
      <w:r>
        <w:t>Sebepoznání a sebe pojetí – moje tělo.</w:t>
      </w:r>
    </w:p>
    <w:p w14:paraId="6CE209B6" w14:textId="77777777" w:rsidR="00904598" w:rsidRDefault="00904598" w:rsidP="00904598">
      <w:r>
        <w:t xml:space="preserve">Psychohygiena </w:t>
      </w:r>
      <w:proofErr w:type="gramStart"/>
      <w:r>
        <w:t>-  vede</w:t>
      </w:r>
      <w:proofErr w:type="gramEnd"/>
      <w:r>
        <w:t xml:space="preserve"> k dovednosti zvládání stresových situací, uvolnění, relaxace, k efektivní komunikaci, k hledání pomoci při potížích.</w:t>
      </w:r>
    </w:p>
    <w:p w14:paraId="237904BD" w14:textId="77777777" w:rsidR="005B2F42" w:rsidRDefault="00904598" w:rsidP="005B2F42">
      <w:r>
        <w:t>Poznávání lidí – vzájemné poznávání se ve skupině.</w:t>
      </w:r>
    </w:p>
    <w:p w14:paraId="1935F1DB" w14:textId="77777777" w:rsidR="003B180A" w:rsidRDefault="003B180A" w:rsidP="005B2F42"/>
    <w:p w14:paraId="44180D73" w14:textId="77777777" w:rsidR="00904598" w:rsidRPr="005B2F42" w:rsidRDefault="00904598" w:rsidP="005B2F42">
      <w:pPr>
        <w:rPr>
          <w:u w:val="single"/>
        </w:rPr>
      </w:pPr>
      <w:r w:rsidRPr="005B2F42">
        <w:rPr>
          <w:u w:val="single"/>
        </w:rPr>
        <w:t>Výchova k myšlení v evropských a globálních souvislostech.</w:t>
      </w:r>
    </w:p>
    <w:p w14:paraId="3CC011B5" w14:textId="77777777" w:rsidR="00904598" w:rsidRDefault="00904598" w:rsidP="00904598">
      <w:r>
        <w:t>Evropa a svět nás zajímá – život dětí v jiných zemích, komunikace v jiných zemích Evropy i světa.</w:t>
      </w:r>
    </w:p>
    <w:p w14:paraId="1F12F9DC" w14:textId="77777777" w:rsidR="00904598" w:rsidRPr="005B2F42" w:rsidRDefault="00904598" w:rsidP="00904598">
      <w:pPr>
        <w:pStyle w:val="Nadpis4"/>
        <w:rPr>
          <w:b w:val="0"/>
          <w:sz w:val="24"/>
          <w:szCs w:val="24"/>
          <w:u w:val="single"/>
        </w:rPr>
      </w:pPr>
      <w:r w:rsidRPr="005B2F42">
        <w:rPr>
          <w:b w:val="0"/>
          <w:sz w:val="24"/>
          <w:szCs w:val="24"/>
          <w:u w:val="single"/>
        </w:rPr>
        <w:t>Multikulturní výchova</w:t>
      </w:r>
    </w:p>
    <w:p w14:paraId="5CA8A00F" w14:textId="77777777" w:rsidR="00904598" w:rsidRDefault="00904598" w:rsidP="00904598">
      <w:r>
        <w:t xml:space="preserve">Multikulturalita – seznamuje se specifickými rysy jazyka, </w:t>
      </w:r>
      <w:proofErr w:type="gramStart"/>
      <w:r>
        <w:t>učí</w:t>
      </w:r>
      <w:proofErr w:type="gramEnd"/>
      <w:r>
        <w:t xml:space="preserve"> naslouchat druhým.</w:t>
      </w:r>
    </w:p>
    <w:p w14:paraId="16784437" w14:textId="77777777" w:rsidR="00904598" w:rsidRPr="005B2F42" w:rsidRDefault="00904598" w:rsidP="00904598">
      <w:pPr>
        <w:pStyle w:val="Nadpis4"/>
        <w:rPr>
          <w:b w:val="0"/>
          <w:sz w:val="24"/>
          <w:szCs w:val="24"/>
          <w:u w:val="single"/>
        </w:rPr>
      </w:pPr>
      <w:r w:rsidRPr="005B2F42">
        <w:rPr>
          <w:b w:val="0"/>
          <w:sz w:val="24"/>
          <w:szCs w:val="24"/>
          <w:u w:val="single"/>
        </w:rPr>
        <w:t>Mediální výchova</w:t>
      </w:r>
    </w:p>
    <w:p w14:paraId="5C6394AB" w14:textId="77777777" w:rsidR="00904598" w:rsidRDefault="00904598" w:rsidP="00904598">
      <w:r>
        <w:t xml:space="preserve">Tvorba mediálních sdělení – tvorba mediálního sdělení, informace pro hosty školy, rozvíjí komunikační schopnost. </w:t>
      </w:r>
    </w:p>
    <w:p w14:paraId="63F7BA64" w14:textId="77777777" w:rsidR="00904598" w:rsidRDefault="00904598" w:rsidP="00904598"/>
    <w:p w14:paraId="4307672A" w14:textId="77777777" w:rsidR="007F6927" w:rsidRPr="007F6927" w:rsidRDefault="007F6927" w:rsidP="00904598">
      <w:pPr>
        <w:rPr>
          <w:u w:val="single"/>
        </w:rPr>
      </w:pPr>
      <w:r w:rsidRPr="007F6927">
        <w:rPr>
          <w:u w:val="single"/>
        </w:rPr>
        <w:t>Etická výchova – ETV</w:t>
      </w:r>
    </w:p>
    <w:p w14:paraId="11AD48F1" w14:textId="1A101401" w:rsidR="007F6927" w:rsidRDefault="007F6927" w:rsidP="00904598">
      <w:r>
        <w:t>Etická výchova navazuje na učivo pravidla komunikace v běžných každodenních situacích. Etická výchova vede k navázání a udržování uspokojivých vztahů, k vytvoření si pravdivé představy o sobě samém, k tvořivému řešení každodenních problémů, k formulaci svých názorů a postojů na základě vlastního úsudku s využitím poznatků z </w:t>
      </w:r>
      <w:proofErr w:type="gramStart"/>
      <w:r>
        <w:t>diskuze</w:t>
      </w:r>
      <w:proofErr w:type="gramEnd"/>
      <w:r>
        <w:t xml:space="preserve"> s druhými, ke kritickému vnímání vlivu vzorů při vytváření vlastního světonázoru.</w:t>
      </w:r>
    </w:p>
    <w:p w14:paraId="3547A4C1" w14:textId="77777777" w:rsidR="00DD7BE9" w:rsidRDefault="00DD7BE9" w:rsidP="00904598"/>
    <w:p w14:paraId="034469A6" w14:textId="77777777" w:rsidR="00904598" w:rsidRDefault="00904598" w:rsidP="00904598">
      <w:pPr>
        <w:rPr>
          <w:b/>
          <w:u w:val="single"/>
        </w:rPr>
      </w:pPr>
      <w:r>
        <w:rPr>
          <w:b/>
          <w:u w:val="single"/>
        </w:rPr>
        <w:t>Výchovné a vzdělávací strategie</w:t>
      </w:r>
      <w:r>
        <w:tab/>
      </w:r>
    </w:p>
    <w:p w14:paraId="0BF7FE9A" w14:textId="77777777" w:rsidR="00904598" w:rsidRDefault="00904598" w:rsidP="00904598">
      <w:pPr>
        <w:jc w:val="both"/>
      </w:pPr>
      <w:r>
        <w:t>Výchovné a vzdělávací postupy, které vedou v tomto předmětu k utváření klíčových kompetencí.</w:t>
      </w:r>
    </w:p>
    <w:p w14:paraId="6F1FF6B7" w14:textId="77777777" w:rsidR="00904598" w:rsidRDefault="00904598" w:rsidP="00904598">
      <w:pPr>
        <w:jc w:val="both"/>
        <w:rPr>
          <w:b/>
        </w:rPr>
      </w:pPr>
    </w:p>
    <w:p w14:paraId="29CB6C75" w14:textId="77777777" w:rsidR="00904598" w:rsidRDefault="00904598" w:rsidP="00904598">
      <w:pPr>
        <w:jc w:val="both"/>
        <w:rPr>
          <w:b/>
        </w:rPr>
      </w:pPr>
      <w:r>
        <w:rPr>
          <w:b/>
        </w:rPr>
        <w:t>Kompetence k učení</w:t>
      </w:r>
    </w:p>
    <w:p w14:paraId="08D2AF85" w14:textId="6BD84CF6" w:rsidR="00904598" w:rsidRPr="00A37D10" w:rsidRDefault="00904598" w:rsidP="00A37D10">
      <w:pPr>
        <w:pStyle w:val="Odstavec"/>
        <w:spacing w:before="0" w:after="0"/>
        <w:ind w:firstLine="0"/>
      </w:pPr>
      <w:r>
        <w:t xml:space="preserve">Učitel klade důraz na pozitivní motivaci žáka, vybírá přiměřeně náročný úkol, vychází z úrovně žáka, plánuje postupy, využívá práci s chybou, umožňuje prezentaci výsledků a úspěchů žáků, vede žáky k vyhledávání a třídění informací, zařazuje do výuky herní prvky, podporuje rozvoj </w:t>
      </w:r>
      <w:r>
        <w:lastRenderedPageBreak/>
        <w:t>čtenářských dovedností, rozvíjí práci s textem, vede žáky k sebehodnocení, podněcuje tvořivost žáků, používá vhodné učební pomůcky (jazykové příručky, slovníky, encyklopedie, obrázkové tabule, tabule gramatických přehledů a audiovizuální techniku), využívá dostatek informačních zdrojů.</w:t>
      </w:r>
    </w:p>
    <w:p w14:paraId="65060046" w14:textId="77777777" w:rsidR="00904598" w:rsidRDefault="00904598" w:rsidP="00904598">
      <w:pPr>
        <w:jc w:val="both"/>
        <w:rPr>
          <w:b/>
        </w:rPr>
      </w:pPr>
      <w:r>
        <w:rPr>
          <w:b/>
        </w:rPr>
        <w:t>Kompetence k řešení problémů</w:t>
      </w:r>
    </w:p>
    <w:p w14:paraId="365707E7" w14:textId="77777777" w:rsidR="00904598" w:rsidRDefault="00904598" w:rsidP="00904598">
      <w:pPr>
        <w:jc w:val="both"/>
      </w:pPr>
      <w:r>
        <w:t xml:space="preserve">Učitel motivuje žáky k samostatnému řešení daného problému, napomáhá mu hledat nová řešení, zadává úkoly k posílení schopnosti žáka využívat vlastních zkušeností. Vede žáky k ověřování správnosti řešení, zařazuje úlohy a práce s více variantami řešení, </w:t>
      </w:r>
      <w:proofErr w:type="gramStart"/>
      <w:r>
        <w:t>učí</w:t>
      </w:r>
      <w:proofErr w:type="gramEnd"/>
      <w:r>
        <w:t xml:space="preserve"> žáky vyhledat pomoc, rozvíjí schopnost úsudku, nacvičuje práci s různými zdroji informací, vede žáky k obhajobě jejich rozhodnutí, k trpělivosti, ke zvládání stresových situací.</w:t>
      </w:r>
    </w:p>
    <w:p w14:paraId="5A259495" w14:textId="77777777" w:rsidR="00904598" w:rsidRDefault="00904598" w:rsidP="00904598">
      <w:pPr>
        <w:jc w:val="both"/>
      </w:pPr>
    </w:p>
    <w:p w14:paraId="73E8839B" w14:textId="77777777" w:rsidR="00904598" w:rsidRDefault="00904598" w:rsidP="00904598">
      <w:pPr>
        <w:jc w:val="both"/>
        <w:rPr>
          <w:b/>
        </w:rPr>
      </w:pPr>
      <w:r>
        <w:rPr>
          <w:b/>
        </w:rPr>
        <w:t>Kompetence komunikativní</w:t>
      </w:r>
    </w:p>
    <w:p w14:paraId="5E6FBDB6" w14:textId="77777777" w:rsidR="00904598" w:rsidRDefault="00904598" w:rsidP="00904598">
      <w:pPr>
        <w:pStyle w:val="Odstavec"/>
        <w:spacing w:before="0" w:after="0"/>
        <w:ind w:firstLine="0"/>
      </w:pPr>
      <w:r>
        <w:t xml:space="preserve">Učitel zařazuje komunikační cvičení na dané téma, rozšiřuje slovní zásobu žáků. </w:t>
      </w:r>
      <w:proofErr w:type="gramStart"/>
      <w:r>
        <w:t>Učí</w:t>
      </w:r>
      <w:proofErr w:type="gramEnd"/>
      <w:r>
        <w:t xml:space="preserve"> žáky naslouchat a klást otázky, obhajovat vlastní názor, argumentovat. Vede žáky ke vnímání a postupnému osvojování jazyka jako prostředku k získávání a předávání informací, ke sdělování názorů.</w:t>
      </w:r>
      <w:r w:rsidRPr="00A46F5B">
        <w:t xml:space="preserve"> </w:t>
      </w:r>
      <w:proofErr w:type="gramStart"/>
      <w:r>
        <w:t>Učí</w:t>
      </w:r>
      <w:proofErr w:type="gramEnd"/>
      <w:r>
        <w:t xml:space="preserve"> žáky formulovat své myšlenky a názory písemně i slovně. Zařazuje týmové vyučování, vyučování ve skupinách, vede žáky k využívání komunikačních a informačních technologií.</w:t>
      </w:r>
    </w:p>
    <w:p w14:paraId="676C0DDA" w14:textId="77777777" w:rsidR="003B180A" w:rsidRDefault="003B180A" w:rsidP="00904598">
      <w:pPr>
        <w:pStyle w:val="Odstavec"/>
        <w:spacing w:before="0" w:after="0"/>
        <w:ind w:firstLine="0"/>
      </w:pPr>
    </w:p>
    <w:p w14:paraId="204A4074" w14:textId="77777777" w:rsidR="00904598" w:rsidRDefault="00904598" w:rsidP="00904598">
      <w:pPr>
        <w:jc w:val="both"/>
        <w:rPr>
          <w:b/>
        </w:rPr>
      </w:pPr>
      <w:r>
        <w:rPr>
          <w:b/>
        </w:rPr>
        <w:t>Kompetence sociální a personální</w:t>
      </w:r>
    </w:p>
    <w:p w14:paraId="0FB3F77A" w14:textId="77777777" w:rsidR="00904598" w:rsidRDefault="00904598" w:rsidP="00904598">
      <w:pPr>
        <w:jc w:val="both"/>
      </w:pPr>
      <w:r>
        <w:t xml:space="preserve">Učitel zařazuje práci ve skupině a klade důraz na vytvoření pravidel práce v týmu a jejich respektování samotnými žáky, uplatňuje individuální přístup k talentovaným žákům, ale i k žákům s poruchami učení, vnáší přátelskou atmosféru do procesu výuky, posiluje sebedůvěru žáků a jeho samostatný rozvoj. Podporuje vzájemnou pomoc a spolupráci, respektování a toleranci. </w:t>
      </w:r>
      <w:proofErr w:type="gramStart"/>
      <w:r>
        <w:t>Učí</w:t>
      </w:r>
      <w:proofErr w:type="gramEnd"/>
      <w:r>
        <w:t xml:space="preserve"> věcně argumentovat, obhajovat vlastní názor, přijímat kritiku. Podporuje vzájemné hodnocení mezi žáky.</w:t>
      </w:r>
    </w:p>
    <w:p w14:paraId="60EC9516" w14:textId="77777777" w:rsidR="00904598" w:rsidRDefault="00904598" w:rsidP="00904598">
      <w:pPr>
        <w:jc w:val="both"/>
        <w:rPr>
          <w:b/>
        </w:rPr>
      </w:pPr>
    </w:p>
    <w:p w14:paraId="50FF3D1B" w14:textId="77777777" w:rsidR="00904598" w:rsidRDefault="00904598" w:rsidP="00904598">
      <w:pPr>
        <w:jc w:val="both"/>
        <w:rPr>
          <w:b/>
        </w:rPr>
      </w:pPr>
      <w:r>
        <w:rPr>
          <w:b/>
        </w:rPr>
        <w:t>Kompetence občanské</w:t>
      </w:r>
    </w:p>
    <w:p w14:paraId="43F03338" w14:textId="77777777" w:rsidR="00904598" w:rsidRDefault="00904598" w:rsidP="00904598">
      <w:pPr>
        <w:jc w:val="both"/>
      </w:pPr>
      <w:r>
        <w:t xml:space="preserve">Učitel respektuje věkové, intelektové, sociální a etnické zvláštnosti žáků. Vede žáky k sebekontrole vlastní práce, </w:t>
      </w:r>
      <w:proofErr w:type="gramStart"/>
      <w:r>
        <w:t>učí</w:t>
      </w:r>
      <w:proofErr w:type="gramEnd"/>
      <w:r>
        <w:t xml:space="preserve"> zodpovědnosti za své činy, chování a vykonanou práci.</w:t>
      </w:r>
    </w:p>
    <w:p w14:paraId="5945FE44" w14:textId="77777777" w:rsidR="005B2F42" w:rsidRDefault="005B2F42" w:rsidP="00904598">
      <w:pPr>
        <w:jc w:val="both"/>
        <w:rPr>
          <w:b/>
        </w:rPr>
      </w:pPr>
    </w:p>
    <w:p w14:paraId="334FEF21" w14:textId="77777777" w:rsidR="00904598" w:rsidRDefault="00904598" w:rsidP="00904598">
      <w:pPr>
        <w:jc w:val="both"/>
        <w:rPr>
          <w:b/>
        </w:rPr>
      </w:pPr>
      <w:r>
        <w:rPr>
          <w:b/>
        </w:rPr>
        <w:t>Kompetence pracovní</w:t>
      </w:r>
    </w:p>
    <w:p w14:paraId="2594855F" w14:textId="77777777" w:rsidR="00904598" w:rsidRDefault="00904598" w:rsidP="00904598">
      <w:pPr>
        <w:jc w:val="both"/>
      </w:pPr>
      <w:r>
        <w:t xml:space="preserve">Učitel rozvíjí u žáka smysl pro povinnost vyžadováním přípravy na výuku, kontroluje samostatné práce žáků. Vede žáky k dodržování hygienických pravidel pro čtení a psaní, k pravidelné přípravě a udržování pořádku. Vede žáky k využívání znalostí a dovedností získaných v jiných předmětech. </w:t>
      </w:r>
      <w:proofErr w:type="gramStart"/>
      <w:r>
        <w:t>Učí</w:t>
      </w:r>
      <w:proofErr w:type="gramEnd"/>
      <w:r>
        <w:t xml:space="preserve"> žáky vážit si výsledků vlastní práce i druhých.</w:t>
      </w:r>
    </w:p>
    <w:p w14:paraId="66387125" w14:textId="77777777" w:rsidR="00747E38" w:rsidRPr="00FA0112" w:rsidRDefault="00747E38" w:rsidP="00904598">
      <w:pPr>
        <w:jc w:val="both"/>
        <w:rPr>
          <w:color w:val="000000" w:themeColor="text1"/>
        </w:rPr>
      </w:pPr>
    </w:p>
    <w:p w14:paraId="45CC9B7B" w14:textId="77777777" w:rsidR="00747E38" w:rsidRPr="00FA0112" w:rsidRDefault="00747E38" w:rsidP="00904598">
      <w:pPr>
        <w:jc w:val="both"/>
        <w:rPr>
          <w:color w:val="000000" w:themeColor="text1"/>
        </w:rPr>
      </w:pPr>
      <w:r w:rsidRPr="00FA0112">
        <w:rPr>
          <w:color w:val="000000" w:themeColor="text1"/>
        </w:rPr>
        <w:lastRenderedPageBreak/>
        <w:t>Kompetence digitální</w:t>
      </w:r>
    </w:p>
    <w:p w14:paraId="13CB981B" w14:textId="77777777" w:rsidR="001D2153" w:rsidRPr="00FA0112" w:rsidRDefault="001D2153" w:rsidP="001D2153">
      <w:pPr>
        <w:rPr>
          <w:color w:val="000000" w:themeColor="text1"/>
        </w:rPr>
      </w:pPr>
      <w:r w:rsidRPr="00FA0112">
        <w:rPr>
          <w:color w:val="000000" w:themeColor="text1"/>
        </w:rPr>
        <w:t>Učitel pomáhá žákům orientovat se v digitálním prostředí a vede je k bezpečnému, sebejistému, kritickému a tvořivému využívání digitálních technologií při práci, při učení, ve volném čase i při zapojování do společnosti a občanského života</w:t>
      </w:r>
    </w:p>
    <w:p w14:paraId="0F517030" w14:textId="77777777" w:rsidR="00DD7BE9" w:rsidRDefault="00DD7BE9" w:rsidP="00904598">
      <w:pPr>
        <w:pStyle w:val="Odstavec"/>
        <w:spacing w:before="0" w:after="0"/>
        <w:ind w:firstLine="0"/>
        <w:jc w:val="left"/>
        <w:rPr>
          <w:b/>
          <w:u w:val="single"/>
        </w:rPr>
      </w:pPr>
    </w:p>
    <w:p w14:paraId="448071A2" w14:textId="77777777" w:rsidR="00904598" w:rsidRPr="003B180A" w:rsidRDefault="00904598" w:rsidP="00904598">
      <w:pPr>
        <w:pStyle w:val="Odstavec"/>
        <w:spacing w:before="0" w:after="0"/>
        <w:ind w:firstLine="0"/>
        <w:jc w:val="left"/>
        <w:rPr>
          <w:b/>
          <w:color w:val="000000"/>
          <w:u w:val="single"/>
        </w:rPr>
      </w:pPr>
      <w:r w:rsidRPr="003B180A">
        <w:rPr>
          <w:b/>
          <w:color w:val="000000"/>
          <w:u w:val="single"/>
        </w:rPr>
        <w:t>Vzdělávací obsah vyučovacího předmětu anglický jazyk – 1.ročník</w:t>
      </w:r>
    </w:p>
    <w:p w14:paraId="65559C6B" w14:textId="77777777" w:rsidR="00904598" w:rsidRDefault="00904598" w:rsidP="00904598">
      <w:pPr>
        <w:pStyle w:val="Odstavec"/>
        <w:spacing w:before="0" w:after="0"/>
        <w:ind w:firstLine="0"/>
        <w:jc w:val="left"/>
        <w:rPr>
          <w:b/>
          <w:color w:val="000000"/>
          <w:u w:val="single"/>
        </w:rPr>
      </w:pPr>
    </w:p>
    <w:p w14:paraId="3785B1E1" w14:textId="77777777" w:rsidR="005B2F42" w:rsidRDefault="005B2F42" w:rsidP="00904598">
      <w:pPr>
        <w:pStyle w:val="Odstavec"/>
        <w:spacing w:before="0" w:after="0"/>
        <w:ind w:firstLine="0"/>
        <w:jc w:val="left"/>
        <w:rPr>
          <w:b/>
          <w:color w:val="000000"/>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7"/>
        <w:gridCol w:w="3487"/>
        <w:gridCol w:w="3487"/>
        <w:gridCol w:w="3487"/>
      </w:tblGrid>
      <w:tr w:rsidR="00904598" w14:paraId="324F5E3A" w14:textId="77777777" w:rsidTr="00943917">
        <w:trPr>
          <w:jc w:val="center"/>
        </w:trPr>
        <w:tc>
          <w:tcPr>
            <w:tcW w:w="1250" w:type="pct"/>
          </w:tcPr>
          <w:p w14:paraId="59DECE62" w14:textId="77777777" w:rsidR="00904598" w:rsidRDefault="00904598" w:rsidP="00BA2441">
            <w:pPr>
              <w:pStyle w:val="Odstavec"/>
              <w:spacing w:before="0" w:after="0"/>
              <w:ind w:firstLine="0"/>
              <w:jc w:val="left"/>
              <w:rPr>
                <w:b/>
                <w:color w:val="000000"/>
                <w:sz w:val="20"/>
              </w:rPr>
            </w:pPr>
            <w:r>
              <w:rPr>
                <w:b/>
                <w:color w:val="000000"/>
                <w:sz w:val="20"/>
              </w:rPr>
              <w:t xml:space="preserve">Očekávané výstupy – 1. období </w:t>
            </w:r>
          </w:p>
        </w:tc>
        <w:tc>
          <w:tcPr>
            <w:tcW w:w="1250" w:type="pct"/>
          </w:tcPr>
          <w:p w14:paraId="7CF8541A" w14:textId="77777777" w:rsidR="00904598" w:rsidRDefault="00904598" w:rsidP="00BA2441">
            <w:pPr>
              <w:pStyle w:val="Odstavec"/>
              <w:spacing w:before="0" w:after="0"/>
              <w:ind w:firstLine="0"/>
              <w:jc w:val="left"/>
              <w:rPr>
                <w:b/>
                <w:color w:val="000000"/>
                <w:sz w:val="20"/>
              </w:rPr>
            </w:pPr>
            <w:r>
              <w:rPr>
                <w:b/>
                <w:color w:val="000000"/>
                <w:sz w:val="20"/>
              </w:rPr>
              <w:t>Školní výstupy – 1. ročník</w:t>
            </w:r>
          </w:p>
        </w:tc>
        <w:tc>
          <w:tcPr>
            <w:tcW w:w="1250" w:type="pct"/>
          </w:tcPr>
          <w:p w14:paraId="1E7A4BF5" w14:textId="77777777" w:rsidR="00904598" w:rsidRDefault="00904598" w:rsidP="00BA2441">
            <w:pPr>
              <w:pStyle w:val="Odstavec"/>
              <w:spacing w:before="0" w:after="0"/>
              <w:ind w:firstLine="0"/>
              <w:jc w:val="left"/>
              <w:rPr>
                <w:b/>
                <w:color w:val="000000"/>
                <w:sz w:val="20"/>
              </w:rPr>
            </w:pPr>
            <w:r>
              <w:rPr>
                <w:b/>
                <w:color w:val="000000"/>
                <w:sz w:val="20"/>
              </w:rPr>
              <w:t>Učivo – 1. ročník</w:t>
            </w:r>
          </w:p>
        </w:tc>
        <w:tc>
          <w:tcPr>
            <w:tcW w:w="1250" w:type="pct"/>
          </w:tcPr>
          <w:p w14:paraId="05DB556B" w14:textId="77777777" w:rsidR="00904598" w:rsidRDefault="00904598" w:rsidP="00BA2441">
            <w:pPr>
              <w:pStyle w:val="Odstavec"/>
              <w:spacing w:before="0" w:after="0"/>
              <w:ind w:firstLine="0"/>
              <w:jc w:val="left"/>
              <w:rPr>
                <w:b/>
                <w:color w:val="000000"/>
                <w:sz w:val="20"/>
              </w:rPr>
            </w:pPr>
            <w:r>
              <w:rPr>
                <w:b/>
                <w:color w:val="000000"/>
                <w:sz w:val="20"/>
              </w:rPr>
              <w:t>Průřezová témata, přesahy, mezipředmětové vztahy</w:t>
            </w:r>
          </w:p>
        </w:tc>
      </w:tr>
      <w:tr w:rsidR="00904598" w14:paraId="47A9F68A" w14:textId="77777777" w:rsidTr="00943917">
        <w:trPr>
          <w:jc w:val="center"/>
        </w:trPr>
        <w:tc>
          <w:tcPr>
            <w:tcW w:w="1250" w:type="pct"/>
          </w:tcPr>
          <w:p w14:paraId="10E08E51" w14:textId="77777777" w:rsidR="00904598" w:rsidRPr="00C95FEF" w:rsidRDefault="00904598" w:rsidP="00BA2441">
            <w:pPr>
              <w:pStyle w:val="Odstavec"/>
              <w:spacing w:before="0" w:after="0"/>
              <w:ind w:firstLine="0"/>
              <w:jc w:val="left"/>
              <w:rPr>
                <w:color w:val="000000"/>
                <w:sz w:val="20"/>
                <w:u w:val="single"/>
              </w:rPr>
            </w:pPr>
            <w:r w:rsidRPr="00C95FEF">
              <w:rPr>
                <w:color w:val="000000"/>
                <w:sz w:val="20"/>
                <w:u w:val="single"/>
              </w:rPr>
              <w:t>Žák:</w:t>
            </w:r>
          </w:p>
          <w:p w14:paraId="58F94E57" w14:textId="77777777" w:rsidR="00367B60" w:rsidRPr="00C95FEF" w:rsidRDefault="00BA20B6" w:rsidP="00367B60">
            <w:pPr>
              <w:pStyle w:val="Odstavec"/>
              <w:spacing w:before="0" w:after="0"/>
              <w:ind w:firstLine="0"/>
              <w:jc w:val="left"/>
              <w:rPr>
                <w:b/>
                <w:color w:val="000000"/>
                <w:sz w:val="20"/>
              </w:rPr>
            </w:pPr>
            <w:r w:rsidRPr="00C95FEF">
              <w:rPr>
                <w:b/>
                <w:color w:val="000000"/>
                <w:sz w:val="20"/>
              </w:rPr>
              <w:t>ŘEČOVÉ DOVEDNOSTI</w:t>
            </w:r>
          </w:p>
          <w:p w14:paraId="38463CCB" w14:textId="77777777" w:rsidR="00C85D75" w:rsidRPr="00735A8B" w:rsidRDefault="00C85D75" w:rsidP="00BA20B6">
            <w:pPr>
              <w:pStyle w:val="Default"/>
              <w:rPr>
                <w:bCs/>
                <w:iCs/>
                <w:sz w:val="20"/>
                <w:szCs w:val="20"/>
              </w:rPr>
            </w:pPr>
            <w:r w:rsidRPr="00735A8B">
              <w:rPr>
                <w:bCs/>
                <w:iCs/>
                <w:sz w:val="20"/>
                <w:szCs w:val="20"/>
              </w:rPr>
              <w:t>zopakuje a použije slova a slovní spojení, se kterými se v průběhu výuky setkal</w:t>
            </w:r>
          </w:p>
          <w:p w14:paraId="23710AEB" w14:textId="77777777" w:rsidR="00904598" w:rsidRPr="00C95FEF" w:rsidRDefault="00904598" w:rsidP="00BA2441">
            <w:pPr>
              <w:pStyle w:val="Odstavec"/>
              <w:spacing w:before="0" w:after="0"/>
              <w:ind w:firstLine="0"/>
              <w:jc w:val="left"/>
              <w:rPr>
                <w:color w:val="000000"/>
                <w:sz w:val="20"/>
              </w:rPr>
            </w:pPr>
          </w:p>
          <w:p w14:paraId="7CA4C9BB" w14:textId="77777777" w:rsidR="00904598" w:rsidRPr="00C95FEF" w:rsidRDefault="00904598" w:rsidP="00BA2441">
            <w:pPr>
              <w:pStyle w:val="Odstavec"/>
              <w:spacing w:before="0" w:after="0"/>
              <w:ind w:firstLine="0"/>
              <w:jc w:val="left"/>
              <w:rPr>
                <w:color w:val="000000"/>
                <w:sz w:val="20"/>
              </w:rPr>
            </w:pPr>
          </w:p>
          <w:p w14:paraId="19750B75" w14:textId="77777777" w:rsidR="00904598" w:rsidRPr="00C95FEF" w:rsidRDefault="00904598" w:rsidP="00BA2441">
            <w:pPr>
              <w:pStyle w:val="Odstavec"/>
              <w:spacing w:before="0" w:after="0"/>
              <w:ind w:firstLine="0"/>
              <w:jc w:val="left"/>
              <w:rPr>
                <w:color w:val="000000"/>
                <w:sz w:val="20"/>
              </w:rPr>
            </w:pPr>
          </w:p>
        </w:tc>
        <w:tc>
          <w:tcPr>
            <w:tcW w:w="1250" w:type="pct"/>
          </w:tcPr>
          <w:p w14:paraId="59A8D504" w14:textId="77777777" w:rsidR="00904598" w:rsidRDefault="00904598" w:rsidP="00BA2441">
            <w:pPr>
              <w:pStyle w:val="Odstavec"/>
              <w:spacing w:before="0" w:after="0"/>
              <w:ind w:firstLine="0"/>
              <w:jc w:val="left"/>
              <w:rPr>
                <w:color w:val="000000"/>
                <w:sz w:val="20"/>
                <w:u w:val="single"/>
              </w:rPr>
            </w:pPr>
            <w:r>
              <w:rPr>
                <w:color w:val="000000"/>
                <w:sz w:val="20"/>
                <w:u w:val="single"/>
              </w:rPr>
              <w:t>Žák dle svých možností:</w:t>
            </w:r>
          </w:p>
          <w:p w14:paraId="5263E2CD" w14:textId="77777777" w:rsidR="00904598" w:rsidRDefault="00904598" w:rsidP="00BA2441">
            <w:pPr>
              <w:pStyle w:val="Odstavec"/>
              <w:spacing w:before="0" w:after="0"/>
              <w:ind w:firstLine="0"/>
              <w:jc w:val="left"/>
              <w:rPr>
                <w:color w:val="000000"/>
                <w:sz w:val="20"/>
                <w:szCs w:val="20"/>
              </w:rPr>
            </w:pPr>
            <w:r>
              <w:rPr>
                <w:color w:val="000000"/>
                <w:sz w:val="20"/>
                <w:szCs w:val="20"/>
              </w:rPr>
              <w:t>H</w:t>
            </w:r>
            <w:r w:rsidRPr="0015038D">
              <w:rPr>
                <w:color w:val="000000"/>
                <w:sz w:val="20"/>
                <w:szCs w:val="20"/>
              </w:rPr>
              <w:t>ravou formou si osvojuje za pomoci vhodných pomůcek jednoduchou</w:t>
            </w:r>
            <w:r w:rsidRPr="0015038D">
              <w:rPr>
                <w:color w:val="000000"/>
                <w:sz w:val="20"/>
                <w:szCs w:val="20"/>
              </w:rPr>
              <w:br/>
              <w:t>slovní zásobu.</w:t>
            </w:r>
          </w:p>
          <w:p w14:paraId="6B95A6B5" w14:textId="77777777" w:rsidR="00904598" w:rsidRDefault="00904598" w:rsidP="00BA2441">
            <w:pPr>
              <w:pStyle w:val="Odstavec"/>
              <w:spacing w:before="0" w:after="0"/>
              <w:ind w:firstLine="0"/>
              <w:jc w:val="left"/>
              <w:rPr>
                <w:color w:val="000000"/>
                <w:sz w:val="20"/>
              </w:rPr>
            </w:pPr>
            <w:r>
              <w:rPr>
                <w:color w:val="000000"/>
                <w:sz w:val="20"/>
              </w:rPr>
              <w:t xml:space="preserve">Vyslovuje nahlas a fonematicky správně slova a věty v přiměřeném rozsahu slovní zásoby.  </w:t>
            </w:r>
          </w:p>
          <w:p w14:paraId="196539C0" w14:textId="77777777" w:rsidR="00904598" w:rsidRDefault="00904598" w:rsidP="00BA2441">
            <w:pPr>
              <w:pStyle w:val="Odstavec"/>
              <w:spacing w:before="0" w:after="0"/>
              <w:ind w:firstLine="0"/>
              <w:jc w:val="left"/>
              <w:rPr>
                <w:color w:val="000000"/>
                <w:sz w:val="20"/>
              </w:rPr>
            </w:pPr>
          </w:p>
          <w:p w14:paraId="4CD14B65" w14:textId="77777777" w:rsidR="00904598" w:rsidRDefault="00904598" w:rsidP="00BA2441">
            <w:pPr>
              <w:pStyle w:val="Odstavec"/>
              <w:spacing w:before="0" w:after="0"/>
              <w:ind w:firstLine="0"/>
              <w:jc w:val="left"/>
              <w:rPr>
                <w:color w:val="000000"/>
                <w:sz w:val="20"/>
              </w:rPr>
            </w:pPr>
          </w:p>
          <w:p w14:paraId="321EC6C3" w14:textId="77777777" w:rsidR="005B2F42" w:rsidRDefault="005B2F42" w:rsidP="00BA2441">
            <w:pPr>
              <w:pStyle w:val="Odstavec"/>
              <w:spacing w:before="0" w:after="0"/>
              <w:ind w:firstLine="0"/>
              <w:jc w:val="left"/>
              <w:rPr>
                <w:color w:val="000000"/>
                <w:sz w:val="20"/>
              </w:rPr>
            </w:pPr>
          </w:p>
          <w:p w14:paraId="34243052" w14:textId="77777777" w:rsidR="005B2F42" w:rsidRDefault="005B2F42" w:rsidP="00BA2441">
            <w:pPr>
              <w:pStyle w:val="Odstavec"/>
              <w:spacing w:before="0" w:after="0"/>
              <w:ind w:firstLine="0"/>
              <w:jc w:val="left"/>
              <w:rPr>
                <w:color w:val="000000"/>
                <w:sz w:val="20"/>
              </w:rPr>
            </w:pPr>
          </w:p>
        </w:tc>
        <w:tc>
          <w:tcPr>
            <w:tcW w:w="1250" w:type="pct"/>
          </w:tcPr>
          <w:p w14:paraId="2629E797" w14:textId="77777777" w:rsidR="00904598" w:rsidRDefault="00904598" w:rsidP="00BA2441">
            <w:pPr>
              <w:pStyle w:val="Odstavec"/>
              <w:spacing w:before="0" w:after="0"/>
              <w:ind w:firstLine="0"/>
              <w:jc w:val="left"/>
              <w:rPr>
                <w:color w:val="000000"/>
                <w:sz w:val="20"/>
              </w:rPr>
            </w:pPr>
            <w:r>
              <w:rPr>
                <w:color w:val="000000"/>
                <w:sz w:val="20"/>
              </w:rPr>
              <w:t>Slovní zásoba z tematických okruhů:</w:t>
            </w:r>
          </w:p>
          <w:p w14:paraId="0638B4B5" w14:textId="77777777" w:rsidR="00642B61" w:rsidRPr="00642B61" w:rsidRDefault="00642B61" w:rsidP="00642B61">
            <w:pPr>
              <w:pStyle w:val="Odstavec"/>
              <w:spacing w:before="0" w:after="0"/>
              <w:ind w:firstLine="0"/>
              <w:jc w:val="left"/>
              <w:rPr>
                <w:sz w:val="20"/>
                <w:szCs w:val="20"/>
              </w:rPr>
            </w:pPr>
            <w:proofErr w:type="spellStart"/>
            <w:r>
              <w:rPr>
                <w:sz w:val="20"/>
                <w:szCs w:val="20"/>
              </w:rPr>
              <w:t>Colours</w:t>
            </w:r>
            <w:proofErr w:type="spellEnd"/>
            <w:r>
              <w:rPr>
                <w:sz w:val="20"/>
                <w:szCs w:val="20"/>
              </w:rPr>
              <w:t xml:space="preserve">, </w:t>
            </w:r>
            <w:proofErr w:type="spellStart"/>
            <w:r>
              <w:rPr>
                <w:sz w:val="20"/>
                <w:szCs w:val="20"/>
              </w:rPr>
              <w:t>numbers</w:t>
            </w:r>
            <w:proofErr w:type="spellEnd"/>
            <w:r>
              <w:rPr>
                <w:sz w:val="20"/>
                <w:szCs w:val="20"/>
              </w:rPr>
              <w:t xml:space="preserve"> 1-10</w:t>
            </w:r>
            <w:r w:rsidRPr="00642B61">
              <w:rPr>
                <w:sz w:val="20"/>
                <w:szCs w:val="20"/>
              </w:rPr>
              <w:t xml:space="preserve">, </w:t>
            </w:r>
            <w:proofErr w:type="spellStart"/>
            <w:r w:rsidRPr="00642B61">
              <w:rPr>
                <w:sz w:val="20"/>
                <w:szCs w:val="20"/>
              </w:rPr>
              <w:t>animals</w:t>
            </w:r>
            <w:proofErr w:type="spellEnd"/>
            <w:r w:rsidRPr="00642B61">
              <w:rPr>
                <w:sz w:val="20"/>
                <w:szCs w:val="20"/>
              </w:rPr>
              <w:t xml:space="preserve">, </w:t>
            </w:r>
            <w:proofErr w:type="spellStart"/>
            <w:r w:rsidRPr="00642B61">
              <w:rPr>
                <w:sz w:val="20"/>
                <w:szCs w:val="20"/>
              </w:rPr>
              <w:t>school</w:t>
            </w:r>
            <w:proofErr w:type="spellEnd"/>
            <w:r w:rsidRPr="00642B61">
              <w:rPr>
                <w:sz w:val="20"/>
                <w:szCs w:val="20"/>
              </w:rPr>
              <w:t xml:space="preserve"> </w:t>
            </w:r>
            <w:proofErr w:type="spellStart"/>
            <w:r w:rsidRPr="00642B61">
              <w:rPr>
                <w:sz w:val="20"/>
                <w:szCs w:val="20"/>
              </w:rPr>
              <w:t>time</w:t>
            </w:r>
            <w:proofErr w:type="spellEnd"/>
            <w:r w:rsidRPr="00642B61">
              <w:rPr>
                <w:sz w:val="20"/>
                <w:szCs w:val="20"/>
              </w:rPr>
              <w:t xml:space="preserve">, food and drink, my body, my house, </w:t>
            </w:r>
            <w:proofErr w:type="spellStart"/>
            <w:r w:rsidRPr="00642B61">
              <w:rPr>
                <w:sz w:val="20"/>
                <w:szCs w:val="20"/>
              </w:rPr>
              <w:t>clothes</w:t>
            </w:r>
            <w:proofErr w:type="spellEnd"/>
            <w:r w:rsidRPr="00642B61">
              <w:rPr>
                <w:sz w:val="20"/>
                <w:szCs w:val="20"/>
              </w:rPr>
              <w:t xml:space="preserve">, </w:t>
            </w:r>
            <w:proofErr w:type="spellStart"/>
            <w:r w:rsidRPr="00642B61">
              <w:rPr>
                <w:sz w:val="20"/>
                <w:szCs w:val="20"/>
              </w:rPr>
              <w:t>playtime</w:t>
            </w:r>
            <w:proofErr w:type="spellEnd"/>
            <w:r w:rsidRPr="00642B61">
              <w:rPr>
                <w:sz w:val="20"/>
                <w:szCs w:val="20"/>
              </w:rPr>
              <w:t xml:space="preserve"> (</w:t>
            </w:r>
            <w:proofErr w:type="spellStart"/>
            <w:r w:rsidRPr="00642B61">
              <w:rPr>
                <w:sz w:val="20"/>
                <w:szCs w:val="20"/>
              </w:rPr>
              <w:t>verbs</w:t>
            </w:r>
            <w:proofErr w:type="spellEnd"/>
            <w:r w:rsidRPr="00642B61">
              <w:rPr>
                <w:sz w:val="20"/>
                <w:szCs w:val="20"/>
              </w:rPr>
              <w:t>).</w:t>
            </w:r>
          </w:p>
          <w:p w14:paraId="181D7EFB" w14:textId="77777777" w:rsidR="00904598" w:rsidRPr="00E41152" w:rsidRDefault="00904598" w:rsidP="00BA2441">
            <w:pPr>
              <w:pStyle w:val="Odstavec"/>
              <w:spacing w:before="0" w:after="0"/>
              <w:ind w:firstLine="0"/>
              <w:jc w:val="left"/>
              <w:rPr>
                <w:color w:val="000000"/>
                <w:sz w:val="20"/>
                <w:szCs w:val="20"/>
              </w:rPr>
            </w:pPr>
          </w:p>
          <w:p w14:paraId="5DB8B760" w14:textId="77777777" w:rsidR="00904598" w:rsidRDefault="00904598" w:rsidP="00BA2441">
            <w:pPr>
              <w:pStyle w:val="Odstavec"/>
              <w:spacing w:before="0" w:after="0"/>
              <w:ind w:firstLine="0"/>
              <w:jc w:val="left"/>
              <w:rPr>
                <w:color w:val="000000"/>
                <w:sz w:val="20"/>
              </w:rPr>
            </w:pPr>
          </w:p>
          <w:p w14:paraId="79739E70" w14:textId="77777777" w:rsidR="00904598" w:rsidRDefault="00904598" w:rsidP="00BA2441">
            <w:pPr>
              <w:pStyle w:val="Odstavec"/>
              <w:spacing w:before="0" w:after="0"/>
              <w:ind w:firstLine="0"/>
              <w:jc w:val="left"/>
              <w:rPr>
                <w:color w:val="000000"/>
                <w:sz w:val="20"/>
              </w:rPr>
            </w:pPr>
          </w:p>
          <w:p w14:paraId="66B7A83A" w14:textId="77777777" w:rsidR="00904598" w:rsidRDefault="00904598" w:rsidP="00BA2441">
            <w:pPr>
              <w:pStyle w:val="Odstavec"/>
              <w:spacing w:before="0" w:after="0"/>
              <w:ind w:firstLine="0"/>
              <w:jc w:val="left"/>
              <w:rPr>
                <w:color w:val="000000"/>
                <w:sz w:val="20"/>
              </w:rPr>
            </w:pPr>
          </w:p>
        </w:tc>
        <w:tc>
          <w:tcPr>
            <w:tcW w:w="1250" w:type="pct"/>
          </w:tcPr>
          <w:p w14:paraId="6FD296C1" w14:textId="77777777" w:rsidR="00904598" w:rsidRDefault="00904598" w:rsidP="00BA2441">
            <w:pPr>
              <w:pStyle w:val="Odstavec"/>
              <w:spacing w:before="0" w:after="0"/>
              <w:ind w:firstLine="0"/>
              <w:jc w:val="left"/>
              <w:rPr>
                <w:color w:val="000000"/>
                <w:sz w:val="20"/>
              </w:rPr>
            </w:pPr>
            <w:r>
              <w:rPr>
                <w:color w:val="000000"/>
                <w:sz w:val="20"/>
              </w:rPr>
              <w:t>GV – Evropa a svět nás zajímá (komunikace v jiných zemích světa).</w:t>
            </w:r>
          </w:p>
          <w:p w14:paraId="7233886B" w14:textId="77777777" w:rsidR="00904598" w:rsidRDefault="00904598" w:rsidP="00BA2441">
            <w:pPr>
              <w:pStyle w:val="Odstavec"/>
              <w:spacing w:before="0" w:after="0"/>
              <w:ind w:firstLine="0"/>
              <w:jc w:val="left"/>
              <w:rPr>
                <w:color w:val="000000"/>
                <w:sz w:val="20"/>
              </w:rPr>
            </w:pPr>
          </w:p>
          <w:p w14:paraId="73B0EED0" w14:textId="77777777" w:rsidR="00904598" w:rsidRDefault="00904598" w:rsidP="00BA2441">
            <w:pPr>
              <w:pStyle w:val="Odstavec"/>
              <w:spacing w:before="0" w:after="0"/>
              <w:ind w:firstLine="0"/>
              <w:jc w:val="left"/>
              <w:rPr>
                <w:color w:val="000000"/>
                <w:sz w:val="20"/>
              </w:rPr>
            </w:pPr>
            <w:r>
              <w:rPr>
                <w:color w:val="000000"/>
                <w:sz w:val="20"/>
              </w:rPr>
              <w:t>MKV – Podpora multikulturality</w:t>
            </w:r>
            <w:r w:rsidR="003B180A">
              <w:rPr>
                <w:color w:val="000000"/>
                <w:sz w:val="20"/>
              </w:rPr>
              <w:t xml:space="preserve"> </w:t>
            </w:r>
            <w:r>
              <w:rPr>
                <w:color w:val="000000"/>
                <w:sz w:val="20"/>
              </w:rPr>
              <w:t>(význam užívání cizího jazyka).</w:t>
            </w:r>
          </w:p>
        </w:tc>
      </w:tr>
      <w:tr w:rsidR="00904598" w14:paraId="18B92E9D" w14:textId="77777777" w:rsidTr="00943917">
        <w:trPr>
          <w:jc w:val="center"/>
        </w:trPr>
        <w:tc>
          <w:tcPr>
            <w:tcW w:w="1250" w:type="pct"/>
          </w:tcPr>
          <w:p w14:paraId="24844CC1" w14:textId="77777777" w:rsidR="00C85D75" w:rsidRPr="00BA20B6" w:rsidRDefault="00C85D75" w:rsidP="00BA20B6">
            <w:pPr>
              <w:pStyle w:val="Default"/>
              <w:rPr>
                <w:color w:val="FF0000"/>
                <w:sz w:val="20"/>
                <w:szCs w:val="20"/>
              </w:rPr>
            </w:pPr>
            <w:r w:rsidRPr="00BA20B6">
              <w:rPr>
                <w:sz w:val="20"/>
                <w:szCs w:val="20"/>
              </w:rPr>
              <w:t>rozumí</w:t>
            </w:r>
            <w:r w:rsidR="00BA20B6" w:rsidRPr="00BA20B6">
              <w:rPr>
                <w:sz w:val="20"/>
                <w:szCs w:val="20"/>
              </w:rPr>
              <w:t xml:space="preserve"> jednoduchým pokynům a </w:t>
            </w:r>
            <w:r w:rsidRPr="00735A8B">
              <w:rPr>
                <w:bCs/>
                <w:iCs/>
                <w:sz w:val="20"/>
                <w:szCs w:val="20"/>
              </w:rPr>
              <w:t xml:space="preserve">otázkám učitele, které jsou sdělovány pomalu a s pečlivou výslovností, a </w:t>
            </w:r>
            <w:r w:rsidRPr="00735A8B">
              <w:rPr>
                <w:sz w:val="20"/>
                <w:szCs w:val="20"/>
              </w:rPr>
              <w:t>reaguje</w:t>
            </w:r>
            <w:r w:rsidRPr="00735A8B">
              <w:rPr>
                <w:bCs/>
                <w:iCs/>
                <w:sz w:val="20"/>
                <w:szCs w:val="20"/>
              </w:rPr>
              <w:t xml:space="preserve"> na ně verbálně i neverbálně</w:t>
            </w:r>
            <w:r w:rsidRPr="00BA20B6">
              <w:rPr>
                <w:b/>
                <w:bCs/>
                <w:iCs/>
                <w:color w:val="FF0000"/>
                <w:sz w:val="20"/>
                <w:szCs w:val="20"/>
              </w:rPr>
              <w:t xml:space="preserve"> </w:t>
            </w:r>
          </w:p>
          <w:p w14:paraId="191852F8" w14:textId="77777777" w:rsidR="00904598" w:rsidRDefault="00904598" w:rsidP="00BA2441">
            <w:pPr>
              <w:pStyle w:val="Odstavec"/>
              <w:spacing w:before="0" w:after="0"/>
              <w:ind w:firstLine="0"/>
              <w:jc w:val="left"/>
              <w:rPr>
                <w:color w:val="000000"/>
                <w:sz w:val="20"/>
              </w:rPr>
            </w:pPr>
          </w:p>
          <w:p w14:paraId="13D271C3" w14:textId="77777777" w:rsidR="00904598" w:rsidRDefault="00904598" w:rsidP="00BA2441">
            <w:pPr>
              <w:pStyle w:val="Odstavec"/>
              <w:spacing w:before="0" w:after="0"/>
              <w:ind w:firstLine="0"/>
              <w:jc w:val="left"/>
              <w:rPr>
                <w:color w:val="000000"/>
                <w:sz w:val="20"/>
              </w:rPr>
            </w:pPr>
          </w:p>
        </w:tc>
        <w:tc>
          <w:tcPr>
            <w:tcW w:w="1250" w:type="pct"/>
          </w:tcPr>
          <w:p w14:paraId="1CF7A778" w14:textId="77777777" w:rsidR="00904598" w:rsidRDefault="00904598" w:rsidP="00BA2441">
            <w:pPr>
              <w:pStyle w:val="Odstavec"/>
              <w:spacing w:before="0" w:after="0"/>
              <w:ind w:firstLine="0"/>
              <w:jc w:val="left"/>
              <w:rPr>
                <w:color w:val="000000"/>
                <w:sz w:val="20"/>
              </w:rPr>
            </w:pPr>
            <w:r>
              <w:rPr>
                <w:color w:val="000000"/>
                <w:sz w:val="20"/>
              </w:rPr>
              <w:t>Reaguje přiměřeně na pokyny a požadavky učitele v anglickém jazyce.</w:t>
            </w:r>
          </w:p>
          <w:p w14:paraId="6C0DA9BA" w14:textId="77777777" w:rsidR="00904598" w:rsidRDefault="00904598" w:rsidP="00BA2441">
            <w:pPr>
              <w:pStyle w:val="Odstavec"/>
              <w:spacing w:before="0" w:after="0"/>
              <w:ind w:firstLine="0"/>
              <w:jc w:val="left"/>
              <w:rPr>
                <w:color w:val="000000"/>
                <w:sz w:val="20"/>
              </w:rPr>
            </w:pPr>
          </w:p>
          <w:p w14:paraId="4F287B89" w14:textId="77777777" w:rsidR="005B2F42" w:rsidRDefault="005B2F42" w:rsidP="00BA2441">
            <w:pPr>
              <w:pStyle w:val="Odstavec"/>
              <w:spacing w:before="0" w:after="0"/>
              <w:ind w:firstLine="0"/>
              <w:jc w:val="left"/>
              <w:rPr>
                <w:color w:val="000000"/>
                <w:sz w:val="20"/>
              </w:rPr>
            </w:pPr>
          </w:p>
          <w:p w14:paraId="6E1C584A" w14:textId="77777777" w:rsidR="005B2F42" w:rsidRDefault="005B2F42" w:rsidP="00BA2441">
            <w:pPr>
              <w:pStyle w:val="Odstavec"/>
              <w:spacing w:before="0" w:after="0"/>
              <w:ind w:firstLine="0"/>
              <w:jc w:val="left"/>
              <w:rPr>
                <w:color w:val="000000"/>
                <w:sz w:val="20"/>
              </w:rPr>
            </w:pPr>
          </w:p>
          <w:p w14:paraId="2D163F8E" w14:textId="77777777" w:rsidR="005B2F42" w:rsidRDefault="005B2F42" w:rsidP="00BA2441">
            <w:pPr>
              <w:pStyle w:val="Odstavec"/>
              <w:spacing w:before="0" w:after="0"/>
              <w:ind w:firstLine="0"/>
              <w:jc w:val="left"/>
              <w:rPr>
                <w:color w:val="000000"/>
                <w:sz w:val="20"/>
              </w:rPr>
            </w:pPr>
          </w:p>
          <w:p w14:paraId="573AE814" w14:textId="77777777" w:rsidR="005B2F42" w:rsidRDefault="005B2F42" w:rsidP="00BA2441">
            <w:pPr>
              <w:pStyle w:val="Odstavec"/>
              <w:spacing w:before="0" w:after="0"/>
              <w:ind w:firstLine="0"/>
              <w:jc w:val="left"/>
              <w:rPr>
                <w:color w:val="000000"/>
                <w:sz w:val="20"/>
              </w:rPr>
            </w:pPr>
          </w:p>
        </w:tc>
        <w:tc>
          <w:tcPr>
            <w:tcW w:w="1250" w:type="pct"/>
          </w:tcPr>
          <w:p w14:paraId="35238218" w14:textId="77777777" w:rsidR="00904598" w:rsidRDefault="00904598" w:rsidP="00BA2441">
            <w:pPr>
              <w:pStyle w:val="Odstavec"/>
              <w:spacing w:before="0" w:after="0"/>
              <w:ind w:firstLine="0"/>
              <w:jc w:val="left"/>
              <w:rPr>
                <w:color w:val="000000"/>
                <w:sz w:val="20"/>
              </w:rPr>
            </w:pPr>
            <w:r>
              <w:rPr>
                <w:color w:val="000000"/>
                <w:sz w:val="20"/>
              </w:rPr>
              <w:t>CLASSROOM LANGUAGE:</w:t>
            </w:r>
          </w:p>
          <w:p w14:paraId="018B0D00" w14:textId="77777777" w:rsidR="00904598" w:rsidRDefault="00904598" w:rsidP="00BA2441">
            <w:pPr>
              <w:pStyle w:val="Odstavec"/>
              <w:spacing w:before="0" w:after="0"/>
              <w:ind w:firstLine="0"/>
              <w:jc w:val="left"/>
              <w:rPr>
                <w:color w:val="000000"/>
                <w:sz w:val="20"/>
              </w:rPr>
            </w:pPr>
            <w:r>
              <w:rPr>
                <w:color w:val="000000"/>
                <w:sz w:val="20"/>
              </w:rPr>
              <w:t>běžné pokyny a jednoduchý souvislý projev, reprodukovaný projev.</w:t>
            </w:r>
          </w:p>
        </w:tc>
        <w:tc>
          <w:tcPr>
            <w:tcW w:w="1250" w:type="pct"/>
          </w:tcPr>
          <w:p w14:paraId="3784D302" w14:textId="77777777" w:rsidR="00904598" w:rsidRDefault="00904598" w:rsidP="00BA2441">
            <w:pPr>
              <w:pStyle w:val="Odstavec"/>
              <w:spacing w:before="0" w:after="0"/>
              <w:ind w:firstLine="0"/>
              <w:jc w:val="left"/>
              <w:rPr>
                <w:color w:val="000000"/>
                <w:sz w:val="20"/>
              </w:rPr>
            </w:pPr>
            <w:r>
              <w:rPr>
                <w:color w:val="000000"/>
                <w:sz w:val="20"/>
              </w:rPr>
              <w:t>OSV – psychohygiena (hledání pomoci při potížích.</w:t>
            </w:r>
          </w:p>
          <w:p w14:paraId="6C6F7F97" w14:textId="77777777" w:rsidR="007F6927" w:rsidRDefault="007F6927" w:rsidP="00BA2441">
            <w:pPr>
              <w:pStyle w:val="Odstavec"/>
              <w:spacing w:before="0" w:after="0"/>
              <w:ind w:firstLine="0"/>
              <w:jc w:val="left"/>
              <w:rPr>
                <w:color w:val="000000"/>
                <w:sz w:val="20"/>
              </w:rPr>
            </w:pPr>
            <w:r>
              <w:rPr>
                <w:color w:val="000000"/>
                <w:sz w:val="20"/>
              </w:rPr>
              <w:t>ETV</w:t>
            </w:r>
            <w:r w:rsidR="00405B42">
              <w:rPr>
                <w:color w:val="000000"/>
                <w:sz w:val="20"/>
              </w:rPr>
              <w:t xml:space="preserve"> – komunikační dovednosti</w:t>
            </w:r>
          </w:p>
        </w:tc>
      </w:tr>
    </w:tbl>
    <w:p w14:paraId="7EC72A95" w14:textId="77777777" w:rsidR="00904598" w:rsidRDefault="00904598" w:rsidP="00904598">
      <w:pPr>
        <w:pStyle w:val="Odstavec"/>
        <w:spacing w:before="0" w:after="0"/>
        <w:ind w:firstLine="0"/>
        <w:jc w:val="left"/>
        <w:rPr>
          <w:b/>
          <w:u w:val="single"/>
        </w:rPr>
      </w:pPr>
    </w:p>
    <w:p w14:paraId="27A8754D" w14:textId="77777777" w:rsidR="00904598" w:rsidRDefault="00904598" w:rsidP="00904598">
      <w:pPr>
        <w:pStyle w:val="Odstavec"/>
        <w:spacing w:before="0" w:after="0"/>
        <w:ind w:firstLine="0"/>
        <w:jc w:val="left"/>
        <w:rPr>
          <w:b/>
          <w:u w:val="single"/>
        </w:rPr>
      </w:pPr>
    </w:p>
    <w:p w14:paraId="2B2C3BEE" w14:textId="77777777" w:rsidR="005B2F42" w:rsidRDefault="005B2F42" w:rsidP="00904598">
      <w:pPr>
        <w:pStyle w:val="Odstavec"/>
        <w:spacing w:before="0" w:after="0"/>
        <w:ind w:firstLine="0"/>
        <w:jc w:val="left"/>
        <w:rPr>
          <w:b/>
          <w:u w:val="single"/>
        </w:rPr>
      </w:pPr>
    </w:p>
    <w:p w14:paraId="1D75F981" w14:textId="77777777" w:rsidR="003121D7" w:rsidRDefault="003121D7" w:rsidP="00904598">
      <w:pPr>
        <w:pStyle w:val="Odstavec"/>
        <w:spacing w:before="0" w:after="0"/>
        <w:ind w:firstLine="0"/>
        <w:jc w:val="left"/>
        <w:rPr>
          <w:b/>
          <w:u w:val="single"/>
        </w:rPr>
      </w:pPr>
    </w:p>
    <w:p w14:paraId="492E0C3C" w14:textId="0339619A" w:rsidR="005B2F42" w:rsidRDefault="005B2F42" w:rsidP="00904598">
      <w:pPr>
        <w:pStyle w:val="Odstavec"/>
        <w:spacing w:before="0" w:after="0"/>
        <w:ind w:firstLine="0"/>
        <w:jc w:val="left"/>
        <w:rPr>
          <w:b/>
          <w:u w:val="single"/>
        </w:rPr>
      </w:pPr>
    </w:p>
    <w:p w14:paraId="4B61F18A" w14:textId="077C1581" w:rsidR="00A37D10" w:rsidRDefault="00A37D10" w:rsidP="00904598">
      <w:pPr>
        <w:pStyle w:val="Odstavec"/>
        <w:spacing w:before="0" w:after="0"/>
        <w:ind w:firstLine="0"/>
        <w:jc w:val="left"/>
        <w:rPr>
          <w:b/>
          <w:u w:val="single"/>
        </w:rPr>
      </w:pPr>
    </w:p>
    <w:p w14:paraId="3E519C3A" w14:textId="5BE336E8" w:rsidR="00A37D10" w:rsidRDefault="00A37D10" w:rsidP="00904598">
      <w:pPr>
        <w:pStyle w:val="Odstavec"/>
        <w:spacing w:before="0" w:after="0"/>
        <w:ind w:firstLine="0"/>
        <w:jc w:val="left"/>
        <w:rPr>
          <w:b/>
          <w:u w:val="single"/>
        </w:rPr>
      </w:pPr>
    </w:p>
    <w:p w14:paraId="36BE5A51" w14:textId="3F9BAED1" w:rsidR="00A37D10" w:rsidRDefault="00A37D10" w:rsidP="00904598">
      <w:pPr>
        <w:pStyle w:val="Odstavec"/>
        <w:spacing w:before="0" w:after="0"/>
        <w:ind w:firstLine="0"/>
        <w:jc w:val="left"/>
        <w:rPr>
          <w:b/>
          <w:u w:val="single"/>
        </w:rPr>
      </w:pPr>
    </w:p>
    <w:p w14:paraId="528E5626" w14:textId="398BE1EC" w:rsidR="00A37D10" w:rsidRDefault="00A37D10" w:rsidP="00904598">
      <w:pPr>
        <w:pStyle w:val="Odstavec"/>
        <w:spacing w:before="0" w:after="0"/>
        <w:ind w:firstLine="0"/>
        <w:jc w:val="left"/>
        <w:rPr>
          <w:b/>
          <w:u w:val="single"/>
        </w:rPr>
      </w:pPr>
    </w:p>
    <w:p w14:paraId="4666E6B6" w14:textId="77777777" w:rsidR="00A37D10" w:rsidRDefault="00A37D10" w:rsidP="00904598">
      <w:pPr>
        <w:pStyle w:val="Odstavec"/>
        <w:spacing w:before="0" w:after="0"/>
        <w:ind w:firstLine="0"/>
        <w:jc w:val="left"/>
        <w:rPr>
          <w:b/>
          <w:u w:val="single"/>
        </w:rPr>
      </w:pPr>
    </w:p>
    <w:p w14:paraId="2BD29A88" w14:textId="77777777" w:rsidR="00904598" w:rsidRPr="00956447" w:rsidRDefault="00904598" w:rsidP="00904598">
      <w:pPr>
        <w:pStyle w:val="Odstavec"/>
        <w:spacing w:before="0" w:after="0"/>
        <w:ind w:firstLine="0"/>
        <w:jc w:val="left"/>
        <w:rPr>
          <w:b/>
          <w:color w:val="000000"/>
          <w:u w:val="single"/>
        </w:rPr>
      </w:pPr>
      <w:r w:rsidRPr="00956447">
        <w:rPr>
          <w:b/>
          <w:color w:val="000000"/>
          <w:u w:val="single"/>
        </w:rPr>
        <w:t>Vzdělávací obsah vyučovacího předmětu anglický jazyk – 2.ročník</w:t>
      </w:r>
    </w:p>
    <w:p w14:paraId="025559CF" w14:textId="77777777" w:rsidR="00904598" w:rsidRDefault="00904598" w:rsidP="00904598">
      <w:pPr>
        <w:pStyle w:val="Odstavec"/>
        <w:spacing w:before="0" w:after="0"/>
        <w:ind w:firstLine="0"/>
        <w:jc w:val="left"/>
        <w:rPr>
          <w:b/>
          <w:color w:val="000000"/>
          <w:u w:val="single"/>
        </w:rPr>
      </w:pPr>
    </w:p>
    <w:p w14:paraId="09013C57" w14:textId="77777777" w:rsidR="005B2F42" w:rsidRDefault="005B2F42" w:rsidP="00904598">
      <w:pPr>
        <w:pStyle w:val="Odstavec"/>
        <w:spacing w:before="0" w:after="0"/>
        <w:ind w:firstLine="0"/>
        <w:jc w:val="left"/>
        <w:rPr>
          <w:b/>
          <w:color w:val="00000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7"/>
        <w:gridCol w:w="3487"/>
        <w:gridCol w:w="3487"/>
        <w:gridCol w:w="3487"/>
      </w:tblGrid>
      <w:tr w:rsidR="00904598" w14:paraId="0799F2FA" w14:textId="77777777" w:rsidTr="00943917">
        <w:tc>
          <w:tcPr>
            <w:tcW w:w="1250" w:type="pct"/>
          </w:tcPr>
          <w:p w14:paraId="547EA637" w14:textId="77777777" w:rsidR="00904598" w:rsidRDefault="00904598" w:rsidP="00BA2441">
            <w:pPr>
              <w:pStyle w:val="Odstavec"/>
              <w:spacing w:before="0" w:after="0"/>
              <w:ind w:firstLine="0"/>
              <w:jc w:val="left"/>
              <w:rPr>
                <w:b/>
                <w:color w:val="000000"/>
                <w:sz w:val="20"/>
              </w:rPr>
            </w:pPr>
            <w:r>
              <w:rPr>
                <w:b/>
                <w:color w:val="000000"/>
                <w:sz w:val="20"/>
              </w:rPr>
              <w:t xml:space="preserve">Očekávané výstupy – 1. období </w:t>
            </w:r>
          </w:p>
        </w:tc>
        <w:tc>
          <w:tcPr>
            <w:tcW w:w="1250" w:type="pct"/>
          </w:tcPr>
          <w:p w14:paraId="646EF3F9" w14:textId="77777777" w:rsidR="00904598" w:rsidRDefault="00904598" w:rsidP="00BA2441">
            <w:pPr>
              <w:pStyle w:val="Odstavec"/>
              <w:spacing w:before="0" w:after="0"/>
              <w:ind w:firstLine="0"/>
              <w:jc w:val="left"/>
              <w:rPr>
                <w:b/>
                <w:color w:val="000000"/>
                <w:sz w:val="20"/>
              </w:rPr>
            </w:pPr>
            <w:r>
              <w:rPr>
                <w:b/>
                <w:color w:val="000000"/>
                <w:sz w:val="20"/>
              </w:rPr>
              <w:t>Školní výstupy – 2. ročník</w:t>
            </w:r>
          </w:p>
        </w:tc>
        <w:tc>
          <w:tcPr>
            <w:tcW w:w="1250" w:type="pct"/>
          </w:tcPr>
          <w:p w14:paraId="340EFE96" w14:textId="77777777" w:rsidR="00904598" w:rsidRDefault="00904598" w:rsidP="00BA2441">
            <w:pPr>
              <w:pStyle w:val="Odstavec"/>
              <w:spacing w:before="0" w:after="0"/>
              <w:ind w:firstLine="0"/>
              <w:jc w:val="left"/>
              <w:rPr>
                <w:b/>
                <w:color w:val="000000"/>
                <w:sz w:val="20"/>
              </w:rPr>
            </w:pPr>
            <w:r>
              <w:rPr>
                <w:b/>
                <w:color w:val="000000"/>
                <w:sz w:val="20"/>
              </w:rPr>
              <w:t>Učivo – 2. ročník</w:t>
            </w:r>
          </w:p>
        </w:tc>
        <w:tc>
          <w:tcPr>
            <w:tcW w:w="1250" w:type="pct"/>
          </w:tcPr>
          <w:p w14:paraId="7FFD19E3" w14:textId="77777777" w:rsidR="00904598" w:rsidRDefault="00904598" w:rsidP="00BA2441">
            <w:pPr>
              <w:pStyle w:val="Odstavec"/>
              <w:spacing w:before="0" w:after="0"/>
              <w:ind w:firstLine="0"/>
              <w:jc w:val="left"/>
              <w:rPr>
                <w:b/>
                <w:color w:val="000000"/>
                <w:sz w:val="20"/>
              </w:rPr>
            </w:pPr>
            <w:r>
              <w:rPr>
                <w:b/>
                <w:color w:val="000000"/>
                <w:sz w:val="20"/>
              </w:rPr>
              <w:t>Průřezová témata, přesahy, mezipředmětové vztahy</w:t>
            </w:r>
          </w:p>
        </w:tc>
      </w:tr>
      <w:tr w:rsidR="00904598" w14:paraId="5375DF00" w14:textId="77777777" w:rsidTr="00943917">
        <w:tc>
          <w:tcPr>
            <w:tcW w:w="1250" w:type="pct"/>
          </w:tcPr>
          <w:p w14:paraId="406BEDDA" w14:textId="77777777" w:rsidR="00904598" w:rsidRDefault="00904598" w:rsidP="00BA2441">
            <w:pPr>
              <w:pStyle w:val="Odstavec"/>
              <w:spacing w:before="0" w:after="0"/>
              <w:ind w:firstLine="0"/>
              <w:jc w:val="left"/>
              <w:rPr>
                <w:color w:val="000000"/>
                <w:sz w:val="20"/>
                <w:u w:val="single"/>
              </w:rPr>
            </w:pPr>
            <w:r>
              <w:rPr>
                <w:color w:val="000000"/>
                <w:sz w:val="20"/>
                <w:u w:val="single"/>
              </w:rPr>
              <w:t>Žák:</w:t>
            </w:r>
          </w:p>
          <w:p w14:paraId="1A35F606" w14:textId="77777777" w:rsidR="00C95FEF" w:rsidRPr="00C95FEF" w:rsidRDefault="00C95FEF" w:rsidP="00C95FEF">
            <w:pPr>
              <w:pStyle w:val="Odstavec"/>
              <w:spacing w:before="0" w:after="0"/>
              <w:ind w:firstLine="0"/>
              <w:jc w:val="left"/>
              <w:rPr>
                <w:b/>
                <w:color w:val="000000"/>
                <w:sz w:val="20"/>
              </w:rPr>
            </w:pPr>
            <w:r w:rsidRPr="00C95FEF">
              <w:rPr>
                <w:b/>
                <w:color w:val="000000"/>
                <w:sz w:val="20"/>
              </w:rPr>
              <w:t>ŘEČOVÉ DOVEDNOSTI</w:t>
            </w:r>
          </w:p>
          <w:p w14:paraId="7638EB34" w14:textId="77777777" w:rsidR="00C95FEF" w:rsidRPr="00C95FEF" w:rsidRDefault="00C95FEF" w:rsidP="00C95FEF">
            <w:pPr>
              <w:pStyle w:val="Default"/>
              <w:rPr>
                <w:bCs/>
                <w:iCs/>
                <w:sz w:val="20"/>
                <w:szCs w:val="20"/>
              </w:rPr>
            </w:pPr>
            <w:r w:rsidRPr="00C95FEF">
              <w:rPr>
                <w:bCs/>
                <w:iCs/>
                <w:sz w:val="20"/>
                <w:szCs w:val="20"/>
              </w:rPr>
              <w:t>zopakuje a použije slova a slovní spojení, se kterými se v průběhu výuky setkal</w:t>
            </w:r>
          </w:p>
          <w:p w14:paraId="30921DD6" w14:textId="77777777" w:rsidR="00C95FEF" w:rsidRPr="00C95FEF" w:rsidRDefault="00C95FEF" w:rsidP="00C95FEF">
            <w:pPr>
              <w:pStyle w:val="Odstavec"/>
              <w:spacing w:before="0" w:after="0"/>
              <w:ind w:firstLine="0"/>
              <w:jc w:val="left"/>
              <w:rPr>
                <w:color w:val="000000"/>
                <w:sz w:val="20"/>
              </w:rPr>
            </w:pPr>
          </w:p>
          <w:p w14:paraId="532D7643" w14:textId="77777777" w:rsidR="00904598" w:rsidRDefault="00904598" w:rsidP="00BA2441">
            <w:pPr>
              <w:pStyle w:val="Odstavec"/>
              <w:spacing w:before="0" w:after="0"/>
              <w:ind w:firstLine="0"/>
              <w:jc w:val="left"/>
              <w:rPr>
                <w:color w:val="000000"/>
                <w:sz w:val="20"/>
              </w:rPr>
            </w:pPr>
          </w:p>
          <w:p w14:paraId="65166A0A" w14:textId="77777777" w:rsidR="00904598" w:rsidRDefault="00904598" w:rsidP="00BA2441">
            <w:pPr>
              <w:pStyle w:val="Odstavec"/>
              <w:spacing w:before="0" w:after="0"/>
              <w:ind w:firstLine="0"/>
              <w:jc w:val="left"/>
              <w:rPr>
                <w:color w:val="000000"/>
                <w:sz w:val="20"/>
              </w:rPr>
            </w:pPr>
          </w:p>
        </w:tc>
        <w:tc>
          <w:tcPr>
            <w:tcW w:w="1250" w:type="pct"/>
          </w:tcPr>
          <w:p w14:paraId="2656AD74" w14:textId="77777777" w:rsidR="00904598" w:rsidRDefault="00904598" w:rsidP="00BA2441">
            <w:pPr>
              <w:pStyle w:val="Odstavec"/>
              <w:spacing w:before="0" w:after="0"/>
              <w:ind w:firstLine="0"/>
              <w:jc w:val="left"/>
              <w:rPr>
                <w:color w:val="000000"/>
                <w:sz w:val="20"/>
                <w:u w:val="single"/>
              </w:rPr>
            </w:pPr>
            <w:r>
              <w:rPr>
                <w:color w:val="000000"/>
                <w:sz w:val="20"/>
                <w:u w:val="single"/>
              </w:rPr>
              <w:t>Žák dle svých možností:</w:t>
            </w:r>
          </w:p>
          <w:p w14:paraId="0BD4A284" w14:textId="77777777" w:rsidR="00904598" w:rsidRDefault="00904598" w:rsidP="00BA2441">
            <w:pPr>
              <w:pStyle w:val="Odstavec"/>
              <w:spacing w:before="0" w:after="0"/>
              <w:ind w:firstLine="0"/>
              <w:jc w:val="left"/>
              <w:rPr>
                <w:color w:val="000000"/>
                <w:sz w:val="20"/>
                <w:szCs w:val="20"/>
              </w:rPr>
            </w:pPr>
            <w:r>
              <w:rPr>
                <w:color w:val="000000"/>
                <w:sz w:val="20"/>
                <w:szCs w:val="20"/>
              </w:rPr>
              <w:t>H</w:t>
            </w:r>
            <w:r w:rsidRPr="0015038D">
              <w:rPr>
                <w:color w:val="000000"/>
                <w:sz w:val="20"/>
                <w:szCs w:val="20"/>
              </w:rPr>
              <w:t>ravou formou si osvojuje za pomoci vhodných pomůcek jednoduchou</w:t>
            </w:r>
            <w:r w:rsidRPr="0015038D">
              <w:rPr>
                <w:color w:val="000000"/>
                <w:sz w:val="20"/>
                <w:szCs w:val="20"/>
              </w:rPr>
              <w:br/>
              <w:t>slovní zásobu.</w:t>
            </w:r>
          </w:p>
          <w:p w14:paraId="119B2015" w14:textId="77777777" w:rsidR="00904598" w:rsidRDefault="00904598" w:rsidP="00BA2441">
            <w:pPr>
              <w:pStyle w:val="Odstavec"/>
              <w:spacing w:before="0" w:after="0"/>
              <w:ind w:firstLine="0"/>
              <w:jc w:val="left"/>
              <w:rPr>
                <w:color w:val="000000"/>
                <w:sz w:val="20"/>
              </w:rPr>
            </w:pPr>
            <w:r>
              <w:rPr>
                <w:color w:val="000000"/>
                <w:sz w:val="20"/>
              </w:rPr>
              <w:t xml:space="preserve">Vyslovuje nahlas a fonematicky správně slova a věty v přiměřeném rozsahu slovní zásoby.  </w:t>
            </w:r>
          </w:p>
          <w:p w14:paraId="62C2D79E" w14:textId="77777777" w:rsidR="005B2F42" w:rsidRDefault="005B2F42" w:rsidP="00BA2441">
            <w:pPr>
              <w:pStyle w:val="Odstavec"/>
              <w:spacing w:before="0" w:after="0"/>
              <w:ind w:firstLine="0"/>
              <w:jc w:val="left"/>
              <w:rPr>
                <w:color w:val="000000"/>
                <w:sz w:val="20"/>
              </w:rPr>
            </w:pPr>
          </w:p>
          <w:p w14:paraId="6338D6A5" w14:textId="77777777" w:rsidR="005B2F42" w:rsidRDefault="005B2F42" w:rsidP="00BA2441">
            <w:pPr>
              <w:pStyle w:val="Odstavec"/>
              <w:spacing w:before="0" w:after="0"/>
              <w:ind w:firstLine="0"/>
              <w:jc w:val="left"/>
              <w:rPr>
                <w:color w:val="000000"/>
                <w:sz w:val="20"/>
              </w:rPr>
            </w:pPr>
          </w:p>
          <w:p w14:paraId="0CFCD97B" w14:textId="77777777" w:rsidR="005B2F42" w:rsidRDefault="005B2F42" w:rsidP="00BA2441">
            <w:pPr>
              <w:pStyle w:val="Odstavec"/>
              <w:spacing w:before="0" w:after="0"/>
              <w:ind w:firstLine="0"/>
              <w:jc w:val="left"/>
              <w:rPr>
                <w:color w:val="000000"/>
                <w:sz w:val="20"/>
              </w:rPr>
            </w:pPr>
          </w:p>
        </w:tc>
        <w:tc>
          <w:tcPr>
            <w:tcW w:w="1250" w:type="pct"/>
          </w:tcPr>
          <w:p w14:paraId="401F6669" w14:textId="77777777" w:rsidR="00904598" w:rsidRPr="00642B61" w:rsidRDefault="00904598" w:rsidP="00BA2441">
            <w:pPr>
              <w:pStyle w:val="Odstavec"/>
              <w:spacing w:before="0" w:after="0"/>
              <w:ind w:firstLine="0"/>
              <w:jc w:val="left"/>
              <w:rPr>
                <w:color w:val="000000"/>
                <w:sz w:val="20"/>
              </w:rPr>
            </w:pPr>
            <w:r w:rsidRPr="00642B61">
              <w:rPr>
                <w:color w:val="000000"/>
                <w:sz w:val="20"/>
              </w:rPr>
              <w:t>Slovní zásoba z tematických okruhů:</w:t>
            </w:r>
          </w:p>
          <w:p w14:paraId="09AD2C45" w14:textId="77777777" w:rsidR="00642B61" w:rsidRPr="00642B61" w:rsidRDefault="00642B61" w:rsidP="00642B61">
            <w:pPr>
              <w:pStyle w:val="Odstavec"/>
              <w:spacing w:before="0" w:after="0"/>
              <w:ind w:firstLine="0"/>
              <w:jc w:val="left"/>
              <w:rPr>
                <w:sz w:val="20"/>
                <w:szCs w:val="20"/>
              </w:rPr>
            </w:pPr>
            <w:proofErr w:type="spellStart"/>
            <w:r w:rsidRPr="00642B61">
              <w:rPr>
                <w:sz w:val="20"/>
                <w:szCs w:val="20"/>
              </w:rPr>
              <w:t>Colours</w:t>
            </w:r>
            <w:proofErr w:type="spellEnd"/>
            <w:r w:rsidRPr="00642B61">
              <w:rPr>
                <w:sz w:val="20"/>
                <w:szCs w:val="20"/>
              </w:rPr>
              <w:t xml:space="preserve">, </w:t>
            </w:r>
            <w:proofErr w:type="spellStart"/>
            <w:r w:rsidRPr="00642B61">
              <w:rPr>
                <w:sz w:val="20"/>
                <w:szCs w:val="20"/>
              </w:rPr>
              <w:t>numbers</w:t>
            </w:r>
            <w:proofErr w:type="spellEnd"/>
            <w:r w:rsidRPr="00642B61">
              <w:rPr>
                <w:sz w:val="20"/>
                <w:szCs w:val="20"/>
              </w:rPr>
              <w:t xml:space="preserve"> 1-20, </w:t>
            </w:r>
            <w:proofErr w:type="spellStart"/>
            <w:r w:rsidRPr="00642B61">
              <w:rPr>
                <w:sz w:val="20"/>
                <w:szCs w:val="20"/>
              </w:rPr>
              <w:t>animals</w:t>
            </w:r>
            <w:proofErr w:type="spellEnd"/>
            <w:r w:rsidRPr="00642B61">
              <w:rPr>
                <w:sz w:val="20"/>
                <w:szCs w:val="20"/>
              </w:rPr>
              <w:t xml:space="preserve">, </w:t>
            </w:r>
            <w:proofErr w:type="spellStart"/>
            <w:r w:rsidRPr="00642B61">
              <w:rPr>
                <w:sz w:val="20"/>
                <w:szCs w:val="20"/>
              </w:rPr>
              <w:t>school</w:t>
            </w:r>
            <w:proofErr w:type="spellEnd"/>
            <w:r w:rsidRPr="00642B61">
              <w:rPr>
                <w:sz w:val="20"/>
                <w:szCs w:val="20"/>
              </w:rPr>
              <w:t xml:space="preserve"> </w:t>
            </w:r>
            <w:proofErr w:type="spellStart"/>
            <w:r w:rsidRPr="00642B61">
              <w:rPr>
                <w:sz w:val="20"/>
                <w:szCs w:val="20"/>
              </w:rPr>
              <w:t>time</w:t>
            </w:r>
            <w:proofErr w:type="spellEnd"/>
            <w:r w:rsidRPr="00642B61">
              <w:rPr>
                <w:sz w:val="20"/>
                <w:szCs w:val="20"/>
              </w:rPr>
              <w:t xml:space="preserve">, food and drink, my body, my house, </w:t>
            </w:r>
            <w:proofErr w:type="spellStart"/>
            <w:r w:rsidRPr="00642B61">
              <w:rPr>
                <w:sz w:val="20"/>
                <w:szCs w:val="20"/>
              </w:rPr>
              <w:t>clothes</w:t>
            </w:r>
            <w:proofErr w:type="spellEnd"/>
            <w:r w:rsidRPr="00642B61">
              <w:rPr>
                <w:sz w:val="20"/>
                <w:szCs w:val="20"/>
              </w:rPr>
              <w:t xml:space="preserve">, </w:t>
            </w:r>
            <w:proofErr w:type="spellStart"/>
            <w:r w:rsidRPr="00642B61">
              <w:rPr>
                <w:sz w:val="20"/>
                <w:szCs w:val="20"/>
              </w:rPr>
              <w:t>playtime</w:t>
            </w:r>
            <w:proofErr w:type="spellEnd"/>
            <w:r w:rsidRPr="00642B61">
              <w:rPr>
                <w:sz w:val="20"/>
                <w:szCs w:val="20"/>
              </w:rPr>
              <w:t xml:space="preserve"> (</w:t>
            </w:r>
            <w:proofErr w:type="spellStart"/>
            <w:r w:rsidRPr="00642B61">
              <w:rPr>
                <w:sz w:val="20"/>
                <w:szCs w:val="20"/>
              </w:rPr>
              <w:t>verbs</w:t>
            </w:r>
            <w:proofErr w:type="spellEnd"/>
            <w:r w:rsidRPr="00642B61">
              <w:rPr>
                <w:sz w:val="20"/>
                <w:szCs w:val="20"/>
              </w:rPr>
              <w:t>).</w:t>
            </w:r>
          </w:p>
          <w:p w14:paraId="7001A5AA" w14:textId="77777777" w:rsidR="00642B61" w:rsidRPr="00642B61" w:rsidRDefault="00642B61" w:rsidP="00642B61">
            <w:pPr>
              <w:pStyle w:val="Odstavec"/>
              <w:spacing w:before="0" w:after="0"/>
              <w:ind w:firstLine="0"/>
              <w:jc w:val="left"/>
              <w:rPr>
                <w:color w:val="000000"/>
                <w:sz w:val="20"/>
              </w:rPr>
            </w:pPr>
          </w:p>
          <w:p w14:paraId="52832FE1" w14:textId="77777777" w:rsidR="00904598" w:rsidRPr="00642B61" w:rsidRDefault="00904598" w:rsidP="00BA2441">
            <w:pPr>
              <w:pStyle w:val="Odstavec"/>
              <w:spacing w:before="0" w:after="0"/>
              <w:ind w:firstLine="0"/>
              <w:jc w:val="left"/>
              <w:rPr>
                <w:color w:val="000000"/>
                <w:sz w:val="20"/>
              </w:rPr>
            </w:pPr>
          </w:p>
          <w:p w14:paraId="7586E6C1" w14:textId="77777777" w:rsidR="00904598" w:rsidRPr="00642B61" w:rsidRDefault="00904598" w:rsidP="00BA2441">
            <w:pPr>
              <w:pStyle w:val="Odstavec"/>
              <w:spacing w:before="0" w:after="0"/>
              <w:ind w:firstLine="0"/>
              <w:jc w:val="left"/>
              <w:rPr>
                <w:color w:val="000000"/>
                <w:sz w:val="20"/>
              </w:rPr>
            </w:pPr>
          </w:p>
          <w:p w14:paraId="34D9DEF3" w14:textId="77777777" w:rsidR="00904598" w:rsidRPr="00642B61" w:rsidRDefault="00904598" w:rsidP="00BA2441">
            <w:pPr>
              <w:pStyle w:val="Odstavec"/>
              <w:spacing w:before="0" w:after="0"/>
              <w:ind w:firstLine="0"/>
              <w:jc w:val="left"/>
              <w:rPr>
                <w:sz w:val="20"/>
              </w:rPr>
            </w:pPr>
          </w:p>
        </w:tc>
        <w:tc>
          <w:tcPr>
            <w:tcW w:w="1250" w:type="pct"/>
          </w:tcPr>
          <w:p w14:paraId="7562051B" w14:textId="77777777" w:rsidR="00904598" w:rsidRDefault="00904598" w:rsidP="00BA2441">
            <w:pPr>
              <w:pStyle w:val="Odstavec"/>
              <w:spacing w:before="0" w:after="0"/>
              <w:ind w:firstLine="0"/>
              <w:jc w:val="left"/>
              <w:rPr>
                <w:color w:val="000000"/>
                <w:sz w:val="20"/>
              </w:rPr>
            </w:pPr>
            <w:r>
              <w:rPr>
                <w:color w:val="000000"/>
                <w:sz w:val="20"/>
              </w:rPr>
              <w:t xml:space="preserve">MKV – Podpora </w:t>
            </w:r>
            <w:proofErr w:type="gramStart"/>
            <w:r>
              <w:rPr>
                <w:color w:val="000000"/>
                <w:sz w:val="20"/>
              </w:rPr>
              <w:t>multikulturality(</w:t>
            </w:r>
            <w:proofErr w:type="gramEnd"/>
            <w:r>
              <w:rPr>
                <w:color w:val="000000"/>
                <w:sz w:val="20"/>
              </w:rPr>
              <w:t>význam užívání cizího jazyka).</w:t>
            </w:r>
          </w:p>
        </w:tc>
      </w:tr>
      <w:tr w:rsidR="00C95FEF" w14:paraId="716FCB05" w14:textId="77777777" w:rsidTr="00943917">
        <w:tc>
          <w:tcPr>
            <w:tcW w:w="1250" w:type="pct"/>
          </w:tcPr>
          <w:p w14:paraId="27D16585" w14:textId="77777777" w:rsidR="00C95FEF" w:rsidRPr="00BA20B6" w:rsidRDefault="00C95FEF" w:rsidP="00735A8B">
            <w:pPr>
              <w:pStyle w:val="Default"/>
              <w:rPr>
                <w:color w:val="FF0000"/>
                <w:sz w:val="20"/>
                <w:szCs w:val="20"/>
              </w:rPr>
            </w:pPr>
            <w:r w:rsidRPr="00BA20B6">
              <w:rPr>
                <w:sz w:val="20"/>
                <w:szCs w:val="20"/>
              </w:rPr>
              <w:t xml:space="preserve">rozumí jednoduchým pokynům a </w:t>
            </w:r>
            <w:r w:rsidRPr="00735A8B">
              <w:rPr>
                <w:bCs/>
                <w:iCs/>
                <w:sz w:val="20"/>
                <w:szCs w:val="20"/>
              </w:rPr>
              <w:t xml:space="preserve">otázkám učitele, které jsou sdělovány pomalu a s pečlivou výslovností, a </w:t>
            </w:r>
            <w:r w:rsidRPr="00735A8B">
              <w:rPr>
                <w:sz w:val="20"/>
                <w:szCs w:val="20"/>
              </w:rPr>
              <w:t>reaguje</w:t>
            </w:r>
            <w:r w:rsidRPr="00735A8B">
              <w:rPr>
                <w:bCs/>
                <w:iCs/>
                <w:sz w:val="20"/>
                <w:szCs w:val="20"/>
              </w:rPr>
              <w:t xml:space="preserve"> na ně verbálně i neverbálně</w:t>
            </w:r>
            <w:r w:rsidRPr="00BA20B6">
              <w:rPr>
                <w:b/>
                <w:bCs/>
                <w:iCs/>
                <w:color w:val="FF0000"/>
                <w:sz w:val="20"/>
                <w:szCs w:val="20"/>
              </w:rPr>
              <w:t xml:space="preserve"> </w:t>
            </w:r>
          </w:p>
          <w:p w14:paraId="42DC095F" w14:textId="77777777" w:rsidR="00C95FEF" w:rsidRDefault="00C95FEF" w:rsidP="00735A8B">
            <w:pPr>
              <w:pStyle w:val="Odstavec"/>
              <w:spacing w:before="0" w:after="0"/>
              <w:ind w:firstLine="0"/>
              <w:jc w:val="left"/>
              <w:rPr>
                <w:color w:val="000000"/>
                <w:sz w:val="20"/>
              </w:rPr>
            </w:pPr>
          </w:p>
          <w:p w14:paraId="0D6FC255" w14:textId="77777777" w:rsidR="00C95FEF" w:rsidRDefault="00C95FEF" w:rsidP="00735A8B">
            <w:pPr>
              <w:pStyle w:val="Odstavec"/>
              <w:spacing w:before="0" w:after="0"/>
              <w:ind w:firstLine="0"/>
              <w:jc w:val="left"/>
              <w:rPr>
                <w:color w:val="000000"/>
                <w:sz w:val="20"/>
              </w:rPr>
            </w:pPr>
          </w:p>
        </w:tc>
        <w:tc>
          <w:tcPr>
            <w:tcW w:w="1250" w:type="pct"/>
          </w:tcPr>
          <w:p w14:paraId="69AE58AB" w14:textId="77777777" w:rsidR="00C95FEF" w:rsidRDefault="00C95FEF" w:rsidP="00BA2441">
            <w:pPr>
              <w:pStyle w:val="Odstavec"/>
              <w:spacing w:before="0" w:after="0"/>
              <w:ind w:firstLine="0"/>
              <w:jc w:val="left"/>
              <w:rPr>
                <w:color w:val="000000"/>
                <w:sz w:val="20"/>
              </w:rPr>
            </w:pPr>
            <w:r>
              <w:rPr>
                <w:color w:val="000000"/>
                <w:sz w:val="20"/>
              </w:rPr>
              <w:t>Reaguje přiměřeně na pokyny a požadavky učitele v anglickém jazyce.</w:t>
            </w:r>
          </w:p>
          <w:p w14:paraId="517A511D" w14:textId="77777777" w:rsidR="00C95FEF" w:rsidRDefault="00C95FEF" w:rsidP="00BA2441">
            <w:pPr>
              <w:pStyle w:val="Odstavec"/>
              <w:spacing w:before="0" w:after="0"/>
              <w:ind w:firstLine="0"/>
              <w:jc w:val="left"/>
              <w:rPr>
                <w:color w:val="000000"/>
                <w:sz w:val="20"/>
              </w:rPr>
            </w:pPr>
            <w:r>
              <w:rPr>
                <w:color w:val="000000"/>
                <w:sz w:val="20"/>
              </w:rPr>
              <w:t>Používá základní komunikační obraty.</w:t>
            </w:r>
          </w:p>
          <w:p w14:paraId="68D2E3C9" w14:textId="77777777" w:rsidR="00C95FEF" w:rsidRDefault="00C95FEF" w:rsidP="00BA2441">
            <w:pPr>
              <w:pStyle w:val="Odstavec"/>
              <w:spacing w:before="0" w:after="0"/>
              <w:ind w:firstLine="0"/>
              <w:jc w:val="left"/>
              <w:rPr>
                <w:color w:val="000000"/>
                <w:sz w:val="20"/>
              </w:rPr>
            </w:pPr>
            <w:r>
              <w:rPr>
                <w:color w:val="000000"/>
                <w:sz w:val="20"/>
              </w:rPr>
              <w:t>Pozdraví.</w:t>
            </w:r>
          </w:p>
          <w:p w14:paraId="4A420576" w14:textId="77777777" w:rsidR="00C95FEF" w:rsidRDefault="00C95FEF" w:rsidP="00BA2441">
            <w:pPr>
              <w:pStyle w:val="Odstavec"/>
              <w:spacing w:before="0" w:after="0"/>
              <w:ind w:firstLine="0"/>
              <w:jc w:val="left"/>
              <w:rPr>
                <w:color w:val="000000"/>
                <w:sz w:val="20"/>
              </w:rPr>
            </w:pPr>
            <w:proofErr w:type="gramStart"/>
            <w:r>
              <w:rPr>
                <w:color w:val="000000"/>
                <w:sz w:val="20"/>
              </w:rPr>
              <w:t>Rozloučí</w:t>
            </w:r>
            <w:proofErr w:type="gramEnd"/>
            <w:r>
              <w:rPr>
                <w:color w:val="000000"/>
                <w:sz w:val="20"/>
              </w:rPr>
              <w:t xml:space="preserve"> se.</w:t>
            </w:r>
          </w:p>
          <w:p w14:paraId="55BA84E5" w14:textId="77777777" w:rsidR="00C95FEF" w:rsidRDefault="00C95FEF" w:rsidP="00BA2441">
            <w:pPr>
              <w:pStyle w:val="Odstavec"/>
              <w:spacing w:before="0" w:after="0"/>
              <w:ind w:firstLine="0"/>
              <w:jc w:val="left"/>
              <w:rPr>
                <w:color w:val="000000"/>
                <w:sz w:val="20"/>
              </w:rPr>
            </w:pPr>
            <w:r>
              <w:rPr>
                <w:color w:val="000000"/>
                <w:sz w:val="20"/>
              </w:rPr>
              <w:t>Představí se.</w:t>
            </w:r>
          </w:p>
          <w:p w14:paraId="013D986D" w14:textId="77777777" w:rsidR="00C95FEF" w:rsidRDefault="00C95FEF" w:rsidP="00BA2441">
            <w:pPr>
              <w:pStyle w:val="Odstavec"/>
              <w:spacing w:before="0" w:after="0"/>
              <w:ind w:firstLine="0"/>
              <w:jc w:val="left"/>
              <w:rPr>
                <w:color w:val="000000"/>
                <w:sz w:val="20"/>
              </w:rPr>
            </w:pPr>
            <w:r>
              <w:rPr>
                <w:color w:val="000000"/>
                <w:sz w:val="20"/>
              </w:rPr>
              <w:t>Poděkuje.</w:t>
            </w:r>
          </w:p>
          <w:p w14:paraId="4823D41C" w14:textId="77777777" w:rsidR="00C95FEF" w:rsidRDefault="00C95FEF" w:rsidP="00BA2441">
            <w:pPr>
              <w:pStyle w:val="Odstavec"/>
              <w:spacing w:before="0" w:after="0"/>
              <w:ind w:firstLine="0"/>
              <w:jc w:val="left"/>
              <w:rPr>
                <w:color w:val="000000"/>
                <w:sz w:val="20"/>
              </w:rPr>
            </w:pPr>
          </w:p>
          <w:p w14:paraId="256E56B6" w14:textId="77777777" w:rsidR="00C95FEF" w:rsidRDefault="00C95FEF" w:rsidP="00BA2441">
            <w:pPr>
              <w:pStyle w:val="Odstavec"/>
              <w:spacing w:before="0" w:after="0"/>
              <w:ind w:firstLine="0"/>
              <w:jc w:val="left"/>
              <w:rPr>
                <w:color w:val="000000"/>
                <w:sz w:val="20"/>
              </w:rPr>
            </w:pPr>
          </w:p>
          <w:p w14:paraId="3E05DC03" w14:textId="77777777" w:rsidR="00C95FEF" w:rsidRDefault="00C95FEF" w:rsidP="00BA2441">
            <w:pPr>
              <w:pStyle w:val="Odstavec"/>
              <w:spacing w:before="0" w:after="0"/>
              <w:ind w:firstLine="0"/>
              <w:jc w:val="left"/>
              <w:rPr>
                <w:color w:val="000000"/>
                <w:sz w:val="20"/>
              </w:rPr>
            </w:pPr>
          </w:p>
          <w:p w14:paraId="7C72859A" w14:textId="77777777" w:rsidR="00C95FEF" w:rsidRDefault="00C95FEF" w:rsidP="00BA2441">
            <w:pPr>
              <w:pStyle w:val="Odstavec"/>
              <w:spacing w:before="0" w:after="0"/>
              <w:ind w:firstLine="0"/>
              <w:jc w:val="left"/>
              <w:rPr>
                <w:color w:val="000000"/>
                <w:sz w:val="20"/>
              </w:rPr>
            </w:pPr>
          </w:p>
        </w:tc>
        <w:tc>
          <w:tcPr>
            <w:tcW w:w="1250" w:type="pct"/>
          </w:tcPr>
          <w:p w14:paraId="61CBA213" w14:textId="77777777" w:rsidR="00C95FEF" w:rsidRDefault="00C95FEF" w:rsidP="00BA2441">
            <w:pPr>
              <w:pStyle w:val="Odstavec"/>
              <w:spacing w:before="0" w:after="0"/>
              <w:ind w:firstLine="0"/>
              <w:jc w:val="left"/>
              <w:rPr>
                <w:color w:val="000000"/>
                <w:sz w:val="20"/>
              </w:rPr>
            </w:pPr>
            <w:r>
              <w:rPr>
                <w:color w:val="000000"/>
                <w:sz w:val="20"/>
              </w:rPr>
              <w:t>CLASSROOM LANGUAGE:</w:t>
            </w:r>
          </w:p>
          <w:p w14:paraId="49ED689E" w14:textId="77777777" w:rsidR="00C95FEF" w:rsidRDefault="00C95FEF" w:rsidP="00BA2441">
            <w:pPr>
              <w:pStyle w:val="Odstavec"/>
              <w:spacing w:before="0" w:after="0"/>
              <w:ind w:firstLine="0"/>
              <w:jc w:val="left"/>
              <w:rPr>
                <w:color w:val="000000"/>
                <w:sz w:val="20"/>
              </w:rPr>
            </w:pPr>
            <w:r>
              <w:rPr>
                <w:color w:val="000000"/>
                <w:sz w:val="20"/>
              </w:rPr>
              <w:t>běžné pokyny a jednoduchý souvislý projev, reprodukovaný projev.</w:t>
            </w:r>
          </w:p>
        </w:tc>
        <w:tc>
          <w:tcPr>
            <w:tcW w:w="1250" w:type="pct"/>
          </w:tcPr>
          <w:p w14:paraId="6191155C" w14:textId="77777777" w:rsidR="00C95FEF" w:rsidRDefault="00C95FEF" w:rsidP="00BA2441">
            <w:pPr>
              <w:pStyle w:val="Odstavec"/>
              <w:spacing w:before="0" w:after="0"/>
              <w:ind w:firstLine="0"/>
              <w:jc w:val="left"/>
              <w:rPr>
                <w:color w:val="000000"/>
                <w:sz w:val="20"/>
              </w:rPr>
            </w:pPr>
            <w:r>
              <w:rPr>
                <w:color w:val="000000"/>
                <w:sz w:val="20"/>
              </w:rPr>
              <w:t>OSV – psychohygiena (hledání pomoci při potížích.</w:t>
            </w:r>
          </w:p>
          <w:p w14:paraId="36EC7875" w14:textId="77777777" w:rsidR="00C95FEF" w:rsidRDefault="00C95FEF" w:rsidP="00BA2441">
            <w:pPr>
              <w:pStyle w:val="Odstavec"/>
              <w:spacing w:before="0" w:after="0"/>
              <w:ind w:firstLine="0"/>
              <w:jc w:val="left"/>
              <w:rPr>
                <w:color w:val="000000"/>
                <w:sz w:val="20"/>
              </w:rPr>
            </w:pPr>
            <w:r>
              <w:rPr>
                <w:color w:val="000000"/>
                <w:sz w:val="20"/>
              </w:rPr>
              <w:t>ETV</w:t>
            </w:r>
            <w:r w:rsidR="00405B42">
              <w:rPr>
                <w:color w:val="000000"/>
                <w:sz w:val="20"/>
              </w:rPr>
              <w:t xml:space="preserve"> – komunikační dovednosti</w:t>
            </w:r>
          </w:p>
        </w:tc>
      </w:tr>
    </w:tbl>
    <w:p w14:paraId="48D8542A" w14:textId="77777777" w:rsidR="005B2F42" w:rsidRDefault="005B2F42" w:rsidP="00904598">
      <w:pPr>
        <w:pStyle w:val="Odstavec"/>
        <w:spacing w:before="0" w:after="0"/>
        <w:ind w:firstLine="0"/>
        <w:jc w:val="left"/>
        <w:rPr>
          <w:b/>
          <w:u w:val="single"/>
        </w:rPr>
      </w:pPr>
    </w:p>
    <w:p w14:paraId="6C835F51" w14:textId="77777777" w:rsidR="005B2F42" w:rsidRDefault="005B2F42" w:rsidP="00904598">
      <w:pPr>
        <w:pStyle w:val="Odstavec"/>
        <w:spacing w:before="0" w:after="0"/>
        <w:ind w:firstLine="0"/>
        <w:jc w:val="left"/>
        <w:rPr>
          <w:b/>
          <w:u w:val="single"/>
        </w:rPr>
      </w:pPr>
    </w:p>
    <w:p w14:paraId="01654B64" w14:textId="77777777" w:rsidR="005B2F42" w:rsidRDefault="005B2F42" w:rsidP="00904598">
      <w:pPr>
        <w:pStyle w:val="Odstavec"/>
        <w:spacing w:before="0" w:after="0"/>
        <w:ind w:firstLine="0"/>
        <w:jc w:val="left"/>
        <w:rPr>
          <w:b/>
          <w:u w:val="single"/>
        </w:rPr>
      </w:pPr>
    </w:p>
    <w:p w14:paraId="3F784C44" w14:textId="77777777" w:rsidR="00887A5A" w:rsidRDefault="00887A5A" w:rsidP="00904598">
      <w:pPr>
        <w:pStyle w:val="Odstavec"/>
        <w:spacing w:before="0" w:after="0"/>
        <w:ind w:firstLine="0"/>
        <w:jc w:val="left"/>
        <w:rPr>
          <w:b/>
          <w:u w:val="single"/>
        </w:rPr>
      </w:pPr>
    </w:p>
    <w:p w14:paraId="6AE3613C" w14:textId="77777777" w:rsidR="00887A5A" w:rsidRDefault="00887A5A" w:rsidP="00904598">
      <w:pPr>
        <w:pStyle w:val="Odstavec"/>
        <w:spacing w:before="0" w:after="0"/>
        <w:ind w:firstLine="0"/>
        <w:jc w:val="left"/>
        <w:rPr>
          <w:b/>
          <w:u w:val="single"/>
        </w:rPr>
      </w:pPr>
    </w:p>
    <w:p w14:paraId="6C7766DD" w14:textId="77777777" w:rsidR="00887A5A" w:rsidRDefault="00887A5A" w:rsidP="00904598">
      <w:pPr>
        <w:pStyle w:val="Odstavec"/>
        <w:spacing w:before="0" w:after="0"/>
        <w:ind w:firstLine="0"/>
        <w:jc w:val="left"/>
        <w:rPr>
          <w:b/>
          <w:u w:val="single"/>
        </w:rPr>
      </w:pPr>
    </w:p>
    <w:p w14:paraId="5438CDC7" w14:textId="77777777" w:rsidR="005B2F42" w:rsidRDefault="005B2F42" w:rsidP="00904598">
      <w:pPr>
        <w:pStyle w:val="Odstavec"/>
        <w:spacing w:before="0" w:after="0"/>
        <w:ind w:firstLine="0"/>
        <w:jc w:val="left"/>
        <w:rPr>
          <w:b/>
          <w:u w:val="single"/>
        </w:rPr>
      </w:pPr>
    </w:p>
    <w:p w14:paraId="6E5DC192" w14:textId="77777777" w:rsidR="00904598" w:rsidRPr="00956447" w:rsidRDefault="00904598" w:rsidP="00904598">
      <w:pPr>
        <w:pStyle w:val="Odstavec"/>
        <w:spacing w:before="0" w:after="0"/>
        <w:ind w:firstLine="0"/>
        <w:jc w:val="left"/>
        <w:rPr>
          <w:b/>
          <w:color w:val="000000"/>
          <w:u w:val="single"/>
        </w:rPr>
      </w:pPr>
      <w:r w:rsidRPr="00956447">
        <w:rPr>
          <w:b/>
          <w:color w:val="000000"/>
          <w:u w:val="single"/>
        </w:rPr>
        <w:t>Vzdělávací obsah vyučovacího předmětu anglický jazyk – 3.ročník</w:t>
      </w:r>
    </w:p>
    <w:p w14:paraId="5A32EA57" w14:textId="77777777" w:rsidR="00904598" w:rsidRDefault="00904598" w:rsidP="00904598">
      <w:pPr>
        <w:pStyle w:val="Odstavec"/>
        <w:spacing w:before="0" w:after="0"/>
        <w:ind w:firstLine="0"/>
        <w:jc w:val="left"/>
        <w:rPr>
          <w:b/>
          <w:color w:val="00000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7"/>
        <w:gridCol w:w="3487"/>
        <w:gridCol w:w="3487"/>
        <w:gridCol w:w="3487"/>
      </w:tblGrid>
      <w:tr w:rsidR="00904598" w14:paraId="608FB00A" w14:textId="77777777" w:rsidTr="00943917">
        <w:tc>
          <w:tcPr>
            <w:tcW w:w="1250" w:type="pct"/>
          </w:tcPr>
          <w:p w14:paraId="623380CC" w14:textId="77777777" w:rsidR="00904598" w:rsidRDefault="00904598" w:rsidP="00BA2441">
            <w:pPr>
              <w:pStyle w:val="Odstavec"/>
              <w:spacing w:before="0" w:after="0"/>
              <w:ind w:firstLine="0"/>
              <w:jc w:val="left"/>
              <w:rPr>
                <w:b/>
                <w:color w:val="000000"/>
                <w:sz w:val="20"/>
              </w:rPr>
            </w:pPr>
            <w:r>
              <w:rPr>
                <w:b/>
                <w:color w:val="000000"/>
                <w:sz w:val="20"/>
              </w:rPr>
              <w:t xml:space="preserve">Očekávané výstupy – 1. období </w:t>
            </w:r>
          </w:p>
        </w:tc>
        <w:tc>
          <w:tcPr>
            <w:tcW w:w="1250" w:type="pct"/>
          </w:tcPr>
          <w:p w14:paraId="0C52B1EB" w14:textId="77777777" w:rsidR="00904598" w:rsidRDefault="00904598" w:rsidP="00BA2441">
            <w:pPr>
              <w:pStyle w:val="Odstavec"/>
              <w:spacing w:before="0" w:after="0"/>
              <w:ind w:firstLine="0"/>
              <w:jc w:val="left"/>
              <w:rPr>
                <w:b/>
                <w:color w:val="000000"/>
                <w:sz w:val="20"/>
              </w:rPr>
            </w:pPr>
            <w:r>
              <w:rPr>
                <w:b/>
                <w:color w:val="000000"/>
                <w:sz w:val="20"/>
              </w:rPr>
              <w:t>Školní výstupy – 3. ročník</w:t>
            </w:r>
          </w:p>
        </w:tc>
        <w:tc>
          <w:tcPr>
            <w:tcW w:w="1250" w:type="pct"/>
          </w:tcPr>
          <w:p w14:paraId="25B696C8" w14:textId="77777777" w:rsidR="00904598" w:rsidRDefault="00904598" w:rsidP="00BA2441">
            <w:pPr>
              <w:pStyle w:val="Odstavec"/>
              <w:spacing w:before="0" w:after="0"/>
              <w:ind w:firstLine="0"/>
              <w:jc w:val="left"/>
              <w:rPr>
                <w:b/>
                <w:color w:val="000000"/>
                <w:sz w:val="20"/>
              </w:rPr>
            </w:pPr>
            <w:r>
              <w:rPr>
                <w:b/>
                <w:color w:val="000000"/>
                <w:sz w:val="20"/>
              </w:rPr>
              <w:t>Učivo – 3. ročník</w:t>
            </w:r>
          </w:p>
        </w:tc>
        <w:tc>
          <w:tcPr>
            <w:tcW w:w="1250" w:type="pct"/>
          </w:tcPr>
          <w:p w14:paraId="241C6043" w14:textId="77777777" w:rsidR="00904598" w:rsidRDefault="00904598" w:rsidP="00BA2441">
            <w:pPr>
              <w:pStyle w:val="Odstavec"/>
              <w:spacing w:before="0" w:after="0"/>
              <w:ind w:firstLine="0"/>
              <w:jc w:val="left"/>
              <w:rPr>
                <w:b/>
                <w:color w:val="000000"/>
                <w:sz w:val="20"/>
              </w:rPr>
            </w:pPr>
            <w:r>
              <w:rPr>
                <w:b/>
                <w:color w:val="000000"/>
                <w:sz w:val="20"/>
              </w:rPr>
              <w:t>Průřezová témata, přesahy, mezipředmětové vztahy</w:t>
            </w:r>
          </w:p>
        </w:tc>
      </w:tr>
      <w:tr w:rsidR="00904598" w14:paraId="40C4598A" w14:textId="77777777" w:rsidTr="00943917">
        <w:tc>
          <w:tcPr>
            <w:tcW w:w="1250" w:type="pct"/>
          </w:tcPr>
          <w:p w14:paraId="614B430B" w14:textId="77777777" w:rsidR="00904598" w:rsidRDefault="00904598" w:rsidP="00BA2441">
            <w:pPr>
              <w:pStyle w:val="Odstavec"/>
              <w:spacing w:before="0" w:after="0"/>
              <w:ind w:firstLine="0"/>
              <w:jc w:val="left"/>
              <w:rPr>
                <w:color w:val="000000"/>
                <w:sz w:val="20"/>
                <w:u w:val="single"/>
              </w:rPr>
            </w:pPr>
            <w:r>
              <w:rPr>
                <w:color w:val="000000"/>
                <w:sz w:val="20"/>
                <w:u w:val="single"/>
              </w:rPr>
              <w:t>Žák:</w:t>
            </w:r>
          </w:p>
          <w:p w14:paraId="140B7C1E" w14:textId="77777777" w:rsidR="00C95FEF" w:rsidRPr="00C95FEF" w:rsidRDefault="00C95FEF" w:rsidP="00C95FEF">
            <w:pPr>
              <w:pStyle w:val="Odstavec"/>
              <w:spacing w:before="0" w:after="0"/>
              <w:ind w:firstLine="0"/>
              <w:jc w:val="left"/>
              <w:rPr>
                <w:b/>
                <w:color w:val="000000"/>
                <w:sz w:val="20"/>
              </w:rPr>
            </w:pPr>
            <w:r w:rsidRPr="00C95FEF">
              <w:rPr>
                <w:b/>
                <w:color w:val="000000"/>
                <w:sz w:val="20"/>
              </w:rPr>
              <w:t>ŘEČOVÉ DOVEDNOSTI</w:t>
            </w:r>
          </w:p>
          <w:p w14:paraId="475F97D5" w14:textId="77777777" w:rsidR="00C95FEF" w:rsidRPr="00C95FEF" w:rsidRDefault="00C95FEF" w:rsidP="00C95FEF">
            <w:pPr>
              <w:pStyle w:val="Default"/>
              <w:rPr>
                <w:bCs/>
                <w:iCs/>
                <w:sz w:val="20"/>
                <w:szCs w:val="20"/>
              </w:rPr>
            </w:pPr>
            <w:r w:rsidRPr="00C95FEF">
              <w:rPr>
                <w:bCs/>
                <w:iCs/>
                <w:sz w:val="20"/>
                <w:szCs w:val="20"/>
              </w:rPr>
              <w:t>zopakuje a použije slova a slovní spojení, se kterými se v průběhu výuky setkal</w:t>
            </w:r>
          </w:p>
          <w:p w14:paraId="28024822" w14:textId="77777777" w:rsidR="00904598" w:rsidRDefault="00904598" w:rsidP="00BA2441">
            <w:pPr>
              <w:pStyle w:val="Odstavec"/>
              <w:spacing w:before="0" w:after="0"/>
              <w:ind w:firstLine="0"/>
              <w:jc w:val="left"/>
              <w:rPr>
                <w:color w:val="000000"/>
                <w:sz w:val="20"/>
              </w:rPr>
            </w:pPr>
          </w:p>
          <w:p w14:paraId="68A2E098" w14:textId="77777777" w:rsidR="00904598" w:rsidRDefault="00904598" w:rsidP="00BA2441">
            <w:pPr>
              <w:pStyle w:val="Odstavec"/>
              <w:spacing w:before="0" w:after="0"/>
              <w:ind w:firstLine="0"/>
              <w:jc w:val="left"/>
              <w:rPr>
                <w:color w:val="000000"/>
                <w:sz w:val="20"/>
              </w:rPr>
            </w:pPr>
          </w:p>
          <w:p w14:paraId="568BD35C" w14:textId="77777777" w:rsidR="00904598" w:rsidRDefault="00904598" w:rsidP="00BA2441">
            <w:pPr>
              <w:pStyle w:val="Odstavec"/>
              <w:spacing w:before="0" w:after="0"/>
              <w:ind w:firstLine="0"/>
              <w:jc w:val="left"/>
              <w:rPr>
                <w:color w:val="000000"/>
                <w:sz w:val="20"/>
              </w:rPr>
            </w:pPr>
          </w:p>
        </w:tc>
        <w:tc>
          <w:tcPr>
            <w:tcW w:w="1250" w:type="pct"/>
          </w:tcPr>
          <w:p w14:paraId="0D5C9EA8" w14:textId="77777777" w:rsidR="00904598" w:rsidRDefault="00904598" w:rsidP="00BA2441">
            <w:pPr>
              <w:pStyle w:val="Odstavec"/>
              <w:spacing w:before="0" w:after="0"/>
              <w:ind w:firstLine="0"/>
              <w:jc w:val="left"/>
              <w:rPr>
                <w:color w:val="000000"/>
                <w:sz w:val="20"/>
                <w:u w:val="single"/>
              </w:rPr>
            </w:pPr>
            <w:r>
              <w:rPr>
                <w:color w:val="000000"/>
                <w:sz w:val="20"/>
                <w:u w:val="single"/>
              </w:rPr>
              <w:t>Žák dle svých možností:</w:t>
            </w:r>
          </w:p>
          <w:p w14:paraId="146C8AF2" w14:textId="77777777" w:rsidR="00904598" w:rsidRDefault="00904598" w:rsidP="00BA2441">
            <w:pPr>
              <w:pStyle w:val="Odstavec"/>
              <w:spacing w:before="0" w:after="0"/>
              <w:ind w:firstLine="0"/>
              <w:jc w:val="left"/>
              <w:rPr>
                <w:color w:val="000000"/>
                <w:sz w:val="20"/>
              </w:rPr>
            </w:pPr>
            <w:r>
              <w:rPr>
                <w:color w:val="000000"/>
                <w:sz w:val="20"/>
              </w:rPr>
              <w:t xml:space="preserve">Čte nahlas plynule a fonematicky správně texty přiměřeného rozsahu.  </w:t>
            </w:r>
          </w:p>
          <w:p w14:paraId="6704E386" w14:textId="77777777" w:rsidR="00904598" w:rsidRDefault="00904598" w:rsidP="00BA2441">
            <w:pPr>
              <w:pStyle w:val="Odstavec"/>
              <w:spacing w:before="0" w:after="0"/>
              <w:ind w:firstLine="0"/>
              <w:jc w:val="left"/>
              <w:rPr>
                <w:color w:val="000000"/>
                <w:sz w:val="20"/>
              </w:rPr>
            </w:pPr>
            <w:r>
              <w:rPr>
                <w:color w:val="000000"/>
                <w:sz w:val="20"/>
              </w:rPr>
              <w:t xml:space="preserve">Rozumí známým slovům, názvům a velmi jednoduchým větám. </w:t>
            </w:r>
          </w:p>
          <w:p w14:paraId="260779F5" w14:textId="77777777" w:rsidR="00904598" w:rsidRDefault="00904598" w:rsidP="00BA2441">
            <w:pPr>
              <w:pStyle w:val="Odstavec"/>
              <w:spacing w:before="0" w:after="0"/>
              <w:ind w:firstLine="0"/>
              <w:jc w:val="left"/>
              <w:rPr>
                <w:color w:val="000000"/>
                <w:sz w:val="20"/>
              </w:rPr>
            </w:pPr>
            <w:r>
              <w:rPr>
                <w:color w:val="000000"/>
                <w:sz w:val="20"/>
              </w:rPr>
              <w:t>Používá přítomný čas slovesa TO BE + stažené tvary.</w:t>
            </w:r>
          </w:p>
          <w:p w14:paraId="57E79AA1" w14:textId="77777777" w:rsidR="00904598" w:rsidRDefault="00904598" w:rsidP="00BA2441">
            <w:pPr>
              <w:pStyle w:val="Odstavec"/>
              <w:spacing w:before="0" w:after="0"/>
              <w:ind w:firstLine="0"/>
              <w:jc w:val="left"/>
              <w:rPr>
                <w:color w:val="000000"/>
                <w:sz w:val="20"/>
              </w:rPr>
            </w:pPr>
            <w:r>
              <w:rPr>
                <w:color w:val="000000"/>
                <w:sz w:val="20"/>
              </w:rPr>
              <w:t>Používá člen neurčitý AN, A.</w:t>
            </w:r>
          </w:p>
          <w:p w14:paraId="3FE51F6F" w14:textId="77777777" w:rsidR="00904598" w:rsidRDefault="00904598" w:rsidP="00BA2441">
            <w:pPr>
              <w:pStyle w:val="Odstavec"/>
              <w:spacing w:before="0" w:after="0"/>
              <w:ind w:firstLine="0"/>
              <w:jc w:val="left"/>
              <w:rPr>
                <w:color w:val="000000"/>
                <w:sz w:val="20"/>
              </w:rPr>
            </w:pPr>
            <w:r>
              <w:rPr>
                <w:color w:val="000000"/>
                <w:sz w:val="20"/>
              </w:rPr>
              <w:t xml:space="preserve">Tvoří množné číslo podstatných jmen </w:t>
            </w:r>
            <w:proofErr w:type="gramStart"/>
            <w:r>
              <w:rPr>
                <w:color w:val="000000"/>
                <w:sz w:val="20"/>
              </w:rPr>
              <w:t>koncovkou  -</w:t>
            </w:r>
            <w:proofErr w:type="gramEnd"/>
            <w:r>
              <w:rPr>
                <w:color w:val="000000"/>
                <w:sz w:val="20"/>
              </w:rPr>
              <w:t>s.</w:t>
            </w:r>
          </w:p>
          <w:p w14:paraId="7CA1F234" w14:textId="77777777" w:rsidR="00904598" w:rsidRDefault="00904598" w:rsidP="00BA2441">
            <w:pPr>
              <w:pStyle w:val="Odstavec"/>
              <w:spacing w:before="0" w:after="0"/>
              <w:ind w:firstLine="0"/>
              <w:jc w:val="left"/>
              <w:rPr>
                <w:color w:val="000000"/>
                <w:sz w:val="20"/>
              </w:rPr>
            </w:pPr>
            <w:r>
              <w:rPr>
                <w:color w:val="000000"/>
                <w:sz w:val="20"/>
              </w:rPr>
              <w:t>Používá číslice od 1do 12.</w:t>
            </w:r>
          </w:p>
          <w:p w14:paraId="2C2E4309" w14:textId="77777777" w:rsidR="00904598" w:rsidRDefault="00904598" w:rsidP="00BA2441">
            <w:pPr>
              <w:pStyle w:val="Odstavec"/>
              <w:spacing w:before="0" w:after="0"/>
              <w:ind w:firstLine="0"/>
              <w:jc w:val="left"/>
              <w:rPr>
                <w:color w:val="000000"/>
                <w:sz w:val="20"/>
              </w:rPr>
            </w:pPr>
            <w:r>
              <w:rPr>
                <w:color w:val="000000"/>
                <w:sz w:val="20"/>
              </w:rPr>
              <w:t xml:space="preserve">Užívá </w:t>
            </w:r>
            <w:proofErr w:type="gramStart"/>
            <w:r>
              <w:rPr>
                <w:color w:val="000000"/>
                <w:sz w:val="20"/>
              </w:rPr>
              <w:t>spojení  THIS</w:t>
            </w:r>
            <w:proofErr w:type="gramEnd"/>
            <w:r>
              <w:rPr>
                <w:color w:val="000000"/>
                <w:sz w:val="20"/>
              </w:rPr>
              <w:t xml:space="preserve"> IS, THESE ARE.</w:t>
            </w:r>
          </w:p>
          <w:p w14:paraId="00AA000C" w14:textId="77777777" w:rsidR="00904598" w:rsidRDefault="00904598" w:rsidP="00BA2441">
            <w:pPr>
              <w:pStyle w:val="Odstavec"/>
              <w:spacing w:before="0" w:after="0"/>
              <w:ind w:firstLine="0"/>
              <w:jc w:val="left"/>
              <w:rPr>
                <w:color w:val="000000"/>
                <w:sz w:val="20"/>
              </w:rPr>
            </w:pPr>
            <w:r>
              <w:rPr>
                <w:color w:val="000000"/>
                <w:sz w:val="20"/>
              </w:rPr>
              <w:t xml:space="preserve">Vyjmenuje dny v týdnu, používá předložku ON. </w:t>
            </w:r>
          </w:p>
          <w:p w14:paraId="39F67DCA" w14:textId="77777777" w:rsidR="00904598" w:rsidRDefault="00904598" w:rsidP="00BA2441">
            <w:pPr>
              <w:pStyle w:val="Odstavec"/>
              <w:spacing w:before="0" w:after="0"/>
              <w:ind w:firstLine="0"/>
              <w:jc w:val="left"/>
              <w:rPr>
                <w:color w:val="000000"/>
                <w:sz w:val="20"/>
              </w:rPr>
            </w:pPr>
            <w:r>
              <w:rPr>
                <w:color w:val="000000"/>
                <w:sz w:val="20"/>
              </w:rPr>
              <w:t>Používá průběhový přítomný čas sloves v kladné oznamovací větě.</w:t>
            </w:r>
          </w:p>
          <w:p w14:paraId="00428A07" w14:textId="77777777" w:rsidR="00904598" w:rsidRDefault="00904598" w:rsidP="00BA2441">
            <w:pPr>
              <w:pStyle w:val="Odstavec"/>
              <w:spacing w:before="0" w:after="0"/>
              <w:ind w:firstLine="0"/>
              <w:jc w:val="left"/>
              <w:rPr>
                <w:color w:val="000000"/>
                <w:sz w:val="20"/>
              </w:rPr>
            </w:pPr>
            <w:r>
              <w:rPr>
                <w:color w:val="000000"/>
                <w:sz w:val="20"/>
              </w:rPr>
              <w:t>Používá přítomný čas způsobového slovesa CAN v otázce, kladné oznamovací větě, v záporu.</w:t>
            </w:r>
          </w:p>
          <w:p w14:paraId="78F45535" w14:textId="77777777" w:rsidR="00904598" w:rsidRDefault="00904598" w:rsidP="00BA2441">
            <w:pPr>
              <w:pStyle w:val="Odstavec"/>
              <w:spacing w:before="0" w:after="0"/>
              <w:ind w:firstLine="0"/>
              <w:jc w:val="left"/>
              <w:rPr>
                <w:color w:val="000000"/>
                <w:sz w:val="20"/>
              </w:rPr>
            </w:pPr>
            <w:r>
              <w:rPr>
                <w:color w:val="000000"/>
                <w:sz w:val="20"/>
              </w:rPr>
              <w:t>Používá přítomný čas slovesa TO HAVE GOT v otázce, kladné ozna</w:t>
            </w:r>
            <w:r w:rsidR="00185E35">
              <w:rPr>
                <w:color w:val="000000"/>
                <w:sz w:val="20"/>
              </w:rPr>
              <w:t>movací větě a záporu v 1,</w:t>
            </w:r>
            <w:r>
              <w:rPr>
                <w:color w:val="000000"/>
                <w:sz w:val="20"/>
              </w:rPr>
              <w:t xml:space="preserve"> 2</w:t>
            </w:r>
            <w:r w:rsidR="00185E35">
              <w:rPr>
                <w:color w:val="000000"/>
                <w:sz w:val="20"/>
              </w:rPr>
              <w:t xml:space="preserve"> a 3</w:t>
            </w:r>
            <w:r>
              <w:rPr>
                <w:color w:val="000000"/>
                <w:sz w:val="20"/>
              </w:rPr>
              <w:t>. osobě čís</w:t>
            </w:r>
            <w:r w:rsidR="00185E35">
              <w:rPr>
                <w:color w:val="000000"/>
                <w:sz w:val="20"/>
              </w:rPr>
              <w:t xml:space="preserve">la jednotného. </w:t>
            </w:r>
            <w:r w:rsidR="00185E35">
              <w:rPr>
                <w:color w:val="000000"/>
                <w:sz w:val="20"/>
              </w:rPr>
              <w:lastRenderedPageBreak/>
              <w:t xml:space="preserve">Vyjadřuje libost, ptá se na libost </w:t>
            </w:r>
            <w:r>
              <w:rPr>
                <w:color w:val="000000"/>
                <w:sz w:val="20"/>
              </w:rPr>
              <w:t xml:space="preserve">pomocí </w:t>
            </w:r>
            <w:proofErr w:type="gramStart"/>
            <w:r>
              <w:rPr>
                <w:color w:val="000000"/>
                <w:sz w:val="20"/>
              </w:rPr>
              <w:t>slovesa  LIKE</w:t>
            </w:r>
            <w:proofErr w:type="gramEnd"/>
            <w:r>
              <w:rPr>
                <w:color w:val="000000"/>
                <w:sz w:val="20"/>
              </w:rPr>
              <w:t>.</w:t>
            </w:r>
          </w:p>
          <w:p w14:paraId="448F4972" w14:textId="77777777" w:rsidR="00904598" w:rsidRDefault="00904598" w:rsidP="00BA2441">
            <w:pPr>
              <w:pStyle w:val="Odstavec"/>
              <w:spacing w:before="0" w:after="0"/>
              <w:ind w:firstLine="0"/>
              <w:jc w:val="left"/>
              <w:rPr>
                <w:color w:val="000000"/>
                <w:sz w:val="20"/>
              </w:rPr>
            </w:pPr>
            <w:r>
              <w:rPr>
                <w:color w:val="000000"/>
                <w:sz w:val="20"/>
              </w:rPr>
              <w:t>Hláskuje anglickou abecedu.</w:t>
            </w:r>
          </w:p>
          <w:p w14:paraId="72C6DA89" w14:textId="77777777" w:rsidR="00904598" w:rsidRDefault="00904598" w:rsidP="00BA2441">
            <w:pPr>
              <w:pStyle w:val="Odstavec"/>
              <w:spacing w:before="0" w:after="0"/>
              <w:ind w:firstLine="0"/>
              <w:jc w:val="left"/>
              <w:rPr>
                <w:color w:val="000000"/>
                <w:sz w:val="20"/>
              </w:rPr>
            </w:pPr>
            <w:r>
              <w:rPr>
                <w:color w:val="000000"/>
                <w:sz w:val="20"/>
              </w:rPr>
              <w:t>Vyjadřuje souhlas a nesouhlas.</w:t>
            </w:r>
          </w:p>
          <w:p w14:paraId="0F8B352A" w14:textId="77777777" w:rsidR="00904598" w:rsidRDefault="00904598" w:rsidP="00BA2441">
            <w:pPr>
              <w:pStyle w:val="Odstavec"/>
              <w:spacing w:before="0" w:after="0"/>
              <w:ind w:firstLine="0"/>
              <w:jc w:val="left"/>
              <w:rPr>
                <w:color w:val="000000"/>
                <w:sz w:val="20"/>
              </w:rPr>
            </w:pPr>
            <w:r>
              <w:rPr>
                <w:color w:val="000000"/>
                <w:sz w:val="20"/>
              </w:rPr>
              <w:t>Používá ukazovací zájmena THIS, THAT.</w:t>
            </w:r>
          </w:p>
          <w:p w14:paraId="607C4CA5" w14:textId="77777777" w:rsidR="00904598" w:rsidRDefault="00904598" w:rsidP="00BA2441">
            <w:pPr>
              <w:pStyle w:val="Odstavec"/>
              <w:spacing w:before="0" w:after="0"/>
              <w:ind w:firstLine="0"/>
              <w:jc w:val="left"/>
              <w:rPr>
                <w:color w:val="000000"/>
                <w:sz w:val="20"/>
              </w:rPr>
            </w:pPr>
            <w:r>
              <w:rPr>
                <w:color w:val="000000"/>
                <w:sz w:val="20"/>
              </w:rPr>
              <w:t>Používá předložky ON, IN, UNDER.</w:t>
            </w:r>
          </w:p>
          <w:p w14:paraId="638F2CF8" w14:textId="77777777" w:rsidR="00C95FEF" w:rsidRDefault="00F51341" w:rsidP="00BA2441">
            <w:pPr>
              <w:pStyle w:val="Odstavec"/>
              <w:spacing w:before="0" w:after="0"/>
              <w:ind w:firstLine="0"/>
              <w:jc w:val="left"/>
              <w:rPr>
                <w:color w:val="000000"/>
                <w:sz w:val="20"/>
              </w:rPr>
            </w:pPr>
            <w:r>
              <w:rPr>
                <w:color w:val="000000"/>
                <w:sz w:val="20"/>
              </w:rPr>
              <w:t xml:space="preserve">Používá přivlastňovací zájmena my, </w:t>
            </w:r>
            <w:proofErr w:type="spellStart"/>
            <w:r>
              <w:rPr>
                <w:color w:val="000000"/>
                <w:sz w:val="20"/>
              </w:rPr>
              <w:t>your</w:t>
            </w:r>
            <w:proofErr w:type="spellEnd"/>
            <w:r>
              <w:rPr>
                <w:color w:val="000000"/>
                <w:sz w:val="20"/>
              </w:rPr>
              <w:t xml:space="preserve">, his, her, </w:t>
            </w:r>
            <w:proofErr w:type="spellStart"/>
            <w:r>
              <w:rPr>
                <w:color w:val="000000"/>
                <w:sz w:val="20"/>
              </w:rPr>
              <w:t>its</w:t>
            </w:r>
            <w:proofErr w:type="spellEnd"/>
            <w:r>
              <w:rPr>
                <w:color w:val="000000"/>
                <w:sz w:val="20"/>
              </w:rPr>
              <w:t>.</w:t>
            </w:r>
            <w:r w:rsidR="00887A5A">
              <w:rPr>
                <w:color w:val="000000"/>
                <w:sz w:val="20"/>
              </w:rPr>
              <w:t xml:space="preserve"> </w:t>
            </w:r>
            <w:r>
              <w:rPr>
                <w:color w:val="000000"/>
                <w:sz w:val="20"/>
              </w:rPr>
              <w:t>Přivlastňuje věci pomocí ´s</w:t>
            </w:r>
          </w:p>
        </w:tc>
        <w:tc>
          <w:tcPr>
            <w:tcW w:w="1250" w:type="pct"/>
          </w:tcPr>
          <w:p w14:paraId="5182A0E1" w14:textId="77777777" w:rsidR="00904598" w:rsidRDefault="00904598" w:rsidP="00BA2441">
            <w:pPr>
              <w:pStyle w:val="Odstavec"/>
              <w:spacing w:before="0" w:after="0"/>
              <w:ind w:firstLine="0"/>
              <w:jc w:val="left"/>
              <w:rPr>
                <w:color w:val="000000"/>
                <w:sz w:val="20"/>
              </w:rPr>
            </w:pPr>
            <w:r>
              <w:rPr>
                <w:color w:val="000000"/>
                <w:sz w:val="20"/>
              </w:rPr>
              <w:lastRenderedPageBreak/>
              <w:t xml:space="preserve">Slovní zásoba z tematických </w:t>
            </w:r>
            <w:r w:rsidR="00C13B5F">
              <w:rPr>
                <w:color w:val="000000"/>
                <w:sz w:val="20"/>
              </w:rPr>
              <w:t>okruhů:</w:t>
            </w:r>
          </w:p>
          <w:p w14:paraId="1C6BF550" w14:textId="77777777" w:rsidR="00904598" w:rsidRDefault="00904598" w:rsidP="00BA2441">
            <w:pPr>
              <w:pStyle w:val="Odstavec"/>
              <w:spacing w:before="0" w:after="0"/>
              <w:ind w:firstLine="0"/>
              <w:jc w:val="left"/>
              <w:rPr>
                <w:color w:val="000000"/>
                <w:sz w:val="20"/>
              </w:rPr>
            </w:pPr>
            <w:proofErr w:type="spellStart"/>
            <w:r>
              <w:rPr>
                <w:color w:val="000000"/>
                <w:sz w:val="20"/>
              </w:rPr>
              <w:t>Colours</w:t>
            </w:r>
            <w:proofErr w:type="spellEnd"/>
            <w:r>
              <w:rPr>
                <w:color w:val="000000"/>
                <w:sz w:val="20"/>
              </w:rPr>
              <w:t>.</w:t>
            </w:r>
          </w:p>
          <w:p w14:paraId="178FC4B6" w14:textId="77777777" w:rsidR="00904598" w:rsidRDefault="00185E35" w:rsidP="00BA2441">
            <w:pPr>
              <w:pStyle w:val="Odstavec"/>
              <w:spacing w:before="0" w:after="0"/>
              <w:ind w:firstLine="0"/>
              <w:jc w:val="left"/>
              <w:rPr>
                <w:color w:val="000000"/>
                <w:sz w:val="20"/>
              </w:rPr>
            </w:pPr>
            <w:proofErr w:type="spellStart"/>
            <w:r>
              <w:rPr>
                <w:color w:val="000000"/>
                <w:sz w:val="20"/>
              </w:rPr>
              <w:t>Numbers</w:t>
            </w:r>
            <w:proofErr w:type="spellEnd"/>
            <w:r>
              <w:rPr>
                <w:color w:val="000000"/>
                <w:sz w:val="20"/>
              </w:rPr>
              <w:t xml:space="preserve"> 1-20.</w:t>
            </w:r>
          </w:p>
          <w:p w14:paraId="3472DAC3" w14:textId="77777777" w:rsidR="00904598" w:rsidRDefault="00904598" w:rsidP="00BA2441">
            <w:pPr>
              <w:pStyle w:val="Odstavec"/>
              <w:spacing w:before="0" w:after="0"/>
              <w:ind w:firstLine="0"/>
              <w:jc w:val="left"/>
              <w:rPr>
                <w:color w:val="000000"/>
                <w:sz w:val="20"/>
              </w:rPr>
            </w:pPr>
            <w:proofErr w:type="spellStart"/>
            <w:r>
              <w:rPr>
                <w:color w:val="000000"/>
                <w:sz w:val="20"/>
              </w:rPr>
              <w:t>Who</w:t>
            </w:r>
            <w:proofErr w:type="spellEnd"/>
            <w:r>
              <w:rPr>
                <w:color w:val="000000"/>
                <w:sz w:val="20"/>
              </w:rPr>
              <w:t xml:space="preserve"> </w:t>
            </w:r>
            <w:proofErr w:type="spellStart"/>
            <w:r>
              <w:rPr>
                <w:color w:val="000000"/>
                <w:sz w:val="20"/>
              </w:rPr>
              <w:t>is</w:t>
            </w:r>
            <w:proofErr w:type="spellEnd"/>
            <w:r>
              <w:rPr>
                <w:color w:val="000000"/>
                <w:sz w:val="20"/>
              </w:rPr>
              <w:t xml:space="preserve"> </w:t>
            </w:r>
            <w:proofErr w:type="spellStart"/>
            <w:r>
              <w:rPr>
                <w:color w:val="000000"/>
                <w:sz w:val="20"/>
              </w:rPr>
              <w:t>this</w:t>
            </w:r>
            <w:proofErr w:type="spellEnd"/>
            <w:r>
              <w:rPr>
                <w:color w:val="000000"/>
                <w:sz w:val="20"/>
              </w:rPr>
              <w:t xml:space="preserve">? </w:t>
            </w:r>
          </w:p>
          <w:p w14:paraId="10E27D85" w14:textId="77777777" w:rsidR="00904598" w:rsidRDefault="00904598" w:rsidP="00BA2441">
            <w:pPr>
              <w:pStyle w:val="Odstavec"/>
              <w:spacing w:before="0" w:after="0"/>
              <w:ind w:firstLine="0"/>
              <w:jc w:val="left"/>
              <w:rPr>
                <w:color w:val="000000"/>
                <w:sz w:val="20"/>
              </w:rPr>
            </w:pPr>
            <w:r>
              <w:rPr>
                <w:color w:val="000000"/>
                <w:sz w:val="20"/>
              </w:rPr>
              <w:t xml:space="preserve">My </w:t>
            </w:r>
            <w:proofErr w:type="spellStart"/>
            <w:r>
              <w:rPr>
                <w:color w:val="000000"/>
                <w:sz w:val="20"/>
              </w:rPr>
              <w:t>toys</w:t>
            </w:r>
            <w:proofErr w:type="spellEnd"/>
            <w:r>
              <w:rPr>
                <w:color w:val="000000"/>
                <w:sz w:val="20"/>
              </w:rPr>
              <w:t xml:space="preserve">. </w:t>
            </w:r>
          </w:p>
          <w:p w14:paraId="2C6D9D91" w14:textId="77777777" w:rsidR="00904598" w:rsidRDefault="00904598" w:rsidP="00BA2441">
            <w:pPr>
              <w:pStyle w:val="Odstavec"/>
              <w:spacing w:before="0" w:after="0"/>
              <w:ind w:firstLine="0"/>
              <w:jc w:val="left"/>
              <w:rPr>
                <w:color w:val="000000"/>
                <w:sz w:val="20"/>
              </w:rPr>
            </w:pPr>
            <w:proofErr w:type="spellStart"/>
            <w:r>
              <w:rPr>
                <w:color w:val="000000"/>
                <w:sz w:val="20"/>
              </w:rPr>
              <w:t>Where</w:t>
            </w:r>
            <w:proofErr w:type="spellEnd"/>
            <w:r>
              <w:rPr>
                <w:color w:val="000000"/>
                <w:sz w:val="20"/>
              </w:rPr>
              <w:t xml:space="preserve"> </w:t>
            </w:r>
            <w:proofErr w:type="spellStart"/>
            <w:r>
              <w:rPr>
                <w:color w:val="000000"/>
                <w:sz w:val="20"/>
              </w:rPr>
              <w:t>is</w:t>
            </w:r>
            <w:proofErr w:type="spellEnd"/>
            <w:r>
              <w:rPr>
                <w:color w:val="000000"/>
                <w:sz w:val="20"/>
              </w:rPr>
              <w:t xml:space="preserve"> </w:t>
            </w:r>
            <w:proofErr w:type="spellStart"/>
            <w:r>
              <w:rPr>
                <w:color w:val="000000"/>
                <w:sz w:val="20"/>
              </w:rPr>
              <w:t>this</w:t>
            </w:r>
            <w:proofErr w:type="spellEnd"/>
            <w:r>
              <w:rPr>
                <w:color w:val="000000"/>
                <w:sz w:val="20"/>
              </w:rPr>
              <w:t xml:space="preserve">? </w:t>
            </w:r>
          </w:p>
          <w:p w14:paraId="4FAD464F" w14:textId="77777777" w:rsidR="00904598" w:rsidRDefault="00904598" w:rsidP="00BA2441">
            <w:pPr>
              <w:pStyle w:val="Odstavec"/>
              <w:spacing w:before="0" w:after="0"/>
              <w:ind w:firstLine="0"/>
              <w:jc w:val="left"/>
              <w:rPr>
                <w:color w:val="000000"/>
                <w:sz w:val="20"/>
              </w:rPr>
            </w:pPr>
            <w:proofErr w:type="spellStart"/>
            <w:r>
              <w:rPr>
                <w:color w:val="000000"/>
                <w:sz w:val="20"/>
              </w:rPr>
              <w:t>Clothes</w:t>
            </w:r>
            <w:proofErr w:type="spellEnd"/>
            <w:r>
              <w:rPr>
                <w:color w:val="000000"/>
                <w:sz w:val="20"/>
              </w:rPr>
              <w:t>.</w:t>
            </w:r>
          </w:p>
          <w:p w14:paraId="69800576" w14:textId="77777777" w:rsidR="00904598" w:rsidRDefault="00904598" w:rsidP="00BA2441">
            <w:pPr>
              <w:pStyle w:val="Odstavec"/>
              <w:spacing w:before="0" w:after="0"/>
              <w:ind w:firstLine="0"/>
              <w:jc w:val="left"/>
              <w:rPr>
                <w:color w:val="000000"/>
                <w:sz w:val="20"/>
              </w:rPr>
            </w:pPr>
            <w:r>
              <w:rPr>
                <w:color w:val="000000"/>
                <w:sz w:val="20"/>
              </w:rPr>
              <w:t xml:space="preserve"> My body.</w:t>
            </w:r>
          </w:p>
          <w:p w14:paraId="5756484D" w14:textId="77777777" w:rsidR="00C13B5F" w:rsidRDefault="00C13B5F" w:rsidP="00BA2441">
            <w:pPr>
              <w:pStyle w:val="Odstavec"/>
              <w:spacing w:before="0" w:after="0"/>
              <w:ind w:firstLine="0"/>
              <w:jc w:val="left"/>
              <w:rPr>
                <w:color w:val="000000"/>
                <w:sz w:val="20"/>
              </w:rPr>
            </w:pPr>
            <w:proofErr w:type="spellStart"/>
            <w:r>
              <w:rPr>
                <w:color w:val="000000"/>
                <w:sz w:val="20"/>
              </w:rPr>
              <w:t>School</w:t>
            </w:r>
            <w:proofErr w:type="spellEnd"/>
            <w:r>
              <w:rPr>
                <w:color w:val="000000"/>
                <w:sz w:val="20"/>
              </w:rPr>
              <w:t>.</w:t>
            </w:r>
          </w:p>
          <w:p w14:paraId="5B037A75" w14:textId="77777777" w:rsidR="00904598" w:rsidRDefault="00904598" w:rsidP="00BA2441">
            <w:pPr>
              <w:pStyle w:val="Odstavec"/>
              <w:spacing w:before="0" w:after="0"/>
              <w:ind w:firstLine="0"/>
              <w:jc w:val="left"/>
              <w:rPr>
                <w:color w:val="000000"/>
                <w:sz w:val="20"/>
              </w:rPr>
            </w:pPr>
            <w:proofErr w:type="spellStart"/>
            <w:r>
              <w:rPr>
                <w:color w:val="000000"/>
                <w:sz w:val="20"/>
              </w:rPr>
              <w:t>Week</w:t>
            </w:r>
            <w:proofErr w:type="spellEnd"/>
            <w:r>
              <w:rPr>
                <w:color w:val="000000"/>
                <w:sz w:val="20"/>
              </w:rPr>
              <w:t>.</w:t>
            </w:r>
          </w:p>
          <w:p w14:paraId="2555F918" w14:textId="77777777" w:rsidR="00904598" w:rsidRDefault="00904598" w:rsidP="00BA2441">
            <w:pPr>
              <w:pStyle w:val="Odstavec"/>
              <w:spacing w:before="0" w:after="0"/>
              <w:ind w:firstLine="0"/>
              <w:jc w:val="left"/>
              <w:rPr>
                <w:color w:val="000000"/>
                <w:sz w:val="20"/>
              </w:rPr>
            </w:pPr>
            <w:proofErr w:type="spellStart"/>
            <w:r>
              <w:rPr>
                <w:color w:val="000000"/>
                <w:sz w:val="20"/>
              </w:rPr>
              <w:t>Animals</w:t>
            </w:r>
            <w:proofErr w:type="spellEnd"/>
            <w:r>
              <w:rPr>
                <w:color w:val="000000"/>
                <w:sz w:val="20"/>
              </w:rPr>
              <w:t xml:space="preserve">,  </w:t>
            </w:r>
          </w:p>
          <w:p w14:paraId="72BBE17A" w14:textId="77777777" w:rsidR="00904598" w:rsidRDefault="00C13B5F" w:rsidP="00BA2441">
            <w:pPr>
              <w:pStyle w:val="Odstavec"/>
              <w:spacing w:before="0" w:after="0"/>
              <w:ind w:firstLine="0"/>
              <w:jc w:val="left"/>
              <w:rPr>
                <w:color w:val="000000"/>
                <w:sz w:val="20"/>
              </w:rPr>
            </w:pPr>
            <w:r>
              <w:rPr>
                <w:color w:val="000000"/>
                <w:sz w:val="20"/>
              </w:rPr>
              <w:t>Food and drink.</w:t>
            </w:r>
          </w:p>
          <w:p w14:paraId="0DB8F07C" w14:textId="77777777" w:rsidR="00904598" w:rsidRDefault="00904598" w:rsidP="00BA2441">
            <w:pPr>
              <w:pStyle w:val="Odstavec"/>
              <w:spacing w:before="0" w:after="0"/>
              <w:ind w:firstLine="0"/>
              <w:jc w:val="left"/>
              <w:rPr>
                <w:color w:val="000000"/>
                <w:sz w:val="20"/>
              </w:rPr>
            </w:pPr>
            <w:proofErr w:type="spellStart"/>
            <w:r>
              <w:rPr>
                <w:color w:val="000000"/>
                <w:sz w:val="20"/>
              </w:rPr>
              <w:t>The</w:t>
            </w:r>
            <w:proofErr w:type="spellEnd"/>
            <w:r>
              <w:rPr>
                <w:color w:val="000000"/>
                <w:sz w:val="20"/>
              </w:rPr>
              <w:t xml:space="preserve"> </w:t>
            </w:r>
            <w:proofErr w:type="spellStart"/>
            <w:r>
              <w:rPr>
                <w:color w:val="000000"/>
                <w:sz w:val="20"/>
              </w:rPr>
              <w:t>al</w:t>
            </w:r>
            <w:r w:rsidR="00185E35">
              <w:rPr>
                <w:color w:val="000000"/>
                <w:sz w:val="20"/>
              </w:rPr>
              <w:t>ph</w:t>
            </w:r>
            <w:r>
              <w:rPr>
                <w:color w:val="000000"/>
                <w:sz w:val="20"/>
              </w:rPr>
              <w:t>abet</w:t>
            </w:r>
            <w:proofErr w:type="spellEnd"/>
            <w:r>
              <w:rPr>
                <w:color w:val="000000"/>
                <w:sz w:val="20"/>
              </w:rPr>
              <w:t>.</w:t>
            </w:r>
          </w:p>
          <w:p w14:paraId="6AC2E261" w14:textId="77777777" w:rsidR="00904598" w:rsidRDefault="00904598" w:rsidP="00BA2441">
            <w:pPr>
              <w:pStyle w:val="Odstavec"/>
              <w:spacing w:before="0" w:after="0"/>
              <w:ind w:firstLine="0"/>
              <w:jc w:val="left"/>
              <w:rPr>
                <w:color w:val="000000"/>
                <w:sz w:val="20"/>
              </w:rPr>
            </w:pPr>
            <w:proofErr w:type="spellStart"/>
            <w:r>
              <w:rPr>
                <w:color w:val="000000"/>
                <w:sz w:val="20"/>
              </w:rPr>
              <w:t>Games</w:t>
            </w:r>
            <w:proofErr w:type="spellEnd"/>
            <w:r>
              <w:rPr>
                <w:color w:val="000000"/>
                <w:sz w:val="20"/>
              </w:rPr>
              <w:t xml:space="preserve">. </w:t>
            </w:r>
          </w:p>
          <w:p w14:paraId="084B331E" w14:textId="77777777" w:rsidR="00904598" w:rsidRDefault="00185E35" w:rsidP="00BA2441">
            <w:pPr>
              <w:pStyle w:val="Odstavec"/>
              <w:spacing w:before="0" w:after="0"/>
              <w:ind w:firstLine="0"/>
              <w:jc w:val="left"/>
              <w:rPr>
                <w:color w:val="000000"/>
                <w:sz w:val="20"/>
              </w:rPr>
            </w:pPr>
            <w:proofErr w:type="spellStart"/>
            <w:r>
              <w:rPr>
                <w:color w:val="000000"/>
                <w:sz w:val="20"/>
              </w:rPr>
              <w:t>The</w:t>
            </w:r>
            <w:proofErr w:type="spellEnd"/>
            <w:r>
              <w:rPr>
                <w:color w:val="000000"/>
                <w:sz w:val="20"/>
              </w:rPr>
              <w:t xml:space="preserve"> park.</w:t>
            </w:r>
          </w:p>
          <w:p w14:paraId="43DCBFF6" w14:textId="77777777" w:rsidR="00185E35" w:rsidRDefault="00185E35" w:rsidP="00BA2441">
            <w:pPr>
              <w:pStyle w:val="Odstavec"/>
              <w:spacing w:before="0" w:after="0"/>
              <w:ind w:firstLine="0"/>
              <w:jc w:val="left"/>
              <w:rPr>
                <w:color w:val="000000"/>
                <w:sz w:val="20"/>
              </w:rPr>
            </w:pPr>
            <w:proofErr w:type="spellStart"/>
            <w:r>
              <w:rPr>
                <w:color w:val="000000"/>
                <w:sz w:val="20"/>
              </w:rPr>
              <w:t>The</w:t>
            </w:r>
            <w:proofErr w:type="spellEnd"/>
            <w:r>
              <w:rPr>
                <w:color w:val="000000"/>
                <w:sz w:val="20"/>
              </w:rPr>
              <w:t xml:space="preserve"> </w:t>
            </w:r>
            <w:proofErr w:type="spellStart"/>
            <w:r>
              <w:rPr>
                <w:color w:val="000000"/>
                <w:sz w:val="20"/>
              </w:rPr>
              <w:t>beach</w:t>
            </w:r>
            <w:proofErr w:type="spellEnd"/>
            <w:r>
              <w:rPr>
                <w:color w:val="000000"/>
                <w:sz w:val="20"/>
              </w:rPr>
              <w:t>.</w:t>
            </w:r>
          </w:p>
          <w:p w14:paraId="10C3A6E1" w14:textId="77777777" w:rsidR="00185E35" w:rsidRDefault="00185E35" w:rsidP="00BA2441">
            <w:pPr>
              <w:pStyle w:val="Odstavec"/>
              <w:spacing w:before="0" w:after="0"/>
              <w:ind w:firstLine="0"/>
              <w:jc w:val="left"/>
              <w:rPr>
                <w:color w:val="000000"/>
                <w:sz w:val="20"/>
              </w:rPr>
            </w:pPr>
            <w:proofErr w:type="spellStart"/>
            <w:r>
              <w:rPr>
                <w:color w:val="000000"/>
                <w:sz w:val="20"/>
              </w:rPr>
              <w:t>Shapes</w:t>
            </w:r>
            <w:proofErr w:type="spellEnd"/>
            <w:r>
              <w:rPr>
                <w:color w:val="000000"/>
                <w:sz w:val="20"/>
              </w:rPr>
              <w:t>.</w:t>
            </w:r>
          </w:p>
          <w:p w14:paraId="0326787E" w14:textId="77777777" w:rsidR="00185E35" w:rsidRDefault="00185E35" w:rsidP="00BA2441">
            <w:pPr>
              <w:pStyle w:val="Odstavec"/>
              <w:spacing w:before="0" w:after="0"/>
              <w:ind w:firstLine="0"/>
              <w:jc w:val="left"/>
              <w:rPr>
                <w:color w:val="000000"/>
                <w:sz w:val="20"/>
              </w:rPr>
            </w:pPr>
            <w:proofErr w:type="spellStart"/>
            <w:r>
              <w:rPr>
                <w:color w:val="000000"/>
                <w:sz w:val="20"/>
              </w:rPr>
              <w:t>Jobs</w:t>
            </w:r>
            <w:proofErr w:type="spellEnd"/>
            <w:r>
              <w:rPr>
                <w:color w:val="000000"/>
                <w:sz w:val="20"/>
              </w:rPr>
              <w:t>.</w:t>
            </w:r>
          </w:p>
          <w:p w14:paraId="2FBB8102" w14:textId="77777777" w:rsidR="00185E35" w:rsidRDefault="00C13B5F" w:rsidP="00BA2441">
            <w:pPr>
              <w:pStyle w:val="Odstavec"/>
              <w:spacing w:before="0" w:after="0"/>
              <w:ind w:firstLine="0"/>
              <w:jc w:val="left"/>
              <w:rPr>
                <w:color w:val="000000"/>
                <w:sz w:val="20"/>
              </w:rPr>
            </w:pPr>
            <w:r>
              <w:rPr>
                <w:color w:val="000000"/>
                <w:sz w:val="20"/>
              </w:rPr>
              <w:t>My house.</w:t>
            </w:r>
          </w:p>
          <w:p w14:paraId="77B2463F" w14:textId="77777777" w:rsidR="00C13B5F" w:rsidRDefault="00C13B5F" w:rsidP="00BA2441">
            <w:pPr>
              <w:pStyle w:val="Odstavec"/>
              <w:spacing w:before="0" w:after="0"/>
              <w:ind w:firstLine="0"/>
              <w:jc w:val="left"/>
              <w:rPr>
                <w:color w:val="000000"/>
                <w:sz w:val="20"/>
              </w:rPr>
            </w:pPr>
            <w:r>
              <w:rPr>
                <w:color w:val="000000"/>
                <w:sz w:val="20"/>
              </w:rPr>
              <w:t xml:space="preserve">My </w:t>
            </w:r>
            <w:proofErr w:type="spellStart"/>
            <w:r>
              <w:rPr>
                <w:color w:val="000000"/>
                <w:sz w:val="20"/>
              </w:rPr>
              <w:t>family</w:t>
            </w:r>
            <w:proofErr w:type="spellEnd"/>
            <w:r>
              <w:rPr>
                <w:color w:val="000000"/>
                <w:sz w:val="20"/>
              </w:rPr>
              <w:t>.</w:t>
            </w:r>
          </w:p>
          <w:p w14:paraId="591254AE" w14:textId="77777777" w:rsidR="00C13B5F" w:rsidRDefault="00C13B5F" w:rsidP="00BA2441">
            <w:pPr>
              <w:pStyle w:val="Odstavec"/>
              <w:spacing w:before="0" w:after="0"/>
              <w:ind w:firstLine="0"/>
              <w:jc w:val="left"/>
              <w:rPr>
                <w:color w:val="000000"/>
                <w:sz w:val="20"/>
              </w:rPr>
            </w:pPr>
            <w:r>
              <w:rPr>
                <w:color w:val="000000"/>
                <w:sz w:val="20"/>
              </w:rPr>
              <w:t xml:space="preserve">My </w:t>
            </w:r>
            <w:proofErr w:type="spellStart"/>
            <w:r>
              <w:rPr>
                <w:color w:val="000000"/>
                <w:sz w:val="20"/>
              </w:rPr>
              <w:t>friends</w:t>
            </w:r>
            <w:proofErr w:type="spellEnd"/>
            <w:r>
              <w:rPr>
                <w:color w:val="000000"/>
                <w:sz w:val="20"/>
              </w:rPr>
              <w:t>.</w:t>
            </w:r>
          </w:p>
        </w:tc>
        <w:tc>
          <w:tcPr>
            <w:tcW w:w="1250" w:type="pct"/>
          </w:tcPr>
          <w:p w14:paraId="3201AE9D" w14:textId="77777777" w:rsidR="00904598" w:rsidRDefault="00904598" w:rsidP="00BA2441">
            <w:pPr>
              <w:pStyle w:val="Odstavec"/>
              <w:spacing w:before="0" w:after="0"/>
              <w:ind w:firstLine="0"/>
              <w:jc w:val="left"/>
              <w:rPr>
                <w:color w:val="000000"/>
                <w:sz w:val="20"/>
              </w:rPr>
            </w:pPr>
            <w:r>
              <w:rPr>
                <w:color w:val="000000"/>
                <w:sz w:val="20"/>
              </w:rPr>
              <w:t>OSV – sebepoznání a sebepojetí.</w:t>
            </w:r>
          </w:p>
          <w:p w14:paraId="3B952D13" w14:textId="77777777" w:rsidR="00904598" w:rsidRDefault="00904598" w:rsidP="00BA2441">
            <w:pPr>
              <w:pStyle w:val="Odstavec"/>
              <w:spacing w:before="0" w:after="0"/>
              <w:ind w:firstLine="0"/>
              <w:jc w:val="left"/>
              <w:rPr>
                <w:color w:val="000000"/>
                <w:sz w:val="20"/>
              </w:rPr>
            </w:pPr>
          </w:p>
          <w:p w14:paraId="3A042D30" w14:textId="77777777" w:rsidR="00904598" w:rsidRDefault="00904598" w:rsidP="00BA2441">
            <w:pPr>
              <w:pStyle w:val="Odstavec"/>
              <w:spacing w:before="0" w:after="0"/>
              <w:ind w:firstLine="0"/>
              <w:jc w:val="left"/>
              <w:rPr>
                <w:color w:val="000000"/>
                <w:sz w:val="20"/>
              </w:rPr>
            </w:pPr>
            <w:r>
              <w:rPr>
                <w:color w:val="000000"/>
                <w:sz w:val="20"/>
              </w:rPr>
              <w:t xml:space="preserve">GV – Evropa a svět nás </w:t>
            </w:r>
            <w:proofErr w:type="gramStart"/>
            <w:r>
              <w:rPr>
                <w:color w:val="000000"/>
                <w:sz w:val="20"/>
              </w:rPr>
              <w:t>zajímá( komunikace</w:t>
            </w:r>
            <w:proofErr w:type="gramEnd"/>
            <w:r>
              <w:rPr>
                <w:color w:val="000000"/>
                <w:sz w:val="20"/>
              </w:rPr>
              <w:t xml:space="preserve"> v jiných zemích světa).</w:t>
            </w:r>
          </w:p>
          <w:p w14:paraId="34E17C33" w14:textId="77777777" w:rsidR="00904598" w:rsidRDefault="00904598" w:rsidP="00BA2441">
            <w:pPr>
              <w:pStyle w:val="Odstavec"/>
              <w:spacing w:before="0" w:after="0"/>
              <w:ind w:firstLine="0"/>
              <w:jc w:val="left"/>
              <w:rPr>
                <w:color w:val="000000"/>
                <w:sz w:val="20"/>
              </w:rPr>
            </w:pPr>
          </w:p>
          <w:p w14:paraId="08593780" w14:textId="77777777" w:rsidR="00904598" w:rsidRDefault="00904598" w:rsidP="00BA2441">
            <w:pPr>
              <w:pStyle w:val="Odstavec"/>
              <w:spacing w:before="0" w:after="0"/>
              <w:ind w:firstLine="0"/>
              <w:jc w:val="left"/>
              <w:rPr>
                <w:color w:val="000000"/>
                <w:sz w:val="20"/>
              </w:rPr>
            </w:pPr>
            <w:r>
              <w:rPr>
                <w:color w:val="000000"/>
                <w:sz w:val="20"/>
              </w:rPr>
              <w:t xml:space="preserve">MKV – Podpora </w:t>
            </w:r>
            <w:proofErr w:type="gramStart"/>
            <w:r>
              <w:rPr>
                <w:color w:val="000000"/>
                <w:sz w:val="20"/>
              </w:rPr>
              <w:t>multikulturality(</w:t>
            </w:r>
            <w:proofErr w:type="gramEnd"/>
            <w:r>
              <w:rPr>
                <w:color w:val="000000"/>
                <w:sz w:val="20"/>
              </w:rPr>
              <w:t>význam užívání cizího jazyka).</w:t>
            </w:r>
          </w:p>
        </w:tc>
      </w:tr>
      <w:tr w:rsidR="005B2F42" w14:paraId="55544641" w14:textId="77777777" w:rsidTr="00943917">
        <w:tc>
          <w:tcPr>
            <w:tcW w:w="1250" w:type="pct"/>
          </w:tcPr>
          <w:p w14:paraId="695258BA" w14:textId="77777777" w:rsidR="005B2F42" w:rsidRDefault="005B2F42" w:rsidP="002C56B4">
            <w:pPr>
              <w:pStyle w:val="Odstavec"/>
              <w:spacing w:before="0" w:after="0"/>
              <w:ind w:firstLine="0"/>
              <w:jc w:val="left"/>
              <w:rPr>
                <w:b/>
                <w:color w:val="000000"/>
                <w:sz w:val="20"/>
              </w:rPr>
            </w:pPr>
            <w:r>
              <w:rPr>
                <w:b/>
                <w:color w:val="000000"/>
                <w:sz w:val="20"/>
              </w:rPr>
              <w:t xml:space="preserve">Očekávané výstupy – 1. období </w:t>
            </w:r>
          </w:p>
        </w:tc>
        <w:tc>
          <w:tcPr>
            <w:tcW w:w="1250" w:type="pct"/>
          </w:tcPr>
          <w:p w14:paraId="7C40D560" w14:textId="77777777" w:rsidR="005B2F42" w:rsidRDefault="005B2F42" w:rsidP="002C56B4">
            <w:pPr>
              <w:pStyle w:val="Odstavec"/>
              <w:spacing w:before="0" w:after="0"/>
              <w:ind w:firstLine="0"/>
              <w:jc w:val="left"/>
              <w:rPr>
                <w:b/>
                <w:color w:val="000000"/>
                <w:sz w:val="20"/>
              </w:rPr>
            </w:pPr>
            <w:r>
              <w:rPr>
                <w:b/>
                <w:color w:val="000000"/>
                <w:sz w:val="20"/>
              </w:rPr>
              <w:t xml:space="preserve">Školní výstupy – 3. </w:t>
            </w:r>
            <w:r w:rsidR="007F6927">
              <w:rPr>
                <w:b/>
                <w:color w:val="000000"/>
                <w:sz w:val="20"/>
              </w:rPr>
              <w:t>r</w:t>
            </w:r>
            <w:r>
              <w:rPr>
                <w:b/>
                <w:color w:val="000000"/>
                <w:sz w:val="20"/>
              </w:rPr>
              <w:t>očník</w:t>
            </w:r>
          </w:p>
          <w:p w14:paraId="51B28677" w14:textId="77777777" w:rsidR="001B13CE" w:rsidRDefault="001B13CE" w:rsidP="002C56B4">
            <w:pPr>
              <w:pStyle w:val="Odstavec"/>
              <w:spacing w:before="0" w:after="0"/>
              <w:ind w:firstLine="0"/>
              <w:jc w:val="left"/>
              <w:rPr>
                <w:b/>
                <w:color w:val="000000"/>
                <w:sz w:val="20"/>
              </w:rPr>
            </w:pPr>
            <w:r w:rsidRPr="001607AC">
              <w:rPr>
                <w:color w:val="000000"/>
                <w:sz w:val="20"/>
              </w:rPr>
              <w:t>Žák dle svých možností:</w:t>
            </w:r>
          </w:p>
        </w:tc>
        <w:tc>
          <w:tcPr>
            <w:tcW w:w="1250" w:type="pct"/>
          </w:tcPr>
          <w:p w14:paraId="381BD26D" w14:textId="77777777" w:rsidR="005B2F42" w:rsidRDefault="005B2F42" w:rsidP="002C56B4">
            <w:pPr>
              <w:pStyle w:val="Odstavec"/>
              <w:spacing w:before="0" w:after="0"/>
              <w:ind w:firstLine="0"/>
              <w:jc w:val="left"/>
              <w:rPr>
                <w:b/>
                <w:color w:val="000000"/>
                <w:sz w:val="20"/>
              </w:rPr>
            </w:pPr>
            <w:r>
              <w:rPr>
                <w:b/>
                <w:color w:val="000000"/>
                <w:sz w:val="20"/>
              </w:rPr>
              <w:t>Učivo – 3. ročník</w:t>
            </w:r>
          </w:p>
        </w:tc>
        <w:tc>
          <w:tcPr>
            <w:tcW w:w="1250" w:type="pct"/>
          </w:tcPr>
          <w:p w14:paraId="34ECB681" w14:textId="77777777" w:rsidR="005B2F42" w:rsidRDefault="005B2F42" w:rsidP="002C56B4">
            <w:pPr>
              <w:pStyle w:val="Odstavec"/>
              <w:spacing w:before="0" w:after="0"/>
              <w:ind w:firstLine="0"/>
              <w:jc w:val="left"/>
              <w:rPr>
                <w:b/>
                <w:color w:val="000000"/>
                <w:sz w:val="20"/>
              </w:rPr>
            </w:pPr>
            <w:r>
              <w:rPr>
                <w:b/>
                <w:color w:val="000000"/>
                <w:sz w:val="20"/>
              </w:rPr>
              <w:t>Průřezová témata, přesahy, mezipředmětové vztahy</w:t>
            </w:r>
          </w:p>
        </w:tc>
      </w:tr>
      <w:tr w:rsidR="00C95FEF" w14:paraId="6FCDE77A" w14:textId="77777777" w:rsidTr="00943917">
        <w:tc>
          <w:tcPr>
            <w:tcW w:w="1250" w:type="pct"/>
          </w:tcPr>
          <w:p w14:paraId="7B1F8FD5" w14:textId="77777777" w:rsidR="00C95FEF" w:rsidRPr="00BA20B6" w:rsidRDefault="00F636A9" w:rsidP="00735A8B">
            <w:pPr>
              <w:pStyle w:val="Default"/>
              <w:rPr>
                <w:color w:val="FF0000"/>
                <w:sz w:val="20"/>
                <w:szCs w:val="20"/>
              </w:rPr>
            </w:pPr>
            <w:r>
              <w:rPr>
                <w:sz w:val="20"/>
                <w:szCs w:val="20"/>
              </w:rPr>
              <w:t>R</w:t>
            </w:r>
            <w:r w:rsidR="00C95FEF" w:rsidRPr="00BA20B6">
              <w:rPr>
                <w:sz w:val="20"/>
                <w:szCs w:val="20"/>
              </w:rPr>
              <w:t xml:space="preserve">ozumí jednoduchým pokynům a </w:t>
            </w:r>
            <w:r w:rsidR="00C95FEF" w:rsidRPr="00735A8B">
              <w:rPr>
                <w:bCs/>
                <w:iCs/>
                <w:sz w:val="20"/>
                <w:szCs w:val="20"/>
              </w:rPr>
              <w:t xml:space="preserve">otázkám učitele, které jsou sdělovány pomalu a s pečlivou výslovností, a </w:t>
            </w:r>
            <w:r w:rsidR="00C95FEF" w:rsidRPr="00735A8B">
              <w:rPr>
                <w:sz w:val="20"/>
                <w:szCs w:val="20"/>
              </w:rPr>
              <w:t>reaguje</w:t>
            </w:r>
            <w:r w:rsidR="00C95FEF" w:rsidRPr="00735A8B">
              <w:rPr>
                <w:bCs/>
                <w:iCs/>
                <w:sz w:val="20"/>
                <w:szCs w:val="20"/>
              </w:rPr>
              <w:t xml:space="preserve"> na ně verbálně i neverbálně</w:t>
            </w:r>
            <w:r w:rsidR="00C95FEF" w:rsidRPr="00BA20B6">
              <w:rPr>
                <w:b/>
                <w:bCs/>
                <w:iCs/>
                <w:color w:val="FF0000"/>
                <w:sz w:val="20"/>
                <w:szCs w:val="20"/>
              </w:rPr>
              <w:t xml:space="preserve"> </w:t>
            </w:r>
          </w:p>
          <w:p w14:paraId="30FDBAE7" w14:textId="77777777" w:rsidR="00C95FEF" w:rsidRDefault="00C95FEF" w:rsidP="00735A8B">
            <w:pPr>
              <w:pStyle w:val="Odstavec"/>
              <w:spacing w:before="0" w:after="0"/>
              <w:ind w:firstLine="0"/>
              <w:jc w:val="left"/>
              <w:rPr>
                <w:color w:val="000000"/>
                <w:sz w:val="20"/>
              </w:rPr>
            </w:pPr>
          </w:p>
          <w:p w14:paraId="19229553" w14:textId="77777777" w:rsidR="00C95FEF" w:rsidRDefault="00C95FEF" w:rsidP="00735A8B">
            <w:pPr>
              <w:pStyle w:val="Odstavec"/>
              <w:spacing w:before="0" w:after="0"/>
              <w:ind w:firstLine="0"/>
              <w:jc w:val="left"/>
              <w:rPr>
                <w:color w:val="000000"/>
                <w:sz w:val="20"/>
              </w:rPr>
            </w:pPr>
          </w:p>
        </w:tc>
        <w:tc>
          <w:tcPr>
            <w:tcW w:w="1250" w:type="pct"/>
          </w:tcPr>
          <w:p w14:paraId="467912F4" w14:textId="77777777" w:rsidR="00C95FEF" w:rsidRDefault="00C95FEF" w:rsidP="00BA2441">
            <w:pPr>
              <w:pStyle w:val="Odstavec"/>
              <w:spacing w:before="0" w:after="0"/>
              <w:ind w:firstLine="0"/>
              <w:jc w:val="left"/>
              <w:rPr>
                <w:color w:val="000000"/>
                <w:sz w:val="20"/>
              </w:rPr>
            </w:pPr>
            <w:r>
              <w:rPr>
                <w:color w:val="000000"/>
                <w:sz w:val="20"/>
              </w:rPr>
              <w:t>Reaguje přiměřeně na pokyny a požadavky učitele v anglickém jazyce.</w:t>
            </w:r>
          </w:p>
          <w:p w14:paraId="7282B600" w14:textId="77777777" w:rsidR="00C95FEF" w:rsidRDefault="00C95FEF" w:rsidP="00BA2441">
            <w:pPr>
              <w:pStyle w:val="Odstavec"/>
              <w:spacing w:before="0" w:after="0"/>
              <w:ind w:firstLine="0"/>
              <w:jc w:val="left"/>
              <w:rPr>
                <w:color w:val="000000"/>
                <w:sz w:val="20"/>
              </w:rPr>
            </w:pPr>
            <w:r>
              <w:rPr>
                <w:color w:val="000000"/>
                <w:sz w:val="20"/>
              </w:rPr>
              <w:t>Používá základní komunikační obraty.</w:t>
            </w:r>
          </w:p>
          <w:p w14:paraId="5433B7FD" w14:textId="77777777" w:rsidR="00C95FEF" w:rsidRDefault="00C95FEF" w:rsidP="00BA2441">
            <w:pPr>
              <w:pStyle w:val="Odstavec"/>
              <w:spacing w:before="0" w:after="0"/>
              <w:ind w:firstLine="0"/>
              <w:jc w:val="left"/>
              <w:rPr>
                <w:color w:val="000000"/>
                <w:sz w:val="20"/>
              </w:rPr>
            </w:pPr>
            <w:r>
              <w:rPr>
                <w:color w:val="000000"/>
                <w:sz w:val="20"/>
              </w:rPr>
              <w:t>Pozdraví.</w:t>
            </w:r>
          </w:p>
          <w:p w14:paraId="6F58B1B3" w14:textId="77777777" w:rsidR="00C95FEF" w:rsidRDefault="00C95FEF" w:rsidP="00BA2441">
            <w:pPr>
              <w:pStyle w:val="Odstavec"/>
              <w:spacing w:before="0" w:after="0"/>
              <w:ind w:firstLine="0"/>
              <w:jc w:val="left"/>
              <w:rPr>
                <w:color w:val="000000"/>
                <w:sz w:val="20"/>
              </w:rPr>
            </w:pPr>
            <w:proofErr w:type="gramStart"/>
            <w:r>
              <w:rPr>
                <w:color w:val="000000"/>
                <w:sz w:val="20"/>
              </w:rPr>
              <w:t>Rozloučí</w:t>
            </w:r>
            <w:proofErr w:type="gramEnd"/>
            <w:r>
              <w:rPr>
                <w:color w:val="000000"/>
                <w:sz w:val="20"/>
              </w:rPr>
              <w:t xml:space="preserve"> se.</w:t>
            </w:r>
          </w:p>
          <w:p w14:paraId="397C08FD" w14:textId="77777777" w:rsidR="00C95FEF" w:rsidRDefault="00C95FEF" w:rsidP="00BA2441">
            <w:pPr>
              <w:pStyle w:val="Odstavec"/>
              <w:spacing w:before="0" w:after="0"/>
              <w:ind w:firstLine="0"/>
              <w:jc w:val="left"/>
              <w:rPr>
                <w:color w:val="000000"/>
                <w:sz w:val="20"/>
              </w:rPr>
            </w:pPr>
            <w:r>
              <w:rPr>
                <w:color w:val="000000"/>
                <w:sz w:val="20"/>
              </w:rPr>
              <w:t>Představí se.</w:t>
            </w:r>
          </w:p>
          <w:p w14:paraId="259EC714" w14:textId="77777777" w:rsidR="00C95FEF" w:rsidRDefault="00C95FEF" w:rsidP="00BA2441">
            <w:pPr>
              <w:pStyle w:val="Odstavec"/>
              <w:spacing w:before="0" w:after="0"/>
              <w:ind w:firstLine="0"/>
              <w:jc w:val="left"/>
              <w:rPr>
                <w:color w:val="000000"/>
                <w:sz w:val="20"/>
              </w:rPr>
            </w:pPr>
            <w:r>
              <w:rPr>
                <w:color w:val="000000"/>
                <w:sz w:val="20"/>
              </w:rPr>
              <w:t>Požádá o něco.</w:t>
            </w:r>
          </w:p>
          <w:p w14:paraId="32153899" w14:textId="77777777" w:rsidR="00C95FEF" w:rsidRDefault="00C95FEF" w:rsidP="00BA2441">
            <w:pPr>
              <w:pStyle w:val="Odstavec"/>
              <w:spacing w:before="0" w:after="0"/>
              <w:ind w:firstLine="0"/>
              <w:jc w:val="left"/>
              <w:rPr>
                <w:color w:val="000000"/>
                <w:sz w:val="20"/>
              </w:rPr>
            </w:pPr>
            <w:r>
              <w:rPr>
                <w:color w:val="000000"/>
                <w:sz w:val="20"/>
              </w:rPr>
              <w:t>Poděkuje.</w:t>
            </w:r>
          </w:p>
          <w:p w14:paraId="307EB11A" w14:textId="77777777" w:rsidR="00C95FEF" w:rsidRDefault="00C95FEF" w:rsidP="00BA2441">
            <w:pPr>
              <w:pStyle w:val="Odstavec"/>
              <w:spacing w:before="0" w:after="0"/>
              <w:ind w:firstLine="0"/>
              <w:jc w:val="left"/>
              <w:rPr>
                <w:color w:val="000000"/>
                <w:sz w:val="20"/>
              </w:rPr>
            </w:pPr>
            <w:r>
              <w:rPr>
                <w:color w:val="000000"/>
                <w:sz w:val="20"/>
              </w:rPr>
              <w:t xml:space="preserve">Rozumí známým slovům a jednoduchým větám, které se týkají žáka, jeho rodiny a bezprostředního okolí, mluví-li lidé pomalu a zřetelně. </w:t>
            </w:r>
          </w:p>
          <w:p w14:paraId="2E73983D" w14:textId="77777777" w:rsidR="00C95FEF" w:rsidRDefault="00C95FEF" w:rsidP="00BA2441">
            <w:pPr>
              <w:pStyle w:val="Odstavec"/>
              <w:spacing w:before="0" w:after="0"/>
              <w:ind w:firstLine="0"/>
              <w:jc w:val="left"/>
              <w:rPr>
                <w:color w:val="000000"/>
                <w:sz w:val="20"/>
              </w:rPr>
            </w:pPr>
            <w:r>
              <w:rPr>
                <w:color w:val="000000"/>
                <w:sz w:val="20"/>
              </w:rPr>
              <w:t>Osvojuje si slovní zásobu pomocí tematických okruhů.</w:t>
            </w:r>
          </w:p>
          <w:p w14:paraId="6C4B5D58" w14:textId="77777777" w:rsidR="00C95FEF" w:rsidRDefault="00C95FEF" w:rsidP="00BA2441">
            <w:pPr>
              <w:pStyle w:val="Odstavec"/>
              <w:spacing w:before="0" w:after="0"/>
              <w:ind w:firstLine="0"/>
              <w:jc w:val="left"/>
              <w:rPr>
                <w:color w:val="000000"/>
                <w:sz w:val="20"/>
              </w:rPr>
            </w:pPr>
          </w:p>
          <w:p w14:paraId="4EB47F20" w14:textId="77777777" w:rsidR="00C95FEF" w:rsidRDefault="00C95FEF" w:rsidP="00BA2441">
            <w:pPr>
              <w:pStyle w:val="Odstavec"/>
              <w:spacing w:before="0" w:after="0"/>
              <w:ind w:firstLine="0"/>
              <w:jc w:val="left"/>
              <w:rPr>
                <w:color w:val="000000"/>
                <w:sz w:val="20"/>
              </w:rPr>
            </w:pPr>
          </w:p>
        </w:tc>
        <w:tc>
          <w:tcPr>
            <w:tcW w:w="1250" w:type="pct"/>
          </w:tcPr>
          <w:p w14:paraId="4CF8AA73" w14:textId="77777777" w:rsidR="00C95FEF" w:rsidRDefault="00C95FEF" w:rsidP="00BA2441">
            <w:pPr>
              <w:pStyle w:val="Odstavec"/>
              <w:spacing w:before="0" w:after="0"/>
              <w:ind w:firstLine="0"/>
              <w:jc w:val="left"/>
              <w:rPr>
                <w:color w:val="000000"/>
                <w:sz w:val="20"/>
              </w:rPr>
            </w:pPr>
            <w:r>
              <w:rPr>
                <w:color w:val="000000"/>
                <w:sz w:val="20"/>
              </w:rPr>
              <w:t>CLASSROOM LANGUAGE:</w:t>
            </w:r>
          </w:p>
          <w:p w14:paraId="6DE67880" w14:textId="77777777" w:rsidR="00C95FEF" w:rsidRDefault="00C95FEF" w:rsidP="00BA2441">
            <w:pPr>
              <w:pStyle w:val="Odstavec"/>
              <w:spacing w:before="0" w:after="0"/>
              <w:ind w:firstLine="0"/>
              <w:jc w:val="left"/>
              <w:rPr>
                <w:color w:val="000000"/>
                <w:sz w:val="20"/>
              </w:rPr>
            </w:pPr>
            <w:r>
              <w:rPr>
                <w:color w:val="000000"/>
                <w:sz w:val="20"/>
              </w:rPr>
              <w:t>běžné pokyny a jednoduchý souvislý projev, reprodukovaný projev.</w:t>
            </w:r>
          </w:p>
        </w:tc>
        <w:tc>
          <w:tcPr>
            <w:tcW w:w="1250" w:type="pct"/>
          </w:tcPr>
          <w:p w14:paraId="01B18817" w14:textId="77777777" w:rsidR="00C95FEF" w:rsidRDefault="00C95FEF" w:rsidP="00BA2441">
            <w:pPr>
              <w:pStyle w:val="Odstavec"/>
              <w:spacing w:before="0" w:after="0"/>
              <w:ind w:firstLine="0"/>
              <w:jc w:val="left"/>
              <w:rPr>
                <w:color w:val="000000"/>
                <w:sz w:val="20"/>
              </w:rPr>
            </w:pPr>
            <w:r>
              <w:rPr>
                <w:color w:val="000000"/>
                <w:sz w:val="20"/>
              </w:rPr>
              <w:t>OSV – psychohygiena (hledání pomoci při potížích).</w:t>
            </w:r>
          </w:p>
          <w:p w14:paraId="5F39E002" w14:textId="77777777" w:rsidR="00C95FEF" w:rsidRDefault="00C95FEF" w:rsidP="00BA2441">
            <w:pPr>
              <w:pStyle w:val="Odstavec"/>
              <w:spacing w:before="0" w:after="0"/>
              <w:ind w:firstLine="0"/>
              <w:jc w:val="left"/>
              <w:rPr>
                <w:color w:val="000000"/>
                <w:sz w:val="20"/>
              </w:rPr>
            </w:pPr>
            <w:r>
              <w:rPr>
                <w:color w:val="000000"/>
                <w:sz w:val="20"/>
              </w:rPr>
              <w:t>ETV</w:t>
            </w:r>
            <w:r w:rsidR="00124D6B">
              <w:rPr>
                <w:color w:val="000000"/>
                <w:sz w:val="20"/>
              </w:rPr>
              <w:t xml:space="preserve"> – komunikační dovednosti</w:t>
            </w:r>
          </w:p>
        </w:tc>
      </w:tr>
      <w:tr w:rsidR="00C95FEF" w14:paraId="5A530C5E" w14:textId="77777777" w:rsidTr="00943917">
        <w:tc>
          <w:tcPr>
            <w:tcW w:w="1250" w:type="pct"/>
          </w:tcPr>
          <w:p w14:paraId="74909253" w14:textId="77777777" w:rsidR="00C95FEF" w:rsidRPr="00735A8B" w:rsidRDefault="00F636A9" w:rsidP="00C95FEF">
            <w:pPr>
              <w:pStyle w:val="Default"/>
              <w:rPr>
                <w:bCs/>
                <w:iCs/>
                <w:sz w:val="20"/>
                <w:szCs w:val="20"/>
              </w:rPr>
            </w:pPr>
            <w:r w:rsidRPr="00735A8B">
              <w:rPr>
                <w:bCs/>
                <w:iCs/>
                <w:sz w:val="20"/>
                <w:szCs w:val="20"/>
              </w:rPr>
              <w:t>P</w:t>
            </w:r>
            <w:r w:rsidR="00C95FEF" w:rsidRPr="00735A8B">
              <w:rPr>
                <w:bCs/>
                <w:iCs/>
                <w:sz w:val="20"/>
                <w:szCs w:val="20"/>
              </w:rPr>
              <w:t xml:space="preserve">řiřadí </w:t>
            </w:r>
            <w:r w:rsidR="00C95FEF" w:rsidRPr="00735A8B">
              <w:rPr>
                <w:sz w:val="20"/>
                <w:szCs w:val="20"/>
              </w:rPr>
              <w:t xml:space="preserve">mluvenou </w:t>
            </w:r>
            <w:r w:rsidR="00C95FEF" w:rsidRPr="00735A8B">
              <w:rPr>
                <w:bCs/>
                <w:iCs/>
                <w:sz w:val="20"/>
                <w:szCs w:val="20"/>
              </w:rPr>
              <w:t xml:space="preserve">a psanou </w:t>
            </w:r>
            <w:r w:rsidR="00C95FEF" w:rsidRPr="00735A8B">
              <w:rPr>
                <w:sz w:val="20"/>
                <w:szCs w:val="20"/>
              </w:rPr>
              <w:t xml:space="preserve">podobu </w:t>
            </w:r>
            <w:r w:rsidR="00C95FEF" w:rsidRPr="00735A8B">
              <w:rPr>
                <w:bCs/>
                <w:iCs/>
                <w:sz w:val="20"/>
                <w:szCs w:val="20"/>
              </w:rPr>
              <w:t xml:space="preserve">téhož </w:t>
            </w:r>
            <w:r w:rsidR="00C95FEF" w:rsidRPr="00735A8B">
              <w:rPr>
                <w:sz w:val="20"/>
                <w:szCs w:val="20"/>
              </w:rPr>
              <w:t>slova</w:t>
            </w:r>
            <w:r w:rsidR="00C95FEF" w:rsidRPr="00735A8B">
              <w:rPr>
                <w:bCs/>
                <w:iCs/>
                <w:sz w:val="20"/>
                <w:szCs w:val="20"/>
              </w:rPr>
              <w:t xml:space="preserve"> či slovního spojení</w:t>
            </w:r>
          </w:p>
          <w:p w14:paraId="62C602B9" w14:textId="77777777" w:rsidR="00C95FEF" w:rsidRPr="00856320" w:rsidRDefault="00C95FEF" w:rsidP="00367B60">
            <w:pPr>
              <w:pStyle w:val="Default"/>
              <w:ind w:left="567" w:hanging="397"/>
              <w:rPr>
                <w:rFonts w:ascii="Wingdings" w:hAnsi="Wingdings" w:cs="Wingdings"/>
                <w:color w:val="FF0000"/>
              </w:rPr>
            </w:pPr>
          </w:p>
          <w:p w14:paraId="002FBFFF" w14:textId="77777777" w:rsidR="00C95FEF" w:rsidRPr="00735A8B" w:rsidRDefault="00F636A9" w:rsidP="00C95FEF">
            <w:pPr>
              <w:pStyle w:val="Default"/>
              <w:rPr>
                <w:sz w:val="20"/>
                <w:szCs w:val="20"/>
              </w:rPr>
            </w:pPr>
            <w:r w:rsidRPr="00735A8B">
              <w:rPr>
                <w:bCs/>
                <w:iCs/>
                <w:sz w:val="20"/>
                <w:szCs w:val="20"/>
              </w:rPr>
              <w:t>P</w:t>
            </w:r>
            <w:r w:rsidR="00C95FEF" w:rsidRPr="00735A8B">
              <w:rPr>
                <w:bCs/>
                <w:iCs/>
                <w:sz w:val="20"/>
                <w:szCs w:val="20"/>
              </w:rPr>
              <w:t xml:space="preserve">íše slova a krátké věty na základě textové a vizuální předlohy </w:t>
            </w:r>
          </w:p>
          <w:p w14:paraId="6B8E78C4" w14:textId="77777777" w:rsidR="00C95FEF" w:rsidRPr="00735A8B" w:rsidRDefault="00C95FEF" w:rsidP="00BA2441">
            <w:pPr>
              <w:pStyle w:val="Odstavec"/>
              <w:spacing w:before="0" w:after="0"/>
              <w:ind w:firstLine="0"/>
              <w:jc w:val="left"/>
              <w:rPr>
                <w:color w:val="000000"/>
                <w:sz w:val="20"/>
                <w:szCs w:val="20"/>
              </w:rPr>
            </w:pPr>
          </w:p>
          <w:p w14:paraId="7536E722" w14:textId="77777777" w:rsidR="00C95FEF" w:rsidRDefault="00C95FEF" w:rsidP="00BA2441">
            <w:pPr>
              <w:pStyle w:val="Odstavec"/>
              <w:spacing w:before="0" w:after="0"/>
              <w:ind w:firstLine="0"/>
              <w:jc w:val="left"/>
              <w:rPr>
                <w:color w:val="000000"/>
                <w:sz w:val="20"/>
              </w:rPr>
            </w:pPr>
          </w:p>
          <w:p w14:paraId="3650A893" w14:textId="77777777" w:rsidR="00F636A9" w:rsidRPr="00735A8B" w:rsidRDefault="00F636A9" w:rsidP="00F636A9">
            <w:pPr>
              <w:pStyle w:val="Default"/>
              <w:rPr>
                <w:bCs/>
                <w:iCs/>
                <w:sz w:val="20"/>
                <w:szCs w:val="20"/>
              </w:rPr>
            </w:pPr>
            <w:r w:rsidRPr="00735A8B">
              <w:rPr>
                <w:bCs/>
                <w:iCs/>
                <w:sz w:val="20"/>
                <w:szCs w:val="20"/>
              </w:rPr>
              <w:t xml:space="preserve">Rozumí obsahu jednoduchého krátkého psaného textu, pokud má k dispozici vizuální oporu  </w:t>
            </w:r>
          </w:p>
          <w:p w14:paraId="70DB45E9" w14:textId="77777777" w:rsidR="00C95FEF" w:rsidRPr="00735A8B" w:rsidRDefault="00C95FEF" w:rsidP="00BA2441">
            <w:pPr>
              <w:pStyle w:val="Odstavec"/>
              <w:spacing w:before="0" w:after="0"/>
              <w:ind w:firstLine="0"/>
              <w:jc w:val="left"/>
              <w:rPr>
                <w:color w:val="000000"/>
                <w:sz w:val="20"/>
                <w:szCs w:val="20"/>
              </w:rPr>
            </w:pPr>
          </w:p>
          <w:p w14:paraId="442AB339" w14:textId="77777777" w:rsidR="00C95FEF" w:rsidRDefault="00C95FEF" w:rsidP="00BA2441">
            <w:pPr>
              <w:pStyle w:val="Odstavec"/>
              <w:spacing w:before="0" w:after="0"/>
              <w:ind w:firstLine="0"/>
              <w:jc w:val="left"/>
              <w:rPr>
                <w:color w:val="000000"/>
                <w:sz w:val="20"/>
              </w:rPr>
            </w:pPr>
          </w:p>
          <w:p w14:paraId="368F1CCA" w14:textId="77777777" w:rsidR="00C95FEF" w:rsidRDefault="00C95FEF" w:rsidP="00BA2441">
            <w:pPr>
              <w:pStyle w:val="Odstavec"/>
              <w:spacing w:before="0" w:after="0"/>
              <w:ind w:firstLine="0"/>
              <w:jc w:val="left"/>
              <w:rPr>
                <w:color w:val="000000"/>
                <w:sz w:val="20"/>
              </w:rPr>
            </w:pPr>
          </w:p>
          <w:p w14:paraId="20E7E792" w14:textId="77777777" w:rsidR="00C95FEF" w:rsidRDefault="00C95FEF" w:rsidP="00BA2441">
            <w:pPr>
              <w:pStyle w:val="Odstavec"/>
              <w:spacing w:before="0" w:after="0"/>
              <w:ind w:firstLine="0"/>
              <w:jc w:val="left"/>
              <w:rPr>
                <w:color w:val="000000"/>
                <w:sz w:val="20"/>
              </w:rPr>
            </w:pPr>
          </w:p>
        </w:tc>
        <w:tc>
          <w:tcPr>
            <w:tcW w:w="1250" w:type="pct"/>
          </w:tcPr>
          <w:p w14:paraId="637DD2E8" w14:textId="77777777" w:rsidR="00C95FEF" w:rsidRDefault="00C95FEF" w:rsidP="00BA2441">
            <w:pPr>
              <w:pStyle w:val="Odstavec"/>
              <w:spacing w:before="0" w:after="0"/>
              <w:ind w:firstLine="0"/>
              <w:jc w:val="left"/>
              <w:rPr>
                <w:color w:val="000000"/>
                <w:sz w:val="20"/>
              </w:rPr>
            </w:pPr>
            <w:r>
              <w:rPr>
                <w:color w:val="000000"/>
                <w:sz w:val="20"/>
              </w:rPr>
              <w:lastRenderedPageBreak/>
              <w:t>Správně užívá fonetické symboly.</w:t>
            </w:r>
          </w:p>
          <w:p w14:paraId="52D64312" w14:textId="77777777" w:rsidR="00C95FEF" w:rsidRDefault="00C95FEF" w:rsidP="00BA2441">
            <w:pPr>
              <w:pStyle w:val="Odstavec"/>
              <w:spacing w:before="0" w:after="0"/>
              <w:ind w:firstLine="0"/>
              <w:jc w:val="left"/>
              <w:rPr>
                <w:color w:val="000000"/>
                <w:sz w:val="20"/>
              </w:rPr>
            </w:pPr>
            <w:r>
              <w:rPr>
                <w:color w:val="000000"/>
                <w:sz w:val="20"/>
              </w:rPr>
              <w:t xml:space="preserve">Rozvíjí fonematický sluch. </w:t>
            </w:r>
          </w:p>
          <w:p w14:paraId="6A538C20" w14:textId="77777777" w:rsidR="00C95FEF" w:rsidRDefault="00C95FEF" w:rsidP="00BA2441">
            <w:pPr>
              <w:pStyle w:val="Odstavec"/>
              <w:spacing w:before="0" w:after="0"/>
              <w:ind w:firstLine="0"/>
              <w:jc w:val="left"/>
              <w:rPr>
                <w:color w:val="000000"/>
                <w:sz w:val="20"/>
              </w:rPr>
            </w:pPr>
            <w:r>
              <w:rPr>
                <w:color w:val="000000"/>
                <w:sz w:val="20"/>
              </w:rPr>
              <w:t>Píše krátké, jednoduché vzkazy.</w:t>
            </w:r>
          </w:p>
          <w:p w14:paraId="52B3065C" w14:textId="77777777" w:rsidR="00C95FEF" w:rsidRDefault="00C95FEF" w:rsidP="00BA2441">
            <w:pPr>
              <w:pStyle w:val="Odstavec"/>
              <w:spacing w:before="0" w:after="0"/>
              <w:ind w:firstLine="0"/>
              <w:jc w:val="left"/>
              <w:rPr>
                <w:color w:val="000000"/>
                <w:sz w:val="20"/>
              </w:rPr>
            </w:pPr>
            <w:r>
              <w:rPr>
                <w:color w:val="000000"/>
                <w:sz w:val="20"/>
              </w:rPr>
              <w:t>Krátkou a jednoduchou formou napíše popis. S pomocí učitele si buduje své jazykové portfolio.</w:t>
            </w:r>
          </w:p>
          <w:p w14:paraId="28B8B4A9" w14:textId="77777777" w:rsidR="00C95FEF" w:rsidRDefault="00C95FEF" w:rsidP="00BA2441">
            <w:pPr>
              <w:pStyle w:val="Odstavec"/>
              <w:spacing w:before="0" w:after="0"/>
              <w:ind w:firstLine="0"/>
              <w:jc w:val="left"/>
              <w:rPr>
                <w:color w:val="000000"/>
                <w:sz w:val="20"/>
              </w:rPr>
            </w:pPr>
          </w:p>
          <w:p w14:paraId="4148676D" w14:textId="77777777" w:rsidR="00C95FEF" w:rsidRDefault="00C95FEF" w:rsidP="00BA2441">
            <w:pPr>
              <w:pStyle w:val="Odstavec"/>
              <w:spacing w:before="0" w:after="0"/>
              <w:ind w:firstLine="0"/>
              <w:jc w:val="left"/>
              <w:rPr>
                <w:color w:val="000000"/>
                <w:sz w:val="20"/>
              </w:rPr>
            </w:pPr>
          </w:p>
          <w:p w14:paraId="64EFBB0F" w14:textId="77777777" w:rsidR="00C95FEF" w:rsidRDefault="00C95FEF" w:rsidP="00BA2441">
            <w:pPr>
              <w:pStyle w:val="Odstavec"/>
              <w:spacing w:before="0" w:after="0"/>
              <w:ind w:firstLine="0"/>
              <w:jc w:val="left"/>
              <w:rPr>
                <w:color w:val="000000"/>
                <w:sz w:val="20"/>
              </w:rPr>
            </w:pPr>
          </w:p>
          <w:p w14:paraId="18079FA4" w14:textId="77777777" w:rsidR="00C95FEF" w:rsidRDefault="00C95FEF" w:rsidP="00BA2441">
            <w:pPr>
              <w:pStyle w:val="Odstavec"/>
              <w:spacing w:before="0" w:after="0"/>
              <w:ind w:firstLine="0"/>
              <w:jc w:val="left"/>
              <w:rPr>
                <w:color w:val="000000"/>
                <w:sz w:val="20"/>
              </w:rPr>
            </w:pPr>
          </w:p>
          <w:p w14:paraId="40115F30" w14:textId="77777777" w:rsidR="00C95FEF" w:rsidRDefault="00C95FEF" w:rsidP="00BA2441">
            <w:pPr>
              <w:pStyle w:val="Odstavec"/>
              <w:spacing w:before="0" w:after="0"/>
              <w:ind w:firstLine="0"/>
              <w:jc w:val="left"/>
              <w:rPr>
                <w:color w:val="000000"/>
                <w:sz w:val="20"/>
              </w:rPr>
            </w:pPr>
          </w:p>
          <w:p w14:paraId="5DBC631D" w14:textId="77777777" w:rsidR="00C95FEF" w:rsidRDefault="00C95FEF" w:rsidP="00BA2441">
            <w:pPr>
              <w:pStyle w:val="Odstavec"/>
              <w:spacing w:before="0" w:after="0"/>
              <w:ind w:firstLine="0"/>
              <w:jc w:val="left"/>
              <w:rPr>
                <w:color w:val="000000"/>
                <w:sz w:val="20"/>
              </w:rPr>
            </w:pPr>
          </w:p>
          <w:p w14:paraId="659666EB" w14:textId="77777777" w:rsidR="00C95FEF" w:rsidRDefault="00C95FEF" w:rsidP="00BA2441">
            <w:pPr>
              <w:pStyle w:val="Odstavec"/>
              <w:spacing w:before="0" w:after="0"/>
              <w:ind w:firstLine="0"/>
              <w:jc w:val="left"/>
              <w:rPr>
                <w:color w:val="000000"/>
                <w:sz w:val="20"/>
              </w:rPr>
            </w:pPr>
          </w:p>
          <w:p w14:paraId="27E573D0" w14:textId="77777777" w:rsidR="00C95FEF" w:rsidRDefault="00C95FEF" w:rsidP="00BA2441">
            <w:pPr>
              <w:pStyle w:val="Odstavec"/>
              <w:spacing w:before="0" w:after="0"/>
              <w:ind w:firstLine="0"/>
              <w:jc w:val="left"/>
              <w:rPr>
                <w:color w:val="000000"/>
                <w:sz w:val="20"/>
              </w:rPr>
            </w:pPr>
          </w:p>
        </w:tc>
        <w:tc>
          <w:tcPr>
            <w:tcW w:w="1250" w:type="pct"/>
          </w:tcPr>
          <w:p w14:paraId="6C407636" w14:textId="77777777" w:rsidR="00C95FEF" w:rsidRDefault="00C95FEF" w:rsidP="00BA2441">
            <w:pPr>
              <w:pStyle w:val="Odstavec"/>
              <w:spacing w:before="0" w:after="0"/>
              <w:ind w:firstLine="0"/>
              <w:jc w:val="left"/>
              <w:rPr>
                <w:color w:val="000000"/>
                <w:sz w:val="20"/>
              </w:rPr>
            </w:pPr>
            <w:r>
              <w:rPr>
                <w:color w:val="000000"/>
                <w:sz w:val="20"/>
              </w:rPr>
              <w:lastRenderedPageBreak/>
              <w:t>Základní pravidla výslovnosti – přízvuk, vázání, rytmus, větná melodie.</w:t>
            </w:r>
          </w:p>
          <w:p w14:paraId="70E531D5" w14:textId="77777777" w:rsidR="00C95FEF" w:rsidRDefault="00C95FEF" w:rsidP="00BA2441">
            <w:pPr>
              <w:pStyle w:val="Odstavec"/>
              <w:spacing w:before="0" w:after="0"/>
              <w:ind w:firstLine="0"/>
              <w:jc w:val="left"/>
              <w:rPr>
                <w:color w:val="000000"/>
                <w:sz w:val="20"/>
              </w:rPr>
            </w:pPr>
            <w:r>
              <w:rPr>
                <w:color w:val="000000"/>
                <w:sz w:val="20"/>
              </w:rPr>
              <w:t>Mluvený projev – zvuková stránka jazyka. Jazykové portfolio.</w:t>
            </w:r>
          </w:p>
        </w:tc>
        <w:tc>
          <w:tcPr>
            <w:tcW w:w="1250" w:type="pct"/>
          </w:tcPr>
          <w:p w14:paraId="53FC8B84" w14:textId="77777777" w:rsidR="00C95FEF" w:rsidRDefault="00C95FEF" w:rsidP="00BA2441">
            <w:pPr>
              <w:pStyle w:val="Odstavec"/>
              <w:spacing w:before="0" w:after="0"/>
              <w:ind w:firstLine="0"/>
              <w:jc w:val="left"/>
              <w:rPr>
                <w:color w:val="000000"/>
                <w:sz w:val="20"/>
              </w:rPr>
            </w:pPr>
          </w:p>
        </w:tc>
      </w:tr>
      <w:tr w:rsidR="00C95FEF" w14:paraId="43EB543C" w14:textId="77777777" w:rsidTr="00943917">
        <w:tc>
          <w:tcPr>
            <w:tcW w:w="1250" w:type="pct"/>
          </w:tcPr>
          <w:p w14:paraId="4F4DA6D1" w14:textId="77777777" w:rsidR="00C95FEF" w:rsidRDefault="00C95FEF" w:rsidP="00BA2441">
            <w:pPr>
              <w:pStyle w:val="Odstavec"/>
              <w:spacing w:before="0" w:after="0"/>
              <w:ind w:firstLine="0"/>
              <w:jc w:val="left"/>
              <w:rPr>
                <w:color w:val="000000"/>
                <w:sz w:val="20"/>
              </w:rPr>
            </w:pPr>
            <w:r>
              <w:rPr>
                <w:b/>
                <w:color w:val="000000"/>
                <w:sz w:val="20"/>
              </w:rPr>
              <w:t>Očekávané výstupy – 1. období</w:t>
            </w:r>
          </w:p>
        </w:tc>
        <w:tc>
          <w:tcPr>
            <w:tcW w:w="1250" w:type="pct"/>
          </w:tcPr>
          <w:p w14:paraId="12B871D1" w14:textId="77777777" w:rsidR="00C95FEF" w:rsidRDefault="00C95FEF" w:rsidP="000176C2">
            <w:pPr>
              <w:pStyle w:val="Odstavec"/>
              <w:spacing w:before="0" w:after="0"/>
              <w:ind w:firstLine="0"/>
              <w:jc w:val="left"/>
              <w:rPr>
                <w:b/>
                <w:color w:val="000000"/>
                <w:sz w:val="20"/>
              </w:rPr>
            </w:pPr>
            <w:r>
              <w:rPr>
                <w:b/>
                <w:color w:val="000000"/>
                <w:sz w:val="20"/>
              </w:rPr>
              <w:t>Školní výstupy – 3. ročník</w:t>
            </w:r>
          </w:p>
          <w:p w14:paraId="1B4A26DE" w14:textId="77777777" w:rsidR="00C95FEF" w:rsidRDefault="00C95FEF" w:rsidP="000176C2">
            <w:pPr>
              <w:pStyle w:val="Odstavec"/>
              <w:spacing w:before="0" w:after="0"/>
              <w:ind w:firstLine="0"/>
              <w:jc w:val="left"/>
              <w:rPr>
                <w:b/>
                <w:color w:val="000000"/>
                <w:sz w:val="20"/>
              </w:rPr>
            </w:pPr>
            <w:r w:rsidRPr="001607AC">
              <w:rPr>
                <w:color w:val="000000"/>
                <w:sz w:val="20"/>
              </w:rPr>
              <w:t>Žák dle svých možností:</w:t>
            </w:r>
          </w:p>
        </w:tc>
        <w:tc>
          <w:tcPr>
            <w:tcW w:w="1250" w:type="pct"/>
          </w:tcPr>
          <w:p w14:paraId="080C81C2" w14:textId="77777777" w:rsidR="00C95FEF" w:rsidRDefault="00C95FEF" w:rsidP="00BA2441">
            <w:pPr>
              <w:pStyle w:val="Odstavec"/>
              <w:spacing w:before="0" w:after="0"/>
              <w:ind w:firstLine="0"/>
              <w:jc w:val="left"/>
              <w:rPr>
                <w:color w:val="000000"/>
                <w:sz w:val="20"/>
              </w:rPr>
            </w:pPr>
            <w:r>
              <w:rPr>
                <w:b/>
                <w:color w:val="000000"/>
                <w:sz w:val="20"/>
              </w:rPr>
              <w:t>Učivo – 3. ročník</w:t>
            </w:r>
          </w:p>
        </w:tc>
        <w:tc>
          <w:tcPr>
            <w:tcW w:w="1250" w:type="pct"/>
          </w:tcPr>
          <w:p w14:paraId="1E9FAF9A" w14:textId="77777777" w:rsidR="00C95FEF" w:rsidRDefault="00C95FEF" w:rsidP="00BA2441">
            <w:pPr>
              <w:pStyle w:val="Odstavec"/>
              <w:spacing w:before="0" w:after="0"/>
              <w:ind w:firstLine="0"/>
              <w:jc w:val="left"/>
              <w:rPr>
                <w:color w:val="000000"/>
                <w:sz w:val="20"/>
              </w:rPr>
            </w:pPr>
            <w:r>
              <w:rPr>
                <w:b/>
                <w:color w:val="000000"/>
                <w:sz w:val="20"/>
              </w:rPr>
              <w:t>Průřezová témata, přesahy, mezipředmětové vztahy</w:t>
            </w:r>
          </w:p>
        </w:tc>
      </w:tr>
      <w:tr w:rsidR="00C95FEF" w14:paraId="4290C9A4" w14:textId="77777777" w:rsidTr="00943917">
        <w:tc>
          <w:tcPr>
            <w:tcW w:w="1250" w:type="pct"/>
          </w:tcPr>
          <w:p w14:paraId="7FAEED02" w14:textId="77777777" w:rsidR="00C95FEF" w:rsidRPr="00735A8B" w:rsidRDefault="00F636A9" w:rsidP="00F636A9">
            <w:pPr>
              <w:pStyle w:val="Default"/>
              <w:rPr>
                <w:sz w:val="20"/>
                <w:szCs w:val="20"/>
              </w:rPr>
            </w:pPr>
            <w:r w:rsidRPr="00735A8B">
              <w:rPr>
                <w:bCs/>
                <w:iCs/>
                <w:sz w:val="20"/>
                <w:szCs w:val="20"/>
              </w:rPr>
              <w:t>R</w:t>
            </w:r>
            <w:r w:rsidR="00C95FEF" w:rsidRPr="00735A8B">
              <w:rPr>
                <w:bCs/>
                <w:iCs/>
                <w:sz w:val="20"/>
                <w:szCs w:val="20"/>
              </w:rPr>
              <w:t xml:space="preserve">ozumí obsahu jednoduchého krátkého mluveného textu, který je pronášen pomalu, zřetelně a s pečlivou výslovností, pokud má k dispozici vizuální oporu </w:t>
            </w:r>
          </w:p>
          <w:p w14:paraId="760DAE74" w14:textId="77777777" w:rsidR="00C95FEF" w:rsidRDefault="00C95FEF" w:rsidP="00BA2441">
            <w:pPr>
              <w:pStyle w:val="Odstavec"/>
              <w:spacing w:before="0" w:after="0"/>
              <w:ind w:firstLine="0"/>
              <w:jc w:val="left"/>
              <w:rPr>
                <w:color w:val="000000"/>
                <w:sz w:val="20"/>
              </w:rPr>
            </w:pPr>
          </w:p>
          <w:p w14:paraId="179BB159" w14:textId="77777777" w:rsidR="00C95FEF" w:rsidRDefault="00C95FEF" w:rsidP="00BA2441">
            <w:pPr>
              <w:pStyle w:val="Odstavec"/>
              <w:spacing w:before="0" w:after="0"/>
              <w:ind w:firstLine="0"/>
              <w:jc w:val="left"/>
              <w:rPr>
                <w:color w:val="000000"/>
                <w:sz w:val="20"/>
              </w:rPr>
            </w:pPr>
          </w:p>
          <w:p w14:paraId="7955E85B" w14:textId="77777777" w:rsidR="00C95FEF" w:rsidRDefault="00C95FEF" w:rsidP="00BA2441">
            <w:pPr>
              <w:pStyle w:val="Odstavec"/>
              <w:spacing w:before="0" w:after="0"/>
              <w:ind w:firstLine="0"/>
              <w:jc w:val="left"/>
              <w:rPr>
                <w:color w:val="000000"/>
                <w:sz w:val="20"/>
              </w:rPr>
            </w:pPr>
          </w:p>
          <w:p w14:paraId="47A1F791" w14:textId="77777777" w:rsidR="00C95FEF" w:rsidRDefault="00C95FEF" w:rsidP="00BA2441">
            <w:pPr>
              <w:pStyle w:val="Odstavec"/>
              <w:spacing w:before="0" w:after="0"/>
              <w:ind w:firstLine="0"/>
              <w:jc w:val="left"/>
              <w:rPr>
                <w:color w:val="000000"/>
                <w:sz w:val="20"/>
              </w:rPr>
            </w:pPr>
          </w:p>
          <w:p w14:paraId="0959290F" w14:textId="77777777" w:rsidR="00C95FEF" w:rsidRDefault="00C95FEF" w:rsidP="00BA2441">
            <w:pPr>
              <w:pStyle w:val="Odstavec"/>
              <w:spacing w:before="0" w:after="0"/>
              <w:ind w:firstLine="0"/>
              <w:jc w:val="left"/>
              <w:rPr>
                <w:color w:val="000000"/>
                <w:sz w:val="20"/>
              </w:rPr>
            </w:pPr>
          </w:p>
        </w:tc>
        <w:tc>
          <w:tcPr>
            <w:tcW w:w="1250" w:type="pct"/>
          </w:tcPr>
          <w:p w14:paraId="1B619042" w14:textId="77777777" w:rsidR="00C95FEF" w:rsidRDefault="00C95FEF" w:rsidP="00BA2441">
            <w:pPr>
              <w:pStyle w:val="Odstavec"/>
              <w:spacing w:before="0" w:after="0"/>
              <w:ind w:firstLine="0"/>
              <w:jc w:val="left"/>
              <w:rPr>
                <w:color w:val="000000"/>
                <w:sz w:val="20"/>
              </w:rPr>
            </w:pPr>
            <w:r>
              <w:rPr>
                <w:color w:val="000000"/>
                <w:sz w:val="20"/>
              </w:rPr>
              <w:t xml:space="preserve">Orientuje se základním způsobem v komunikaci. </w:t>
            </w:r>
          </w:p>
          <w:p w14:paraId="7E2A2173" w14:textId="77777777" w:rsidR="00C95FEF" w:rsidRDefault="00C95FEF" w:rsidP="00BA2441">
            <w:pPr>
              <w:pStyle w:val="Odstavec"/>
              <w:spacing w:before="0" w:after="0"/>
              <w:ind w:firstLine="0"/>
              <w:jc w:val="left"/>
              <w:rPr>
                <w:color w:val="000000"/>
                <w:sz w:val="20"/>
              </w:rPr>
            </w:pPr>
            <w:r>
              <w:rPr>
                <w:color w:val="000000"/>
                <w:sz w:val="20"/>
              </w:rPr>
              <w:t xml:space="preserve">Velmi jednoduchým způsobem konverzuje. Klade a zodpovídá jednoduché otázky o bezprostředních záležitostech nebo o velmi známých tématech </w:t>
            </w:r>
          </w:p>
          <w:p w14:paraId="19DFC81C" w14:textId="77777777" w:rsidR="00C95FEF" w:rsidRDefault="00C95FEF" w:rsidP="00BA2441">
            <w:pPr>
              <w:pStyle w:val="Odstavec"/>
              <w:spacing w:before="0" w:after="0"/>
              <w:ind w:firstLine="0"/>
              <w:jc w:val="left"/>
              <w:rPr>
                <w:color w:val="000000"/>
                <w:sz w:val="20"/>
              </w:rPr>
            </w:pPr>
            <w:proofErr w:type="gramStart"/>
            <w:r>
              <w:rPr>
                <w:color w:val="000000"/>
                <w:sz w:val="20"/>
              </w:rPr>
              <w:t>Tvoří</w:t>
            </w:r>
            <w:proofErr w:type="gramEnd"/>
            <w:r>
              <w:rPr>
                <w:color w:val="000000"/>
                <w:sz w:val="20"/>
              </w:rPr>
              <w:t xml:space="preserve"> sám krátké rozhovory na dané téma.</w:t>
            </w:r>
          </w:p>
          <w:p w14:paraId="5A450A8B" w14:textId="77777777" w:rsidR="00C95FEF" w:rsidRDefault="00C95FEF" w:rsidP="00BA2441">
            <w:pPr>
              <w:pStyle w:val="Odstavec"/>
              <w:spacing w:before="0" w:after="0"/>
              <w:ind w:firstLine="0"/>
              <w:jc w:val="left"/>
              <w:rPr>
                <w:color w:val="000000"/>
                <w:sz w:val="20"/>
              </w:rPr>
            </w:pPr>
            <w:r>
              <w:rPr>
                <w:color w:val="000000"/>
                <w:sz w:val="20"/>
              </w:rPr>
              <w:t>Rozumí velmi jednoduché a zřetelně vyslovované promluvě a konverzaci.</w:t>
            </w:r>
          </w:p>
          <w:p w14:paraId="365386CD" w14:textId="77777777" w:rsidR="00C95FEF" w:rsidRDefault="00C95FEF" w:rsidP="00BA2441">
            <w:pPr>
              <w:pStyle w:val="Odstavec"/>
              <w:spacing w:before="0" w:after="0"/>
              <w:ind w:firstLine="0"/>
              <w:jc w:val="left"/>
              <w:rPr>
                <w:color w:val="000000"/>
                <w:sz w:val="20"/>
              </w:rPr>
            </w:pPr>
          </w:p>
        </w:tc>
        <w:tc>
          <w:tcPr>
            <w:tcW w:w="1250" w:type="pct"/>
          </w:tcPr>
          <w:p w14:paraId="3F228BDE" w14:textId="77777777" w:rsidR="00C95FEF" w:rsidRDefault="00C95FEF" w:rsidP="00BA2441">
            <w:pPr>
              <w:pStyle w:val="Odstavec"/>
              <w:spacing w:before="0" w:after="0"/>
              <w:ind w:firstLine="0"/>
              <w:jc w:val="left"/>
              <w:rPr>
                <w:color w:val="000000"/>
                <w:sz w:val="20"/>
              </w:rPr>
            </w:pPr>
            <w:r>
              <w:rPr>
                <w:color w:val="000000"/>
                <w:sz w:val="20"/>
              </w:rPr>
              <w:t>Rozhovory.</w:t>
            </w:r>
          </w:p>
          <w:p w14:paraId="592F8D23" w14:textId="77777777" w:rsidR="00C95FEF" w:rsidRDefault="00C95FEF" w:rsidP="00BA2441">
            <w:pPr>
              <w:pStyle w:val="Odstavec"/>
              <w:spacing w:before="0" w:after="0"/>
              <w:ind w:firstLine="0"/>
              <w:jc w:val="left"/>
              <w:rPr>
                <w:color w:val="000000"/>
                <w:sz w:val="20"/>
              </w:rPr>
            </w:pPr>
            <w:r>
              <w:rPr>
                <w:color w:val="000000"/>
                <w:sz w:val="20"/>
              </w:rPr>
              <w:t>Otázka, odpověď.</w:t>
            </w:r>
          </w:p>
          <w:p w14:paraId="0D611A52" w14:textId="77777777" w:rsidR="00C95FEF" w:rsidRDefault="00C95FEF" w:rsidP="00BA2441">
            <w:pPr>
              <w:pStyle w:val="Odstavec"/>
              <w:spacing w:before="0" w:after="0"/>
              <w:ind w:firstLine="0"/>
              <w:jc w:val="left"/>
              <w:rPr>
                <w:color w:val="000000"/>
                <w:sz w:val="20"/>
              </w:rPr>
            </w:pPr>
            <w:r>
              <w:rPr>
                <w:color w:val="000000"/>
                <w:sz w:val="20"/>
              </w:rPr>
              <w:t>Modelové situace.</w:t>
            </w:r>
          </w:p>
        </w:tc>
        <w:tc>
          <w:tcPr>
            <w:tcW w:w="1250" w:type="pct"/>
          </w:tcPr>
          <w:p w14:paraId="582CAAFF" w14:textId="77777777" w:rsidR="00C95FEF" w:rsidRDefault="00C95FEF" w:rsidP="00BA2441">
            <w:pPr>
              <w:pStyle w:val="Odstavec"/>
              <w:spacing w:before="0" w:after="0"/>
              <w:ind w:firstLine="0"/>
              <w:jc w:val="left"/>
              <w:rPr>
                <w:color w:val="000000"/>
                <w:sz w:val="20"/>
              </w:rPr>
            </w:pPr>
          </w:p>
        </w:tc>
      </w:tr>
      <w:tr w:rsidR="00C95FEF" w14:paraId="718EF448" w14:textId="77777777" w:rsidTr="00943917">
        <w:tc>
          <w:tcPr>
            <w:tcW w:w="1250" w:type="pct"/>
          </w:tcPr>
          <w:p w14:paraId="1985FB31" w14:textId="77777777" w:rsidR="00C95FEF" w:rsidRDefault="00C95FEF" w:rsidP="00BA2441">
            <w:pPr>
              <w:pStyle w:val="Odstavec"/>
              <w:spacing w:before="0" w:after="0"/>
              <w:ind w:firstLine="0"/>
              <w:jc w:val="left"/>
              <w:rPr>
                <w:color w:val="000000"/>
                <w:sz w:val="20"/>
              </w:rPr>
            </w:pPr>
          </w:p>
        </w:tc>
        <w:tc>
          <w:tcPr>
            <w:tcW w:w="1250" w:type="pct"/>
          </w:tcPr>
          <w:p w14:paraId="1F521B06" w14:textId="77777777" w:rsidR="00C95FEF" w:rsidRDefault="00C95FEF" w:rsidP="00BA2441">
            <w:pPr>
              <w:pStyle w:val="Odstavec"/>
              <w:spacing w:before="0" w:after="0"/>
              <w:ind w:firstLine="0"/>
              <w:jc w:val="left"/>
              <w:rPr>
                <w:color w:val="000000"/>
                <w:sz w:val="20"/>
              </w:rPr>
            </w:pPr>
          </w:p>
        </w:tc>
        <w:tc>
          <w:tcPr>
            <w:tcW w:w="1250" w:type="pct"/>
          </w:tcPr>
          <w:p w14:paraId="447B2103" w14:textId="77777777" w:rsidR="00C95FEF" w:rsidRDefault="00C95FEF" w:rsidP="00BA2441">
            <w:pPr>
              <w:pStyle w:val="Odstavec"/>
              <w:spacing w:before="0" w:after="0"/>
              <w:ind w:firstLine="0"/>
              <w:jc w:val="left"/>
              <w:rPr>
                <w:color w:val="000000"/>
                <w:sz w:val="20"/>
              </w:rPr>
            </w:pPr>
          </w:p>
        </w:tc>
        <w:tc>
          <w:tcPr>
            <w:tcW w:w="1250" w:type="pct"/>
          </w:tcPr>
          <w:p w14:paraId="1C7DFABA" w14:textId="77777777" w:rsidR="00C95FEF" w:rsidRDefault="00C95FEF" w:rsidP="00BA2441">
            <w:pPr>
              <w:pStyle w:val="Odstavec"/>
              <w:spacing w:before="0" w:after="0"/>
              <w:ind w:firstLine="0"/>
              <w:jc w:val="left"/>
              <w:rPr>
                <w:color w:val="000000"/>
                <w:sz w:val="20"/>
              </w:rPr>
            </w:pPr>
          </w:p>
        </w:tc>
      </w:tr>
    </w:tbl>
    <w:p w14:paraId="415284E4" w14:textId="77777777" w:rsidR="00904598" w:rsidRDefault="00904598" w:rsidP="00904598">
      <w:pPr>
        <w:pStyle w:val="Odstavec"/>
        <w:spacing w:before="0" w:after="0"/>
        <w:ind w:firstLine="0"/>
        <w:jc w:val="left"/>
        <w:rPr>
          <w:b/>
          <w:color w:val="000000"/>
          <w:u w:val="single"/>
        </w:rPr>
      </w:pPr>
    </w:p>
    <w:p w14:paraId="36A2DEB6" w14:textId="77777777" w:rsidR="00904598" w:rsidRDefault="00904598" w:rsidP="00904598">
      <w:pPr>
        <w:pStyle w:val="Odstavec"/>
        <w:spacing w:before="0" w:after="0"/>
        <w:ind w:firstLine="0"/>
        <w:jc w:val="left"/>
        <w:rPr>
          <w:b/>
          <w:color w:val="000000"/>
          <w:u w:val="single"/>
        </w:rPr>
      </w:pPr>
    </w:p>
    <w:p w14:paraId="0347D1D5" w14:textId="77777777" w:rsidR="00067042" w:rsidRDefault="00067042" w:rsidP="00904598">
      <w:pPr>
        <w:pStyle w:val="Odstavec"/>
        <w:spacing w:before="0" w:after="0"/>
        <w:ind w:firstLine="0"/>
        <w:jc w:val="left"/>
        <w:rPr>
          <w:b/>
          <w:color w:val="000000"/>
          <w:u w:val="single"/>
        </w:rPr>
      </w:pPr>
    </w:p>
    <w:p w14:paraId="3AE1DF72" w14:textId="77777777" w:rsidR="00067042" w:rsidRDefault="00067042" w:rsidP="00904598">
      <w:pPr>
        <w:pStyle w:val="Odstavec"/>
        <w:spacing w:before="0" w:after="0"/>
        <w:ind w:firstLine="0"/>
        <w:jc w:val="left"/>
        <w:rPr>
          <w:b/>
          <w:color w:val="000000"/>
          <w:u w:val="single"/>
        </w:rPr>
      </w:pPr>
    </w:p>
    <w:p w14:paraId="284F2E65" w14:textId="77777777" w:rsidR="00956447" w:rsidRDefault="00956447" w:rsidP="00904598">
      <w:pPr>
        <w:pStyle w:val="Odstavec"/>
        <w:spacing w:before="0" w:after="0"/>
        <w:ind w:firstLine="0"/>
        <w:jc w:val="left"/>
        <w:rPr>
          <w:b/>
          <w:color w:val="000000"/>
          <w:u w:val="single"/>
        </w:rPr>
      </w:pPr>
    </w:p>
    <w:p w14:paraId="687CCB83" w14:textId="77777777" w:rsidR="004B72CB" w:rsidRDefault="004B72CB" w:rsidP="00904598">
      <w:pPr>
        <w:pStyle w:val="Odstavec"/>
        <w:spacing w:before="0" w:after="0"/>
        <w:ind w:firstLine="0"/>
        <w:jc w:val="left"/>
        <w:rPr>
          <w:b/>
          <w:color w:val="000000"/>
          <w:u w:val="single"/>
        </w:rPr>
      </w:pPr>
    </w:p>
    <w:p w14:paraId="26F7A8D2" w14:textId="77777777" w:rsidR="00F636A9" w:rsidRDefault="00F636A9" w:rsidP="00904598">
      <w:pPr>
        <w:pStyle w:val="Odstavec"/>
        <w:spacing w:before="0" w:after="0"/>
        <w:ind w:firstLine="0"/>
        <w:jc w:val="left"/>
        <w:rPr>
          <w:b/>
          <w:color w:val="000000"/>
          <w:u w:val="single"/>
        </w:rPr>
      </w:pPr>
    </w:p>
    <w:p w14:paraId="3CDFBF48" w14:textId="77777777" w:rsidR="00887A5A" w:rsidRDefault="00887A5A" w:rsidP="00904598">
      <w:pPr>
        <w:pStyle w:val="Odstavec"/>
        <w:spacing w:before="0" w:after="0"/>
        <w:ind w:firstLine="0"/>
        <w:jc w:val="left"/>
        <w:rPr>
          <w:b/>
          <w:color w:val="000000"/>
          <w:u w:val="single"/>
        </w:rPr>
      </w:pPr>
    </w:p>
    <w:p w14:paraId="0F964381" w14:textId="77777777" w:rsidR="00887A5A" w:rsidRDefault="00887A5A" w:rsidP="00904598">
      <w:pPr>
        <w:pStyle w:val="Odstavec"/>
        <w:spacing w:before="0" w:after="0"/>
        <w:ind w:firstLine="0"/>
        <w:jc w:val="left"/>
        <w:rPr>
          <w:b/>
          <w:color w:val="000000"/>
          <w:u w:val="single"/>
        </w:rPr>
      </w:pPr>
    </w:p>
    <w:p w14:paraId="6B253C85" w14:textId="77777777" w:rsidR="00887A5A" w:rsidRDefault="00887A5A" w:rsidP="00904598">
      <w:pPr>
        <w:pStyle w:val="Odstavec"/>
        <w:spacing w:before="0" w:after="0"/>
        <w:ind w:firstLine="0"/>
        <w:jc w:val="left"/>
        <w:rPr>
          <w:b/>
          <w:color w:val="000000"/>
          <w:u w:val="single"/>
        </w:rPr>
      </w:pPr>
    </w:p>
    <w:p w14:paraId="37098E63" w14:textId="77777777" w:rsidR="00887A5A" w:rsidRDefault="00887A5A" w:rsidP="00904598">
      <w:pPr>
        <w:pStyle w:val="Odstavec"/>
        <w:spacing w:before="0" w:after="0"/>
        <w:ind w:firstLine="0"/>
        <w:jc w:val="left"/>
        <w:rPr>
          <w:b/>
          <w:color w:val="000000"/>
          <w:u w:val="single"/>
        </w:rPr>
      </w:pPr>
    </w:p>
    <w:p w14:paraId="0A377B76" w14:textId="77777777" w:rsidR="00887A5A" w:rsidRDefault="00887A5A" w:rsidP="00904598">
      <w:pPr>
        <w:pStyle w:val="Odstavec"/>
        <w:spacing w:before="0" w:after="0"/>
        <w:ind w:firstLine="0"/>
        <w:jc w:val="left"/>
        <w:rPr>
          <w:b/>
          <w:color w:val="000000"/>
          <w:u w:val="single"/>
        </w:rPr>
      </w:pPr>
    </w:p>
    <w:p w14:paraId="25AEEB9C" w14:textId="77777777" w:rsidR="00887A5A" w:rsidRDefault="00887A5A" w:rsidP="00904598">
      <w:pPr>
        <w:pStyle w:val="Odstavec"/>
        <w:spacing w:before="0" w:after="0"/>
        <w:ind w:firstLine="0"/>
        <w:jc w:val="left"/>
        <w:rPr>
          <w:b/>
          <w:color w:val="000000"/>
          <w:u w:val="single"/>
        </w:rPr>
      </w:pPr>
    </w:p>
    <w:p w14:paraId="42246A39" w14:textId="77777777" w:rsidR="00887A5A" w:rsidRDefault="00887A5A" w:rsidP="00904598">
      <w:pPr>
        <w:pStyle w:val="Odstavec"/>
        <w:spacing w:before="0" w:after="0"/>
        <w:ind w:firstLine="0"/>
        <w:jc w:val="left"/>
        <w:rPr>
          <w:b/>
          <w:color w:val="000000"/>
          <w:u w:val="single"/>
        </w:rPr>
      </w:pPr>
    </w:p>
    <w:p w14:paraId="36CAC27D" w14:textId="77777777" w:rsidR="00887A5A" w:rsidRDefault="00887A5A" w:rsidP="00904598">
      <w:pPr>
        <w:pStyle w:val="Odstavec"/>
        <w:spacing w:before="0" w:after="0"/>
        <w:ind w:firstLine="0"/>
        <w:jc w:val="left"/>
        <w:rPr>
          <w:b/>
          <w:color w:val="000000"/>
          <w:u w:val="single"/>
        </w:rPr>
      </w:pPr>
    </w:p>
    <w:p w14:paraId="2EAF0182" w14:textId="77777777" w:rsidR="00887A5A" w:rsidRDefault="00887A5A" w:rsidP="00904598">
      <w:pPr>
        <w:pStyle w:val="Odstavec"/>
        <w:spacing w:before="0" w:after="0"/>
        <w:ind w:firstLine="0"/>
        <w:jc w:val="left"/>
        <w:rPr>
          <w:b/>
          <w:color w:val="000000"/>
          <w:u w:val="single"/>
        </w:rPr>
      </w:pPr>
    </w:p>
    <w:p w14:paraId="5244676D" w14:textId="77777777" w:rsidR="00887A5A" w:rsidRDefault="00887A5A" w:rsidP="00904598">
      <w:pPr>
        <w:pStyle w:val="Odstavec"/>
        <w:spacing w:before="0" w:after="0"/>
        <w:ind w:firstLine="0"/>
        <w:jc w:val="left"/>
        <w:rPr>
          <w:b/>
          <w:color w:val="000000"/>
          <w:u w:val="single"/>
        </w:rPr>
      </w:pPr>
    </w:p>
    <w:p w14:paraId="3AFC4B7E" w14:textId="77777777" w:rsidR="00904598" w:rsidRDefault="00904598" w:rsidP="00904598">
      <w:pPr>
        <w:pStyle w:val="Odstavec"/>
        <w:spacing w:before="0" w:after="0"/>
        <w:ind w:firstLine="0"/>
        <w:jc w:val="left"/>
        <w:rPr>
          <w:b/>
          <w:color w:val="000000"/>
          <w:u w:val="single"/>
        </w:rPr>
      </w:pPr>
      <w:r>
        <w:rPr>
          <w:b/>
          <w:color w:val="000000"/>
          <w:u w:val="single"/>
        </w:rPr>
        <w:t>Vzdělávací obsah vyučovacího předmětu anglický jazyk – 4.ročník</w:t>
      </w:r>
    </w:p>
    <w:p w14:paraId="49871886" w14:textId="77777777" w:rsidR="00904598" w:rsidRDefault="00904598" w:rsidP="00904598">
      <w:pPr>
        <w:pStyle w:val="Odstavec"/>
        <w:spacing w:before="0" w:after="0"/>
        <w:ind w:firstLine="0"/>
        <w:jc w:val="left"/>
        <w:rPr>
          <w:b/>
          <w:color w:val="00000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7"/>
        <w:gridCol w:w="3487"/>
        <w:gridCol w:w="3487"/>
        <w:gridCol w:w="3487"/>
      </w:tblGrid>
      <w:tr w:rsidR="00904598" w14:paraId="00AA499F" w14:textId="77777777" w:rsidTr="00943917">
        <w:tc>
          <w:tcPr>
            <w:tcW w:w="1250" w:type="pct"/>
          </w:tcPr>
          <w:p w14:paraId="3C093ABE" w14:textId="77777777" w:rsidR="00904598" w:rsidRDefault="00904598" w:rsidP="00BA2441">
            <w:pPr>
              <w:pStyle w:val="Odstavec"/>
              <w:spacing w:before="0" w:after="0"/>
              <w:ind w:firstLine="0"/>
              <w:jc w:val="left"/>
              <w:rPr>
                <w:b/>
                <w:color w:val="000000"/>
                <w:sz w:val="20"/>
              </w:rPr>
            </w:pPr>
            <w:r>
              <w:rPr>
                <w:b/>
                <w:color w:val="000000"/>
                <w:sz w:val="20"/>
              </w:rPr>
              <w:t xml:space="preserve">Očekávané výstupy – 2. období </w:t>
            </w:r>
          </w:p>
        </w:tc>
        <w:tc>
          <w:tcPr>
            <w:tcW w:w="1250" w:type="pct"/>
          </w:tcPr>
          <w:p w14:paraId="519EC602" w14:textId="77777777" w:rsidR="00904598" w:rsidRDefault="00904598" w:rsidP="00BA2441">
            <w:pPr>
              <w:pStyle w:val="Odstavec"/>
              <w:spacing w:before="0" w:after="0"/>
              <w:ind w:firstLine="0"/>
              <w:jc w:val="left"/>
              <w:rPr>
                <w:b/>
                <w:color w:val="000000"/>
                <w:sz w:val="20"/>
              </w:rPr>
            </w:pPr>
            <w:r>
              <w:rPr>
                <w:b/>
                <w:color w:val="000000"/>
                <w:sz w:val="20"/>
              </w:rPr>
              <w:t>Školní výstupy – 4. ročník</w:t>
            </w:r>
          </w:p>
        </w:tc>
        <w:tc>
          <w:tcPr>
            <w:tcW w:w="1250" w:type="pct"/>
          </w:tcPr>
          <w:p w14:paraId="3EB1A77F" w14:textId="77777777" w:rsidR="00904598" w:rsidRDefault="00904598" w:rsidP="00BA2441">
            <w:pPr>
              <w:pStyle w:val="Odstavec"/>
              <w:spacing w:before="0" w:after="0"/>
              <w:ind w:firstLine="0"/>
              <w:jc w:val="left"/>
              <w:rPr>
                <w:b/>
                <w:color w:val="000000"/>
                <w:sz w:val="20"/>
              </w:rPr>
            </w:pPr>
            <w:r>
              <w:rPr>
                <w:b/>
                <w:color w:val="000000"/>
                <w:sz w:val="20"/>
              </w:rPr>
              <w:t>Učivo – 4. ročník</w:t>
            </w:r>
          </w:p>
        </w:tc>
        <w:tc>
          <w:tcPr>
            <w:tcW w:w="1250" w:type="pct"/>
          </w:tcPr>
          <w:p w14:paraId="10D833F3" w14:textId="77777777" w:rsidR="00904598" w:rsidRDefault="00904598" w:rsidP="00BA2441">
            <w:pPr>
              <w:pStyle w:val="Odstavec"/>
              <w:spacing w:before="0" w:after="0"/>
              <w:ind w:firstLine="0"/>
              <w:jc w:val="left"/>
              <w:rPr>
                <w:b/>
                <w:color w:val="000000"/>
                <w:sz w:val="20"/>
              </w:rPr>
            </w:pPr>
            <w:r>
              <w:rPr>
                <w:b/>
                <w:color w:val="000000"/>
                <w:sz w:val="20"/>
              </w:rPr>
              <w:t>Průřezová témata, přesahy, mezipředmětové vztahy</w:t>
            </w:r>
          </w:p>
        </w:tc>
      </w:tr>
      <w:tr w:rsidR="00904598" w14:paraId="44DC10E0" w14:textId="77777777" w:rsidTr="00943917">
        <w:tc>
          <w:tcPr>
            <w:tcW w:w="1250" w:type="pct"/>
          </w:tcPr>
          <w:p w14:paraId="3FCE9632" w14:textId="77777777" w:rsidR="003A4E8D" w:rsidRPr="00735A8B" w:rsidRDefault="003A4E8D" w:rsidP="003A4E8D">
            <w:pPr>
              <w:pStyle w:val="Default"/>
              <w:ind w:left="57"/>
              <w:rPr>
                <w:sz w:val="20"/>
                <w:szCs w:val="20"/>
              </w:rPr>
            </w:pPr>
            <w:r w:rsidRPr="00735A8B">
              <w:rPr>
                <w:bCs/>
                <w:iCs/>
                <w:sz w:val="20"/>
                <w:szCs w:val="20"/>
              </w:rPr>
              <w:t xml:space="preserve">POSLECH S POROZUMĚNÍM </w:t>
            </w:r>
          </w:p>
          <w:p w14:paraId="080A2580" w14:textId="77777777" w:rsidR="003A4E8D" w:rsidRPr="00735A8B" w:rsidRDefault="003A4E8D" w:rsidP="003A4E8D">
            <w:pPr>
              <w:pStyle w:val="Default"/>
              <w:ind w:left="57"/>
              <w:rPr>
                <w:sz w:val="20"/>
                <w:szCs w:val="20"/>
                <w:u w:val="single"/>
              </w:rPr>
            </w:pPr>
            <w:r w:rsidRPr="00735A8B">
              <w:rPr>
                <w:sz w:val="20"/>
                <w:szCs w:val="20"/>
                <w:u w:val="single"/>
              </w:rPr>
              <w:t xml:space="preserve">žák </w:t>
            </w:r>
          </w:p>
          <w:p w14:paraId="2AC7C029" w14:textId="77777777" w:rsidR="00F636A9" w:rsidRPr="00735A8B" w:rsidRDefault="00F636A9" w:rsidP="00F636A9">
            <w:pPr>
              <w:pStyle w:val="Default"/>
              <w:rPr>
                <w:sz w:val="20"/>
                <w:szCs w:val="20"/>
              </w:rPr>
            </w:pPr>
          </w:p>
          <w:p w14:paraId="41215BEA" w14:textId="77777777" w:rsidR="00F636A9" w:rsidRPr="00735A8B" w:rsidRDefault="00F636A9" w:rsidP="00F636A9">
            <w:pPr>
              <w:pStyle w:val="Default"/>
              <w:rPr>
                <w:sz w:val="20"/>
                <w:szCs w:val="20"/>
              </w:rPr>
            </w:pPr>
            <w:r w:rsidRPr="00735A8B">
              <w:rPr>
                <w:bCs/>
                <w:iCs/>
                <w:sz w:val="20"/>
                <w:szCs w:val="20"/>
              </w:rPr>
              <w:t>R</w:t>
            </w:r>
            <w:r w:rsidR="003A4E8D" w:rsidRPr="00735A8B">
              <w:rPr>
                <w:bCs/>
                <w:iCs/>
                <w:sz w:val="20"/>
                <w:szCs w:val="20"/>
              </w:rPr>
              <w:t xml:space="preserve">ozumí jednoduchým pokynům a otázkám učitele, které jsou sdělovány pomalu a s pečlivou výslovností </w:t>
            </w:r>
          </w:p>
          <w:p w14:paraId="3BD1ED56" w14:textId="77777777" w:rsidR="00F636A9" w:rsidRPr="00735A8B" w:rsidRDefault="00F636A9" w:rsidP="00F636A9">
            <w:pPr>
              <w:pStyle w:val="Default"/>
              <w:rPr>
                <w:sz w:val="20"/>
                <w:szCs w:val="20"/>
              </w:rPr>
            </w:pPr>
          </w:p>
          <w:p w14:paraId="371BA6D1" w14:textId="77777777" w:rsidR="003A4E8D" w:rsidRPr="00735A8B" w:rsidRDefault="00F636A9" w:rsidP="00F636A9">
            <w:pPr>
              <w:pStyle w:val="Default"/>
              <w:rPr>
                <w:sz w:val="20"/>
                <w:szCs w:val="20"/>
              </w:rPr>
            </w:pPr>
            <w:r w:rsidRPr="00735A8B">
              <w:rPr>
                <w:bCs/>
                <w:iCs/>
                <w:sz w:val="20"/>
                <w:szCs w:val="20"/>
              </w:rPr>
              <w:t>R</w:t>
            </w:r>
            <w:r w:rsidR="003A4E8D" w:rsidRPr="00735A8B">
              <w:rPr>
                <w:bCs/>
                <w:iCs/>
                <w:sz w:val="20"/>
                <w:szCs w:val="20"/>
              </w:rPr>
              <w:t>ozumí</w:t>
            </w:r>
            <w:r w:rsidR="003A4E8D" w:rsidRPr="00735A8B">
              <w:rPr>
                <w:sz w:val="20"/>
                <w:szCs w:val="20"/>
              </w:rPr>
              <w:t xml:space="preserve"> slovům a jednoduchým </w:t>
            </w:r>
            <w:proofErr w:type="gramStart"/>
            <w:r w:rsidR="003A4E8D" w:rsidRPr="00735A8B">
              <w:rPr>
                <w:sz w:val="20"/>
                <w:szCs w:val="20"/>
              </w:rPr>
              <w:t xml:space="preserve">větám </w:t>
            </w:r>
            <w:r w:rsidR="003A4E8D" w:rsidRPr="00735A8B">
              <w:rPr>
                <w:bCs/>
                <w:iCs/>
                <w:sz w:val="20"/>
                <w:szCs w:val="20"/>
              </w:rPr>
              <w:t>,</w:t>
            </w:r>
            <w:proofErr w:type="gramEnd"/>
            <w:r w:rsidR="003A4E8D" w:rsidRPr="00735A8B">
              <w:rPr>
                <w:bCs/>
                <w:iCs/>
                <w:sz w:val="20"/>
                <w:szCs w:val="20"/>
              </w:rPr>
              <w:t xml:space="preserve"> pokud jsou pronášeny pomalu a zřetelně a týkají se osvojovaných témat, zejména pokud má k dispozici vizuální oporu </w:t>
            </w:r>
          </w:p>
          <w:p w14:paraId="6E29E5B4" w14:textId="77777777" w:rsidR="00F636A9" w:rsidRPr="00735A8B" w:rsidRDefault="00F636A9" w:rsidP="00F636A9">
            <w:pPr>
              <w:pStyle w:val="Default"/>
              <w:ind w:right="113"/>
              <w:rPr>
                <w:sz w:val="20"/>
                <w:szCs w:val="20"/>
              </w:rPr>
            </w:pPr>
          </w:p>
          <w:p w14:paraId="0CBA5741" w14:textId="77777777" w:rsidR="003A4E8D" w:rsidRPr="00735A8B" w:rsidRDefault="00F636A9" w:rsidP="00F636A9">
            <w:pPr>
              <w:pStyle w:val="Default"/>
              <w:ind w:right="113"/>
              <w:rPr>
                <w:sz w:val="20"/>
                <w:szCs w:val="20"/>
              </w:rPr>
            </w:pPr>
            <w:r w:rsidRPr="00735A8B">
              <w:rPr>
                <w:sz w:val="20"/>
                <w:szCs w:val="20"/>
              </w:rPr>
              <w:t>R</w:t>
            </w:r>
            <w:r w:rsidR="003A4E8D" w:rsidRPr="00735A8B">
              <w:rPr>
                <w:bCs/>
                <w:iCs/>
                <w:sz w:val="20"/>
                <w:szCs w:val="20"/>
              </w:rPr>
              <w:t xml:space="preserve">ozumí jednoduchému poslechovému textu, pokud je pronášen pomalu a zřetelně a má k dispozici vizuální oporu </w:t>
            </w:r>
          </w:p>
          <w:p w14:paraId="0486D37F" w14:textId="77777777" w:rsidR="00904598" w:rsidRDefault="00904598" w:rsidP="00BA2441">
            <w:pPr>
              <w:pStyle w:val="Odstavec"/>
              <w:spacing w:before="0" w:after="0"/>
              <w:ind w:firstLine="0"/>
              <w:jc w:val="left"/>
              <w:rPr>
                <w:color w:val="000000"/>
                <w:sz w:val="20"/>
              </w:rPr>
            </w:pPr>
          </w:p>
        </w:tc>
        <w:tc>
          <w:tcPr>
            <w:tcW w:w="1250" w:type="pct"/>
          </w:tcPr>
          <w:p w14:paraId="60AAED0C" w14:textId="77777777" w:rsidR="00904598" w:rsidRDefault="00904598" w:rsidP="00BA2441">
            <w:pPr>
              <w:pStyle w:val="Odstavec"/>
              <w:spacing w:before="0" w:after="0"/>
              <w:ind w:firstLine="0"/>
              <w:jc w:val="left"/>
              <w:rPr>
                <w:color w:val="000000"/>
                <w:sz w:val="20"/>
                <w:u w:val="single"/>
              </w:rPr>
            </w:pPr>
            <w:r>
              <w:rPr>
                <w:color w:val="000000"/>
                <w:sz w:val="20"/>
                <w:u w:val="single"/>
              </w:rPr>
              <w:t>Žák dle svých možností:</w:t>
            </w:r>
          </w:p>
          <w:p w14:paraId="598BDEE4" w14:textId="77777777" w:rsidR="00904598" w:rsidRDefault="00904598" w:rsidP="00BA2441">
            <w:pPr>
              <w:pStyle w:val="Odstavec"/>
              <w:spacing w:before="0" w:after="0"/>
              <w:ind w:firstLine="0"/>
              <w:jc w:val="left"/>
              <w:rPr>
                <w:color w:val="000000"/>
                <w:sz w:val="20"/>
              </w:rPr>
            </w:pPr>
            <w:r>
              <w:rPr>
                <w:color w:val="000000"/>
                <w:sz w:val="20"/>
              </w:rPr>
              <w:t xml:space="preserve">Používá základní slovní zásobu přiměřeného rozsahu osvojenou probranými tématy. </w:t>
            </w:r>
          </w:p>
          <w:p w14:paraId="1FFAFC47" w14:textId="77777777" w:rsidR="00904598" w:rsidRDefault="00904598" w:rsidP="00BA2441">
            <w:pPr>
              <w:pStyle w:val="Odstavec"/>
              <w:spacing w:before="0" w:after="0"/>
              <w:ind w:firstLine="0"/>
              <w:jc w:val="left"/>
              <w:rPr>
                <w:color w:val="000000"/>
                <w:sz w:val="20"/>
              </w:rPr>
            </w:pPr>
            <w:r>
              <w:rPr>
                <w:color w:val="000000"/>
                <w:sz w:val="20"/>
              </w:rPr>
              <w:t>Odpovídá na kontrolní otázky s </w:t>
            </w:r>
            <w:proofErr w:type="gramStart"/>
            <w:r>
              <w:rPr>
                <w:color w:val="000000"/>
                <w:sz w:val="20"/>
              </w:rPr>
              <w:t>nápovědou,</w:t>
            </w:r>
            <w:r w:rsidR="00956447">
              <w:rPr>
                <w:color w:val="000000"/>
                <w:sz w:val="20"/>
              </w:rPr>
              <w:t xml:space="preserve"> </w:t>
            </w:r>
            <w:r>
              <w:rPr>
                <w:color w:val="000000"/>
                <w:sz w:val="20"/>
              </w:rPr>
              <w:t xml:space="preserve"> s</w:t>
            </w:r>
            <w:proofErr w:type="gramEnd"/>
            <w:r>
              <w:rPr>
                <w:color w:val="000000"/>
                <w:sz w:val="20"/>
              </w:rPr>
              <w:t xml:space="preserve"> návodem. </w:t>
            </w:r>
          </w:p>
          <w:p w14:paraId="2323CD46" w14:textId="77777777" w:rsidR="00904598" w:rsidRDefault="00904598" w:rsidP="00BA2441">
            <w:pPr>
              <w:pStyle w:val="Odstavec"/>
              <w:spacing w:before="0" w:after="0"/>
              <w:ind w:firstLine="0"/>
              <w:jc w:val="left"/>
              <w:rPr>
                <w:color w:val="000000"/>
                <w:sz w:val="20"/>
              </w:rPr>
            </w:pPr>
            <w:r>
              <w:rPr>
                <w:color w:val="000000"/>
                <w:sz w:val="20"/>
              </w:rPr>
              <w:t xml:space="preserve">Zpracovává témata s ohledem na své prostředí a zkušenosti. </w:t>
            </w:r>
          </w:p>
          <w:p w14:paraId="4FE44D09" w14:textId="77777777" w:rsidR="00904598" w:rsidRDefault="00904598" w:rsidP="00BA2441">
            <w:pPr>
              <w:pStyle w:val="Odstavec"/>
              <w:spacing w:before="0" w:after="0"/>
              <w:ind w:firstLine="0"/>
              <w:jc w:val="left"/>
              <w:rPr>
                <w:color w:val="000000"/>
                <w:sz w:val="20"/>
              </w:rPr>
            </w:pPr>
            <w:proofErr w:type="gramStart"/>
            <w:r>
              <w:rPr>
                <w:color w:val="000000"/>
                <w:sz w:val="20"/>
              </w:rPr>
              <w:t>Tvoří</w:t>
            </w:r>
            <w:proofErr w:type="gramEnd"/>
            <w:r>
              <w:rPr>
                <w:color w:val="000000"/>
                <w:sz w:val="20"/>
              </w:rPr>
              <w:t xml:space="preserve"> věty pomocí přítomného času slovesa TO BE (kladná oznamovací věta, otázka, zápor) + stažené tvary. </w:t>
            </w:r>
          </w:p>
          <w:p w14:paraId="6BB89449" w14:textId="77777777" w:rsidR="00904598" w:rsidRDefault="00904598" w:rsidP="00BA2441">
            <w:pPr>
              <w:pStyle w:val="Odstavec"/>
              <w:spacing w:before="0" w:after="0"/>
              <w:ind w:firstLine="0"/>
              <w:jc w:val="left"/>
              <w:rPr>
                <w:color w:val="000000"/>
                <w:sz w:val="20"/>
              </w:rPr>
            </w:pPr>
            <w:r>
              <w:rPr>
                <w:color w:val="000000"/>
                <w:sz w:val="20"/>
              </w:rPr>
              <w:t xml:space="preserve">Používá přítomný prostý čas významových sloves (kladná oznamovací věta) + 3 osobu čísla jednotného. </w:t>
            </w:r>
          </w:p>
          <w:p w14:paraId="5258D15B" w14:textId="77777777" w:rsidR="00904598" w:rsidRDefault="00904598" w:rsidP="00BA2441">
            <w:pPr>
              <w:pStyle w:val="Odstavec"/>
              <w:spacing w:before="0" w:after="0"/>
              <w:ind w:firstLine="0"/>
              <w:jc w:val="left"/>
              <w:rPr>
                <w:color w:val="000000"/>
                <w:sz w:val="20"/>
              </w:rPr>
            </w:pPr>
            <w:r>
              <w:rPr>
                <w:color w:val="000000"/>
                <w:sz w:val="20"/>
              </w:rPr>
              <w:t xml:space="preserve">Používá přítomný čas slovesa CAN v kladné oznamovací větě, otázce i záporu + stažený </w:t>
            </w:r>
            <w:proofErr w:type="gramStart"/>
            <w:r>
              <w:rPr>
                <w:color w:val="000000"/>
                <w:sz w:val="20"/>
              </w:rPr>
              <w:t>tvar  CAN</w:t>
            </w:r>
            <w:proofErr w:type="gramEnd"/>
            <w:r>
              <w:rPr>
                <w:color w:val="000000"/>
                <w:sz w:val="20"/>
              </w:rPr>
              <w:t>´T.</w:t>
            </w:r>
          </w:p>
          <w:p w14:paraId="79526672" w14:textId="77777777" w:rsidR="00904598" w:rsidRDefault="00904598" w:rsidP="00BA2441">
            <w:pPr>
              <w:pStyle w:val="Odstavec"/>
              <w:spacing w:before="0" w:after="0"/>
              <w:ind w:firstLine="0"/>
              <w:jc w:val="left"/>
              <w:rPr>
                <w:color w:val="000000"/>
                <w:sz w:val="20"/>
              </w:rPr>
            </w:pPr>
            <w:r>
              <w:rPr>
                <w:color w:val="000000"/>
                <w:sz w:val="20"/>
              </w:rPr>
              <w:t xml:space="preserve">Tvoří věty pomocí přítomného času slovesa TO HAVE GOT (otázku, zápornou a kladnou větu, </w:t>
            </w:r>
            <w:proofErr w:type="gramStart"/>
            <w:r>
              <w:rPr>
                <w:color w:val="000000"/>
                <w:sz w:val="20"/>
              </w:rPr>
              <w:t xml:space="preserve">větu  </w:t>
            </w:r>
            <w:r>
              <w:rPr>
                <w:color w:val="000000"/>
                <w:sz w:val="20"/>
              </w:rPr>
              <w:lastRenderedPageBreak/>
              <w:t>oznamovací</w:t>
            </w:r>
            <w:proofErr w:type="gramEnd"/>
            <w:r>
              <w:rPr>
                <w:color w:val="000000"/>
                <w:sz w:val="20"/>
              </w:rPr>
              <w:t xml:space="preserve">  i 3.osobu čísla jednotného + stažené tvary).</w:t>
            </w:r>
          </w:p>
          <w:p w14:paraId="043A241E" w14:textId="77777777" w:rsidR="00904598" w:rsidRDefault="00904598" w:rsidP="00BA2441">
            <w:pPr>
              <w:pStyle w:val="Odstavec"/>
              <w:spacing w:before="0" w:after="0"/>
              <w:ind w:firstLine="0"/>
              <w:jc w:val="left"/>
              <w:rPr>
                <w:color w:val="000000"/>
                <w:sz w:val="20"/>
              </w:rPr>
            </w:pPr>
            <w:proofErr w:type="gramStart"/>
            <w:r>
              <w:rPr>
                <w:color w:val="000000"/>
                <w:sz w:val="20"/>
              </w:rPr>
              <w:t>Tvoří</w:t>
            </w:r>
            <w:proofErr w:type="gramEnd"/>
            <w:r>
              <w:rPr>
                <w:color w:val="000000"/>
                <w:sz w:val="20"/>
              </w:rPr>
              <w:t xml:space="preserve"> krátké odpovědi na otázku.</w:t>
            </w:r>
          </w:p>
          <w:p w14:paraId="292B4D47" w14:textId="77777777" w:rsidR="00904598" w:rsidRDefault="00904598" w:rsidP="00BA2441">
            <w:pPr>
              <w:pStyle w:val="Odstavec"/>
              <w:spacing w:before="0" w:after="0"/>
              <w:ind w:firstLine="0"/>
              <w:jc w:val="left"/>
              <w:rPr>
                <w:color w:val="000000"/>
                <w:sz w:val="20"/>
              </w:rPr>
            </w:pPr>
            <w:r>
              <w:rPr>
                <w:color w:val="000000"/>
                <w:sz w:val="20"/>
              </w:rPr>
              <w:t>Používá přítomný čas slovesa LIKE.</w:t>
            </w:r>
          </w:p>
          <w:p w14:paraId="27C34047" w14:textId="77777777" w:rsidR="00904598" w:rsidRDefault="00904598" w:rsidP="00BA2441">
            <w:pPr>
              <w:pStyle w:val="Odstavec"/>
              <w:spacing w:before="0" w:after="0"/>
              <w:ind w:firstLine="0"/>
              <w:jc w:val="left"/>
              <w:rPr>
                <w:color w:val="000000"/>
                <w:sz w:val="20"/>
              </w:rPr>
            </w:pPr>
            <w:r>
              <w:rPr>
                <w:color w:val="000000"/>
                <w:sz w:val="20"/>
              </w:rPr>
              <w:t xml:space="preserve">Rozlišuje počitatelná a nepočitatelná podstatná jména. </w:t>
            </w:r>
          </w:p>
          <w:p w14:paraId="06CB0036" w14:textId="77777777" w:rsidR="00904598" w:rsidRDefault="00904598" w:rsidP="00BA2441">
            <w:pPr>
              <w:pStyle w:val="Odstavec"/>
              <w:spacing w:before="0" w:after="0"/>
              <w:ind w:firstLine="0"/>
              <w:jc w:val="left"/>
              <w:rPr>
                <w:color w:val="000000"/>
                <w:sz w:val="20"/>
              </w:rPr>
            </w:pPr>
            <w:r>
              <w:rPr>
                <w:color w:val="000000"/>
                <w:sz w:val="20"/>
              </w:rPr>
              <w:t>Používá přítomný čas průběhový.</w:t>
            </w:r>
          </w:p>
          <w:p w14:paraId="0105BD51" w14:textId="77777777" w:rsidR="00904598" w:rsidRDefault="00904598" w:rsidP="00BA2441">
            <w:pPr>
              <w:pStyle w:val="Odstavec"/>
              <w:spacing w:before="0" w:after="0"/>
              <w:ind w:firstLine="0"/>
              <w:jc w:val="left"/>
              <w:rPr>
                <w:color w:val="000000"/>
                <w:sz w:val="20"/>
              </w:rPr>
            </w:pPr>
            <w:r>
              <w:rPr>
                <w:color w:val="000000"/>
                <w:sz w:val="20"/>
              </w:rPr>
              <w:t>Používá gerundia po slovese LIKE.</w:t>
            </w:r>
          </w:p>
          <w:p w14:paraId="3FD02CEB" w14:textId="77777777" w:rsidR="00904598" w:rsidRDefault="00904598" w:rsidP="00BA2441">
            <w:pPr>
              <w:pStyle w:val="Odstavec"/>
              <w:spacing w:before="0" w:after="0"/>
              <w:ind w:firstLine="0"/>
              <w:jc w:val="left"/>
              <w:rPr>
                <w:color w:val="000000"/>
                <w:sz w:val="20"/>
              </w:rPr>
            </w:pPr>
            <w:r>
              <w:rPr>
                <w:color w:val="000000"/>
                <w:sz w:val="20"/>
              </w:rPr>
              <w:t>Používá dny v týdnu + předložku ON.</w:t>
            </w:r>
          </w:p>
          <w:p w14:paraId="2D535C15" w14:textId="77777777" w:rsidR="00904598" w:rsidRDefault="00904598" w:rsidP="00BA2441">
            <w:pPr>
              <w:pStyle w:val="Odstavec"/>
              <w:spacing w:before="0" w:after="0"/>
              <w:ind w:firstLine="0"/>
              <w:jc w:val="left"/>
              <w:rPr>
                <w:color w:val="000000"/>
                <w:sz w:val="20"/>
              </w:rPr>
            </w:pPr>
            <w:r>
              <w:rPr>
                <w:color w:val="000000"/>
                <w:sz w:val="20"/>
              </w:rPr>
              <w:t>Vyjmenuje části dne, používá předložku IN.</w:t>
            </w:r>
          </w:p>
          <w:p w14:paraId="2388A1E4" w14:textId="77777777" w:rsidR="00904598" w:rsidRDefault="00904598" w:rsidP="00BA2441">
            <w:pPr>
              <w:pStyle w:val="Odstavec"/>
              <w:spacing w:before="0" w:after="0"/>
              <w:ind w:firstLine="0"/>
              <w:jc w:val="left"/>
              <w:rPr>
                <w:color w:val="000000"/>
                <w:sz w:val="20"/>
              </w:rPr>
            </w:pPr>
            <w:r>
              <w:rPr>
                <w:color w:val="000000"/>
                <w:sz w:val="20"/>
              </w:rPr>
              <w:t>Orientuje se v čase v celých hodinách, používá předložku AT</w:t>
            </w:r>
          </w:p>
          <w:p w14:paraId="67BCE2A3" w14:textId="77777777" w:rsidR="001607AC" w:rsidRPr="001607AC" w:rsidRDefault="001607AC" w:rsidP="00BA2441">
            <w:pPr>
              <w:pStyle w:val="Odstavec"/>
              <w:spacing w:before="0" w:after="0"/>
              <w:ind w:firstLine="0"/>
              <w:jc w:val="left"/>
              <w:rPr>
                <w:color w:val="000000"/>
                <w:sz w:val="20"/>
                <w:u w:val="single"/>
              </w:rPr>
            </w:pPr>
            <w:r w:rsidRPr="001607AC">
              <w:rPr>
                <w:color w:val="000000"/>
                <w:sz w:val="20"/>
                <w:u w:val="single"/>
              </w:rPr>
              <w:t>Žák dle svých možností:</w:t>
            </w:r>
          </w:p>
          <w:p w14:paraId="2462BA7C" w14:textId="77777777" w:rsidR="00904598" w:rsidRDefault="00904598" w:rsidP="00BA2441">
            <w:pPr>
              <w:pStyle w:val="Odstavec"/>
              <w:spacing w:before="0" w:after="0"/>
              <w:ind w:firstLine="0"/>
              <w:jc w:val="left"/>
              <w:rPr>
                <w:color w:val="000000"/>
                <w:sz w:val="20"/>
              </w:rPr>
            </w:pPr>
            <w:r>
              <w:rPr>
                <w:color w:val="000000"/>
                <w:sz w:val="20"/>
              </w:rPr>
              <w:t>Používá výrazy NEXT TO OPPOSITE BETWEEN, ON THE RIGHT LEFT, FOR, AFTER, FROM, WITH.</w:t>
            </w:r>
          </w:p>
          <w:p w14:paraId="7B5F78FA" w14:textId="77777777" w:rsidR="00904598" w:rsidRDefault="00904598" w:rsidP="00BA2441">
            <w:pPr>
              <w:pStyle w:val="Odstavec"/>
              <w:spacing w:before="0" w:after="0"/>
              <w:ind w:firstLine="0"/>
              <w:jc w:val="left"/>
              <w:rPr>
                <w:color w:val="000000"/>
                <w:sz w:val="20"/>
              </w:rPr>
            </w:pPr>
            <w:r>
              <w:rPr>
                <w:color w:val="000000"/>
                <w:sz w:val="20"/>
              </w:rPr>
              <w:t>Používá příslovce NEVER, OFTEN, ALWAYS.</w:t>
            </w:r>
          </w:p>
          <w:p w14:paraId="4354D1EC" w14:textId="77777777" w:rsidR="00904598" w:rsidRDefault="00904598" w:rsidP="00BA2441">
            <w:pPr>
              <w:pStyle w:val="Odstavec"/>
              <w:spacing w:before="0" w:after="0"/>
              <w:ind w:firstLine="0"/>
              <w:jc w:val="left"/>
              <w:rPr>
                <w:color w:val="000000"/>
                <w:sz w:val="20"/>
              </w:rPr>
            </w:pPr>
            <w:r>
              <w:rPr>
                <w:color w:val="000000"/>
                <w:sz w:val="20"/>
              </w:rPr>
              <w:t>Používá významová slovesa.</w:t>
            </w:r>
          </w:p>
          <w:p w14:paraId="5E6DC325" w14:textId="77777777" w:rsidR="00904598" w:rsidRDefault="00904598" w:rsidP="00BA2441">
            <w:pPr>
              <w:pStyle w:val="Odstavec"/>
              <w:spacing w:before="0" w:after="0"/>
              <w:ind w:firstLine="0"/>
              <w:jc w:val="left"/>
              <w:rPr>
                <w:color w:val="000000"/>
                <w:sz w:val="20"/>
              </w:rPr>
            </w:pPr>
            <w:proofErr w:type="gramStart"/>
            <w:r>
              <w:rPr>
                <w:color w:val="000000"/>
                <w:sz w:val="20"/>
              </w:rPr>
              <w:t>Tvoří</w:t>
            </w:r>
            <w:proofErr w:type="gramEnd"/>
            <w:r>
              <w:rPr>
                <w:color w:val="000000"/>
                <w:sz w:val="20"/>
              </w:rPr>
              <w:t xml:space="preserve"> rozkazovací způsob.</w:t>
            </w:r>
          </w:p>
          <w:p w14:paraId="08FBFDB2" w14:textId="77777777" w:rsidR="00904598" w:rsidRDefault="00904598" w:rsidP="00BA2441">
            <w:pPr>
              <w:pStyle w:val="Odstavec"/>
              <w:spacing w:before="0" w:after="0"/>
              <w:ind w:firstLine="0"/>
              <w:jc w:val="left"/>
              <w:rPr>
                <w:color w:val="000000"/>
                <w:sz w:val="20"/>
              </w:rPr>
            </w:pPr>
            <w:r>
              <w:rPr>
                <w:color w:val="000000"/>
                <w:sz w:val="20"/>
              </w:rPr>
              <w:t>Používá přivlastňovací zájmena.</w:t>
            </w:r>
          </w:p>
          <w:p w14:paraId="29111838" w14:textId="77777777" w:rsidR="00904598" w:rsidRDefault="00904598" w:rsidP="00BA2441">
            <w:pPr>
              <w:pStyle w:val="Odstavec"/>
              <w:spacing w:before="0" w:after="0"/>
              <w:ind w:firstLine="0"/>
              <w:jc w:val="left"/>
              <w:rPr>
                <w:color w:val="000000"/>
                <w:sz w:val="20"/>
              </w:rPr>
            </w:pPr>
            <w:r>
              <w:rPr>
                <w:color w:val="000000"/>
                <w:sz w:val="20"/>
              </w:rPr>
              <w:t xml:space="preserve">Orientuje se v číslicích 12-100. </w:t>
            </w:r>
          </w:p>
          <w:p w14:paraId="2B0C8931" w14:textId="77777777" w:rsidR="00904598" w:rsidRDefault="00904598" w:rsidP="00BA2441">
            <w:pPr>
              <w:pStyle w:val="Odstavec"/>
              <w:spacing w:before="0" w:after="0"/>
              <w:ind w:firstLine="0"/>
              <w:jc w:val="left"/>
              <w:rPr>
                <w:color w:val="000000"/>
                <w:sz w:val="20"/>
              </w:rPr>
            </w:pPr>
            <w:proofErr w:type="gramStart"/>
            <w:r>
              <w:rPr>
                <w:color w:val="000000"/>
                <w:sz w:val="20"/>
              </w:rPr>
              <w:t>Tvoří</w:t>
            </w:r>
            <w:proofErr w:type="gramEnd"/>
            <w:r>
              <w:rPr>
                <w:color w:val="000000"/>
                <w:sz w:val="20"/>
              </w:rPr>
              <w:t xml:space="preserve"> zápor a otázku s pomocí DO.</w:t>
            </w:r>
          </w:p>
          <w:p w14:paraId="433FB565" w14:textId="77777777" w:rsidR="00904598" w:rsidRDefault="00904598" w:rsidP="00BA2441">
            <w:pPr>
              <w:pStyle w:val="Odstavec"/>
              <w:spacing w:before="0" w:after="0"/>
              <w:ind w:firstLine="0"/>
              <w:jc w:val="left"/>
              <w:rPr>
                <w:color w:val="000000"/>
                <w:sz w:val="20"/>
              </w:rPr>
            </w:pPr>
          </w:p>
          <w:p w14:paraId="51643681" w14:textId="77777777" w:rsidR="00904598" w:rsidRDefault="00904598" w:rsidP="00BA2441">
            <w:pPr>
              <w:pStyle w:val="Odstavec"/>
              <w:spacing w:before="0" w:after="0"/>
              <w:ind w:firstLine="0"/>
              <w:jc w:val="left"/>
              <w:rPr>
                <w:color w:val="000000"/>
                <w:sz w:val="20"/>
              </w:rPr>
            </w:pPr>
          </w:p>
        </w:tc>
        <w:tc>
          <w:tcPr>
            <w:tcW w:w="1250" w:type="pct"/>
          </w:tcPr>
          <w:p w14:paraId="5AA048CC" w14:textId="77777777" w:rsidR="00904598" w:rsidRDefault="00904598" w:rsidP="00BA2441">
            <w:pPr>
              <w:pStyle w:val="Odstavec"/>
              <w:spacing w:before="0" w:after="0"/>
              <w:ind w:firstLine="0"/>
              <w:jc w:val="left"/>
              <w:rPr>
                <w:color w:val="000000"/>
                <w:sz w:val="20"/>
              </w:rPr>
            </w:pPr>
            <w:r>
              <w:rPr>
                <w:color w:val="000000"/>
                <w:sz w:val="20"/>
              </w:rPr>
              <w:lastRenderedPageBreak/>
              <w:t>Slovní zásoba.</w:t>
            </w:r>
          </w:p>
          <w:p w14:paraId="2A4D1132" w14:textId="77777777" w:rsidR="00904598" w:rsidRDefault="00904598" w:rsidP="00BA2441">
            <w:pPr>
              <w:pStyle w:val="Odstavec"/>
              <w:spacing w:before="0" w:after="0"/>
              <w:ind w:firstLine="0"/>
              <w:jc w:val="left"/>
              <w:rPr>
                <w:color w:val="000000"/>
                <w:sz w:val="20"/>
              </w:rPr>
            </w:pPr>
            <w:r>
              <w:rPr>
                <w:color w:val="000000"/>
                <w:sz w:val="20"/>
              </w:rPr>
              <w:t>CLASSROOM LANGUAGE – běžné pokyny.</w:t>
            </w:r>
          </w:p>
          <w:p w14:paraId="166AB001" w14:textId="77777777" w:rsidR="00904598" w:rsidRDefault="00904598" w:rsidP="00BA2441">
            <w:pPr>
              <w:pStyle w:val="Odstavec"/>
              <w:spacing w:before="0" w:after="0"/>
              <w:ind w:firstLine="0"/>
              <w:jc w:val="left"/>
              <w:rPr>
                <w:color w:val="000000"/>
                <w:sz w:val="20"/>
              </w:rPr>
            </w:pPr>
            <w:r>
              <w:rPr>
                <w:color w:val="000000"/>
                <w:sz w:val="20"/>
              </w:rPr>
              <w:t>Tematické okruhy:</w:t>
            </w:r>
          </w:p>
          <w:p w14:paraId="3F8141F4" w14:textId="77777777" w:rsidR="00904598" w:rsidRDefault="00904598" w:rsidP="00BA2441">
            <w:pPr>
              <w:pStyle w:val="Odstavec"/>
              <w:spacing w:before="0" w:after="0"/>
              <w:ind w:firstLine="0"/>
              <w:jc w:val="left"/>
              <w:rPr>
                <w:color w:val="000000"/>
                <w:sz w:val="20"/>
              </w:rPr>
            </w:pPr>
            <w:r>
              <w:rPr>
                <w:color w:val="000000"/>
                <w:sz w:val="20"/>
              </w:rPr>
              <w:t xml:space="preserve">My </w:t>
            </w:r>
            <w:proofErr w:type="spellStart"/>
            <w:r>
              <w:rPr>
                <w:color w:val="000000"/>
                <w:sz w:val="20"/>
              </w:rPr>
              <w:t>family</w:t>
            </w:r>
            <w:proofErr w:type="spellEnd"/>
            <w:r>
              <w:rPr>
                <w:color w:val="000000"/>
                <w:sz w:val="20"/>
              </w:rPr>
              <w:t xml:space="preserve">. </w:t>
            </w:r>
          </w:p>
          <w:p w14:paraId="5510F520" w14:textId="77777777" w:rsidR="00904598" w:rsidRDefault="00904598" w:rsidP="00BA2441">
            <w:pPr>
              <w:pStyle w:val="Odstavec"/>
              <w:spacing w:before="0" w:after="0"/>
              <w:ind w:firstLine="0"/>
              <w:jc w:val="left"/>
              <w:rPr>
                <w:color w:val="000000"/>
                <w:sz w:val="20"/>
              </w:rPr>
            </w:pPr>
            <w:proofErr w:type="spellStart"/>
            <w:r>
              <w:rPr>
                <w:color w:val="000000"/>
                <w:sz w:val="20"/>
              </w:rPr>
              <w:t>Sizes</w:t>
            </w:r>
            <w:proofErr w:type="spellEnd"/>
            <w:r>
              <w:rPr>
                <w:color w:val="000000"/>
                <w:sz w:val="20"/>
              </w:rPr>
              <w:t>.</w:t>
            </w:r>
          </w:p>
          <w:p w14:paraId="4E584CC8" w14:textId="77777777" w:rsidR="00904598" w:rsidRDefault="00904598" w:rsidP="00BA2441">
            <w:pPr>
              <w:pStyle w:val="Odstavec"/>
              <w:spacing w:before="0" w:after="0"/>
              <w:ind w:firstLine="0"/>
              <w:jc w:val="left"/>
              <w:rPr>
                <w:color w:val="000000"/>
                <w:sz w:val="20"/>
              </w:rPr>
            </w:pPr>
            <w:r>
              <w:rPr>
                <w:color w:val="000000"/>
                <w:sz w:val="20"/>
              </w:rPr>
              <w:t xml:space="preserve">My </w:t>
            </w:r>
            <w:proofErr w:type="spellStart"/>
            <w:r>
              <w:rPr>
                <w:color w:val="000000"/>
                <w:sz w:val="20"/>
              </w:rPr>
              <w:t>toys</w:t>
            </w:r>
            <w:proofErr w:type="spellEnd"/>
            <w:r>
              <w:rPr>
                <w:color w:val="000000"/>
                <w:sz w:val="20"/>
              </w:rPr>
              <w:t>.</w:t>
            </w:r>
          </w:p>
          <w:p w14:paraId="1FE67531" w14:textId="77777777" w:rsidR="00904598" w:rsidRDefault="00904598" w:rsidP="00BA2441">
            <w:pPr>
              <w:pStyle w:val="Odstavec"/>
              <w:spacing w:before="0" w:after="0"/>
              <w:ind w:firstLine="0"/>
              <w:jc w:val="left"/>
              <w:rPr>
                <w:color w:val="000000"/>
                <w:sz w:val="20"/>
              </w:rPr>
            </w:pPr>
            <w:proofErr w:type="spellStart"/>
            <w:r>
              <w:rPr>
                <w:color w:val="000000"/>
                <w:sz w:val="20"/>
              </w:rPr>
              <w:t>Parts</w:t>
            </w:r>
            <w:proofErr w:type="spellEnd"/>
            <w:r>
              <w:rPr>
                <w:color w:val="000000"/>
                <w:sz w:val="20"/>
              </w:rPr>
              <w:t xml:space="preserve"> </w:t>
            </w:r>
            <w:proofErr w:type="spellStart"/>
            <w:r>
              <w:rPr>
                <w:color w:val="000000"/>
                <w:sz w:val="20"/>
              </w:rPr>
              <w:t>of</w:t>
            </w:r>
            <w:proofErr w:type="spellEnd"/>
            <w:r>
              <w:rPr>
                <w:color w:val="000000"/>
                <w:sz w:val="20"/>
              </w:rPr>
              <w:t xml:space="preserve"> body.</w:t>
            </w:r>
          </w:p>
          <w:p w14:paraId="73FC8C36" w14:textId="77777777" w:rsidR="00904598" w:rsidRDefault="00904598" w:rsidP="00BA2441">
            <w:pPr>
              <w:pStyle w:val="Odstavec"/>
              <w:spacing w:before="0" w:after="0"/>
              <w:ind w:firstLine="0"/>
              <w:jc w:val="left"/>
              <w:rPr>
                <w:color w:val="000000"/>
                <w:sz w:val="20"/>
              </w:rPr>
            </w:pPr>
            <w:r>
              <w:rPr>
                <w:color w:val="000000"/>
                <w:sz w:val="20"/>
              </w:rPr>
              <w:t xml:space="preserve">At </w:t>
            </w:r>
            <w:proofErr w:type="spellStart"/>
            <w:r>
              <w:rPr>
                <w:color w:val="000000"/>
                <w:sz w:val="20"/>
              </w:rPr>
              <w:t>Christmas</w:t>
            </w:r>
            <w:proofErr w:type="spellEnd"/>
            <w:r>
              <w:rPr>
                <w:color w:val="000000"/>
                <w:sz w:val="20"/>
              </w:rPr>
              <w:t>.</w:t>
            </w:r>
          </w:p>
          <w:p w14:paraId="02C70024" w14:textId="77777777" w:rsidR="00904598" w:rsidRDefault="00904598" w:rsidP="00BA2441">
            <w:pPr>
              <w:pStyle w:val="Odstavec"/>
              <w:spacing w:before="0" w:after="0"/>
              <w:ind w:firstLine="0"/>
              <w:jc w:val="left"/>
              <w:rPr>
                <w:color w:val="000000"/>
                <w:sz w:val="20"/>
              </w:rPr>
            </w:pPr>
            <w:r>
              <w:rPr>
                <w:color w:val="000000"/>
                <w:sz w:val="20"/>
              </w:rPr>
              <w:t xml:space="preserve">I </w:t>
            </w:r>
            <w:proofErr w:type="spellStart"/>
            <w:r>
              <w:rPr>
                <w:color w:val="000000"/>
                <w:sz w:val="20"/>
              </w:rPr>
              <w:t>can</w:t>
            </w:r>
            <w:proofErr w:type="spellEnd"/>
            <w:r>
              <w:rPr>
                <w:color w:val="000000"/>
                <w:sz w:val="20"/>
              </w:rPr>
              <w:t xml:space="preserve">, </w:t>
            </w:r>
            <w:proofErr w:type="spellStart"/>
            <w:r>
              <w:rPr>
                <w:color w:val="000000"/>
                <w:sz w:val="20"/>
              </w:rPr>
              <w:t>at</w:t>
            </w:r>
            <w:proofErr w:type="spellEnd"/>
            <w:r>
              <w:rPr>
                <w:color w:val="000000"/>
                <w:sz w:val="20"/>
              </w:rPr>
              <w:t xml:space="preserve"> </w:t>
            </w:r>
            <w:proofErr w:type="spellStart"/>
            <w:r>
              <w:rPr>
                <w:color w:val="000000"/>
                <w:sz w:val="20"/>
              </w:rPr>
              <w:t>home</w:t>
            </w:r>
            <w:proofErr w:type="spellEnd"/>
            <w:r>
              <w:rPr>
                <w:color w:val="000000"/>
                <w:sz w:val="20"/>
              </w:rPr>
              <w:t>,</w:t>
            </w:r>
          </w:p>
          <w:p w14:paraId="5A091BD2" w14:textId="77777777" w:rsidR="00904598" w:rsidRDefault="00904598" w:rsidP="00BA2441">
            <w:pPr>
              <w:pStyle w:val="Odstavec"/>
              <w:spacing w:before="0" w:after="0"/>
              <w:ind w:firstLine="0"/>
              <w:jc w:val="left"/>
              <w:rPr>
                <w:color w:val="000000"/>
                <w:sz w:val="20"/>
              </w:rPr>
            </w:pPr>
            <w:r>
              <w:rPr>
                <w:color w:val="000000"/>
                <w:sz w:val="20"/>
              </w:rPr>
              <w:t xml:space="preserve">In </w:t>
            </w:r>
            <w:proofErr w:type="spellStart"/>
            <w:r>
              <w:rPr>
                <w:color w:val="000000"/>
                <w:sz w:val="20"/>
              </w:rPr>
              <w:t>the</w:t>
            </w:r>
            <w:proofErr w:type="spellEnd"/>
            <w:r>
              <w:rPr>
                <w:color w:val="000000"/>
                <w:sz w:val="20"/>
              </w:rPr>
              <w:t xml:space="preserve"> park.</w:t>
            </w:r>
          </w:p>
          <w:p w14:paraId="362D1F6B" w14:textId="77777777" w:rsidR="00904598" w:rsidRDefault="00904598" w:rsidP="00BA2441">
            <w:pPr>
              <w:pStyle w:val="Odstavec"/>
              <w:spacing w:before="0" w:after="0"/>
              <w:ind w:firstLine="0"/>
              <w:jc w:val="left"/>
              <w:rPr>
                <w:color w:val="000000"/>
                <w:sz w:val="20"/>
              </w:rPr>
            </w:pPr>
            <w:proofErr w:type="spellStart"/>
            <w:r>
              <w:rPr>
                <w:color w:val="000000"/>
                <w:sz w:val="20"/>
              </w:rPr>
              <w:t>Animals</w:t>
            </w:r>
            <w:proofErr w:type="spellEnd"/>
            <w:r>
              <w:rPr>
                <w:color w:val="000000"/>
                <w:sz w:val="20"/>
              </w:rPr>
              <w:t>.</w:t>
            </w:r>
          </w:p>
          <w:p w14:paraId="04D3E059" w14:textId="77777777" w:rsidR="00904598" w:rsidRDefault="00904598" w:rsidP="00BA2441">
            <w:pPr>
              <w:pStyle w:val="Odstavec"/>
              <w:spacing w:before="0" w:after="0"/>
              <w:ind w:firstLine="0"/>
              <w:jc w:val="left"/>
              <w:rPr>
                <w:color w:val="000000"/>
                <w:sz w:val="20"/>
              </w:rPr>
            </w:pPr>
            <w:r>
              <w:rPr>
                <w:color w:val="000000"/>
                <w:sz w:val="20"/>
              </w:rPr>
              <w:t>Food and drink.</w:t>
            </w:r>
          </w:p>
          <w:p w14:paraId="53945882" w14:textId="77777777" w:rsidR="00904598" w:rsidRDefault="00904598" w:rsidP="00BA2441">
            <w:pPr>
              <w:pStyle w:val="Odstavec"/>
              <w:spacing w:before="0" w:after="0"/>
              <w:ind w:firstLine="0"/>
              <w:jc w:val="left"/>
              <w:rPr>
                <w:color w:val="000000"/>
                <w:sz w:val="20"/>
              </w:rPr>
            </w:pPr>
            <w:r>
              <w:rPr>
                <w:color w:val="000000"/>
                <w:sz w:val="20"/>
              </w:rPr>
              <w:t xml:space="preserve">My </w:t>
            </w:r>
            <w:proofErr w:type="spellStart"/>
            <w:r>
              <w:rPr>
                <w:color w:val="000000"/>
                <w:sz w:val="20"/>
              </w:rPr>
              <w:t>day</w:t>
            </w:r>
            <w:proofErr w:type="spellEnd"/>
            <w:r>
              <w:rPr>
                <w:color w:val="000000"/>
                <w:sz w:val="20"/>
              </w:rPr>
              <w:t>.</w:t>
            </w:r>
          </w:p>
          <w:p w14:paraId="7FD0B81C" w14:textId="77777777" w:rsidR="00904598" w:rsidRDefault="00904598" w:rsidP="00BA2441">
            <w:pPr>
              <w:pStyle w:val="Odstavec"/>
              <w:spacing w:before="0" w:after="0"/>
              <w:ind w:firstLine="0"/>
              <w:jc w:val="left"/>
              <w:rPr>
                <w:color w:val="000000"/>
                <w:sz w:val="20"/>
              </w:rPr>
            </w:pPr>
            <w:proofErr w:type="spellStart"/>
            <w:r>
              <w:rPr>
                <w:color w:val="000000"/>
                <w:sz w:val="20"/>
              </w:rPr>
              <w:t>Sports</w:t>
            </w:r>
            <w:proofErr w:type="spellEnd"/>
            <w:r>
              <w:rPr>
                <w:color w:val="000000"/>
                <w:sz w:val="20"/>
              </w:rPr>
              <w:t xml:space="preserve"> and </w:t>
            </w:r>
            <w:proofErr w:type="spellStart"/>
            <w:r>
              <w:rPr>
                <w:color w:val="000000"/>
                <w:sz w:val="20"/>
              </w:rPr>
              <w:t>games</w:t>
            </w:r>
            <w:proofErr w:type="spellEnd"/>
            <w:r>
              <w:rPr>
                <w:color w:val="000000"/>
                <w:sz w:val="20"/>
              </w:rPr>
              <w:t>.</w:t>
            </w:r>
          </w:p>
          <w:p w14:paraId="403327B8" w14:textId="77777777" w:rsidR="00904598" w:rsidRDefault="00904598" w:rsidP="00BA2441">
            <w:pPr>
              <w:pStyle w:val="Odstavec"/>
              <w:spacing w:before="0" w:after="0"/>
              <w:ind w:firstLine="0"/>
              <w:jc w:val="left"/>
              <w:rPr>
                <w:color w:val="000000"/>
                <w:sz w:val="20"/>
              </w:rPr>
            </w:pPr>
            <w:proofErr w:type="spellStart"/>
            <w:r>
              <w:rPr>
                <w:color w:val="000000"/>
                <w:sz w:val="20"/>
              </w:rPr>
              <w:t>Iin</w:t>
            </w:r>
            <w:proofErr w:type="spellEnd"/>
            <w:r>
              <w:rPr>
                <w:color w:val="000000"/>
                <w:sz w:val="20"/>
              </w:rPr>
              <w:t xml:space="preserve"> </w:t>
            </w:r>
            <w:proofErr w:type="spellStart"/>
            <w:r>
              <w:rPr>
                <w:color w:val="000000"/>
                <w:sz w:val="20"/>
              </w:rPr>
              <w:t>the</w:t>
            </w:r>
            <w:proofErr w:type="spellEnd"/>
            <w:r>
              <w:rPr>
                <w:color w:val="000000"/>
                <w:sz w:val="20"/>
              </w:rPr>
              <w:t xml:space="preserve"> </w:t>
            </w:r>
            <w:proofErr w:type="spellStart"/>
            <w:r>
              <w:rPr>
                <w:color w:val="000000"/>
                <w:sz w:val="20"/>
              </w:rPr>
              <w:t>town</w:t>
            </w:r>
            <w:proofErr w:type="spellEnd"/>
            <w:r>
              <w:rPr>
                <w:color w:val="000000"/>
                <w:sz w:val="20"/>
              </w:rPr>
              <w:t xml:space="preserve">, </w:t>
            </w:r>
          </w:p>
          <w:p w14:paraId="586B3460" w14:textId="77777777" w:rsidR="00904598" w:rsidRDefault="00904598" w:rsidP="00BA2441">
            <w:pPr>
              <w:pStyle w:val="Odstavec"/>
              <w:spacing w:before="0" w:after="0"/>
              <w:ind w:firstLine="0"/>
              <w:jc w:val="left"/>
              <w:rPr>
                <w:color w:val="000000"/>
                <w:sz w:val="20"/>
              </w:rPr>
            </w:pPr>
            <w:proofErr w:type="spellStart"/>
            <w:r>
              <w:rPr>
                <w:color w:val="000000"/>
                <w:sz w:val="20"/>
              </w:rPr>
              <w:t>What</w:t>
            </w:r>
            <w:proofErr w:type="spellEnd"/>
            <w:r>
              <w:rPr>
                <w:color w:val="000000"/>
                <w:sz w:val="20"/>
              </w:rPr>
              <w:t xml:space="preserve"> are </w:t>
            </w:r>
            <w:proofErr w:type="spellStart"/>
            <w:r>
              <w:rPr>
                <w:color w:val="000000"/>
                <w:sz w:val="20"/>
              </w:rPr>
              <w:t>they</w:t>
            </w:r>
            <w:proofErr w:type="spellEnd"/>
            <w:r>
              <w:rPr>
                <w:color w:val="000000"/>
                <w:sz w:val="20"/>
              </w:rPr>
              <w:t xml:space="preserve"> </w:t>
            </w:r>
            <w:proofErr w:type="spellStart"/>
            <w:r>
              <w:rPr>
                <w:color w:val="000000"/>
                <w:sz w:val="20"/>
              </w:rPr>
              <w:t>doing</w:t>
            </w:r>
            <w:proofErr w:type="spellEnd"/>
            <w:r>
              <w:rPr>
                <w:color w:val="000000"/>
                <w:sz w:val="20"/>
              </w:rPr>
              <w:t xml:space="preserve">? </w:t>
            </w:r>
          </w:p>
        </w:tc>
        <w:tc>
          <w:tcPr>
            <w:tcW w:w="1250" w:type="pct"/>
          </w:tcPr>
          <w:p w14:paraId="0BDDEA17" w14:textId="77777777" w:rsidR="00904598" w:rsidRDefault="00904598" w:rsidP="00BA2441">
            <w:pPr>
              <w:pStyle w:val="Odstavec"/>
              <w:spacing w:before="0" w:after="0"/>
              <w:ind w:firstLine="0"/>
              <w:jc w:val="left"/>
              <w:rPr>
                <w:color w:val="000000"/>
                <w:sz w:val="20"/>
              </w:rPr>
            </w:pPr>
          </w:p>
        </w:tc>
      </w:tr>
      <w:tr w:rsidR="00904598" w14:paraId="7D6E4BAC" w14:textId="77777777" w:rsidTr="00943917">
        <w:tc>
          <w:tcPr>
            <w:tcW w:w="1250" w:type="pct"/>
          </w:tcPr>
          <w:p w14:paraId="7BE3625E" w14:textId="77777777" w:rsidR="007477BC" w:rsidRPr="00735A8B" w:rsidRDefault="007477BC" w:rsidP="007477BC">
            <w:pPr>
              <w:pStyle w:val="Default"/>
              <w:spacing w:before="120"/>
              <w:ind w:left="57"/>
              <w:rPr>
                <w:bCs/>
                <w:iCs/>
                <w:sz w:val="20"/>
                <w:szCs w:val="20"/>
              </w:rPr>
            </w:pPr>
            <w:r w:rsidRPr="00735A8B">
              <w:rPr>
                <w:bCs/>
                <w:iCs/>
                <w:sz w:val="20"/>
                <w:szCs w:val="20"/>
              </w:rPr>
              <w:t xml:space="preserve">ČTENÍ S POROZUMĚNÍM </w:t>
            </w:r>
          </w:p>
          <w:p w14:paraId="77CBE861" w14:textId="77777777" w:rsidR="007477BC" w:rsidRPr="00735A8B" w:rsidRDefault="007477BC" w:rsidP="007477BC">
            <w:pPr>
              <w:pStyle w:val="Default"/>
              <w:rPr>
                <w:rFonts w:ascii="Wingdings" w:hAnsi="Wingdings" w:cs="Wingdings"/>
              </w:rPr>
            </w:pPr>
          </w:p>
          <w:p w14:paraId="4A5340D0" w14:textId="77777777" w:rsidR="007477BC" w:rsidRPr="00735A8B" w:rsidRDefault="007477BC" w:rsidP="007477BC">
            <w:pPr>
              <w:pStyle w:val="Default"/>
              <w:rPr>
                <w:sz w:val="20"/>
                <w:szCs w:val="20"/>
              </w:rPr>
            </w:pPr>
            <w:r w:rsidRPr="00735A8B">
              <w:rPr>
                <w:bCs/>
                <w:iCs/>
                <w:sz w:val="20"/>
                <w:szCs w:val="20"/>
              </w:rPr>
              <w:t>vyhledá potřebnou informaci v jednoduchém textu, který se vztahuje</w:t>
            </w:r>
            <w:r w:rsidRPr="00735A8B">
              <w:rPr>
                <w:sz w:val="20"/>
                <w:szCs w:val="20"/>
              </w:rPr>
              <w:t xml:space="preserve"> k osvojovaným tématům</w:t>
            </w:r>
          </w:p>
          <w:p w14:paraId="30AA8F23" w14:textId="77777777" w:rsidR="007477BC" w:rsidRPr="00735A8B" w:rsidRDefault="007477BC" w:rsidP="007477BC">
            <w:pPr>
              <w:pStyle w:val="Default"/>
              <w:rPr>
                <w:bCs/>
                <w:iCs/>
                <w:sz w:val="20"/>
                <w:szCs w:val="20"/>
              </w:rPr>
            </w:pPr>
          </w:p>
          <w:p w14:paraId="70A45C71" w14:textId="77777777" w:rsidR="007477BC" w:rsidRPr="00735A8B" w:rsidRDefault="007477BC" w:rsidP="007477BC">
            <w:pPr>
              <w:pStyle w:val="Default"/>
              <w:rPr>
                <w:sz w:val="20"/>
                <w:szCs w:val="20"/>
              </w:rPr>
            </w:pPr>
            <w:r w:rsidRPr="00735A8B">
              <w:rPr>
                <w:bCs/>
                <w:iCs/>
                <w:sz w:val="20"/>
                <w:szCs w:val="20"/>
              </w:rPr>
              <w:lastRenderedPageBreak/>
              <w:t>rozumí jednoduchým krátkým textům z běžného života, zejména pokud má k dispozici vizuální oporu</w:t>
            </w:r>
          </w:p>
          <w:p w14:paraId="4E4D0102" w14:textId="77777777" w:rsidR="00904598" w:rsidRDefault="00904598" w:rsidP="00BA2441">
            <w:pPr>
              <w:pStyle w:val="Odstavec"/>
              <w:spacing w:before="0" w:after="0"/>
              <w:ind w:firstLine="0"/>
              <w:jc w:val="left"/>
              <w:rPr>
                <w:color w:val="000000"/>
                <w:sz w:val="20"/>
              </w:rPr>
            </w:pPr>
          </w:p>
        </w:tc>
        <w:tc>
          <w:tcPr>
            <w:tcW w:w="1250" w:type="pct"/>
          </w:tcPr>
          <w:p w14:paraId="0EDA22E1" w14:textId="77777777" w:rsidR="00904598" w:rsidRDefault="00904598" w:rsidP="00BA2441">
            <w:pPr>
              <w:pStyle w:val="Odstavec"/>
              <w:spacing w:before="0" w:after="0"/>
              <w:ind w:firstLine="0"/>
              <w:jc w:val="left"/>
              <w:rPr>
                <w:color w:val="000000"/>
                <w:sz w:val="20"/>
              </w:rPr>
            </w:pPr>
            <w:r>
              <w:rPr>
                <w:color w:val="000000"/>
                <w:sz w:val="20"/>
              </w:rPr>
              <w:lastRenderedPageBreak/>
              <w:t>Orientuje se v materiálech, pracovních listech.</w:t>
            </w:r>
          </w:p>
          <w:p w14:paraId="472C8FB7" w14:textId="77777777" w:rsidR="00904598" w:rsidRDefault="00904598" w:rsidP="00BA2441">
            <w:pPr>
              <w:pStyle w:val="Odstavec"/>
              <w:spacing w:before="0" w:after="0"/>
              <w:ind w:firstLine="0"/>
              <w:jc w:val="left"/>
              <w:rPr>
                <w:color w:val="000000"/>
                <w:sz w:val="20"/>
              </w:rPr>
            </w:pPr>
            <w:r>
              <w:rPr>
                <w:color w:val="000000"/>
                <w:sz w:val="20"/>
              </w:rPr>
              <w:t>Plní jednoduché úkoly.</w:t>
            </w:r>
          </w:p>
          <w:p w14:paraId="02231A7F" w14:textId="77777777" w:rsidR="00904598" w:rsidRDefault="00904598" w:rsidP="00BA2441">
            <w:pPr>
              <w:pStyle w:val="Odstavec"/>
              <w:spacing w:before="0" w:after="0"/>
              <w:ind w:firstLine="0"/>
              <w:jc w:val="left"/>
              <w:rPr>
                <w:color w:val="000000"/>
                <w:sz w:val="20"/>
              </w:rPr>
            </w:pPr>
            <w:r>
              <w:rPr>
                <w:color w:val="000000"/>
                <w:sz w:val="20"/>
              </w:rPr>
              <w:t>Využívá jednoduché autentické materiály ke své práci.</w:t>
            </w:r>
          </w:p>
          <w:p w14:paraId="02F21405" w14:textId="77777777" w:rsidR="00904598" w:rsidRDefault="00904598" w:rsidP="00BA2441">
            <w:pPr>
              <w:pStyle w:val="Odstavec"/>
              <w:spacing w:before="0" w:after="0"/>
              <w:ind w:firstLine="0"/>
              <w:jc w:val="left"/>
              <w:rPr>
                <w:color w:val="000000"/>
                <w:sz w:val="20"/>
              </w:rPr>
            </w:pPr>
            <w:r>
              <w:rPr>
                <w:color w:val="000000"/>
                <w:sz w:val="20"/>
              </w:rPr>
              <w:t>S pomocí učitele si buduje své jazykové portfolio.</w:t>
            </w:r>
          </w:p>
          <w:p w14:paraId="521DC0F4" w14:textId="77777777" w:rsidR="00904598" w:rsidRDefault="00904598" w:rsidP="00BA2441">
            <w:pPr>
              <w:pStyle w:val="Odstavec"/>
              <w:spacing w:before="0" w:after="0"/>
              <w:ind w:firstLine="0"/>
              <w:jc w:val="left"/>
              <w:rPr>
                <w:color w:val="000000"/>
                <w:sz w:val="20"/>
              </w:rPr>
            </w:pPr>
          </w:p>
          <w:p w14:paraId="533C2012" w14:textId="77777777" w:rsidR="00904598" w:rsidRDefault="00904598" w:rsidP="00BA2441">
            <w:pPr>
              <w:pStyle w:val="Odstavec"/>
              <w:spacing w:before="0" w:after="0"/>
              <w:ind w:firstLine="0"/>
              <w:jc w:val="left"/>
              <w:rPr>
                <w:color w:val="000000"/>
                <w:sz w:val="20"/>
              </w:rPr>
            </w:pPr>
          </w:p>
          <w:p w14:paraId="6152D71A" w14:textId="77777777" w:rsidR="00B429CB" w:rsidRDefault="00B429CB" w:rsidP="00BA2441">
            <w:pPr>
              <w:pStyle w:val="Odstavec"/>
              <w:spacing w:before="0" w:after="0"/>
              <w:ind w:firstLine="0"/>
              <w:jc w:val="left"/>
              <w:rPr>
                <w:color w:val="000000"/>
                <w:sz w:val="20"/>
              </w:rPr>
            </w:pPr>
          </w:p>
          <w:p w14:paraId="6E0B0A63" w14:textId="77777777" w:rsidR="00B429CB" w:rsidRDefault="00B429CB" w:rsidP="00BA2441">
            <w:pPr>
              <w:pStyle w:val="Odstavec"/>
              <w:spacing w:before="0" w:after="0"/>
              <w:ind w:firstLine="0"/>
              <w:jc w:val="left"/>
              <w:rPr>
                <w:color w:val="000000"/>
                <w:sz w:val="20"/>
              </w:rPr>
            </w:pPr>
          </w:p>
          <w:p w14:paraId="65803923" w14:textId="77777777" w:rsidR="00B429CB" w:rsidRDefault="00B429CB" w:rsidP="00BA2441">
            <w:pPr>
              <w:pStyle w:val="Odstavec"/>
              <w:spacing w:before="0" w:after="0"/>
              <w:ind w:firstLine="0"/>
              <w:jc w:val="left"/>
              <w:rPr>
                <w:color w:val="000000"/>
                <w:sz w:val="20"/>
              </w:rPr>
            </w:pPr>
          </w:p>
        </w:tc>
        <w:tc>
          <w:tcPr>
            <w:tcW w:w="1250" w:type="pct"/>
          </w:tcPr>
          <w:p w14:paraId="2259F933" w14:textId="77777777" w:rsidR="00904598" w:rsidRDefault="00904598" w:rsidP="00BA2441">
            <w:pPr>
              <w:pStyle w:val="Odstavec"/>
              <w:spacing w:before="0" w:after="0"/>
              <w:ind w:firstLine="0"/>
              <w:jc w:val="left"/>
              <w:rPr>
                <w:color w:val="000000"/>
                <w:sz w:val="20"/>
              </w:rPr>
            </w:pPr>
            <w:r>
              <w:rPr>
                <w:color w:val="000000"/>
                <w:sz w:val="20"/>
              </w:rPr>
              <w:lastRenderedPageBreak/>
              <w:t>Mluvený a psaný projev – vypravování, dialog na základě autentických materiálů. Jazykové portfolio</w:t>
            </w:r>
          </w:p>
        </w:tc>
        <w:tc>
          <w:tcPr>
            <w:tcW w:w="1250" w:type="pct"/>
          </w:tcPr>
          <w:p w14:paraId="62E76FB7" w14:textId="77777777" w:rsidR="00904598" w:rsidRDefault="00904598" w:rsidP="00BA2441">
            <w:pPr>
              <w:pStyle w:val="Odstavec"/>
              <w:spacing w:before="0" w:after="0"/>
              <w:ind w:firstLine="0"/>
              <w:jc w:val="left"/>
              <w:rPr>
                <w:color w:val="000000"/>
                <w:sz w:val="20"/>
              </w:rPr>
            </w:pPr>
            <w:r>
              <w:rPr>
                <w:color w:val="000000"/>
                <w:sz w:val="20"/>
              </w:rPr>
              <w:t>OSV – psychohygiena (hledání pomoci při potížích).</w:t>
            </w:r>
          </w:p>
          <w:p w14:paraId="7F2612E7" w14:textId="77777777" w:rsidR="00904598" w:rsidRDefault="00904598" w:rsidP="00BA2441">
            <w:pPr>
              <w:pStyle w:val="Odstavec"/>
              <w:spacing w:before="0" w:after="0"/>
              <w:ind w:firstLine="0"/>
              <w:jc w:val="left"/>
              <w:rPr>
                <w:color w:val="000000"/>
                <w:sz w:val="20"/>
              </w:rPr>
            </w:pPr>
          </w:p>
          <w:p w14:paraId="295A0C9B" w14:textId="77777777" w:rsidR="00904598" w:rsidRDefault="00904598" w:rsidP="00BA2441">
            <w:pPr>
              <w:pStyle w:val="Odstavec"/>
              <w:spacing w:before="0" w:after="0"/>
              <w:ind w:firstLine="0"/>
              <w:jc w:val="left"/>
              <w:rPr>
                <w:color w:val="000000"/>
                <w:sz w:val="20"/>
              </w:rPr>
            </w:pPr>
            <w:r>
              <w:rPr>
                <w:color w:val="000000"/>
                <w:sz w:val="20"/>
              </w:rPr>
              <w:t xml:space="preserve">MKV – Podpora </w:t>
            </w:r>
            <w:proofErr w:type="gramStart"/>
            <w:r>
              <w:rPr>
                <w:color w:val="000000"/>
                <w:sz w:val="20"/>
              </w:rPr>
              <w:t>multikulturality(</w:t>
            </w:r>
            <w:proofErr w:type="gramEnd"/>
            <w:r>
              <w:rPr>
                <w:color w:val="000000"/>
                <w:sz w:val="20"/>
              </w:rPr>
              <w:t>význam užívání cizího jazyka).</w:t>
            </w:r>
          </w:p>
        </w:tc>
      </w:tr>
      <w:tr w:rsidR="00904598" w14:paraId="225F6295" w14:textId="77777777" w:rsidTr="00943917">
        <w:tc>
          <w:tcPr>
            <w:tcW w:w="1250" w:type="pct"/>
          </w:tcPr>
          <w:p w14:paraId="577F3A32" w14:textId="77777777" w:rsidR="005B20BF" w:rsidRPr="005B20BF" w:rsidRDefault="005B20BF" w:rsidP="005B20BF">
            <w:pPr>
              <w:pStyle w:val="Default"/>
              <w:ind w:left="57"/>
            </w:pPr>
            <w:r w:rsidRPr="007477BC">
              <w:rPr>
                <w:bCs/>
                <w:iCs/>
                <w:sz w:val="20"/>
                <w:szCs w:val="20"/>
              </w:rPr>
              <w:t>MLUVEN</w:t>
            </w:r>
            <w:r w:rsidRPr="005B20BF">
              <w:rPr>
                <w:bCs/>
                <w:iCs/>
              </w:rPr>
              <w:t xml:space="preserve">Í </w:t>
            </w:r>
          </w:p>
          <w:p w14:paraId="5ECAE9C8" w14:textId="77777777" w:rsidR="005B20BF" w:rsidRPr="00735A8B" w:rsidRDefault="005B20BF" w:rsidP="005B20BF">
            <w:pPr>
              <w:pStyle w:val="Default"/>
              <w:ind w:left="57"/>
              <w:rPr>
                <w:sz w:val="20"/>
                <w:szCs w:val="20"/>
              </w:rPr>
            </w:pPr>
          </w:p>
          <w:p w14:paraId="3AEE41C4" w14:textId="77777777" w:rsidR="005B20BF" w:rsidRPr="00735A8B" w:rsidRDefault="005B20BF" w:rsidP="005B20BF">
            <w:pPr>
              <w:pStyle w:val="Default"/>
              <w:ind w:right="113"/>
              <w:rPr>
                <w:rStyle w:val="Styl11bTunKurzvaVpravo02cmPed1bChar"/>
                <w:b w:val="0"/>
                <w:i w:val="0"/>
                <w:strike/>
                <w:sz w:val="20"/>
                <w:szCs w:val="20"/>
              </w:rPr>
            </w:pPr>
            <w:r w:rsidRPr="00735A8B">
              <w:rPr>
                <w:rStyle w:val="Styl11bTunKurzvaVpravo02cmPed1bChar"/>
                <w:b w:val="0"/>
                <w:i w:val="0"/>
                <w:sz w:val="20"/>
                <w:szCs w:val="20"/>
              </w:rPr>
              <w:t xml:space="preserve">Zapojí se do </w:t>
            </w:r>
            <w:r w:rsidRPr="00735A8B">
              <w:rPr>
                <w:sz w:val="20"/>
                <w:szCs w:val="20"/>
              </w:rPr>
              <w:t>jednoduchých rozhovorů</w:t>
            </w:r>
            <w:r w:rsidRPr="00735A8B">
              <w:rPr>
                <w:rStyle w:val="Styl11bTunKurzvaVpravo02cmPed1bChar"/>
                <w:strike/>
                <w:sz w:val="20"/>
                <w:szCs w:val="20"/>
              </w:rPr>
              <w:t>.</w:t>
            </w:r>
          </w:p>
          <w:p w14:paraId="5E078B78" w14:textId="77777777" w:rsidR="005B20BF" w:rsidRPr="00735A8B" w:rsidRDefault="005B20BF" w:rsidP="005B20BF">
            <w:pPr>
              <w:pStyle w:val="Default"/>
              <w:ind w:right="113"/>
              <w:rPr>
                <w:b/>
                <w:sz w:val="22"/>
              </w:rPr>
            </w:pPr>
          </w:p>
          <w:p w14:paraId="0C70C920" w14:textId="77777777" w:rsidR="00067042" w:rsidRPr="00887A5A" w:rsidRDefault="005B20BF" w:rsidP="00887A5A">
            <w:pPr>
              <w:pStyle w:val="Default"/>
              <w:ind w:right="113"/>
              <w:rPr>
                <w:bCs/>
                <w:iCs/>
                <w:sz w:val="20"/>
                <w:szCs w:val="20"/>
              </w:rPr>
            </w:pPr>
            <w:r w:rsidRPr="00735A8B">
              <w:rPr>
                <w:bCs/>
                <w:iCs/>
                <w:sz w:val="20"/>
                <w:szCs w:val="20"/>
              </w:rPr>
              <w:t>Sdělí jednoduchým způsobem základní informace týkající se jeho samotného, rodiny, školy, volného času a dalších osvojovaných témat.</w:t>
            </w:r>
          </w:p>
        </w:tc>
        <w:tc>
          <w:tcPr>
            <w:tcW w:w="1250" w:type="pct"/>
          </w:tcPr>
          <w:p w14:paraId="23FFB457" w14:textId="77777777" w:rsidR="00904598" w:rsidRDefault="00904598" w:rsidP="00BA2441">
            <w:pPr>
              <w:pStyle w:val="Odstavec"/>
              <w:spacing w:before="0" w:after="0"/>
              <w:ind w:firstLine="0"/>
              <w:jc w:val="left"/>
              <w:rPr>
                <w:color w:val="000000"/>
                <w:sz w:val="20"/>
              </w:rPr>
            </w:pPr>
            <w:r>
              <w:rPr>
                <w:color w:val="000000"/>
                <w:sz w:val="20"/>
              </w:rPr>
              <w:t>Dbá na správnou výslovnost.</w:t>
            </w:r>
          </w:p>
          <w:p w14:paraId="34D29D4C" w14:textId="77777777" w:rsidR="00904598" w:rsidRDefault="00904598" w:rsidP="00BA2441">
            <w:pPr>
              <w:pStyle w:val="Odstavec"/>
              <w:spacing w:before="0" w:after="0"/>
              <w:ind w:firstLine="0"/>
              <w:jc w:val="left"/>
              <w:rPr>
                <w:color w:val="000000"/>
                <w:sz w:val="20"/>
              </w:rPr>
            </w:pPr>
            <w:r>
              <w:rPr>
                <w:color w:val="000000"/>
                <w:sz w:val="20"/>
              </w:rPr>
              <w:t>Správně intonuje.</w:t>
            </w:r>
          </w:p>
          <w:p w14:paraId="7E3D1931" w14:textId="77777777" w:rsidR="00904598" w:rsidRDefault="00904598" w:rsidP="00BA2441">
            <w:pPr>
              <w:pStyle w:val="Odstavec"/>
              <w:spacing w:before="0" w:after="0"/>
              <w:ind w:firstLine="0"/>
              <w:jc w:val="left"/>
              <w:rPr>
                <w:color w:val="000000"/>
                <w:sz w:val="20"/>
              </w:rPr>
            </w:pPr>
            <w:proofErr w:type="gramStart"/>
            <w:r>
              <w:rPr>
                <w:color w:val="000000"/>
                <w:sz w:val="20"/>
              </w:rPr>
              <w:t>Přeloží</w:t>
            </w:r>
            <w:proofErr w:type="gramEnd"/>
            <w:r>
              <w:rPr>
                <w:color w:val="000000"/>
                <w:sz w:val="20"/>
              </w:rPr>
              <w:t xml:space="preserve"> jednoduchý text s pomocí učitele, slovníku. </w:t>
            </w:r>
          </w:p>
          <w:p w14:paraId="776CFC3B" w14:textId="77777777" w:rsidR="00904598" w:rsidRDefault="00904598" w:rsidP="00BA2441">
            <w:pPr>
              <w:pStyle w:val="Odstavec"/>
              <w:spacing w:before="0" w:after="0"/>
              <w:ind w:firstLine="0"/>
              <w:jc w:val="left"/>
              <w:rPr>
                <w:color w:val="000000"/>
                <w:sz w:val="20"/>
              </w:rPr>
            </w:pPr>
            <w:r>
              <w:rPr>
                <w:color w:val="000000"/>
                <w:sz w:val="20"/>
              </w:rPr>
              <w:t>S pomocí přečte velmi krátké, jasné texty. Rozumí krátkým jednoduchým osobním dopisům.</w:t>
            </w:r>
          </w:p>
          <w:p w14:paraId="1D22616F" w14:textId="77777777" w:rsidR="00904598" w:rsidRDefault="00904598" w:rsidP="00BA2441">
            <w:pPr>
              <w:pStyle w:val="Odstavec"/>
              <w:spacing w:before="0" w:after="0"/>
              <w:ind w:firstLine="0"/>
              <w:jc w:val="left"/>
              <w:rPr>
                <w:color w:val="000000"/>
                <w:sz w:val="20"/>
              </w:rPr>
            </w:pPr>
          </w:p>
          <w:p w14:paraId="71820AAC" w14:textId="77777777" w:rsidR="00904598" w:rsidRDefault="00904598" w:rsidP="00BA2441">
            <w:pPr>
              <w:pStyle w:val="Odstavec"/>
              <w:spacing w:before="0" w:after="0"/>
              <w:ind w:firstLine="0"/>
              <w:jc w:val="left"/>
              <w:rPr>
                <w:color w:val="000000"/>
                <w:sz w:val="20"/>
              </w:rPr>
            </w:pPr>
          </w:p>
        </w:tc>
        <w:tc>
          <w:tcPr>
            <w:tcW w:w="1250" w:type="pct"/>
          </w:tcPr>
          <w:p w14:paraId="71EE06E6" w14:textId="77777777" w:rsidR="00904598" w:rsidRDefault="00904598" w:rsidP="00BA2441">
            <w:pPr>
              <w:pStyle w:val="Odstavec"/>
              <w:spacing w:before="0" w:after="0"/>
              <w:ind w:firstLine="0"/>
              <w:jc w:val="left"/>
              <w:rPr>
                <w:color w:val="000000"/>
                <w:sz w:val="20"/>
              </w:rPr>
            </w:pPr>
            <w:r>
              <w:rPr>
                <w:color w:val="000000"/>
                <w:sz w:val="20"/>
              </w:rPr>
              <w:t>Praktické a věcné čtení, analytické čtení.</w:t>
            </w:r>
          </w:p>
          <w:p w14:paraId="492EF471" w14:textId="77777777" w:rsidR="00904598" w:rsidRDefault="00904598" w:rsidP="00BA2441">
            <w:pPr>
              <w:pStyle w:val="Odstavec"/>
              <w:spacing w:before="0" w:after="0"/>
              <w:ind w:firstLine="0"/>
              <w:jc w:val="left"/>
              <w:rPr>
                <w:color w:val="000000"/>
                <w:sz w:val="20"/>
              </w:rPr>
            </w:pPr>
            <w:r>
              <w:rPr>
                <w:color w:val="000000"/>
                <w:sz w:val="20"/>
              </w:rPr>
              <w:t>Technika mluveného projevu, výslovnost.</w:t>
            </w:r>
          </w:p>
        </w:tc>
        <w:tc>
          <w:tcPr>
            <w:tcW w:w="1250" w:type="pct"/>
          </w:tcPr>
          <w:p w14:paraId="4A9953BE" w14:textId="77777777" w:rsidR="00904598" w:rsidRDefault="00904598" w:rsidP="00BA2441">
            <w:pPr>
              <w:pStyle w:val="Odstavec"/>
              <w:spacing w:before="0" w:after="0"/>
              <w:ind w:firstLine="0"/>
              <w:jc w:val="left"/>
              <w:rPr>
                <w:color w:val="000000"/>
                <w:sz w:val="20"/>
              </w:rPr>
            </w:pPr>
          </w:p>
        </w:tc>
      </w:tr>
      <w:tr w:rsidR="00B429CB" w14:paraId="6A191993" w14:textId="77777777" w:rsidTr="00943917">
        <w:tc>
          <w:tcPr>
            <w:tcW w:w="1250" w:type="pct"/>
          </w:tcPr>
          <w:p w14:paraId="0560D81C" w14:textId="77777777" w:rsidR="00B429CB" w:rsidRDefault="00B429CB" w:rsidP="000176C2">
            <w:pPr>
              <w:pStyle w:val="Odstavec"/>
              <w:spacing w:before="0" w:after="0"/>
              <w:ind w:firstLine="0"/>
              <w:jc w:val="left"/>
              <w:rPr>
                <w:b/>
                <w:color w:val="000000"/>
                <w:sz w:val="20"/>
              </w:rPr>
            </w:pPr>
            <w:r>
              <w:rPr>
                <w:b/>
                <w:color w:val="000000"/>
                <w:sz w:val="20"/>
              </w:rPr>
              <w:t xml:space="preserve">Očekávané výstupy – 2. období </w:t>
            </w:r>
          </w:p>
        </w:tc>
        <w:tc>
          <w:tcPr>
            <w:tcW w:w="1250" w:type="pct"/>
          </w:tcPr>
          <w:p w14:paraId="636473B3" w14:textId="77777777" w:rsidR="00B429CB" w:rsidRDefault="00B429CB" w:rsidP="00BA2441">
            <w:pPr>
              <w:pStyle w:val="Odstavec"/>
              <w:spacing w:before="0" w:after="0"/>
              <w:ind w:firstLine="0"/>
              <w:jc w:val="left"/>
              <w:rPr>
                <w:b/>
                <w:color w:val="000000"/>
                <w:sz w:val="20"/>
              </w:rPr>
            </w:pPr>
            <w:r>
              <w:rPr>
                <w:b/>
                <w:color w:val="000000"/>
                <w:sz w:val="20"/>
              </w:rPr>
              <w:t xml:space="preserve">Školní výstupy – 4. </w:t>
            </w:r>
            <w:r w:rsidR="005B20BF">
              <w:rPr>
                <w:b/>
                <w:color w:val="000000"/>
                <w:sz w:val="20"/>
              </w:rPr>
              <w:t>r</w:t>
            </w:r>
            <w:r>
              <w:rPr>
                <w:b/>
                <w:color w:val="000000"/>
                <w:sz w:val="20"/>
              </w:rPr>
              <w:t>očník</w:t>
            </w:r>
          </w:p>
          <w:p w14:paraId="5232AA23" w14:textId="77777777" w:rsidR="001607AC" w:rsidRPr="001607AC" w:rsidRDefault="001607AC" w:rsidP="00BA2441">
            <w:pPr>
              <w:pStyle w:val="Odstavec"/>
              <w:spacing w:before="0" w:after="0"/>
              <w:ind w:firstLine="0"/>
              <w:jc w:val="left"/>
              <w:rPr>
                <w:color w:val="000000"/>
                <w:sz w:val="20"/>
              </w:rPr>
            </w:pPr>
            <w:r w:rsidRPr="001607AC">
              <w:rPr>
                <w:color w:val="000000"/>
                <w:sz w:val="20"/>
              </w:rPr>
              <w:t>Žák dle svých možností:</w:t>
            </w:r>
          </w:p>
        </w:tc>
        <w:tc>
          <w:tcPr>
            <w:tcW w:w="1250" w:type="pct"/>
          </w:tcPr>
          <w:p w14:paraId="275FFFC5" w14:textId="77777777" w:rsidR="00B429CB" w:rsidRDefault="00B429CB" w:rsidP="00BA2441">
            <w:pPr>
              <w:pStyle w:val="Odstavec"/>
              <w:spacing w:before="0" w:after="0"/>
              <w:ind w:firstLine="0"/>
              <w:jc w:val="left"/>
              <w:rPr>
                <w:color w:val="000000"/>
                <w:sz w:val="20"/>
              </w:rPr>
            </w:pPr>
            <w:r>
              <w:rPr>
                <w:b/>
                <w:color w:val="000000"/>
                <w:sz w:val="20"/>
              </w:rPr>
              <w:t>Učivo – 4. ročník</w:t>
            </w:r>
          </w:p>
        </w:tc>
        <w:tc>
          <w:tcPr>
            <w:tcW w:w="1250" w:type="pct"/>
          </w:tcPr>
          <w:p w14:paraId="18C66073" w14:textId="77777777" w:rsidR="00B429CB" w:rsidRDefault="00B429CB" w:rsidP="00BA2441">
            <w:pPr>
              <w:pStyle w:val="Odstavec"/>
              <w:spacing w:before="0" w:after="0"/>
              <w:ind w:firstLine="0"/>
              <w:jc w:val="left"/>
              <w:rPr>
                <w:color w:val="000000"/>
                <w:sz w:val="20"/>
              </w:rPr>
            </w:pPr>
            <w:r>
              <w:rPr>
                <w:b/>
                <w:color w:val="000000"/>
                <w:sz w:val="20"/>
              </w:rPr>
              <w:t>Průřezová témata, přesahy, mezipředmětové vztahy</w:t>
            </w:r>
          </w:p>
        </w:tc>
      </w:tr>
      <w:tr w:rsidR="00B429CB" w14:paraId="31C0EC8E" w14:textId="77777777" w:rsidTr="00943917">
        <w:tc>
          <w:tcPr>
            <w:tcW w:w="1250" w:type="pct"/>
          </w:tcPr>
          <w:p w14:paraId="13F167AB" w14:textId="77777777" w:rsidR="005B20BF" w:rsidRPr="00735A8B" w:rsidRDefault="005B20BF" w:rsidP="005B20BF">
            <w:pPr>
              <w:pStyle w:val="Default"/>
              <w:ind w:right="113"/>
              <w:rPr>
                <w:sz w:val="20"/>
                <w:szCs w:val="20"/>
              </w:rPr>
            </w:pPr>
            <w:r w:rsidRPr="00735A8B">
              <w:rPr>
                <w:bCs/>
                <w:iCs/>
                <w:sz w:val="20"/>
                <w:szCs w:val="20"/>
              </w:rPr>
              <w:t xml:space="preserve">Odpovídá na jednoduché otázky týkající se jeho samotného, rodiny, školy, volného času a dalších osvojovaných témat a podobné otázky pokládá </w:t>
            </w:r>
          </w:p>
          <w:p w14:paraId="69183572" w14:textId="77777777" w:rsidR="00B429CB" w:rsidRDefault="00B429CB" w:rsidP="00BA2441">
            <w:pPr>
              <w:pStyle w:val="Odstavec"/>
              <w:spacing w:before="0" w:after="0"/>
              <w:ind w:firstLine="0"/>
              <w:jc w:val="left"/>
              <w:rPr>
                <w:color w:val="000000"/>
                <w:sz w:val="20"/>
              </w:rPr>
            </w:pPr>
          </w:p>
          <w:p w14:paraId="4744A9B7" w14:textId="77777777" w:rsidR="00B429CB" w:rsidRDefault="00B429CB" w:rsidP="00BA2441">
            <w:pPr>
              <w:pStyle w:val="Odstavec"/>
              <w:spacing w:before="0" w:after="0"/>
              <w:ind w:firstLine="0"/>
              <w:jc w:val="left"/>
              <w:rPr>
                <w:color w:val="000000"/>
                <w:sz w:val="20"/>
              </w:rPr>
            </w:pPr>
          </w:p>
          <w:p w14:paraId="4375995E" w14:textId="77777777" w:rsidR="00B429CB" w:rsidRDefault="00B429CB" w:rsidP="00BA2441">
            <w:pPr>
              <w:pStyle w:val="Odstavec"/>
              <w:spacing w:before="0" w:after="0"/>
              <w:ind w:firstLine="0"/>
              <w:jc w:val="left"/>
              <w:rPr>
                <w:color w:val="000000"/>
                <w:sz w:val="20"/>
              </w:rPr>
            </w:pPr>
          </w:p>
          <w:p w14:paraId="5E2CB341" w14:textId="77777777" w:rsidR="00B429CB" w:rsidRDefault="00B429CB" w:rsidP="00BA2441">
            <w:pPr>
              <w:pStyle w:val="Odstavec"/>
              <w:spacing w:before="0" w:after="0"/>
              <w:ind w:firstLine="0"/>
              <w:jc w:val="left"/>
              <w:rPr>
                <w:color w:val="000000"/>
                <w:sz w:val="20"/>
              </w:rPr>
            </w:pPr>
          </w:p>
        </w:tc>
        <w:tc>
          <w:tcPr>
            <w:tcW w:w="1250" w:type="pct"/>
          </w:tcPr>
          <w:p w14:paraId="73C86C39" w14:textId="77777777" w:rsidR="00B429CB" w:rsidRDefault="00B429CB" w:rsidP="00BA2441">
            <w:pPr>
              <w:pStyle w:val="Odstavec"/>
              <w:spacing w:before="0" w:after="0"/>
              <w:ind w:firstLine="0"/>
              <w:jc w:val="left"/>
              <w:rPr>
                <w:color w:val="000000"/>
                <w:sz w:val="20"/>
              </w:rPr>
            </w:pPr>
            <w:r>
              <w:rPr>
                <w:color w:val="000000"/>
                <w:sz w:val="20"/>
              </w:rPr>
              <w:t>S ohledem na své možnosti se orientuje v textu.</w:t>
            </w:r>
          </w:p>
          <w:p w14:paraId="7296876A" w14:textId="77777777" w:rsidR="00B429CB" w:rsidRDefault="00B429CB" w:rsidP="00BA2441">
            <w:pPr>
              <w:pStyle w:val="Odstavec"/>
              <w:spacing w:before="0" w:after="0"/>
              <w:ind w:firstLine="0"/>
              <w:jc w:val="left"/>
              <w:rPr>
                <w:color w:val="000000"/>
                <w:sz w:val="20"/>
              </w:rPr>
            </w:pPr>
            <w:r>
              <w:rPr>
                <w:color w:val="000000"/>
                <w:sz w:val="20"/>
              </w:rPr>
              <w:t xml:space="preserve">Rozumí jednoduchému, slovní zásobou omezenému textu a následně vyhledá potřebnou informaci. </w:t>
            </w:r>
          </w:p>
          <w:p w14:paraId="0DA6B9F4" w14:textId="77777777" w:rsidR="00B429CB" w:rsidRDefault="00B429CB" w:rsidP="00BA2441">
            <w:pPr>
              <w:pStyle w:val="Odstavec"/>
              <w:spacing w:before="0" w:after="0"/>
              <w:ind w:firstLine="0"/>
              <w:jc w:val="left"/>
              <w:rPr>
                <w:color w:val="000000"/>
                <w:sz w:val="20"/>
              </w:rPr>
            </w:pPr>
            <w:r>
              <w:rPr>
                <w:color w:val="000000"/>
                <w:sz w:val="20"/>
              </w:rPr>
              <w:t>Nalezne konkrétní informace v jednoduchých materiálech.</w:t>
            </w:r>
          </w:p>
          <w:p w14:paraId="6A971AD1" w14:textId="77777777" w:rsidR="00B429CB" w:rsidRDefault="00B429CB" w:rsidP="00BA2441">
            <w:pPr>
              <w:pStyle w:val="Odstavec"/>
              <w:spacing w:before="0" w:after="0"/>
              <w:ind w:firstLine="0"/>
              <w:jc w:val="left"/>
              <w:rPr>
                <w:color w:val="000000"/>
                <w:sz w:val="20"/>
              </w:rPr>
            </w:pPr>
          </w:p>
          <w:p w14:paraId="7E4E85DF" w14:textId="77777777" w:rsidR="00887A5A" w:rsidRDefault="00887A5A" w:rsidP="00BA2441">
            <w:pPr>
              <w:pStyle w:val="Odstavec"/>
              <w:spacing w:before="0" w:after="0"/>
              <w:ind w:firstLine="0"/>
              <w:jc w:val="left"/>
              <w:rPr>
                <w:color w:val="000000"/>
                <w:sz w:val="20"/>
              </w:rPr>
            </w:pPr>
          </w:p>
          <w:p w14:paraId="1C009A51" w14:textId="77777777" w:rsidR="00887A5A" w:rsidRDefault="00887A5A" w:rsidP="00BA2441">
            <w:pPr>
              <w:pStyle w:val="Odstavec"/>
              <w:spacing w:before="0" w:after="0"/>
              <w:ind w:firstLine="0"/>
              <w:jc w:val="left"/>
              <w:rPr>
                <w:color w:val="000000"/>
                <w:sz w:val="20"/>
              </w:rPr>
            </w:pPr>
          </w:p>
        </w:tc>
        <w:tc>
          <w:tcPr>
            <w:tcW w:w="1250" w:type="pct"/>
          </w:tcPr>
          <w:p w14:paraId="36D46C11" w14:textId="77777777" w:rsidR="00B429CB" w:rsidRDefault="00B429CB" w:rsidP="00BA2441">
            <w:pPr>
              <w:pStyle w:val="Odstavec"/>
              <w:spacing w:before="0" w:after="0"/>
              <w:ind w:firstLine="0"/>
              <w:jc w:val="left"/>
              <w:rPr>
                <w:color w:val="000000"/>
                <w:sz w:val="20"/>
              </w:rPr>
            </w:pPr>
            <w:r>
              <w:rPr>
                <w:color w:val="000000"/>
                <w:sz w:val="20"/>
              </w:rPr>
              <w:t>Mluvený projev.</w:t>
            </w:r>
          </w:p>
          <w:p w14:paraId="251DB0B3" w14:textId="77777777" w:rsidR="00B429CB" w:rsidRDefault="00B429CB" w:rsidP="00BA2441">
            <w:pPr>
              <w:pStyle w:val="Odstavec"/>
              <w:spacing w:before="0" w:after="0"/>
              <w:ind w:firstLine="0"/>
              <w:jc w:val="left"/>
              <w:rPr>
                <w:color w:val="000000"/>
                <w:sz w:val="20"/>
              </w:rPr>
            </w:pPr>
            <w:r>
              <w:rPr>
                <w:color w:val="000000"/>
                <w:sz w:val="20"/>
              </w:rPr>
              <w:t>Tvoření otázky a odpovědi.</w:t>
            </w:r>
          </w:p>
          <w:p w14:paraId="3413884C" w14:textId="77777777" w:rsidR="00B429CB" w:rsidRDefault="00B429CB" w:rsidP="00BA2441">
            <w:pPr>
              <w:pStyle w:val="Odstavec"/>
              <w:spacing w:before="0" w:after="0"/>
              <w:ind w:firstLine="0"/>
              <w:jc w:val="left"/>
              <w:rPr>
                <w:color w:val="000000"/>
                <w:sz w:val="20"/>
              </w:rPr>
            </w:pPr>
            <w:r>
              <w:rPr>
                <w:color w:val="000000"/>
                <w:sz w:val="20"/>
              </w:rPr>
              <w:t>Orientace v textu.</w:t>
            </w:r>
          </w:p>
        </w:tc>
        <w:tc>
          <w:tcPr>
            <w:tcW w:w="1250" w:type="pct"/>
          </w:tcPr>
          <w:p w14:paraId="28DCB8F7" w14:textId="77777777" w:rsidR="00B429CB" w:rsidRDefault="00B429CB" w:rsidP="00BA2441">
            <w:pPr>
              <w:pStyle w:val="Odstavec"/>
              <w:spacing w:before="0" w:after="0"/>
              <w:ind w:firstLine="0"/>
              <w:jc w:val="left"/>
              <w:rPr>
                <w:color w:val="000000"/>
                <w:sz w:val="20"/>
              </w:rPr>
            </w:pPr>
          </w:p>
        </w:tc>
      </w:tr>
      <w:tr w:rsidR="00B429CB" w14:paraId="124A8075" w14:textId="77777777" w:rsidTr="00943917">
        <w:tc>
          <w:tcPr>
            <w:tcW w:w="1250" w:type="pct"/>
          </w:tcPr>
          <w:p w14:paraId="6416B0FC" w14:textId="77777777" w:rsidR="00B429CB" w:rsidRDefault="00B429CB" w:rsidP="00BA2441">
            <w:pPr>
              <w:pStyle w:val="Odstavec"/>
              <w:spacing w:before="0" w:after="0"/>
              <w:ind w:firstLine="0"/>
              <w:jc w:val="left"/>
              <w:rPr>
                <w:color w:val="000000"/>
                <w:sz w:val="20"/>
              </w:rPr>
            </w:pPr>
          </w:p>
          <w:p w14:paraId="051EBC08" w14:textId="77777777" w:rsidR="00B429CB" w:rsidRDefault="00B429CB" w:rsidP="00BA2441">
            <w:pPr>
              <w:pStyle w:val="Odstavec"/>
              <w:spacing w:before="0" w:after="0"/>
              <w:ind w:firstLine="0"/>
              <w:jc w:val="left"/>
              <w:rPr>
                <w:color w:val="000000"/>
                <w:sz w:val="20"/>
              </w:rPr>
            </w:pPr>
          </w:p>
          <w:p w14:paraId="09823EE7" w14:textId="77777777" w:rsidR="00B429CB" w:rsidRDefault="00B429CB" w:rsidP="00BA2441">
            <w:pPr>
              <w:pStyle w:val="Odstavec"/>
              <w:spacing w:before="0" w:after="0"/>
              <w:ind w:firstLine="0"/>
              <w:jc w:val="left"/>
              <w:rPr>
                <w:color w:val="000000"/>
                <w:sz w:val="20"/>
              </w:rPr>
            </w:pPr>
          </w:p>
          <w:p w14:paraId="2C1A9C61" w14:textId="77777777" w:rsidR="00B429CB" w:rsidRDefault="00B429CB" w:rsidP="00BA2441">
            <w:pPr>
              <w:pStyle w:val="Odstavec"/>
              <w:spacing w:before="0" w:after="0"/>
              <w:ind w:firstLine="0"/>
              <w:jc w:val="left"/>
              <w:rPr>
                <w:color w:val="000000"/>
                <w:sz w:val="20"/>
              </w:rPr>
            </w:pPr>
          </w:p>
        </w:tc>
        <w:tc>
          <w:tcPr>
            <w:tcW w:w="1250" w:type="pct"/>
          </w:tcPr>
          <w:p w14:paraId="6DD270BD" w14:textId="77777777" w:rsidR="00B429CB" w:rsidRDefault="00B429CB" w:rsidP="00BA2441">
            <w:pPr>
              <w:pStyle w:val="Odstavec"/>
              <w:spacing w:before="0" w:after="0"/>
              <w:ind w:firstLine="0"/>
              <w:jc w:val="left"/>
              <w:rPr>
                <w:color w:val="000000"/>
                <w:sz w:val="20"/>
              </w:rPr>
            </w:pPr>
            <w:r>
              <w:rPr>
                <w:color w:val="000000"/>
                <w:sz w:val="20"/>
              </w:rPr>
              <w:t xml:space="preserve">Pro svou práci dokáže využít a samostatně vyhledat potřebné heslo ve dvojjazyčném slovníku. </w:t>
            </w:r>
          </w:p>
          <w:p w14:paraId="3EB3F143" w14:textId="77777777" w:rsidR="00B429CB" w:rsidRDefault="00B429CB" w:rsidP="00BA2441">
            <w:pPr>
              <w:pStyle w:val="Odstavec"/>
              <w:spacing w:before="0" w:after="0"/>
              <w:ind w:firstLine="0"/>
              <w:jc w:val="left"/>
              <w:rPr>
                <w:color w:val="000000"/>
                <w:sz w:val="20"/>
              </w:rPr>
            </w:pPr>
            <w:r>
              <w:rPr>
                <w:color w:val="000000"/>
                <w:sz w:val="20"/>
              </w:rPr>
              <w:t>Použije ke splnění svého úkolu vyhledané heslo.</w:t>
            </w:r>
          </w:p>
          <w:p w14:paraId="7C6EB220" w14:textId="77777777" w:rsidR="00B429CB" w:rsidRDefault="00B429CB" w:rsidP="00BA2441">
            <w:pPr>
              <w:pStyle w:val="Odstavec"/>
              <w:spacing w:before="0" w:after="0"/>
              <w:ind w:firstLine="0"/>
              <w:jc w:val="left"/>
              <w:rPr>
                <w:color w:val="000000"/>
                <w:sz w:val="20"/>
              </w:rPr>
            </w:pPr>
          </w:p>
          <w:p w14:paraId="142D48B9" w14:textId="77777777" w:rsidR="00887A5A" w:rsidRDefault="00887A5A" w:rsidP="00BA2441">
            <w:pPr>
              <w:pStyle w:val="Odstavec"/>
              <w:spacing w:before="0" w:after="0"/>
              <w:ind w:firstLine="0"/>
              <w:jc w:val="left"/>
              <w:rPr>
                <w:color w:val="000000"/>
                <w:sz w:val="20"/>
              </w:rPr>
            </w:pPr>
          </w:p>
          <w:p w14:paraId="25ED151C" w14:textId="77777777" w:rsidR="00887A5A" w:rsidRDefault="00887A5A" w:rsidP="00BA2441">
            <w:pPr>
              <w:pStyle w:val="Odstavec"/>
              <w:spacing w:before="0" w:after="0"/>
              <w:ind w:firstLine="0"/>
              <w:jc w:val="left"/>
              <w:rPr>
                <w:color w:val="000000"/>
                <w:sz w:val="20"/>
              </w:rPr>
            </w:pPr>
          </w:p>
        </w:tc>
        <w:tc>
          <w:tcPr>
            <w:tcW w:w="1250" w:type="pct"/>
          </w:tcPr>
          <w:p w14:paraId="2730FB11" w14:textId="77777777" w:rsidR="00B429CB" w:rsidRDefault="00B429CB" w:rsidP="00BA2441">
            <w:pPr>
              <w:pStyle w:val="Odstavec"/>
              <w:spacing w:before="0" w:after="0"/>
              <w:ind w:firstLine="0"/>
              <w:jc w:val="left"/>
              <w:rPr>
                <w:color w:val="000000"/>
                <w:sz w:val="20"/>
              </w:rPr>
            </w:pPr>
            <w:r>
              <w:rPr>
                <w:color w:val="000000"/>
                <w:sz w:val="20"/>
              </w:rPr>
              <w:t>Čtení vyhledávací, práce se slovníkem.</w:t>
            </w:r>
          </w:p>
        </w:tc>
        <w:tc>
          <w:tcPr>
            <w:tcW w:w="1250" w:type="pct"/>
          </w:tcPr>
          <w:p w14:paraId="56B73A94" w14:textId="77777777" w:rsidR="00B429CB" w:rsidRDefault="00B429CB" w:rsidP="00BA2441">
            <w:pPr>
              <w:pStyle w:val="Odstavec"/>
              <w:spacing w:before="0" w:after="0"/>
              <w:ind w:firstLine="0"/>
              <w:jc w:val="left"/>
              <w:rPr>
                <w:color w:val="000000"/>
                <w:sz w:val="20"/>
              </w:rPr>
            </w:pPr>
          </w:p>
        </w:tc>
      </w:tr>
      <w:tr w:rsidR="00E1670A" w14:paraId="389FA019" w14:textId="77777777" w:rsidTr="00943917">
        <w:tc>
          <w:tcPr>
            <w:tcW w:w="1250" w:type="pct"/>
          </w:tcPr>
          <w:p w14:paraId="76292793" w14:textId="77777777" w:rsidR="00E1670A" w:rsidRPr="007F5D1F" w:rsidRDefault="00E1670A" w:rsidP="000677AA">
            <w:pPr>
              <w:pStyle w:val="Odstavec"/>
              <w:spacing w:before="0" w:after="0"/>
              <w:ind w:firstLine="0"/>
              <w:jc w:val="left"/>
              <w:rPr>
                <w:color w:val="000000"/>
                <w:sz w:val="20"/>
              </w:rPr>
            </w:pPr>
            <w:r w:rsidRPr="007F5D1F">
              <w:rPr>
                <w:color w:val="000000"/>
                <w:sz w:val="20"/>
              </w:rPr>
              <w:lastRenderedPageBreak/>
              <w:t>PRODUKTIVNÍ ŘEČOVÉ DOVEDNOSTI</w:t>
            </w:r>
          </w:p>
          <w:p w14:paraId="603C7D16" w14:textId="77777777" w:rsidR="00E1670A" w:rsidRPr="00735A8B" w:rsidRDefault="005B20BF" w:rsidP="007F5D1F">
            <w:pPr>
              <w:pStyle w:val="Default"/>
              <w:rPr>
                <w:bCs/>
                <w:iCs/>
                <w:sz w:val="20"/>
                <w:szCs w:val="20"/>
              </w:rPr>
            </w:pPr>
            <w:r w:rsidRPr="00735A8B">
              <w:rPr>
                <w:bCs/>
                <w:iCs/>
                <w:sz w:val="20"/>
                <w:szCs w:val="20"/>
              </w:rPr>
              <w:t>R</w:t>
            </w:r>
            <w:r w:rsidR="00E1670A" w:rsidRPr="00735A8B">
              <w:rPr>
                <w:bCs/>
                <w:iCs/>
                <w:sz w:val="20"/>
                <w:szCs w:val="20"/>
              </w:rPr>
              <w:t xml:space="preserve">ozumí jednoduchým krátkým textům z běžného života, zejména pokud má k dispozici vizuální oporu </w:t>
            </w:r>
          </w:p>
          <w:p w14:paraId="04165889" w14:textId="77777777" w:rsidR="007F5D1F" w:rsidRPr="00735A8B" w:rsidRDefault="007F5D1F" w:rsidP="007F5D1F">
            <w:pPr>
              <w:pStyle w:val="Default"/>
              <w:rPr>
                <w:bCs/>
                <w:iCs/>
                <w:sz w:val="20"/>
                <w:szCs w:val="20"/>
              </w:rPr>
            </w:pPr>
          </w:p>
          <w:p w14:paraId="6C7AAB96" w14:textId="77777777" w:rsidR="007F5D1F" w:rsidRPr="00735A8B" w:rsidRDefault="007F5D1F" w:rsidP="007F5D1F">
            <w:pPr>
              <w:pStyle w:val="Default"/>
              <w:rPr>
                <w:bCs/>
                <w:iCs/>
                <w:sz w:val="20"/>
                <w:szCs w:val="20"/>
              </w:rPr>
            </w:pPr>
            <w:r w:rsidRPr="00735A8B">
              <w:rPr>
                <w:bCs/>
                <w:iCs/>
                <w:sz w:val="20"/>
                <w:szCs w:val="20"/>
              </w:rPr>
              <w:t>PSANÍ</w:t>
            </w:r>
          </w:p>
          <w:p w14:paraId="7643A1EE" w14:textId="77777777" w:rsidR="00E1670A" w:rsidRPr="00735A8B" w:rsidRDefault="005B20BF" w:rsidP="005B20BF">
            <w:pPr>
              <w:pStyle w:val="Default"/>
              <w:ind w:right="113"/>
              <w:rPr>
                <w:bCs/>
                <w:iCs/>
                <w:sz w:val="20"/>
                <w:szCs w:val="20"/>
              </w:rPr>
            </w:pPr>
            <w:r w:rsidRPr="00735A8B">
              <w:rPr>
                <w:bCs/>
                <w:iCs/>
                <w:sz w:val="20"/>
                <w:szCs w:val="20"/>
              </w:rPr>
              <w:t>N</w:t>
            </w:r>
            <w:r w:rsidR="00E1670A" w:rsidRPr="00735A8B">
              <w:rPr>
                <w:bCs/>
                <w:iCs/>
                <w:sz w:val="20"/>
                <w:szCs w:val="20"/>
              </w:rPr>
              <w:t>apíše</w:t>
            </w:r>
            <w:r w:rsidR="00E1670A" w:rsidRPr="00735A8B">
              <w:rPr>
                <w:sz w:val="20"/>
                <w:szCs w:val="20"/>
              </w:rPr>
              <w:t xml:space="preserve"> krátký text </w:t>
            </w:r>
            <w:r w:rsidR="00E1670A" w:rsidRPr="00735A8B">
              <w:rPr>
                <w:bCs/>
                <w:iCs/>
                <w:sz w:val="20"/>
                <w:szCs w:val="20"/>
              </w:rPr>
              <w:t>s použitím jednoduchých vět a slovních spojení o sobě, rodině, činnostech a událostech z oblasti svých zájmů a každodenního života</w:t>
            </w:r>
          </w:p>
          <w:p w14:paraId="012247C8" w14:textId="77777777" w:rsidR="00E1670A" w:rsidRPr="00735A8B" w:rsidRDefault="00E1670A" w:rsidP="000677AA">
            <w:pPr>
              <w:pStyle w:val="Odstavec"/>
              <w:spacing w:before="0" w:after="0"/>
              <w:ind w:firstLine="0"/>
              <w:jc w:val="left"/>
              <w:rPr>
                <w:color w:val="000000"/>
                <w:sz w:val="20"/>
                <w:szCs w:val="20"/>
              </w:rPr>
            </w:pPr>
          </w:p>
          <w:p w14:paraId="7099B7D1" w14:textId="45B15240" w:rsidR="004B72CB" w:rsidRPr="00A37D10" w:rsidRDefault="005B20BF" w:rsidP="00A37D10">
            <w:pPr>
              <w:pStyle w:val="Styl11bTunKurzvaVpravo02cmPed1b"/>
              <w:tabs>
                <w:tab w:val="clear" w:pos="567"/>
              </w:tabs>
              <w:ind w:left="0" w:firstLine="0"/>
              <w:rPr>
                <w:b w:val="0"/>
                <w:i w:val="0"/>
                <w:color w:val="000000"/>
                <w:sz w:val="20"/>
                <w:szCs w:val="20"/>
              </w:rPr>
            </w:pPr>
            <w:r w:rsidRPr="00735A8B">
              <w:rPr>
                <w:b w:val="0"/>
                <w:i w:val="0"/>
                <w:color w:val="000000"/>
                <w:sz w:val="20"/>
                <w:szCs w:val="20"/>
              </w:rPr>
              <w:t>V</w:t>
            </w:r>
            <w:r w:rsidR="00E1670A" w:rsidRPr="00735A8B">
              <w:rPr>
                <w:b w:val="0"/>
                <w:i w:val="0"/>
                <w:color w:val="000000"/>
                <w:sz w:val="20"/>
                <w:szCs w:val="20"/>
              </w:rPr>
              <w:t xml:space="preserve">yplní osobní údaje do </w:t>
            </w:r>
            <w:r w:rsidR="00E1670A" w:rsidRPr="00735A8B">
              <w:rPr>
                <w:b w:val="0"/>
                <w:bCs w:val="0"/>
                <w:i w:val="0"/>
                <w:iCs w:val="0"/>
                <w:color w:val="000000"/>
                <w:sz w:val="20"/>
                <w:szCs w:val="20"/>
              </w:rPr>
              <w:t>formuláře</w:t>
            </w:r>
          </w:p>
          <w:p w14:paraId="72241D2F" w14:textId="77777777" w:rsidR="00887A5A" w:rsidRDefault="00887A5A" w:rsidP="000677AA">
            <w:pPr>
              <w:pStyle w:val="Odstavec"/>
              <w:spacing w:before="0" w:after="0"/>
              <w:ind w:firstLine="0"/>
              <w:jc w:val="left"/>
              <w:rPr>
                <w:color w:val="000000"/>
                <w:sz w:val="20"/>
              </w:rPr>
            </w:pPr>
          </w:p>
        </w:tc>
        <w:tc>
          <w:tcPr>
            <w:tcW w:w="1250" w:type="pct"/>
          </w:tcPr>
          <w:p w14:paraId="0A7F234B" w14:textId="77777777" w:rsidR="00E1670A" w:rsidRDefault="00E1670A" w:rsidP="00BA2441">
            <w:pPr>
              <w:pStyle w:val="Odstavec"/>
              <w:spacing w:before="0" w:after="0"/>
              <w:ind w:firstLine="0"/>
              <w:jc w:val="left"/>
              <w:rPr>
                <w:color w:val="000000"/>
                <w:sz w:val="20"/>
              </w:rPr>
            </w:pPr>
            <w:r>
              <w:rPr>
                <w:color w:val="000000"/>
                <w:sz w:val="20"/>
              </w:rPr>
              <w:t>S pomocí sestaví gramaticky správně jednoduché, krátké sdělení.</w:t>
            </w:r>
          </w:p>
          <w:p w14:paraId="226C76DD" w14:textId="77777777" w:rsidR="00E1670A" w:rsidRDefault="00E1670A" w:rsidP="00BA2441">
            <w:pPr>
              <w:pStyle w:val="Odstavec"/>
              <w:spacing w:before="0" w:after="0"/>
              <w:ind w:firstLine="0"/>
              <w:jc w:val="left"/>
              <w:rPr>
                <w:color w:val="000000"/>
                <w:sz w:val="20"/>
              </w:rPr>
            </w:pPr>
            <w:r>
              <w:rPr>
                <w:color w:val="000000"/>
                <w:sz w:val="20"/>
              </w:rPr>
              <w:t>Poskytuje jednoduché informace.</w:t>
            </w:r>
          </w:p>
          <w:p w14:paraId="522610D5" w14:textId="77777777" w:rsidR="00E1670A" w:rsidRDefault="00E1670A" w:rsidP="00BA2441">
            <w:pPr>
              <w:pStyle w:val="Odstavec"/>
              <w:spacing w:before="0" w:after="0"/>
              <w:ind w:firstLine="0"/>
              <w:jc w:val="left"/>
              <w:rPr>
                <w:color w:val="000000"/>
                <w:sz w:val="20"/>
              </w:rPr>
            </w:pPr>
            <w:r>
              <w:rPr>
                <w:color w:val="000000"/>
                <w:sz w:val="20"/>
              </w:rPr>
              <w:t xml:space="preserve">Zformuluje jednoduchou odpověď. </w:t>
            </w:r>
          </w:p>
          <w:p w14:paraId="0B313699" w14:textId="77777777" w:rsidR="00E1670A" w:rsidRDefault="00E1670A" w:rsidP="00BA2441">
            <w:pPr>
              <w:pStyle w:val="Odstavec"/>
              <w:spacing w:before="0" w:after="0"/>
              <w:ind w:firstLine="0"/>
              <w:jc w:val="left"/>
              <w:rPr>
                <w:color w:val="000000"/>
                <w:sz w:val="20"/>
              </w:rPr>
            </w:pPr>
            <w:r>
              <w:rPr>
                <w:color w:val="000000"/>
                <w:sz w:val="20"/>
              </w:rPr>
              <w:t xml:space="preserve">Vyplní jednoduchý dotazník, formulář, kvíz. </w:t>
            </w:r>
          </w:p>
          <w:p w14:paraId="5EEAC298" w14:textId="77777777" w:rsidR="00E1670A" w:rsidRDefault="00E1670A" w:rsidP="00BA2441">
            <w:pPr>
              <w:pStyle w:val="Odstavec"/>
              <w:spacing w:before="0" w:after="0"/>
              <w:ind w:firstLine="0"/>
              <w:jc w:val="left"/>
              <w:rPr>
                <w:color w:val="000000"/>
                <w:sz w:val="20"/>
              </w:rPr>
            </w:pPr>
          </w:p>
          <w:p w14:paraId="38D1B4C6" w14:textId="77777777" w:rsidR="00E1670A" w:rsidRDefault="00E1670A" w:rsidP="00BA2441">
            <w:pPr>
              <w:pStyle w:val="Odstavec"/>
              <w:spacing w:before="0" w:after="0"/>
              <w:ind w:firstLine="0"/>
              <w:jc w:val="left"/>
              <w:rPr>
                <w:color w:val="000000"/>
                <w:sz w:val="20"/>
              </w:rPr>
            </w:pPr>
          </w:p>
        </w:tc>
        <w:tc>
          <w:tcPr>
            <w:tcW w:w="1250" w:type="pct"/>
          </w:tcPr>
          <w:p w14:paraId="53474E2A" w14:textId="77777777" w:rsidR="00E1670A" w:rsidRDefault="00E1670A" w:rsidP="00BA2441">
            <w:pPr>
              <w:pStyle w:val="Odstavec"/>
              <w:spacing w:before="0" w:after="0"/>
              <w:ind w:firstLine="0"/>
              <w:jc w:val="left"/>
              <w:rPr>
                <w:color w:val="000000"/>
                <w:sz w:val="20"/>
              </w:rPr>
            </w:pPr>
            <w:r>
              <w:rPr>
                <w:color w:val="000000"/>
                <w:sz w:val="20"/>
              </w:rPr>
              <w:t>Písemný projev – základní podoba vět oznamovacích, tázacích, rozkazovacích, konstrukce sloužící k vyjádření záporu, základních časových a prostorových vztahů.</w:t>
            </w:r>
          </w:p>
        </w:tc>
        <w:tc>
          <w:tcPr>
            <w:tcW w:w="1250" w:type="pct"/>
          </w:tcPr>
          <w:p w14:paraId="12B503A0" w14:textId="77777777" w:rsidR="00E1670A" w:rsidRDefault="00E1670A" w:rsidP="00BA2441">
            <w:pPr>
              <w:pStyle w:val="Odstavec"/>
              <w:spacing w:before="0" w:after="0"/>
              <w:ind w:firstLine="0"/>
              <w:jc w:val="left"/>
              <w:rPr>
                <w:color w:val="000000"/>
                <w:sz w:val="20"/>
              </w:rPr>
            </w:pPr>
            <w:r>
              <w:rPr>
                <w:color w:val="000000"/>
                <w:sz w:val="20"/>
              </w:rPr>
              <w:t>OSV – poznávání lidí (vzájemné poznávání se ve skupině).</w:t>
            </w:r>
          </w:p>
        </w:tc>
      </w:tr>
      <w:tr w:rsidR="00E1670A" w14:paraId="2527F829" w14:textId="77777777" w:rsidTr="00943917">
        <w:tc>
          <w:tcPr>
            <w:tcW w:w="1250" w:type="pct"/>
          </w:tcPr>
          <w:p w14:paraId="7B0C02C4" w14:textId="77777777" w:rsidR="00E1670A" w:rsidRDefault="00E1670A" w:rsidP="00BA2441">
            <w:pPr>
              <w:pStyle w:val="Odstavec"/>
              <w:spacing w:before="0" w:after="0"/>
              <w:ind w:firstLine="0"/>
              <w:jc w:val="left"/>
              <w:rPr>
                <w:color w:val="000000"/>
                <w:sz w:val="20"/>
              </w:rPr>
            </w:pPr>
            <w:r>
              <w:rPr>
                <w:b/>
                <w:color w:val="000000"/>
                <w:sz w:val="20"/>
              </w:rPr>
              <w:t>Očekávané výstupy – 2. období</w:t>
            </w:r>
          </w:p>
        </w:tc>
        <w:tc>
          <w:tcPr>
            <w:tcW w:w="1250" w:type="pct"/>
          </w:tcPr>
          <w:p w14:paraId="5845D06E" w14:textId="77777777" w:rsidR="00E1670A" w:rsidRDefault="00E1670A" w:rsidP="00BA2441">
            <w:pPr>
              <w:pStyle w:val="Odstavec"/>
              <w:spacing w:before="0" w:after="0"/>
              <w:ind w:firstLine="0"/>
              <w:jc w:val="left"/>
              <w:rPr>
                <w:b/>
                <w:color w:val="000000"/>
                <w:sz w:val="20"/>
              </w:rPr>
            </w:pPr>
            <w:r>
              <w:rPr>
                <w:b/>
                <w:color w:val="000000"/>
                <w:sz w:val="20"/>
              </w:rPr>
              <w:t>Školní výstupy – 4.ročník</w:t>
            </w:r>
          </w:p>
          <w:p w14:paraId="28AA552B" w14:textId="77777777" w:rsidR="00E1670A" w:rsidRDefault="00E1670A" w:rsidP="00BA2441">
            <w:pPr>
              <w:pStyle w:val="Odstavec"/>
              <w:spacing w:before="0" w:after="0"/>
              <w:ind w:firstLine="0"/>
              <w:jc w:val="left"/>
              <w:rPr>
                <w:color w:val="000000"/>
                <w:sz w:val="20"/>
              </w:rPr>
            </w:pPr>
            <w:r w:rsidRPr="001607AC">
              <w:rPr>
                <w:color w:val="000000"/>
                <w:sz w:val="20"/>
              </w:rPr>
              <w:t>Žák dle svých možností:</w:t>
            </w:r>
          </w:p>
        </w:tc>
        <w:tc>
          <w:tcPr>
            <w:tcW w:w="1250" w:type="pct"/>
          </w:tcPr>
          <w:p w14:paraId="763C066E" w14:textId="77777777" w:rsidR="00E1670A" w:rsidRDefault="00E1670A" w:rsidP="00BA2441">
            <w:pPr>
              <w:pStyle w:val="Odstavec"/>
              <w:spacing w:before="0" w:after="0"/>
              <w:ind w:firstLine="0"/>
              <w:jc w:val="left"/>
              <w:rPr>
                <w:color w:val="000000"/>
                <w:sz w:val="20"/>
              </w:rPr>
            </w:pPr>
            <w:r>
              <w:rPr>
                <w:b/>
                <w:color w:val="000000"/>
                <w:sz w:val="20"/>
              </w:rPr>
              <w:t>Učivo – 4. ročník</w:t>
            </w:r>
          </w:p>
        </w:tc>
        <w:tc>
          <w:tcPr>
            <w:tcW w:w="1250" w:type="pct"/>
          </w:tcPr>
          <w:p w14:paraId="5FAD5E17" w14:textId="77777777" w:rsidR="00E1670A" w:rsidRDefault="00E1670A" w:rsidP="00BA2441">
            <w:pPr>
              <w:pStyle w:val="Odstavec"/>
              <w:spacing w:before="0" w:after="0"/>
              <w:ind w:firstLine="0"/>
              <w:jc w:val="left"/>
              <w:rPr>
                <w:color w:val="000000"/>
                <w:sz w:val="20"/>
              </w:rPr>
            </w:pPr>
            <w:r>
              <w:rPr>
                <w:b/>
                <w:color w:val="000000"/>
                <w:sz w:val="20"/>
              </w:rPr>
              <w:t>Průřezová témata, přesahy, mezipředmětové vztahy</w:t>
            </w:r>
          </w:p>
        </w:tc>
      </w:tr>
      <w:tr w:rsidR="00E1670A" w14:paraId="4CF3E7D4" w14:textId="77777777" w:rsidTr="00943917">
        <w:tc>
          <w:tcPr>
            <w:tcW w:w="1250" w:type="pct"/>
          </w:tcPr>
          <w:p w14:paraId="16348AF1" w14:textId="77777777" w:rsidR="00E1670A" w:rsidRDefault="00E1670A" w:rsidP="00BA2441">
            <w:pPr>
              <w:pStyle w:val="Odstavec"/>
              <w:spacing w:before="0" w:after="0"/>
              <w:ind w:firstLine="0"/>
              <w:jc w:val="left"/>
              <w:rPr>
                <w:color w:val="000000"/>
                <w:sz w:val="20"/>
              </w:rPr>
            </w:pPr>
          </w:p>
        </w:tc>
        <w:tc>
          <w:tcPr>
            <w:tcW w:w="1250" w:type="pct"/>
          </w:tcPr>
          <w:p w14:paraId="73152160" w14:textId="77777777" w:rsidR="00E1670A" w:rsidRDefault="00E1670A" w:rsidP="00BA2441">
            <w:pPr>
              <w:pStyle w:val="Odstavec"/>
              <w:spacing w:before="0" w:after="0"/>
              <w:ind w:firstLine="0"/>
              <w:jc w:val="left"/>
              <w:rPr>
                <w:color w:val="000000"/>
                <w:sz w:val="20"/>
              </w:rPr>
            </w:pPr>
            <w:r>
              <w:rPr>
                <w:color w:val="000000"/>
                <w:sz w:val="20"/>
              </w:rPr>
              <w:t xml:space="preserve">S pomocí učitele gramaticky správně </w:t>
            </w:r>
            <w:proofErr w:type="gramStart"/>
            <w:r>
              <w:rPr>
                <w:color w:val="000000"/>
                <w:sz w:val="20"/>
              </w:rPr>
              <w:t>tvoří</w:t>
            </w:r>
            <w:proofErr w:type="gramEnd"/>
            <w:r>
              <w:rPr>
                <w:color w:val="000000"/>
                <w:sz w:val="20"/>
              </w:rPr>
              <w:t xml:space="preserve"> a obměňuje jednoduché věty a krátké texty.</w:t>
            </w:r>
          </w:p>
          <w:p w14:paraId="723390F6" w14:textId="77777777" w:rsidR="00E1670A" w:rsidRDefault="00E1670A" w:rsidP="00BA2441">
            <w:pPr>
              <w:pStyle w:val="Odstavec"/>
              <w:spacing w:before="0" w:after="0"/>
              <w:ind w:firstLine="0"/>
              <w:jc w:val="left"/>
              <w:rPr>
                <w:color w:val="000000"/>
                <w:sz w:val="20"/>
              </w:rPr>
            </w:pPr>
          </w:p>
          <w:p w14:paraId="0A6959E7" w14:textId="77777777" w:rsidR="00E1670A" w:rsidRDefault="00E1670A" w:rsidP="00BA2441">
            <w:pPr>
              <w:pStyle w:val="Odstavec"/>
              <w:spacing w:before="0" w:after="0"/>
              <w:ind w:firstLine="0"/>
              <w:jc w:val="left"/>
              <w:rPr>
                <w:color w:val="000000"/>
                <w:sz w:val="20"/>
              </w:rPr>
            </w:pPr>
            <w:r>
              <w:rPr>
                <w:color w:val="000000"/>
                <w:sz w:val="20"/>
              </w:rPr>
              <w:t xml:space="preserve"> </w:t>
            </w:r>
          </w:p>
          <w:p w14:paraId="7E1D9252" w14:textId="77777777" w:rsidR="00E1670A" w:rsidRDefault="00E1670A" w:rsidP="00BA2441">
            <w:pPr>
              <w:pStyle w:val="Odstavec"/>
              <w:spacing w:before="0" w:after="0"/>
              <w:ind w:firstLine="0"/>
              <w:jc w:val="left"/>
              <w:rPr>
                <w:color w:val="000000"/>
                <w:sz w:val="20"/>
              </w:rPr>
            </w:pPr>
          </w:p>
          <w:p w14:paraId="039F5909" w14:textId="77777777" w:rsidR="00E1670A" w:rsidRDefault="00E1670A" w:rsidP="00BA2441">
            <w:pPr>
              <w:pStyle w:val="Odstavec"/>
              <w:spacing w:before="0" w:after="0"/>
              <w:ind w:firstLine="0"/>
              <w:jc w:val="left"/>
              <w:rPr>
                <w:color w:val="000000"/>
                <w:sz w:val="20"/>
              </w:rPr>
            </w:pPr>
          </w:p>
        </w:tc>
        <w:tc>
          <w:tcPr>
            <w:tcW w:w="1250" w:type="pct"/>
          </w:tcPr>
          <w:p w14:paraId="50425033" w14:textId="77777777" w:rsidR="00E1670A" w:rsidRDefault="00E1670A" w:rsidP="00BA2441">
            <w:pPr>
              <w:pStyle w:val="Odstavec"/>
              <w:spacing w:before="0" w:after="0"/>
              <w:ind w:firstLine="0"/>
              <w:jc w:val="left"/>
              <w:rPr>
                <w:color w:val="000000"/>
                <w:sz w:val="20"/>
              </w:rPr>
            </w:pPr>
            <w:r>
              <w:rPr>
                <w:color w:val="000000"/>
                <w:sz w:val="20"/>
              </w:rPr>
              <w:t>Praktické a věcné čtení jako zdroj informací.</w:t>
            </w:r>
          </w:p>
          <w:p w14:paraId="547AF8B4" w14:textId="77777777" w:rsidR="00E1670A" w:rsidRDefault="00E1670A" w:rsidP="00BA2441">
            <w:pPr>
              <w:pStyle w:val="Odstavec"/>
              <w:spacing w:before="0" w:after="0"/>
              <w:ind w:firstLine="0"/>
              <w:jc w:val="left"/>
              <w:rPr>
                <w:color w:val="000000"/>
                <w:sz w:val="20"/>
              </w:rPr>
            </w:pPr>
            <w:r>
              <w:rPr>
                <w:color w:val="000000"/>
                <w:sz w:val="20"/>
              </w:rPr>
              <w:t>Čtení vyhledávací.</w:t>
            </w:r>
          </w:p>
        </w:tc>
        <w:tc>
          <w:tcPr>
            <w:tcW w:w="1250" w:type="pct"/>
          </w:tcPr>
          <w:p w14:paraId="755B44F5" w14:textId="77777777" w:rsidR="00E1670A" w:rsidRDefault="00E1670A" w:rsidP="00BA2441">
            <w:pPr>
              <w:pStyle w:val="Odstavec"/>
              <w:spacing w:before="0" w:after="0"/>
              <w:ind w:firstLine="0"/>
              <w:jc w:val="left"/>
              <w:rPr>
                <w:color w:val="000000"/>
                <w:sz w:val="20"/>
              </w:rPr>
            </w:pPr>
          </w:p>
        </w:tc>
      </w:tr>
      <w:tr w:rsidR="00E1670A" w14:paraId="289980B9" w14:textId="77777777" w:rsidTr="00943917">
        <w:tc>
          <w:tcPr>
            <w:tcW w:w="1250" w:type="pct"/>
          </w:tcPr>
          <w:p w14:paraId="46009881" w14:textId="77777777" w:rsidR="00E1670A" w:rsidRDefault="00E1670A" w:rsidP="00BA2441">
            <w:pPr>
              <w:pStyle w:val="Odstavec"/>
              <w:spacing w:before="0" w:after="0"/>
              <w:ind w:firstLine="0"/>
              <w:jc w:val="left"/>
              <w:rPr>
                <w:color w:val="000000"/>
                <w:sz w:val="20"/>
              </w:rPr>
            </w:pPr>
          </w:p>
        </w:tc>
        <w:tc>
          <w:tcPr>
            <w:tcW w:w="1250" w:type="pct"/>
          </w:tcPr>
          <w:p w14:paraId="2BF192E6" w14:textId="77777777" w:rsidR="00E1670A" w:rsidRDefault="00E1670A" w:rsidP="00BA2441">
            <w:pPr>
              <w:pStyle w:val="Odstavec"/>
              <w:spacing w:before="0" w:after="0"/>
              <w:ind w:firstLine="0"/>
              <w:jc w:val="left"/>
              <w:rPr>
                <w:color w:val="000000"/>
                <w:sz w:val="20"/>
              </w:rPr>
            </w:pPr>
            <w:r>
              <w:rPr>
                <w:color w:val="000000"/>
                <w:sz w:val="20"/>
              </w:rPr>
              <w:t>Používá základní komunikační obraty.</w:t>
            </w:r>
          </w:p>
          <w:p w14:paraId="26D4F754" w14:textId="77777777" w:rsidR="00E1670A" w:rsidRDefault="00E1670A" w:rsidP="00BA2441">
            <w:pPr>
              <w:pStyle w:val="Odstavec"/>
              <w:spacing w:before="0" w:after="0"/>
              <w:ind w:firstLine="0"/>
              <w:jc w:val="left"/>
              <w:rPr>
                <w:color w:val="000000"/>
                <w:sz w:val="20"/>
              </w:rPr>
            </w:pPr>
            <w:r>
              <w:rPr>
                <w:color w:val="000000"/>
                <w:sz w:val="20"/>
              </w:rPr>
              <w:t>Pozdraví.</w:t>
            </w:r>
          </w:p>
          <w:p w14:paraId="1456F622" w14:textId="77777777" w:rsidR="00E1670A" w:rsidRDefault="00E1670A" w:rsidP="00BA2441">
            <w:pPr>
              <w:pStyle w:val="Odstavec"/>
              <w:spacing w:before="0" w:after="0"/>
              <w:ind w:firstLine="0"/>
              <w:jc w:val="left"/>
              <w:rPr>
                <w:color w:val="000000"/>
                <w:sz w:val="20"/>
              </w:rPr>
            </w:pPr>
            <w:proofErr w:type="gramStart"/>
            <w:r>
              <w:rPr>
                <w:color w:val="000000"/>
                <w:sz w:val="20"/>
              </w:rPr>
              <w:t>Rozloučí</w:t>
            </w:r>
            <w:proofErr w:type="gramEnd"/>
            <w:r>
              <w:rPr>
                <w:color w:val="000000"/>
                <w:sz w:val="20"/>
              </w:rPr>
              <w:t xml:space="preserve"> se.</w:t>
            </w:r>
          </w:p>
          <w:p w14:paraId="0D1F21F1" w14:textId="77777777" w:rsidR="00E1670A" w:rsidRDefault="00E1670A" w:rsidP="00BA2441">
            <w:pPr>
              <w:pStyle w:val="Odstavec"/>
              <w:spacing w:before="0" w:after="0"/>
              <w:ind w:firstLine="0"/>
              <w:jc w:val="left"/>
              <w:rPr>
                <w:color w:val="000000"/>
                <w:sz w:val="20"/>
              </w:rPr>
            </w:pPr>
            <w:r>
              <w:rPr>
                <w:color w:val="000000"/>
                <w:sz w:val="20"/>
              </w:rPr>
              <w:t>Představí se.</w:t>
            </w:r>
          </w:p>
          <w:p w14:paraId="3C8E8623" w14:textId="77777777" w:rsidR="00E1670A" w:rsidRDefault="00E1670A" w:rsidP="00BA2441">
            <w:pPr>
              <w:pStyle w:val="Odstavec"/>
              <w:spacing w:before="0" w:after="0"/>
              <w:ind w:firstLine="0"/>
              <w:jc w:val="left"/>
              <w:rPr>
                <w:color w:val="000000"/>
                <w:sz w:val="20"/>
              </w:rPr>
            </w:pPr>
            <w:r>
              <w:rPr>
                <w:color w:val="000000"/>
                <w:sz w:val="20"/>
              </w:rPr>
              <w:t xml:space="preserve">Orientuje se ve svém prostředí, které dokáže jednoduchým způsobem popsat. </w:t>
            </w:r>
          </w:p>
          <w:p w14:paraId="21F7D6D2" w14:textId="77777777" w:rsidR="00E1670A" w:rsidRDefault="00E1670A" w:rsidP="00BA2441">
            <w:pPr>
              <w:pStyle w:val="Odstavec"/>
              <w:spacing w:before="0" w:after="0"/>
              <w:ind w:firstLine="0"/>
              <w:jc w:val="left"/>
              <w:rPr>
                <w:color w:val="000000"/>
                <w:sz w:val="20"/>
              </w:rPr>
            </w:pPr>
            <w:r>
              <w:rPr>
                <w:color w:val="000000"/>
                <w:sz w:val="20"/>
              </w:rPr>
              <w:t>Dorozumí se v jednoduchých a obvyklých situacích vyžadujících jasnou a přímou výměnu informací o běžných tématech a činnostech.</w:t>
            </w:r>
          </w:p>
          <w:p w14:paraId="007709CF" w14:textId="77777777" w:rsidR="00E1670A" w:rsidRDefault="00E1670A" w:rsidP="00BA2441">
            <w:pPr>
              <w:pStyle w:val="Odstavec"/>
              <w:spacing w:before="0" w:after="0"/>
              <w:ind w:firstLine="0"/>
              <w:jc w:val="left"/>
              <w:rPr>
                <w:color w:val="000000"/>
                <w:sz w:val="20"/>
              </w:rPr>
            </w:pPr>
            <w:r>
              <w:rPr>
                <w:color w:val="000000"/>
                <w:sz w:val="20"/>
              </w:rPr>
              <w:lastRenderedPageBreak/>
              <w:t xml:space="preserve">Přiměřeně zvládne velmi krátké společenské rozhovory, přestože obvykle nerozumí tolik, aby udržel konverzaci delší dobu.  </w:t>
            </w:r>
          </w:p>
        </w:tc>
        <w:tc>
          <w:tcPr>
            <w:tcW w:w="1250" w:type="pct"/>
          </w:tcPr>
          <w:p w14:paraId="78395CCE" w14:textId="77777777" w:rsidR="00E1670A" w:rsidRDefault="00E1670A" w:rsidP="00BA2441">
            <w:pPr>
              <w:pStyle w:val="Odstavec"/>
              <w:spacing w:before="0" w:after="0"/>
              <w:ind w:firstLine="0"/>
              <w:jc w:val="left"/>
              <w:rPr>
                <w:color w:val="000000"/>
                <w:sz w:val="20"/>
              </w:rPr>
            </w:pPr>
            <w:r>
              <w:rPr>
                <w:color w:val="000000"/>
                <w:sz w:val="20"/>
              </w:rPr>
              <w:lastRenderedPageBreak/>
              <w:t>Praktické a věcné naslouchání.</w:t>
            </w:r>
          </w:p>
          <w:p w14:paraId="103C9289" w14:textId="77777777" w:rsidR="00E1670A" w:rsidRDefault="00E1670A" w:rsidP="00BA2441">
            <w:pPr>
              <w:pStyle w:val="Odstavec"/>
              <w:spacing w:before="0" w:after="0"/>
              <w:ind w:firstLine="0"/>
              <w:jc w:val="left"/>
              <w:rPr>
                <w:color w:val="000000"/>
                <w:sz w:val="20"/>
              </w:rPr>
            </w:pPr>
            <w:r>
              <w:rPr>
                <w:color w:val="000000"/>
                <w:sz w:val="20"/>
              </w:rPr>
              <w:t>Mluvený projev.</w:t>
            </w:r>
          </w:p>
          <w:p w14:paraId="07CF4AC1" w14:textId="77777777" w:rsidR="00E1670A" w:rsidRDefault="00E1670A" w:rsidP="00BA2441">
            <w:pPr>
              <w:pStyle w:val="Odstavec"/>
              <w:spacing w:before="0" w:after="0"/>
              <w:ind w:firstLine="0"/>
              <w:jc w:val="left"/>
              <w:rPr>
                <w:color w:val="000000"/>
                <w:sz w:val="20"/>
              </w:rPr>
            </w:pPr>
            <w:r>
              <w:rPr>
                <w:color w:val="000000"/>
                <w:sz w:val="20"/>
              </w:rPr>
              <w:t>Pozdrav.</w:t>
            </w:r>
          </w:p>
          <w:p w14:paraId="7B68AA04" w14:textId="77777777" w:rsidR="00E1670A" w:rsidRDefault="00E1670A" w:rsidP="00BA2441">
            <w:pPr>
              <w:pStyle w:val="Odstavec"/>
              <w:spacing w:before="0" w:after="0"/>
              <w:ind w:firstLine="0"/>
              <w:jc w:val="left"/>
              <w:rPr>
                <w:color w:val="000000"/>
                <w:sz w:val="20"/>
              </w:rPr>
            </w:pPr>
            <w:r>
              <w:rPr>
                <w:color w:val="000000"/>
                <w:sz w:val="20"/>
              </w:rPr>
              <w:t>Oslovení.</w:t>
            </w:r>
          </w:p>
          <w:p w14:paraId="023CFA31" w14:textId="77777777" w:rsidR="00E1670A" w:rsidRDefault="00E1670A" w:rsidP="00BA2441">
            <w:pPr>
              <w:pStyle w:val="Odstavec"/>
              <w:spacing w:before="0" w:after="0"/>
              <w:ind w:firstLine="0"/>
              <w:jc w:val="left"/>
              <w:rPr>
                <w:color w:val="000000"/>
                <w:sz w:val="20"/>
              </w:rPr>
            </w:pPr>
            <w:r>
              <w:rPr>
                <w:color w:val="000000"/>
                <w:sz w:val="20"/>
              </w:rPr>
              <w:t>Otázka, odpověď.</w:t>
            </w:r>
          </w:p>
          <w:p w14:paraId="4FE286BB" w14:textId="77777777" w:rsidR="00E1670A" w:rsidRDefault="00E1670A" w:rsidP="00BA2441">
            <w:pPr>
              <w:pStyle w:val="Odstavec"/>
              <w:spacing w:before="0" w:after="0"/>
              <w:ind w:firstLine="0"/>
              <w:jc w:val="left"/>
              <w:rPr>
                <w:color w:val="000000"/>
                <w:sz w:val="20"/>
              </w:rPr>
            </w:pPr>
            <w:r>
              <w:rPr>
                <w:color w:val="000000"/>
                <w:sz w:val="20"/>
              </w:rPr>
              <w:t>Zahájení a ukončení dialogu.</w:t>
            </w:r>
          </w:p>
        </w:tc>
        <w:tc>
          <w:tcPr>
            <w:tcW w:w="1250" w:type="pct"/>
          </w:tcPr>
          <w:p w14:paraId="0ECA12BA" w14:textId="77777777" w:rsidR="00E1670A" w:rsidRDefault="00E1670A" w:rsidP="00BA2441">
            <w:pPr>
              <w:pStyle w:val="Odstavec"/>
              <w:spacing w:before="0" w:after="0"/>
              <w:ind w:firstLine="0"/>
              <w:jc w:val="left"/>
              <w:rPr>
                <w:color w:val="000000"/>
                <w:sz w:val="20"/>
              </w:rPr>
            </w:pPr>
            <w:r>
              <w:rPr>
                <w:color w:val="000000"/>
                <w:sz w:val="20"/>
              </w:rPr>
              <w:t>ETV</w:t>
            </w:r>
            <w:r w:rsidR="00124D6B">
              <w:rPr>
                <w:color w:val="000000"/>
                <w:sz w:val="20"/>
              </w:rPr>
              <w:t xml:space="preserve"> – komunikační dovednosti</w:t>
            </w:r>
          </w:p>
        </w:tc>
      </w:tr>
    </w:tbl>
    <w:p w14:paraId="58957790" w14:textId="77777777" w:rsidR="00887A5A" w:rsidRDefault="00887A5A" w:rsidP="00904598">
      <w:pPr>
        <w:pStyle w:val="Odstavec"/>
        <w:spacing w:before="0" w:after="0"/>
        <w:ind w:firstLine="0"/>
        <w:jc w:val="left"/>
        <w:rPr>
          <w:b/>
          <w:color w:val="000000"/>
          <w:u w:val="single"/>
        </w:rPr>
      </w:pPr>
    </w:p>
    <w:p w14:paraId="0947E076" w14:textId="77777777" w:rsidR="00887A5A" w:rsidRDefault="00887A5A" w:rsidP="00904598">
      <w:pPr>
        <w:pStyle w:val="Odstavec"/>
        <w:spacing w:before="0" w:after="0"/>
        <w:ind w:firstLine="0"/>
        <w:jc w:val="left"/>
        <w:rPr>
          <w:b/>
          <w:color w:val="000000"/>
          <w:u w:val="single"/>
        </w:rPr>
      </w:pPr>
    </w:p>
    <w:p w14:paraId="2A640445" w14:textId="77777777" w:rsidR="00887A5A" w:rsidRDefault="00887A5A" w:rsidP="00904598">
      <w:pPr>
        <w:pStyle w:val="Odstavec"/>
        <w:spacing w:before="0" w:after="0"/>
        <w:ind w:firstLine="0"/>
        <w:jc w:val="left"/>
        <w:rPr>
          <w:b/>
          <w:color w:val="000000"/>
          <w:u w:val="single"/>
        </w:rPr>
      </w:pPr>
    </w:p>
    <w:p w14:paraId="703B2860" w14:textId="77777777" w:rsidR="00887A5A" w:rsidRDefault="00887A5A" w:rsidP="00904598">
      <w:pPr>
        <w:pStyle w:val="Odstavec"/>
        <w:spacing w:before="0" w:after="0"/>
        <w:ind w:firstLine="0"/>
        <w:jc w:val="left"/>
        <w:rPr>
          <w:b/>
          <w:color w:val="000000"/>
          <w:u w:val="single"/>
        </w:rPr>
      </w:pPr>
    </w:p>
    <w:p w14:paraId="44A8064C" w14:textId="77777777" w:rsidR="00887A5A" w:rsidRDefault="00887A5A" w:rsidP="00904598">
      <w:pPr>
        <w:pStyle w:val="Odstavec"/>
        <w:spacing w:before="0" w:after="0"/>
        <w:ind w:firstLine="0"/>
        <w:jc w:val="left"/>
        <w:rPr>
          <w:b/>
          <w:color w:val="000000"/>
          <w:u w:val="single"/>
        </w:rPr>
      </w:pPr>
    </w:p>
    <w:p w14:paraId="3365D47E" w14:textId="77777777" w:rsidR="00887A5A" w:rsidRDefault="00887A5A" w:rsidP="00904598">
      <w:pPr>
        <w:pStyle w:val="Odstavec"/>
        <w:spacing w:before="0" w:after="0"/>
        <w:ind w:firstLine="0"/>
        <w:jc w:val="left"/>
        <w:rPr>
          <w:b/>
          <w:color w:val="000000"/>
          <w:u w:val="single"/>
        </w:rPr>
      </w:pPr>
    </w:p>
    <w:p w14:paraId="18FF7917" w14:textId="77777777" w:rsidR="00887A5A" w:rsidRDefault="00887A5A" w:rsidP="00904598">
      <w:pPr>
        <w:pStyle w:val="Odstavec"/>
        <w:spacing w:before="0" w:after="0"/>
        <w:ind w:firstLine="0"/>
        <w:jc w:val="left"/>
        <w:rPr>
          <w:b/>
          <w:color w:val="000000"/>
          <w:u w:val="single"/>
        </w:rPr>
      </w:pPr>
    </w:p>
    <w:p w14:paraId="47DBB497" w14:textId="77777777" w:rsidR="00887A5A" w:rsidRDefault="00887A5A" w:rsidP="00904598">
      <w:pPr>
        <w:pStyle w:val="Odstavec"/>
        <w:spacing w:before="0" w:after="0"/>
        <w:ind w:firstLine="0"/>
        <w:jc w:val="left"/>
        <w:rPr>
          <w:b/>
          <w:color w:val="000000"/>
          <w:u w:val="single"/>
        </w:rPr>
      </w:pPr>
    </w:p>
    <w:p w14:paraId="70EF1EE4" w14:textId="77777777" w:rsidR="00887A5A" w:rsidRDefault="00887A5A" w:rsidP="00904598">
      <w:pPr>
        <w:pStyle w:val="Odstavec"/>
        <w:spacing w:before="0" w:after="0"/>
        <w:ind w:firstLine="0"/>
        <w:jc w:val="left"/>
        <w:rPr>
          <w:b/>
          <w:color w:val="000000"/>
          <w:u w:val="single"/>
        </w:rPr>
      </w:pPr>
    </w:p>
    <w:p w14:paraId="2F4D02C6" w14:textId="77777777" w:rsidR="00887A5A" w:rsidRDefault="00887A5A" w:rsidP="00904598">
      <w:pPr>
        <w:pStyle w:val="Odstavec"/>
        <w:spacing w:before="0" w:after="0"/>
        <w:ind w:firstLine="0"/>
        <w:jc w:val="left"/>
        <w:rPr>
          <w:b/>
          <w:color w:val="000000"/>
          <w:u w:val="single"/>
        </w:rPr>
      </w:pPr>
    </w:p>
    <w:p w14:paraId="69B91B52" w14:textId="77777777" w:rsidR="00904598" w:rsidRDefault="00904598" w:rsidP="00904598">
      <w:pPr>
        <w:pStyle w:val="Odstavec"/>
        <w:spacing w:before="0" w:after="0"/>
        <w:ind w:firstLine="0"/>
        <w:jc w:val="left"/>
        <w:rPr>
          <w:b/>
          <w:color w:val="000000"/>
          <w:u w:val="single"/>
        </w:rPr>
      </w:pPr>
      <w:r>
        <w:rPr>
          <w:b/>
          <w:color w:val="000000"/>
          <w:u w:val="single"/>
        </w:rPr>
        <w:t>Vzdělávací obsah vyučovacího předmětu anglický jazyk – 5.ročník</w:t>
      </w:r>
    </w:p>
    <w:p w14:paraId="0A6995BE" w14:textId="77777777" w:rsidR="00904598" w:rsidRDefault="00904598" w:rsidP="00904598">
      <w:pPr>
        <w:pStyle w:val="Odstavec"/>
        <w:spacing w:before="0" w:after="0"/>
        <w:ind w:firstLine="0"/>
        <w:jc w:val="left"/>
        <w:rPr>
          <w:b/>
          <w:color w:val="00000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7"/>
        <w:gridCol w:w="3487"/>
        <w:gridCol w:w="3487"/>
        <w:gridCol w:w="3487"/>
      </w:tblGrid>
      <w:tr w:rsidR="00904598" w14:paraId="5228F60E" w14:textId="77777777" w:rsidTr="00943917">
        <w:tc>
          <w:tcPr>
            <w:tcW w:w="1250" w:type="pct"/>
          </w:tcPr>
          <w:p w14:paraId="2B6BE102" w14:textId="77777777" w:rsidR="00904598" w:rsidRDefault="00904598" w:rsidP="00BA2441">
            <w:pPr>
              <w:pStyle w:val="Odstavec"/>
              <w:spacing w:before="0" w:after="0"/>
              <w:ind w:firstLine="0"/>
              <w:jc w:val="left"/>
              <w:rPr>
                <w:b/>
                <w:color w:val="000000"/>
                <w:sz w:val="20"/>
              </w:rPr>
            </w:pPr>
            <w:r>
              <w:rPr>
                <w:b/>
                <w:color w:val="000000"/>
                <w:sz w:val="20"/>
              </w:rPr>
              <w:t xml:space="preserve">Očekávané výstupy – 2. období </w:t>
            </w:r>
          </w:p>
        </w:tc>
        <w:tc>
          <w:tcPr>
            <w:tcW w:w="1250" w:type="pct"/>
          </w:tcPr>
          <w:p w14:paraId="4AFDBAD4" w14:textId="77777777" w:rsidR="00904598" w:rsidRDefault="00904598" w:rsidP="00BA2441">
            <w:pPr>
              <w:pStyle w:val="Odstavec"/>
              <w:spacing w:before="0" w:after="0"/>
              <w:ind w:firstLine="0"/>
              <w:jc w:val="left"/>
              <w:rPr>
                <w:b/>
                <w:color w:val="000000"/>
                <w:sz w:val="20"/>
              </w:rPr>
            </w:pPr>
            <w:r>
              <w:rPr>
                <w:b/>
                <w:color w:val="000000"/>
                <w:sz w:val="20"/>
              </w:rPr>
              <w:t xml:space="preserve">Školní výstupy – 5. </w:t>
            </w:r>
            <w:r w:rsidR="00F636A9">
              <w:rPr>
                <w:b/>
                <w:color w:val="000000"/>
                <w:sz w:val="20"/>
              </w:rPr>
              <w:t>r</w:t>
            </w:r>
            <w:r>
              <w:rPr>
                <w:b/>
                <w:color w:val="000000"/>
                <w:sz w:val="20"/>
              </w:rPr>
              <w:t>očník</w:t>
            </w:r>
          </w:p>
          <w:p w14:paraId="7695F2BA" w14:textId="77777777" w:rsidR="001B13CE" w:rsidRDefault="001B13CE" w:rsidP="00BA2441">
            <w:pPr>
              <w:pStyle w:val="Odstavec"/>
              <w:spacing w:before="0" w:after="0"/>
              <w:ind w:firstLine="0"/>
              <w:jc w:val="left"/>
              <w:rPr>
                <w:b/>
                <w:color w:val="000000"/>
                <w:sz w:val="20"/>
              </w:rPr>
            </w:pPr>
            <w:r w:rsidRPr="001607AC">
              <w:rPr>
                <w:color w:val="000000"/>
                <w:sz w:val="20"/>
              </w:rPr>
              <w:t>Žák dle svých možností:</w:t>
            </w:r>
          </w:p>
        </w:tc>
        <w:tc>
          <w:tcPr>
            <w:tcW w:w="1250" w:type="pct"/>
          </w:tcPr>
          <w:p w14:paraId="080FA2D7" w14:textId="77777777" w:rsidR="00904598" w:rsidRDefault="00904598" w:rsidP="00BA2441">
            <w:pPr>
              <w:pStyle w:val="Odstavec"/>
              <w:spacing w:before="0" w:after="0"/>
              <w:ind w:firstLine="0"/>
              <w:jc w:val="left"/>
              <w:rPr>
                <w:b/>
                <w:color w:val="000000"/>
                <w:sz w:val="20"/>
              </w:rPr>
            </w:pPr>
            <w:r>
              <w:rPr>
                <w:b/>
                <w:color w:val="000000"/>
                <w:sz w:val="20"/>
              </w:rPr>
              <w:t>Učivo – 5. ročník</w:t>
            </w:r>
          </w:p>
        </w:tc>
        <w:tc>
          <w:tcPr>
            <w:tcW w:w="1250" w:type="pct"/>
          </w:tcPr>
          <w:p w14:paraId="615812CD" w14:textId="77777777" w:rsidR="00904598" w:rsidRDefault="00904598" w:rsidP="00BA2441">
            <w:pPr>
              <w:pStyle w:val="Odstavec"/>
              <w:spacing w:before="0" w:after="0"/>
              <w:ind w:firstLine="0"/>
              <w:jc w:val="left"/>
              <w:rPr>
                <w:b/>
                <w:color w:val="000000"/>
                <w:sz w:val="20"/>
              </w:rPr>
            </w:pPr>
            <w:r>
              <w:rPr>
                <w:b/>
                <w:color w:val="000000"/>
                <w:sz w:val="20"/>
              </w:rPr>
              <w:t>Průřezová témata, přesahy, mezipředmětové vztahy</w:t>
            </w:r>
          </w:p>
        </w:tc>
      </w:tr>
      <w:tr w:rsidR="00904598" w14:paraId="35740AF6" w14:textId="77777777" w:rsidTr="00943917">
        <w:tc>
          <w:tcPr>
            <w:tcW w:w="1250" w:type="pct"/>
          </w:tcPr>
          <w:p w14:paraId="328DF638" w14:textId="77777777" w:rsidR="00904598" w:rsidRDefault="00904598" w:rsidP="00BA2441">
            <w:pPr>
              <w:pStyle w:val="Odstavec"/>
              <w:spacing w:before="0" w:after="0"/>
              <w:ind w:firstLine="0"/>
              <w:jc w:val="left"/>
              <w:rPr>
                <w:color w:val="000000"/>
                <w:sz w:val="20"/>
                <w:u w:val="single"/>
              </w:rPr>
            </w:pPr>
            <w:r>
              <w:rPr>
                <w:color w:val="000000"/>
                <w:sz w:val="20"/>
                <w:u w:val="single"/>
              </w:rPr>
              <w:t>Žák:</w:t>
            </w:r>
          </w:p>
          <w:p w14:paraId="1EFFFBE5" w14:textId="77777777" w:rsidR="003A4E8D" w:rsidRPr="00735A8B" w:rsidRDefault="003A4E8D" w:rsidP="003A4E8D">
            <w:pPr>
              <w:pStyle w:val="Default"/>
              <w:ind w:left="57"/>
              <w:rPr>
                <w:sz w:val="20"/>
                <w:szCs w:val="20"/>
              </w:rPr>
            </w:pPr>
            <w:r w:rsidRPr="00735A8B">
              <w:rPr>
                <w:bCs/>
                <w:iCs/>
                <w:sz w:val="20"/>
                <w:szCs w:val="20"/>
              </w:rPr>
              <w:t xml:space="preserve">POSLECH S POROZUMĚNÍM </w:t>
            </w:r>
          </w:p>
          <w:p w14:paraId="6001B9DC" w14:textId="77777777" w:rsidR="007477BC" w:rsidRPr="007477BC" w:rsidRDefault="007477BC" w:rsidP="007477BC">
            <w:pPr>
              <w:pStyle w:val="Default"/>
              <w:rPr>
                <w:rFonts w:ascii="Wingdings" w:hAnsi="Wingdings" w:cs="Wingdings"/>
                <w:color w:val="FF0000"/>
                <w:sz w:val="20"/>
                <w:szCs w:val="20"/>
              </w:rPr>
            </w:pPr>
          </w:p>
          <w:p w14:paraId="7D487078" w14:textId="77777777" w:rsidR="003A4E8D" w:rsidRPr="00735A8B" w:rsidRDefault="007477BC" w:rsidP="007477BC">
            <w:pPr>
              <w:pStyle w:val="Default"/>
              <w:rPr>
                <w:sz w:val="20"/>
                <w:szCs w:val="20"/>
              </w:rPr>
            </w:pPr>
            <w:r w:rsidRPr="00735A8B">
              <w:rPr>
                <w:bCs/>
                <w:iCs/>
                <w:sz w:val="20"/>
                <w:szCs w:val="20"/>
              </w:rPr>
              <w:t>R</w:t>
            </w:r>
            <w:r w:rsidR="003A4E8D" w:rsidRPr="00735A8B">
              <w:rPr>
                <w:bCs/>
                <w:iCs/>
                <w:sz w:val="20"/>
                <w:szCs w:val="20"/>
              </w:rPr>
              <w:t xml:space="preserve">ozumí jednoduchým pokynům a otázkám učitele, které jsou sdělovány pomalu a s pečlivou výslovností </w:t>
            </w:r>
          </w:p>
          <w:p w14:paraId="796FC920" w14:textId="77777777" w:rsidR="007477BC" w:rsidRPr="00735A8B" w:rsidRDefault="007477BC" w:rsidP="007477BC">
            <w:pPr>
              <w:pStyle w:val="Default"/>
              <w:ind w:right="113"/>
              <w:rPr>
                <w:rFonts w:ascii="Wingdings" w:hAnsi="Wingdings" w:cs="Wingdings"/>
                <w:sz w:val="20"/>
                <w:szCs w:val="20"/>
              </w:rPr>
            </w:pPr>
          </w:p>
          <w:p w14:paraId="380890A3" w14:textId="77777777" w:rsidR="003A4E8D" w:rsidRPr="00735A8B" w:rsidRDefault="007477BC" w:rsidP="007477BC">
            <w:pPr>
              <w:pStyle w:val="Default"/>
              <w:ind w:right="113"/>
              <w:rPr>
                <w:sz w:val="20"/>
                <w:szCs w:val="20"/>
              </w:rPr>
            </w:pPr>
            <w:r w:rsidRPr="00735A8B">
              <w:rPr>
                <w:bCs/>
                <w:iCs/>
                <w:sz w:val="20"/>
                <w:szCs w:val="20"/>
              </w:rPr>
              <w:t>R</w:t>
            </w:r>
            <w:r w:rsidR="003A4E8D" w:rsidRPr="00735A8B">
              <w:rPr>
                <w:bCs/>
                <w:iCs/>
                <w:sz w:val="20"/>
                <w:szCs w:val="20"/>
              </w:rPr>
              <w:t>ozumí</w:t>
            </w:r>
            <w:r w:rsidR="003A4E8D" w:rsidRPr="00735A8B">
              <w:rPr>
                <w:sz w:val="20"/>
                <w:szCs w:val="20"/>
              </w:rPr>
              <w:t xml:space="preserve"> slovům a jednoduchým </w:t>
            </w:r>
            <w:proofErr w:type="gramStart"/>
            <w:r w:rsidR="003A4E8D" w:rsidRPr="00735A8B">
              <w:rPr>
                <w:sz w:val="20"/>
                <w:szCs w:val="20"/>
              </w:rPr>
              <w:t>větám</w:t>
            </w:r>
            <w:proofErr w:type="gramEnd"/>
            <w:r w:rsidR="003A4E8D" w:rsidRPr="00735A8B">
              <w:rPr>
                <w:sz w:val="20"/>
                <w:szCs w:val="20"/>
              </w:rPr>
              <w:t xml:space="preserve"> </w:t>
            </w:r>
            <w:r w:rsidR="003A4E8D" w:rsidRPr="00735A8B">
              <w:rPr>
                <w:bCs/>
                <w:iCs/>
                <w:sz w:val="20"/>
                <w:szCs w:val="20"/>
              </w:rPr>
              <w:t xml:space="preserve">pokud jsou pronášeny pomalu a zřetelně a týkají se osvojovaných témat, zejména pokud má k dispozici vizuální oporu </w:t>
            </w:r>
          </w:p>
          <w:p w14:paraId="1E199C28" w14:textId="77777777" w:rsidR="007477BC" w:rsidRPr="00735A8B" w:rsidRDefault="007477BC" w:rsidP="007477BC">
            <w:pPr>
              <w:pStyle w:val="Default"/>
              <w:ind w:right="113"/>
              <w:rPr>
                <w:rFonts w:ascii="Wingdings" w:hAnsi="Wingdings" w:cs="Wingdings"/>
                <w:sz w:val="20"/>
                <w:szCs w:val="20"/>
              </w:rPr>
            </w:pPr>
          </w:p>
          <w:p w14:paraId="63F19AE5" w14:textId="77777777" w:rsidR="003A4E8D" w:rsidRPr="00735A8B" w:rsidRDefault="007477BC" w:rsidP="007477BC">
            <w:pPr>
              <w:pStyle w:val="Default"/>
              <w:ind w:right="113"/>
              <w:rPr>
                <w:sz w:val="20"/>
                <w:szCs w:val="20"/>
              </w:rPr>
            </w:pPr>
            <w:r w:rsidRPr="00735A8B">
              <w:rPr>
                <w:bCs/>
                <w:iCs/>
                <w:sz w:val="20"/>
                <w:szCs w:val="20"/>
              </w:rPr>
              <w:lastRenderedPageBreak/>
              <w:t>R</w:t>
            </w:r>
            <w:r w:rsidR="003A4E8D" w:rsidRPr="00735A8B">
              <w:rPr>
                <w:bCs/>
                <w:iCs/>
                <w:sz w:val="20"/>
                <w:szCs w:val="20"/>
              </w:rPr>
              <w:t xml:space="preserve">ozumí jednoduchému poslechovému textu, pokud je pronášen pomalu a zřetelně a má k dispozici vizuální oporu </w:t>
            </w:r>
          </w:p>
          <w:p w14:paraId="6311A337" w14:textId="77777777" w:rsidR="00904598" w:rsidRDefault="00904598" w:rsidP="00BA2441">
            <w:pPr>
              <w:pStyle w:val="Odstavec"/>
              <w:spacing w:before="0" w:after="0"/>
              <w:ind w:firstLine="0"/>
              <w:jc w:val="left"/>
              <w:rPr>
                <w:color w:val="000000"/>
                <w:sz w:val="20"/>
              </w:rPr>
            </w:pPr>
          </w:p>
          <w:p w14:paraId="51AACD5B" w14:textId="77777777" w:rsidR="007477BC" w:rsidRDefault="007477BC" w:rsidP="00BA2441">
            <w:pPr>
              <w:pStyle w:val="Odstavec"/>
              <w:spacing w:before="0" w:after="0"/>
              <w:ind w:firstLine="0"/>
              <w:jc w:val="left"/>
              <w:rPr>
                <w:color w:val="000000"/>
                <w:sz w:val="20"/>
              </w:rPr>
            </w:pPr>
          </w:p>
          <w:p w14:paraId="6D800D96" w14:textId="77777777" w:rsidR="003A4E8D" w:rsidRPr="007477BC" w:rsidRDefault="003A4E8D" w:rsidP="003A4E8D">
            <w:pPr>
              <w:pStyle w:val="Default"/>
              <w:ind w:left="57"/>
              <w:rPr>
                <w:sz w:val="20"/>
                <w:szCs w:val="20"/>
              </w:rPr>
            </w:pPr>
            <w:r w:rsidRPr="007477BC">
              <w:rPr>
                <w:bCs/>
                <w:iCs/>
                <w:sz w:val="20"/>
                <w:szCs w:val="20"/>
              </w:rPr>
              <w:t xml:space="preserve">MLUVENÍ </w:t>
            </w:r>
          </w:p>
          <w:p w14:paraId="2C47C054" w14:textId="77777777" w:rsidR="003A4E8D" w:rsidRPr="00735A8B" w:rsidRDefault="003A4E8D" w:rsidP="003A4E8D">
            <w:pPr>
              <w:pStyle w:val="Default"/>
              <w:ind w:left="57"/>
              <w:rPr>
                <w:sz w:val="20"/>
                <w:szCs w:val="20"/>
              </w:rPr>
            </w:pPr>
          </w:p>
          <w:p w14:paraId="0FB1DBE0" w14:textId="77777777" w:rsidR="003A4E8D" w:rsidRPr="00735A8B" w:rsidRDefault="003A4E8D" w:rsidP="007477BC">
            <w:pPr>
              <w:pStyle w:val="Default"/>
              <w:ind w:right="113"/>
              <w:rPr>
                <w:rStyle w:val="Styl11bTunKurzvaVpravo02cmPed1bChar"/>
                <w:b w:val="0"/>
                <w:i w:val="0"/>
                <w:strike/>
                <w:sz w:val="20"/>
                <w:szCs w:val="20"/>
              </w:rPr>
            </w:pPr>
            <w:r w:rsidRPr="00735A8B">
              <w:rPr>
                <w:rStyle w:val="Styl11bTunKurzvaVpravo02cmPed1bChar"/>
                <w:b w:val="0"/>
                <w:i w:val="0"/>
                <w:sz w:val="20"/>
                <w:szCs w:val="20"/>
              </w:rPr>
              <w:t xml:space="preserve">zapojí se do </w:t>
            </w:r>
            <w:r w:rsidRPr="00735A8B">
              <w:rPr>
                <w:sz w:val="20"/>
                <w:szCs w:val="20"/>
              </w:rPr>
              <w:t>jednoduchých rozhovorů</w:t>
            </w:r>
            <w:r w:rsidRPr="00735A8B">
              <w:rPr>
                <w:rStyle w:val="Styl11bTunKurzvaVpravo02cmPed1bChar"/>
                <w:b w:val="0"/>
                <w:i w:val="0"/>
                <w:strike/>
                <w:sz w:val="20"/>
                <w:szCs w:val="20"/>
              </w:rPr>
              <w:t xml:space="preserve">, </w:t>
            </w:r>
          </w:p>
          <w:p w14:paraId="2217CFA7" w14:textId="77777777" w:rsidR="007477BC" w:rsidRPr="00735A8B" w:rsidRDefault="007477BC" w:rsidP="007477BC">
            <w:pPr>
              <w:pStyle w:val="Default"/>
              <w:ind w:right="113"/>
              <w:rPr>
                <w:sz w:val="20"/>
                <w:szCs w:val="20"/>
              </w:rPr>
            </w:pPr>
          </w:p>
          <w:p w14:paraId="6687AFDB" w14:textId="77777777" w:rsidR="003A4E8D" w:rsidRPr="00735A8B" w:rsidRDefault="003A4E8D" w:rsidP="007477BC">
            <w:pPr>
              <w:pStyle w:val="Default"/>
              <w:ind w:right="113"/>
              <w:rPr>
                <w:bCs/>
                <w:iCs/>
                <w:sz w:val="20"/>
                <w:szCs w:val="20"/>
              </w:rPr>
            </w:pPr>
            <w:r w:rsidRPr="00735A8B">
              <w:rPr>
                <w:bCs/>
                <w:iCs/>
                <w:sz w:val="20"/>
                <w:szCs w:val="20"/>
              </w:rPr>
              <w:t>sdělí jednoduchým způsobem základní informace týkající se jeho samotného, rodiny, školy, volného času a dalších osvojovaných témat</w:t>
            </w:r>
          </w:p>
          <w:p w14:paraId="34A5E1FD" w14:textId="77777777" w:rsidR="007477BC" w:rsidRPr="00735A8B" w:rsidRDefault="007477BC" w:rsidP="007477BC">
            <w:pPr>
              <w:pStyle w:val="Default"/>
              <w:ind w:right="113"/>
              <w:rPr>
                <w:bCs/>
                <w:iCs/>
                <w:sz w:val="20"/>
                <w:szCs w:val="20"/>
              </w:rPr>
            </w:pPr>
          </w:p>
          <w:p w14:paraId="7D2618BC" w14:textId="77777777" w:rsidR="003A4E8D" w:rsidRPr="00735A8B" w:rsidRDefault="003A4E8D" w:rsidP="007477BC">
            <w:pPr>
              <w:pStyle w:val="Default"/>
              <w:ind w:right="113"/>
              <w:rPr>
                <w:sz w:val="20"/>
                <w:szCs w:val="20"/>
              </w:rPr>
            </w:pPr>
            <w:r w:rsidRPr="00735A8B">
              <w:rPr>
                <w:bCs/>
                <w:iCs/>
                <w:sz w:val="20"/>
                <w:szCs w:val="20"/>
              </w:rPr>
              <w:t xml:space="preserve">odpovídá na jednoduché otázky týkající se jeho samotného, rodiny, školy, volného času a dalších osvojovaných témat a podobné otázky pokládá </w:t>
            </w:r>
          </w:p>
          <w:p w14:paraId="5E68AB9A" w14:textId="77777777" w:rsidR="00904598" w:rsidRDefault="00904598" w:rsidP="00BA2441">
            <w:pPr>
              <w:pStyle w:val="Odstavec"/>
              <w:spacing w:before="0" w:after="0"/>
              <w:ind w:firstLine="0"/>
              <w:jc w:val="left"/>
              <w:rPr>
                <w:color w:val="000000"/>
                <w:sz w:val="20"/>
              </w:rPr>
            </w:pPr>
          </w:p>
        </w:tc>
        <w:tc>
          <w:tcPr>
            <w:tcW w:w="1250" w:type="pct"/>
          </w:tcPr>
          <w:p w14:paraId="089E04C7" w14:textId="77777777" w:rsidR="00904598" w:rsidRDefault="00904598" w:rsidP="00BA2441">
            <w:pPr>
              <w:pStyle w:val="Odstavec"/>
              <w:spacing w:before="0" w:after="0"/>
              <w:ind w:firstLine="0"/>
              <w:jc w:val="left"/>
              <w:rPr>
                <w:color w:val="000000"/>
                <w:sz w:val="20"/>
              </w:rPr>
            </w:pPr>
            <w:r>
              <w:rPr>
                <w:color w:val="000000"/>
                <w:sz w:val="20"/>
              </w:rPr>
              <w:lastRenderedPageBreak/>
              <w:t xml:space="preserve">Používá slovní zásobu, </w:t>
            </w:r>
            <w:proofErr w:type="gramStart"/>
            <w:r>
              <w:rPr>
                <w:color w:val="000000"/>
                <w:sz w:val="20"/>
              </w:rPr>
              <w:t>tvoří</w:t>
            </w:r>
            <w:proofErr w:type="gramEnd"/>
            <w:r>
              <w:rPr>
                <w:color w:val="000000"/>
                <w:sz w:val="20"/>
              </w:rPr>
              <w:t xml:space="preserve"> věty.</w:t>
            </w:r>
          </w:p>
          <w:p w14:paraId="53B6A02C" w14:textId="77777777" w:rsidR="00904598" w:rsidRDefault="00904598" w:rsidP="00BA2441">
            <w:pPr>
              <w:pStyle w:val="Odstavec"/>
              <w:spacing w:before="0" w:after="0"/>
              <w:ind w:firstLine="0"/>
              <w:jc w:val="left"/>
              <w:rPr>
                <w:color w:val="000000"/>
                <w:sz w:val="20"/>
              </w:rPr>
            </w:pPr>
            <w:r>
              <w:rPr>
                <w:color w:val="000000"/>
                <w:sz w:val="20"/>
              </w:rPr>
              <w:t>Používá množné číslo nepravidelných podstatných jmen.</w:t>
            </w:r>
          </w:p>
          <w:p w14:paraId="11C014E2" w14:textId="77777777" w:rsidR="00904598" w:rsidRDefault="00904598" w:rsidP="00BA2441">
            <w:pPr>
              <w:pStyle w:val="Odstavec"/>
              <w:spacing w:before="0" w:after="0"/>
              <w:ind w:firstLine="0"/>
              <w:jc w:val="left"/>
              <w:rPr>
                <w:color w:val="000000"/>
                <w:sz w:val="20"/>
              </w:rPr>
            </w:pPr>
            <w:r>
              <w:rPr>
                <w:color w:val="000000"/>
                <w:sz w:val="20"/>
              </w:rPr>
              <w:t xml:space="preserve">Používá přivlastňovací pád. </w:t>
            </w:r>
          </w:p>
          <w:p w14:paraId="5F3C35C1" w14:textId="77777777" w:rsidR="00904598" w:rsidRDefault="00904598" w:rsidP="00BA2441">
            <w:pPr>
              <w:pStyle w:val="Odstavec"/>
              <w:spacing w:before="0" w:after="0"/>
              <w:ind w:firstLine="0"/>
              <w:jc w:val="left"/>
              <w:rPr>
                <w:color w:val="000000"/>
                <w:sz w:val="20"/>
              </w:rPr>
            </w:pPr>
            <w:r>
              <w:rPr>
                <w:color w:val="000000"/>
                <w:sz w:val="20"/>
              </w:rPr>
              <w:t>Stupňuje přídavná jména.</w:t>
            </w:r>
          </w:p>
          <w:p w14:paraId="1D667FBF" w14:textId="77777777" w:rsidR="00904598" w:rsidRDefault="00904598" w:rsidP="00BA2441">
            <w:pPr>
              <w:pStyle w:val="Odstavec"/>
              <w:spacing w:before="0" w:after="0"/>
              <w:ind w:firstLine="0"/>
              <w:jc w:val="left"/>
              <w:rPr>
                <w:color w:val="000000"/>
                <w:sz w:val="20"/>
              </w:rPr>
            </w:pPr>
            <w:r>
              <w:rPr>
                <w:color w:val="000000"/>
                <w:sz w:val="20"/>
              </w:rPr>
              <w:t xml:space="preserve">Používá podmiňovací způsob přítomný (WOULD). </w:t>
            </w:r>
          </w:p>
          <w:p w14:paraId="55E3F9AA" w14:textId="77777777" w:rsidR="00904598" w:rsidRDefault="00904598" w:rsidP="00BA2441">
            <w:pPr>
              <w:pStyle w:val="Odstavec"/>
              <w:spacing w:before="0" w:after="0"/>
              <w:ind w:firstLine="0"/>
              <w:jc w:val="left"/>
              <w:rPr>
                <w:color w:val="000000"/>
                <w:sz w:val="20"/>
              </w:rPr>
            </w:pPr>
            <w:r>
              <w:rPr>
                <w:color w:val="000000"/>
                <w:sz w:val="20"/>
              </w:rPr>
              <w:t>Rozlišuje člen neurčitý a určitý, používá ANY místo členu neurčitého v množném čísle v kladné otázce.</w:t>
            </w:r>
          </w:p>
          <w:p w14:paraId="0B3DC734" w14:textId="77777777" w:rsidR="00904598" w:rsidRDefault="00904598" w:rsidP="00BA2441">
            <w:pPr>
              <w:pStyle w:val="Odstavec"/>
              <w:spacing w:before="0" w:after="0"/>
              <w:ind w:firstLine="0"/>
              <w:jc w:val="left"/>
              <w:rPr>
                <w:color w:val="000000"/>
                <w:sz w:val="20"/>
              </w:rPr>
            </w:pPr>
            <w:r>
              <w:rPr>
                <w:color w:val="000000"/>
                <w:sz w:val="20"/>
              </w:rPr>
              <w:t xml:space="preserve">Používá předložkovou vazbu s OF. </w:t>
            </w:r>
          </w:p>
          <w:p w14:paraId="61D17916" w14:textId="77777777" w:rsidR="00904598" w:rsidRDefault="00904598" w:rsidP="00BA2441">
            <w:pPr>
              <w:pStyle w:val="Odstavec"/>
              <w:spacing w:before="0" w:after="0"/>
              <w:ind w:firstLine="0"/>
              <w:jc w:val="left"/>
              <w:rPr>
                <w:color w:val="000000"/>
                <w:sz w:val="20"/>
              </w:rPr>
            </w:pPr>
            <w:r>
              <w:rPr>
                <w:color w:val="000000"/>
                <w:sz w:val="20"/>
              </w:rPr>
              <w:t>Používá předmětové tvary osobních zájmen.</w:t>
            </w:r>
          </w:p>
          <w:p w14:paraId="523D2BE6" w14:textId="77777777" w:rsidR="00904598" w:rsidRDefault="00904598" w:rsidP="00BA2441">
            <w:pPr>
              <w:pStyle w:val="Odstavec"/>
              <w:spacing w:before="0" w:after="0"/>
              <w:ind w:firstLine="0"/>
              <w:jc w:val="left"/>
              <w:rPr>
                <w:color w:val="000000"/>
                <w:sz w:val="20"/>
              </w:rPr>
            </w:pPr>
            <w:r>
              <w:rPr>
                <w:color w:val="000000"/>
                <w:sz w:val="20"/>
              </w:rPr>
              <w:t>Používá ukazovací zájmena.</w:t>
            </w:r>
          </w:p>
          <w:p w14:paraId="0A5C275C" w14:textId="77777777" w:rsidR="00904598" w:rsidRDefault="00904598" w:rsidP="00BA2441">
            <w:pPr>
              <w:pStyle w:val="Odstavec"/>
              <w:spacing w:before="0" w:after="0"/>
              <w:ind w:firstLine="0"/>
              <w:jc w:val="left"/>
              <w:rPr>
                <w:color w:val="000000"/>
                <w:sz w:val="20"/>
              </w:rPr>
            </w:pPr>
            <w:r>
              <w:rPr>
                <w:color w:val="000000"/>
                <w:sz w:val="20"/>
              </w:rPr>
              <w:lastRenderedPageBreak/>
              <w:t>Používá záporné zájmeno NO.</w:t>
            </w:r>
          </w:p>
          <w:p w14:paraId="5D451944" w14:textId="77777777" w:rsidR="00904598" w:rsidRDefault="00904598" w:rsidP="00BA2441">
            <w:pPr>
              <w:pStyle w:val="Odstavec"/>
              <w:spacing w:before="0" w:after="0"/>
              <w:ind w:firstLine="0"/>
              <w:jc w:val="left"/>
              <w:rPr>
                <w:color w:val="000000"/>
                <w:sz w:val="20"/>
              </w:rPr>
            </w:pPr>
            <w:r>
              <w:rPr>
                <w:color w:val="000000"/>
                <w:sz w:val="20"/>
              </w:rPr>
              <w:t>Používá řadové číslovky při zápisu data.</w:t>
            </w:r>
          </w:p>
          <w:p w14:paraId="6DBE8710" w14:textId="77777777" w:rsidR="00904598" w:rsidRDefault="00904598" w:rsidP="00BA2441">
            <w:pPr>
              <w:pStyle w:val="Odstavec"/>
              <w:spacing w:before="0" w:after="0"/>
              <w:ind w:firstLine="0"/>
              <w:jc w:val="left"/>
              <w:rPr>
                <w:color w:val="000000"/>
                <w:sz w:val="20"/>
              </w:rPr>
            </w:pPr>
            <w:r>
              <w:rPr>
                <w:color w:val="000000"/>
                <w:sz w:val="20"/>
              </w:rPr>
              <w:t xml:space="preserve">Používá slovesa v přítomném čase prostém </w:t>
            </w:r>
            <w:proofErr w:type="gramStart"/>
            <w:r>
              <w:rPr>
                <w:color w:val="000000"/>
                <w:sz w:val="20"/>
              </w:rPr>
              <w:t>BE,  HAVE</w:t>
            </w:r>
            <w:proofErr w:type="gramEnd"/>
            <w:r>
              <w:rPr>
                <w:color w:val="000000"/>
                <w:sz w:val="20"/>
              </w:rPr>
              <w:t xml:space="preserve"> GOT, CAN, MUST(v kladné oznamovací větě), tvoří s nimi krátké odpovědi.</w:t>
            </w:r>
          </w:p>
          <w:p w14:paraId="56610E7D" w14:textId="77777777" w:rsidR="00904598" w:rsidRDefault="00904598" w:rsidP="00BA2441">
            <w:pPr>
              <w:pStyle w:val="Odstavec"/>
              <w:spacing w:before="0" w:after="0"/>
              <w:ind w:firstLine="0"/>
              <w:jc w:val="left"/>
              <w:rPr>
                <w:color w:val="000000"/>
                <w:sz w:val="20"/>
              </w:rPr>
            </w:pPr>
            <w:r>
              <w:rPr>
                <w:color w:val="000000"/>
                <w:sz w:val="20"/>
              </w:rPr>
              <w:t>Používá tvary významových sloves, tvary sloves v budoucím čase prostém (WIILL, WON´T).</w:t>
            </w:r>
          </w:p>
          <w:p w14:paraId="27C10F3D" w14:textId="77777777" w:rsidR="00904598" w:rsidRDefault="00904598" w:rsidP="00BA2441">
            <w:pPr>
              <w:pStyle w:val="Odstavec"/>
              <w:spacing w:before="0" w:after="0"/>
              <w:ind w:firstLine="0"/>
              <w:jc w:val="left"/>
              <w:rPr>
                <w:color w:val="000000"/>
                <w:sz w:val="20"/>
              </w:rPr>
            </w:pPr>
            <w:r>
              <w:rPr>
                <w:color w:val="000000"/>
                <w:sz w:val="20"/>
              </w:rPr>
              <w:t>Používá tvary sloves v minulém čase prostém BE, HAVE + tvary významových sloves s časovým určením YESTERDAY, LAST, THIS WEEK.</w:t>
            </w:r>
          </w:p>
          <w:p w14:paraId="5B3227EC" w14:textId="77777777" w:rsidR="00904598" w:rsidRDefault="00904598" w:rsidP="00BA2441">
            <w:pPr>
              <w:pStyle w:val="Odstavec"/>
              <w:spacing w:before="0" w:after="0"/>
              <w:ind w:firstLine="0"/>
              <w:jc w:val="left"/>
              <w:rPr>
                <w:color w:val="000000"/>
                <w:sz w:val="20"/>
              </w:rPr>
            </w:pPr>
            <w:r>
              <w:rPr>
                <w:color w:val="000000"/>
                <w:sz w:val="20"/>
              </w:rPr>
              <w:t>Používá prostý minulý čas pravidelných sloves (-</w:t>
            </w:r>
            <w:proofErr w:type="spellStart"/>
            <w:r>
              <w:rPr>
                <w:color w:val="000000"/>
                <w:sz w:val="20"/>
              </w:rPr>
              <w:t>ed</w:t>
            </w:r>
            <w:proofErr w:type="spellEnd"/>
            <w:r>
              <w:rPr>
                <w:color w:val="000000"/>
                <w:sz w:val="20"/>
              </w:rPr>
              <w:t xml:space="preserve">) + minulý čas nepravidelných sloves (jen vybraná slovesa). </w:t>
            </w:r>
          </w:p>
          <w:p w14:paraId="6F9666B2" w14:textId="77777777" w:rsidR="001B13CE" w:rsidRDefault="00904598" w:rsidP="00BA2441">
            <w:pPr>
              <w:pStyle w:val="Odstavec"/>
              <w:spacing w:before="0" w:after="0"/>
              <w:ind w:firstLine="0"/>
              <w:jc w:val="left"/>
              <w:rPr>
                <w:color w:val="000000"/>
                <w:sz w:val="20"/>
              </w:rPr>
            </w:pPr>
            <w:r>
              <w:rPr>
                <w:color w:val="000000"/>
                <w:sz w:val="20"/>
              </w:rPr>
              <w:t xml:space="preserve">Používá předložky ON, IN, AFTER, BEFORE, BEHIND, ABOUT, UNDER, NEXT TO, FROM, OPPOSITE, </w:t>
            </w:r>
          </w:p>
          <w:p w14:paraId="013E7B48" w14:textId="77777777" w:rsidR="001B13CE" w:rsidRPr="001B13CE" w:rsidRDefault="001B13CE" w:rsidP="00BA2441">
            <w:pPr>
              <w:pStyle w:val="Odstavec"/>
              <w:spacing w:before="0" w:after="0"/>
              <w:ind w:firstLine="0"/>
              <w:jc w:val="left"/>
              <w:rPr>
                <w:color w:val="000000"/>
                <w:sz w:val="20"/>
                <w:u w:val="single"/>
              </w:rPr>
            </w:pPr>
            <w:r w:rsidRPr="001B13CE">
              <w:rPr>
                <w:color w:val="000000"/>
                <w:sz w:val="20"/>
                <w:u w:val="single"/>
              </w:rPr>
              <w:t>Žák dle svých možností:</w:t>
            </w:r>
          </w:p>
          <w:p w14:paraId="6383217F" w14:textId="77777777" w:rsidR="00904598" w:rsidRDefault="00904598" w:rsidP="00BA2441">
            <w:pPr>
              <w:pStyle w:val="Odstavec"/>
              <w:spacing w:before="0" w:after="0"/>
              <w:ind w:firstLine="0"/>
              <w:jc w:val="left"/>
              <w:rPr>
                <w:color w:val="000000"/>
                <w:sz w:val="20"/>
              </w:rPr>
            </w:pPr>
            <w:r>
              <w:rPr>
                <w:color w:val="000000"/>
                <w:sz w:val="20"/>
              </w:rPr>
              <w:t>BETWEEN, AT, TO, WITH.</w:t>
            </w:r>
          </w:p>
          <w:p w14:paraId="2272F942" w14:textId="77777777" w:rsidR="00904598" w:rsidRDefault="00904598" w:rsidP="00BA2441">
            <w:pPr>
              <w:pStyle w:val="Odstavec"/>
              <w:spacing w:before="0" w:after="0"/>
              <w:ind w:firstLine="0"/>
              <w:jc w:val="left"/>
              <w:rPr>
                <w:color w:val="000000"/>
                <w:sz w:val="20"/>
              </w:rPr>
            </w:pPr>
            <w:r>
              <w:rPr>
                <w:color w:val="000000"/>
                <w:sz w:val="20"/>
              </w:rPr>
              <w:t>Určuje slovesný čas.</w:t>
            </w:r>
          </w:p>
          <w:p w14:paraId="0A87D52E" w14:textId="77777777" w:rsidR="00904598" w:rsidRDefault="00904598" w:rsidP="00BA2441">
            <w:pPr>
              <w:pStyle w:val="Odstavec"/>
              <w:spacing w:before="0" w:after="0"/>
              <w:ind w:firstLine="0"/>
              <w:jc w:val="left"/>
              <w:rPr>
                <w:color w:val="000000"/>
                <w:sz w:val="20"/>
              </w:rPr>
            </w:pPr>
            <w:r>
              <w:rPr>
                <w:color w:val="000000"/>
                <w:sz w:val="20"/>
              </w:rPr>
              <w:t>Používá významové sloveso NEED.</w:t>
            </w:r>
          </w:p>
          <w:p w14:paraId="69E6A88E" w14:textId="77777777" w:rsidR="00904598" w:rsidRDefault="00904598" w:rsidP="00BA2441">
            <w:pPr>
              <w:pStyle w:val="Odstavec"/>
              <w:spacing w:before="0" w:after="0"/>
              <w:ind w:firstLine="0"/>
              <w:jc w:val="left"/>
              <w:rPr>
                <w:color w:val="000000"/>
                <w:sz w:val="20"/>
              </w:rPr>
            </w:pPr>
            <w:r>
              <w:rPr>
                <w:color w:val="000000"/>
                <w:sz w:val="20"/>
              </w:rPr>
              <w:t>Vyjmenuje měsíce v roce.</w:t>
            </w:r>
          </w:p>
          <w:p w14:paraId="3FFB6943" w14:textId="77777777" w:rsidR="00904598" w:rsidRDefault="00904598" w:rsidP="00BA2441">
            <w:pPr>
              <w:pStyle w:val="Odstavec"/>
              <w:spacing w:before="0" w:after="0"/>
              <w:ind w:firstLine="0"/>
              <w:jc w:val="left"/>
              <w:rPr>
                <w:color w:val="000000"/>
                <w:sz w:val="20"/>
              </w:rPr>
            </w:pPr>
            <w:r>
              <w:rPr>
                <w:color w:val="000000"/>
                <w:sz w:val="20"/>
              </w:rPr>
              <w:t>Seznamuje se s britská měnou.</w:t>
            </w:r>
          </w:p>
          <w:p w14:paraId="0A556220" w14:textId="77777777" w:rsidR="00904598" w:rsidRDefault="00904598" w:rsidP="00BA2441">
            <w:pPr>
              <w:pStyle w:val="Odstavec"/>
              <w:spacing w:before="0" w:after="0"/>
              <w:ind w:firstLine="0"/>
              <w:jc w:val="left"/>
              <w:rPr>
                <w:color w:val="000000"/>
                <w:sz w:val="20"/>
              </w:rPr>
            </w:pPr>
          </w:p>
          <w:p w14:paraId="7681F587" w14:textId="77777777" w:rsidR="00904598" w:rsidRDefault="00904598" w:rsidP="00BA2441">
            <w:pPr>
              <w:pStyle w:val="Odstavec"/>
              <w:spacing w:before="0" w:after="0"/>
              <w:ind w:firstLine="0"/>
              <w:jc w:val="left"/>
              <w:rPr>
                <w:color w:val="000000"/>
                <w:sz w:val="20"/>
              </w:rPr>
            </w:pPr>
          </w:p>
          <w:p w14:paraId="6A26B542" w14:textId="77777777" w:rsidR="00B429CB" w:rsidRDefault="00B429CB" w:rsidP="00BA2441">
            <w:pPr>
              <w:pStyle w:val="Odstavec"/>
              <w:spacing w:before="0" w:after="0"/>
              <w:ind w:firstLine="0"/>
              <w:jc w:val="left"/>
              <w:rPr>
                <w:color w:val="000000"/>
                <w:sz w:val="20"/>
              </w:rPr>
            </w:pPr>
          </w:p>
          <w:p w14:paraId="1BF0CA24" w14:textId="77777777" w:rsidR="00B429CB" w:rsidRDefault="00B429CB" w:rsidP="00BA2441">
            <w:pPr>
              <w:pStyle w:val="Odstavec"/>
              <w:spacing w:before="0" w:after="0"/>
              <w:ind w:firstLine="0"/>
              <w:jc w:val="left"/>
              <w:rPr>
                <w:color w:val="000000"/>
                <w:sz w:val="20"/>
              </w:rPr>
            </w:pPr>
          </w:p>
        </w:tc>
        <w:tc>
          <w:tcPr>
            <w:tcW w:w="1250" w:type="pct"/>
          </w:tcPr>
          <w:p w14:paraId="256FC14A" w14:textId="77777777" w:rsidR="00904598" w:rsidRDefault="00904598" w:rsidP="00BA2441">
            <w:pPr>
              <w:pStyle w:val="Odstavec"/>
              <w:spacing w:before="0" w:after="0"/>
              <w:ind w:firstLine="0"/>
              <w:jc w:val="left"/>
              <w:rPr>
                <w:color w:val="000000"/>
                <w:sz w:val="20"/>
              </w:rPr>
            </w:pPr>
            <w:r>
              <w:rPr>
                <w:color w:val="000000"/>
                <w:sz w:val="20"/>
              </w:rPr>
              <w:lastRenderedPageBreak/>
              <w:t>Slovní zásoba a tvoření vět.</w:t>
            </w:r>
          </w:p>
          <w:p w14:paraId="0F350D16" w14:textId="77777777" w:rsidR="00904598" w:rsidRDefault="00904598" w:rsidP="00BA2441">
            <w:pPr>
              <w:pStyle w:val="Odstavec"/>
              <w:spacing w:before="0" w:after="0"/>
              <w:ind w:firstLine="0"/>
              <w:jc w:val="left"/>
              <w:rPr>
                <w:color w:val="000000"/>
                <w:sz w:val="20"/>
              </w:rPr>
            </w:pPr>
            <w:r>
              <w:rPr>
                <w:color w:val="000000"/>
                <w:sz w:val="20"/>
              </w:rPr>
              <w:t>Tematické okruhy:</w:t>
            </w:r>
          </w:p>
          <w:p w14:paraId="5493E1E5" w14:textId="77777777" w:rsidR="00904598" w:rsidRDefault="00904598" w:rsidP="00BA2441">
            <w:pPr>
              <w:pStyle w:val="Odstavec"/>
              <w:spacing w:before="0" w:after="0"/>
              <w:ind w:firstLine="0"/>
              <w:jc w:val="left"/>
              <w:rPr>
                <w:color w:val="000000"/>
                <w:sz w:val="20"/>
              </w:rPr>
            </w:pPr>
            <w:proofErr w:type="spellStart"/>
            <w:r>
              <w:rPr>
                <w:color w:val="000000"/>
                <w:sz w:val="20"/>
              </w:rPr>
              <w:t>Who</w:t>
            </w:r>
            <w:proofErr w:type="spellEnd"/>
            <w:r>
              <w:rPr>
                <w:color w:val="000000"/>
                <w:sz w:val="20"/>
              </w:rPr>
              <w:t xml:space="preserve"> </w:t>
            </w:r>
            <w:proofErr w:type="spellStart"/>
            <w:r>
              <w:rPr>
                <w:color w:val="000000"/>
                <w:sz w:val="20"/>
              </w:rPr>
              <w:t>is</w:t>
            </w:r>
            <w:proofErr w:type="spellEnd"/>
            <w:r>
              <w:rPr>
                <w:color w:val="000000"/>
                <w:sz w:val="20"/>
              </w:rPr>
              <w:t xml:space="preserve"> </w:t>
            </w:r>
            <w:proofErr w:type="spellStart"/>
            <w:r>
              <w:rPr>
                <w:color w:val="000000"/>
                <w:sz w:val="20"/>
              </w:rPr>
              <w:t>who</w:t>
            </w:r>
            <w:proofErr w:type="spellEnd"/>
            <w:r>
              <w:rPr>
                <w:color w:val="000000"/>
                <w:sz w:val="20"/>
              </w:rPr>
              <w:t xml:space="preserve">? </w:t>
            </w:r>
          </w:p>
          <w:p w14:paraId="717649ED" w14:textId="77777777" w:rsidR="00904598" w:rsidRDefault="00904598" w:rsidP="00BA2441">
            <w:pPr>
              <w:pStyle w:val="Odstavec"/>
              <w:spacing w:before="0" w:after="0"/>
              <w:ind w:firstLine="0"/>
              <w:jc w:val="left"/>
              <w:rPr>
                <w:color w:val="000000"/>
                <w:sz w:val="20"/>
              </w:rPr>
            </w:pPr>
            <w:r>
              <w:rPr>
                <w:color w:val="000000"/>
                <w:sz w:val="20"/>
              </w:rPr>
              <w:t xml:space="preserve">Are </w:t>
            </w:r>
            <w:proofErr w:type="spellStart"/>
            <w:r>
              <w:rPr>
                <w:color w:val="000000"/>
                <w:sz w:val="20"/>
              </w:rPr>
              <w:t>they</w:t>
            </w:r>
            <w:proofErr w:type="spellEnd"/>
            <w:r>
              <w:rPr>
                <w:color w:val="000000"/>
                <w:sz w:val="20"/>
              </w:rPr>
              <w:t xml:space="preserve"> </w:t>
            </w:r>
            <w:proofErr w:type="spellStart"/>
            <w:r>
              <w:rPr>
                <w:color w:val="000000"/>
                <w:sz w:val="20"/>
              </w:rPr>
              <w:t>the</w:t>
            </w:r>
            <w:proofErr w:type="spellEnd"/>
            <w:r>
              <w:rPr>
                <w:color w:val="000000"/>
                <w:sz w:val="20"/>
              </w:rPr>
              <w:t xml:space="preserve"> </w:t>
            </w:r>
            <w:proofErr w:type="spellStart"/>
            <w:r>
              <w:rPr>
                <w:color w:val="000000"/>
                <w:sz w:val="20"/>
              </w:rPr>
              <w:t>same</w:t>
            </w:r>
            <w:proofErr w:type="spellEnd"/>
            <w:r>
              <w:rPr>
                <w:color w:val="000000"/>
                <w:sz w:val="20"/>
              </w:rPr>
              <w:t xml:space="preserve">? </w:t>
            </w:r>
          </w:p>
          <w:p w14:paraId="6F24897E" w14:textId="77777777" w:rsidR="00904598" w:rsidRDefault="00904598" w:rsidP="00BA2441">
            <w:pPr>
              <w:pStyle w:val="Odstavec"/>
              <w:spacing w:before="0" w:after="0"/>
              <w:ind w:firstLine="0"/>
              <w:jc w:val="left"/>
              <w:rPr>
                <w:color w:val="000000"/>
                <w:sz w:val="20"/>
              </w:rPr>
            </w:pPr>
            <w:proofErr w:type="spellStart"/>
            <w:r>
              <w:rPr>
                <w:color w:val="000000"/>
                <w:sz w:val="20"/>
              </w:rPr>
              <w:t>Good</w:t>
            </w:r>
            <w:proofErr w:type="spellEnd"/>
            <w:r>
              <w:rPr>
                <w:color w:val="000000"/>
                <w:sz w:val="20"/>
              </w:rPr>
              <w:t xml:space="preserve"> </w:t>
            </w:r>
            <w:proofErr w:type="spellStart"/>
            <w:r>
              <w:rPr>
                <w:color w:val="000000"/>
                <w:sz w:val="20"/>
              </w:rPr>
              <w:t>luck</w:t>
            </w:r>
            <w:proofErr w:type="spellEnd"/>
            <w:r>
              <w:rPr>
                <w:color w:val="000000"/>
                <w:sz w:val="20"/>
              </w:rPr>
              <w:t xml:space="preserve">, </w:t>
            </w:r>
          </w:p>
          <w:p w14:paraId="6CD12331" w14:textId="77777777" w:rsidR="00904598" w:rsidRDefault="00904598" w:rsidP="00BA2441">
            <w:pPr>
              <w:pStyle w:val="Odstavec"/>
              <w:spacing w:before="0" w:after="0"/>
              <w:ind w:firstLine="0"/>
              <w:jc w:val="left"/>
              <w:rPr>
                <w:color w:val="000000"/>
                <w:sz w:val="20"/>
              </w:rPr>
            </w:pPr>
            <w:proofErr w:type="spellStart"/>
            <w:r>
              <w:rPr>
                <w:color w:val="000000"/>
                <w:sz w:val="20"/>
              </w:rPr>
              <w:t>What</w:t>
            </w:r>
            <w:proofErr w:type="spellEnd"/>
            <w:r>
              <w:rPr>
                <w:color w:val="000000"/>
                <w:sz w:val="20"/>
              </w:rPr>
              <w:t xml:space="preserve"> </w:t>
            </w:r>
            <w:proofErr w:type="spellStart"/>
            <w:r>
              <w:rPr>
                <w:color w:val="000000"/>
                <w:sz w:val="20"/>
              </w:rPr>
              <w:t>is</w:t>
            </w:r>
            <w:proofErr w:type="spellEnd"/>
            <w:r>
              <w:rPr>
                <w:color w:val="000000"/>
                <w:sz w:val="20"/>
              </w:rPr>
              <w:t xml:space="preserve"> </w:t>
            </w:r>
            <w:proofErr w:type="spellStart"/>
            <w:r>
              <w:rPr>
                <w:color w:val="000000"/>
                <w:sz w:val="20"/>
              </w:rPr>
              <w:t>the</w:t>
            </w:r>
            <w:proofErr w:type="spellEnd"/>
            <w:r>
              <w:rPr>
                <w:color w:val="000000"/>
                <w:sz w:val="20"/>
              </w:rPr>
              <w:t xml:space="preserve"> </w:t>
            </w:r>
            <w:proofErr w:type="spellStart"/>
            <w:r>
              <w:rPr>
                <w:color w:val="000000"/>
                <w:sz w:val="20"/>
              </w:rPr>
              <w:t>weather</w:t>
            </w:r>
            <w:proofErr w:type="spellEnd"/>
            <w:r>
              <w:rPr>
                <w:color w:val="000000"/>
                <w:sz w:val="20"/>
              </w:rPr>
              <w:t xml:space="preserve"> </w:t>
            </w:r>
            <w:proofErr w:type="spellStart"/>
            <w:r>
              <w:rPr>
                <w:color w:val="000000"/>
                <w:sz w:val="20"/>
              </w:rPr>
              <w:t>like</w:t>
            </w:r>
            <w:proofErr w:type="spellEnd"/>
            <w:r>
              <w:rPr>
                <w:color w:val="000000"/>
                <w:sz w:val="20"/>
              </w:rPr>
              <w:t xml:space="preserve">?  </w:t>
            </w:r>
          </w:p>
          <w:p w14:paraId="510CFA9C" w14:textId="77777777" w:rsidR="00904598" w:rsidRDefault="00904598" w:rsidP="00BA2441">
            <w:pPr>
              <w:pStyle w:val="Odstavec"/>
              <w:spacing w:before="0" w:after="0"/>
              <w:ind w:firstLine="0"/>
              <w:jc w:val="left"/>
              <w:rPr>
                <w:color w:val="000000"/>
                <w:sz w:val="20"/>
              </w:rPr>
            </w:pPr>
            <w:proofErr w:type="spellStart"/>
            <w:r>
              <w:rPr>
                <w:color w:val="000000"/>
                <w:sz w:val="20"/>
              </w:rPr>
              <w:t>What</w:t>
            </w:r>
            <w:proofErr w:type="spellEnd"/>
            <w:r>
              <w:rPr>
                <w:color w:val="000000"/>
                <w:sz w:val="20"/>
              </w:rPr>
              <w:t xml:space="preserve"> do </w:t>
            </w:r>
            <w:proofErr w:type="spellStart"/>
            <w:r>
              <w:rPr>
                <w:color w:val="000000"/>
                <w:sz w:val="20"/>
              </w:rPr>
              <w:t>you</w:t>
            </w:r>
            <w:proofErr w:type="spellEnd"/>
            <w:r>
              <w:rPr>
                <w:color w:val="000000"/>
                <w:sz w:val="20"/>
              </w:rPr>
              <w:t xml:space="preserve"> </w:t>
            </w:r>
            <w:proofErr w:type="spellStart"/>
            <w:r>
              <w:rPr>
                <w:color w:val="000000"/>
                <w:sz w:val="20"/>
              </w:rPr>
              <w:t>need</w:t>
            </w:r>
            <w:proofErr w:type="spellEnd"/>
            <w:r>
              <w:rPr>
                <w:color w:val="000000"/>
                <w:sz w:val="20"/>
              </w:rPr>
              <w:t xml:space="preserve">? </w:t>
            </w:r>
          </w:p>
          <w:p w14:paraId="1CBED36C" w14:textId="77777777" w:rsidR="00904598" w:rsidRDefault="00904598" w:rsidP="00BA2441">
            <w:pPr>
              <w:pStyle w:val="Odstavec"/>
              <w:spacing w:before="0" w:after="0"/>
              <w:ind w:firstLine="0"/>
              <w:jc w:val="left"/>
              <w:rPr>
                <w:color w:val="000000"/>
                <w:sz w:val="20"/>
              </w:rPr>
            </w:pPr>
            <w:proofErr w:type="spellStart"/>
            <w:r>
              <w:rPr>
                <w:color w:val="000000"/>
                <w:sz w:val="20"/>
              </w:rPr>
              <w:t>Our</w:t>
            </w:r>
            <w:proofErr w:type="spellEnd"/>
            <w:r>
              <w:rPr>
                <w:color w:val="000000"/>
                <w:sz w:val="20"/>
              </w:rPr>
              <w:t xml:space="preserve"> </w:t>
            </w:r>
            <w:proofErr w:type="spellStart"/>
            <w:r>
              <w:rPr>
                <w:color w:val="000000"/>
                <w:sz w:val="20"/>
              </w:rPr>
              <w:t>flat</w:t>
            </w:r>
            <w:proofErr w:type="spellEnd"/>
            <w:r>
              <w:rPr>
                <w:color w:val="000000"/>
                <w:sz w:val="20"/>
              </w:rPr>
              <w:t xml:space="preserve">.  </w:t>
            </w:r>
          </w:p>
          <w:p w14:paraId="60D151CE" w14:textId="77777777" w:rsidR="00904598" w:rsidRDefault="00904598" w:rsidP="00BA2441">
            <w:pPr>
              <w:pStyle w:val="Odstavec"/>
              <w:spacing w:before="0" w:after="0"/>
              <w:ind w:firstLine="0"/>
              <w:jc w:val="left"/>
              <w:rPr>
                <w:color w:val="000000"/>
                <w:sz w:val="20"/>
              </w:rPr>
            </w:pPr>
            <w:proofErr w:type="spellStart"/>
            <w:r>
              <w:rPr>
                <w:color w:val="000000"/>
                <w:sz w:val="20"/>
              </w:rPr>
              <w:t>Our</w:t>
            </w:r>
            <w:proofErr w:type="spellEnd"/>
            <w:r>
              <w:rPr>
                <w:color w:val="000000"/>
                <w:sz w:val="20"/>
              </w:rPr>
              <w:t xml:space="preserve"> house.</w:t>
            </w:r>
          </w:p>
          <w:p w14:paraId="6613F57B" w14:textId="77777777" w:rsidR="00904598" w:rsidRDefault="00904598" w:rsidP="00BA2441">
            <w:pPr>
              <w:pStyle w:val="Odstavec"/>
              <w:spacing w:before="0" w:after="0"/>
              <w:ind w:firstLine="0"/>
              <w:jc w:val="left"/>
              <w:rPr>
                <w:color w:val="000000"/>
                <w:sz w:val="20"/>
              </w:rPr>
            </w:pPr>
            <w:proofErr w:type="spellStart"/>
            <w:r>
              <w:rPr>
                <w:color w:val="000000"/>
                <w:sz w:val="20"/>
              </w:rPr>
              <w:t>What</w:t>
            </w:r>
            <w:proofErr w:type="spellEnd"/>
            <w:r>
              <w:rPr>
                <w:color w:val="000000"/>
                <w:sz w:val="20"/>
              </w:rPr>
              <w:t xml:space="preserve"> </w:t>
            </w:r>
            <w:proofErr w:type="spellStart"/>
            <w:r>
              <w:rPr>
                <w:color w:val="000000"/>
                <w:sz w:val="20"/>
              </w:rPr>
              <w:t>time</w:t>
            </w:r>
            <w:proofErr w:type="spellEnd"/>
            <w:r>
              <w:rPr>
                <w:color w:val="000000"/>
                <w:sz w:val="20"/>
              </w:rPr>
              <w:t xml:space="preserve">? </w:t>
            </w:r>
          </w:p>
          <w:p w14:paraId="0DAD2360" w14:textId="77777777" w:rsidR="00904598" w:rsidRDefault="00904598" w:rsidP="00BA2441">
            <w:pPr>
              <w:pStyle w:val="Odstavec"/>
              <w:spacing w:before="0" w:after="0"/>
              <w:ind w:firstLine="0"/>
              <w:jc w:val="left"/>
              <w:rPr>
                <w:color w:val="000000"/>
                <w:sz w:val="20"/>
              </w:rPr>
            </w:pPr>
            <w:proofErr w:type="spellStart"/>
            <w:r>
              <w:rPr>
                <w:color w:val="000000"/>
                <w:sz w:val="20"/>
              </w:rPr>
              <w:t>What</w:t>
            </w:r>
            <w:proofErr w:type="spellEnd"/>
            <w:r>
              <w:rPr>
                <w:color w:val="000000"/>
                <w:sz w:val="20"/>
              </w:rPr>
              <w:t xml:space="preserve"> </w:t>
            </w:r>
            <w:proofErr w:type="spellStart"/>
            <w:r>
              <w:rPr>
                <w:color w:val="000000"/>
                <w:sz w:val="20"/>
              </w:rPr>
              <w:t>is</w:t>
            </w:r>
            <w:proofErr w:type="spellEnd"/>
            <w:r>
              <w:rPr>
                <w:color w:val="000000"/>
                <w:sz w:val="20"/>
              </w:rPr>
              <w:t xml:space="preserve"> on? </w:t>
            </w:r>
          </w:p>
          <w:p w14:paraId="31D34991" w14:textId="77777777" w:rsidR="00904598" w:rsidRDefault="00904598" w:rsidP="00BA2441">
            <w:pPr>
              <w:pStyle w:val="Odstavec"/>
              <w:spacing w:before="0" w:after="0"/>
              <w:ind w:firstLine="0"/>
              <w:jc w:val="left"/>
              <w:rPr>
                <w:color w:val="000000"/>
                <w:sz w:val="20"/>
              </w:rPr>
            </w:pPr>
            <w:proofErr w:type="spellStart"/>
            <w:r>
              <w:rPr>
                <w:color w:val="000000"/>
                <w:sz w:val="20"/>
              </w:rPr>
              <w:t>What</w:t>
            </w:r>
            <w:proofErr w:type="spellEnd"/>
            <w:r>
              <w:rPr>
                <w:color w:val="000000"/>
                <w:sz w:val="20"/>
              </w:rPr>
              <w:t xml:space="preserve"> </w:t>
            </w:r>
            <w:proofErr w:type="spellStart"/>
            <w:r>
              <w:rPr>
                <w:color w:val="000000"/>
                <w:sz w:val="20"/>
              </w:rPr>
              <w:t>is</w:t>
            </w:r>
            <w:proofErr w:type="spellEnd"/>
            <w:r>
              <w:rPr>
                <w:color w:val="000000"/>
                <w:sz w:val="20"/>
              </w:rPr>
              <w:t xml:space="preserve"> </w:t>
            </w:r>
            <w:proofErr w:type="spellStart"/>
            <w:r>
              <w:rPr>
                <w:color w:val="000000"/>
                <w:sz w:val="20"/>
              </w:rPr>
              <w:t>the</w:t>
            </w:r>
            <w:proofErr w:type="spellEnd"/>
            <w:r>
              <w:rPr>
                <w:color w:val="000000"/>
                <w:sz w:val="20"/>
              </w:rPr>
              <w:t xml:space="preserve"> </w:t>
            </w:r>
            <w:proofErr w:type="spellStart"/>
            <w:r>
              <w:rPr>
                <w:color w:val="000000"/>
                <w:sz w:val="20"/>
              </w:rPr>
              <w:t>matter</w:t>
            </w:r>
            <w:proofErr w:type="spellEnd"/>
            <w:r>
              <w:rPr>
                <w:color w:val="000000"/>
                <w:sz w:val="20"/>
              </w:rPr>
              <w:t xml:space="preserve"> </w:t>
            </w:r>
            <w:proofErr w:type="spellStart"/>
            <w:r>
              <w:rPr>
                <w:color w:val="000000"/>
                <w:sz w:val="20"/>
              </w:rPr>
              <w:t>with</w:t>
            </w:r>
            <w:proofErr w:type="spellEnd"/>
            <w:r>
              <w:rPr>
                <w:color w:val="000000"/>
                <w:sz w:val="20"/>
              </w:rPr>
              <w:t xml:space="preserve"> </w:t>
            </w:r>
            <w:proofErr w:type="spellStart"/>
            <w:r>
              <w:rPr>
                <w:color w:val="000000"/>
                <w:sz w:val="20"/>
              </w:rPr>
              <w:t>you</w:t>
            </w:r>
            <w:proofErr w:type="spellEnd"/>
            <w:r>
              <w:rPr>
                <w:color w:val="000000"/>
                <w:sz w:val="20"/>
              </w:rPr>
              <w:t>?</w:t>
            </w:r>
          </w:p>
          <w:p w14:paraId="7EAB93A2" w14:textId="77777777" w:rsidR="00904598" w:rsidRDefault="00904598" w:rsidP="00BA2441">
            <w:pPr>
              <w:pStyle w:val="Odstavec"/>
              <w:spacing w:before="0" w:after="0"/>
              <w:ind w:firstLine="0"/>
              <w:jc w:val="left"/>
              <w:rPr>
                <w:color w:val="000000"/>
                <w:sz w:val="20"/>
              </w:rPr>
            </w:pPr>
            <w:r>
              <w:rPr>
                <w:color w:val="000000"/>
                <w:sz w:val="20"/>
              </w:rPr>
              <w:t xml:space="preserve"> </w:t>
            </w:r>
            <w:proofErr w:type="spellStart"/>
            <w:r>
              <w:rPr>
                <w:color w:val="000000"/>
                <w:sz w:val="20"/>
              </w:rPr>
              <w:t>I´d</w:t>
            </w:r>
            <w:proofErr w:type="spellEnd"/>
            <w:r>
              <w:rPr>
                <w:color w:val="000000"/>
                <w:sz w:val="20"/>
              </w:rPr>
              <w:t xml:space="preserve"> </w:t>
            </w:r>
            <w:proofErr w:type="spellStart"/>
            <w:r>
              <w:rPr>
                <w:color w:val="000000"/>
                <w:sz w:val="20"/>
              </w:rPr>
              <w:t>like</w:t>
            </w:r>
            <w:proofErr w:type="spellEnd"/>
            <w:r>
              <w:rPr>
                <w:color w:val="000000"/>
                <w:sz w:val="20"/>
              </w:rPr>
              <w:t>.</w:t>
            </w:r>
          </w:p>
          <w:p w14:paraId="1CC44301" w14:textId="77777777" w:rsidR="00904598" w:rsidRDefault="00904598" w:rsidP="00BA2441">
            <w:pPr>
              <w:pStyle w:val="Odstavec"/>
              <w:spacing w:before="0" w:after="0"/>
              <w:ind w:firstLine="0"/>
              <w:jc w:val="left"/>
              <w:rPr>
                <w:color w:val="000000"/>
                <w:sz w:val="20"/>
              </w:rPr>
            </w:pPr>
            <w:proofErr w:type="spellStart"/>
            <w:r>
              <w:rPr>
                <w:color w:val="000000"/>
                <w:sz w:val="20"/>
              </w:rPr>
              <w:t>The</w:t>
            </w:r>
            <w:proofErr w:type="spellEnd"/>
            <w:r>
              <w:rPr>
                <w:color w:val="000000"/>
                <w:sz w:val="20"/>
              </w:rPr>
              <w:t xml:space="preserve"> </w:t>
            </w:r>
            <w:proofErr w:type="spellStart"/>
            <w:r>
              <w:rPr>
                <w:color w:val="000000"/>
                <w:sz w:val="20"/>
              </w:rPr>
              <w:t>winter</w:t>
            </w:r>
            <w:proofErr w:type="spellEnd"/>
            <w:r>
              <w:rPr>
                <w:color w:val="000000"/>
                <w:sz w:val="20"/>
              </w:rPr>
              <w:t xml:space="preserve"> </w:t>
            </w:r>
            <w:proofErr w:type="spellStart"/>
            <w:r>
              <w:rPr>
                <w:color w:val="000000"/>
                <w:sz w:val="20"/>
              </w:rPr>
              <w:t>holiday</w:t>
            </w:r>
            <w:proofErr w:type="spellEnd"/>
            <w:r>
              <w:rPr>
                <w:color w:val="000000"/>
                <w:sz w:val="20"/>
              </w:rPr>
              <w:t xml:space="preserve">,  </w:t>
            </w:r>
          </w:p>
          <w:p w14:paraId="333AA425" w14:textId="77777777" w:rsidR="00904598" w:rsidRDefault="00904598" w:rsidP="00BA2441">
            <w:pPr>
              <w:pStyle w:val="Odstavec"/>
              <w:spacing w:before="0" w:after="0"/>
              <w:ind w:firstLine="0"/>
              <w:jc w:val="left"/>
              <w:rPr>
                <w:color w:val="000000"/>
                <w:sz w:val="20"/>
              </w:rPr>
            </w:pPr>
            <w:r>
              <w:rPr>
                <w:color w:val="000000"/>
                <w:sz w:val="20"/>
              </w:rPr>
              <w:lastRenderedPageBreak/>
              <w:t xml:space="preserve">Domov, rodina, škola, volný čas, oblékání, </w:t>
            </w:r>
            <w:proofErr w:type="gramStart"/>
            <w:r>
              <w:rPr>
                <w:color w:val="000000"/>
                <w:sz w:val="20"/>
              </w:rPr>
              <w:t>nákupy,…</w:t>
            </w:r>
            <w:proofErr w:type="gramEnd"/>
          </w:p>
        </w:tc>
        <w:tc>
          <w:tcPr>
            <w:tcW w:w="1250" w:type="pct"/>
          </w:tcPr>
          <w:p w14:paraId="37FCDD83" w14:textId="77777777" w:rsidR="00904598" w:rsidRDefault="00904598" w:rsidP="00BA2441">
            <w:pPr>
              <w:pStyle w:val="Odstavec"/>
              <w:spacing w:before="0" w:after="0"/>
              <w:ind w:firstLine="0"/>
              <w:jc w:val="left"/>
              <w:rPr>
                <w:color w:val="000000"/>
                <w:sz w:val="20"/>
              </w:rPr>
            </w:pPr>
          </w:p>
        </w:tc>
      </w:tr>
      <w:tr w:rsidR="00904598" w14:paraId="10D14E8A" w14:textId="77777777" w:rsidTr="00943917">
        <w:tc>
          <w:tcPr>
            <w:tcW w:w="1250" w:type="pct"/>
          </w:tcPr>
          <w:p w14:paraId="342F5BBF" w14:textId="77777777" w:rsidR="008B175E" w:rsidRPr="00735A8B" w:rsidRDefault="008B175E" w:rsidP="008B175E">
            <w:pPr>
              <w:pStyle w:val="Default"/>
              <w:rPr>
                <w:bCs/>
                <w:iCs/>
                <w:sz w:val="20"/>
                <w:szCs w:val="20"/>
              </w:rPr>
            </w:pPr>
            <w:r w:rsidRPr="00735A8B">
              <w:rPr>
                <w:bCs/>
                <w:iCs/>
                <w:sz w:val="20"/>
                <w:szCs w:val="20"/>
              </w:rPr>
              <w:t>ČTENÍ S POROZUMĚNÍM</w:t>
            </w:r>
          </w:p>
          <w:p w14:paraId="321032C9" w14:textId="77777777" w:rsidR="008B175E" w:rsidRPr="00735A8B" w:rsidRDefault="008B175E" w:rsidP="008B175E">
            <w:pPr>
              <w:pStyle w:val="Default"/>
              <w:rPr>
                <w:bCs/>
                <w:iCs/>
                <w:sz w:val="20"/>
                <w:szCs w:val="20"/>
              </w:rPr>
            </w:pPr>
          </w:p>
          <w:p w14:paraId="6A4AB5E6" w14:textId="77777777" w:rsidR="003A4E8D" w:rsidRPr="00735A8B" w:rsidRDefault="003A4E8D" w:rsidP="008B175E">
            <w:pPr>
              <w:pStyle w:val="Default"/>
              <w:rPr>
                <w:sz w:val="20"/>
                <w:szCs w:val="20"/>
              </w:rPr>
            </w:pPr>
            <w:r w:rsidRPr="00735A8B">
              <w:rPr>
                <w:bCs/>
                <w:iCs/>
                <w:sz w:val="20"/>
                <w:szCs w:val="20"/>
              </w:rPr>
              <w:t>vyhledá potřebnou informaci v jednoduchém textu, který se vztahuje</w:t>
            </w:r>
            <w:r w:rsidRPr="00735A8B">
              <w:rPr>
                <w:sz w:val="20"/>
                <w:szCs w:val="20"/>
              </w:rPr>
              <w:t xml:space="preserve"> k osvojovaným tématům</w:t>
            </w:r>
          </w:p>
          <w:p w14:paraId="64C527AD" w14:textId="77777777" w:rsidR="008B175E" w:rsidRPr="00735A8B" w:rsidRDefault="008B175E" w:rsidP="008B175E">
            <w:pPr>
              <w:pStyle w:val="Default"/>
              <w:rPr>
                <w:sz w:val="20"/>
                <w:szCs w:val="20"/>
              </w:rPr>
            </w:pPr>
          </w:p>
          <w:p w14:paraId="5EDE16A8" w14:textId="77777777" w:rsidR="003A4E8D" w:rsidRPr="00735A8B" w:rsidRDefault="003A4E8D" w:rsidP="008B175E">
            <w:pPr>
              <w:pStyle w:val="Default"/>
              <w:rPr>
                <w:sz w:val="20"/>
                <w:szCs w:val="20"/>
              </w:rPr>
            </w:pPr>
            <w:r w:rsidRPr="00735A8B">
              <w:rPr>
                <w:bCs/>
                <w:iCs/>
                <w:sz w:val="20"/>
                <w:szCs w:val="20"/>
              </w:rPr>
              <w:t>rozumí jednoduchým krátkým textům z běžného života, zejména pokud má k dispozici vizuální oporu</w:t>
            </w:r>
          </w:p>
          <w:p w14:paraId="73183DC0" w14:textId="77777777" w:rsidR="00904598" w:rsidRDefault="00904598" w:rsidP="008B175E">
            <w:pPr>
              <w:pStyle w:val="Default"/>
              <w:ind w:left="567"/>
              <w:rPr>
                <w:sz w:val="20"/>
              </w:rPr>
            </w:pPr>
          </w:p>
        </w:tc>
        <w:tc>
          <w:tcPr>
            <w:tcW w:w="1250" w:type="pct"/>
          </w:tcPr>
          <w:p w14:paraId="0662A702" w14:textId="77777777" w:rsidR="00904598" w:rsidRDefault="00904598" w:rsidP="00BA2441">
            <w:pPr>
              <w:pStyle w:val="Odstavec"/>
              <w:spacing w:before="0" w:after="0"/>
              <w:ind w:firstLine="0"/>
              <w:jc w:val="left"/>
              <w:rPr>
                <w:color w:val="000000"/>
                <w:sz w:val="20"/>
              </w:rPr>
            </w:pPr>
            <w:r>
              <w:rPr>
                <w:color w:val="000000"/>
                <w:sz w:val="20"/>
              </w:rPr>
              <w:lastRenderedPageBreak/>
              <w:t>Rozumí obsahu jednoduchých textů v učebnicích a obsahu autentických materiálů s využitím vizuální opory.</w:t>
            </w:r>
          </w:p>
          <w:p w14:paraId="0099ACB7" w14:textId="77777777" w:rsidR="00904598" w:rsidRDefault="00904598" w:rsidP="00BA2441">
            <w:pPr>
              <w:pStyle w:val="Odstavec"/>
              <w:spacing w:before="0" w:after="0"/>
              <w:ind w:firstLine="0"/>
              <w:jc w:val="left"/>
              <w:rPr>
                <w:color w:val="000000"/>
                <w:sz w:val="20"/>
              </w:rPr>
            </w:pPr>
            <w:r>
              <w:rPr>
                <w:color w:val="000000"/>
                <w:sz w:val="20"/>
              </w:rPr>
              <w:t xml:space="preserve">Využívá informace z různých materiálů ke své práci. </w:t>
            </w:r>
          </w:p>
          <w:p w14:paraId="34A6D46E" w14:textId="77777777" w:rsidR="00904598" w:rsidRDefault="00904598" w:rsidP="00BA2441">
            <w:pPr>
              <w:pStyle w:val="Odstavec"/>
              <w:spacing w:before="0" w:after="0"/>
              <w:ind w:firstLine="0"/>
              <w:jc w:val="left"/>
              <w:rPr>
                <w:color w:val="000000"/>
                <w:sz w:val="20"/>
              </w:rPr>
            </w:pPr>
            <w:r>
              <w:rPr>
                <w:color w:val="000000"/>
                <w:sz w:val="20"/>
              </w:rPr>
              <w:lastRenderedPageBreak/>
              <w:t xml:space="preserve">S pomocí a vysvětlením požadovaného úkolu zvládne vypracovat daný úkol na interaktivní tabuli. </w:t>
            </w:r>
          </w:p>
          <w:p w14:paraId="4439C29A" w14:textId="77777777" w:rsidR="00904598" w:rsidRDefault="00904598" w:rsidP="00BA2441">
            <w:pPr>
              <w:pStyle w:val="Odstavec"/>
              <w:spacing w:before="0" w:after="0"/>
              <w:ind w:firstLine="0"/>
              <w:jc w:val="left"/>
              <w:rPr>
                <w:color w:val="000000"/>
                <w:sz w:val="20"/>
              </w:rPr>
            </w:pPr>
            <w:r>
              <w:rPr>
                <w:color w:val="000000"/>
                <w:sz w:val="20"/>
              </w:rPr>
              <w:t>Za asistence učitele pracuje s počítačovým programem k procvičení anglického jazyka.</w:t>
            </w:r>
          </w:p>
          <w:p w14:paraId="64376089" w14:textId="77777777" w:rsidR="00904598" w:rsidRDefault="00904598" w:rsidP="00BA2441">
            <w:pPr>
              <w:pStyle w:val="Odstavec"/>
              <w:spacing w:before="0" w:after="0"/>
              <w:ind w:firstLine="0"/>
              <w:jc w:val="left"/>
              <w:rPr>
                <w:color w:val="000000"/>
                <w:sz w:val="20"/>
              </w:rPr>
            </w:pPr>
            <w:r>
              <w:rPr>
                <w:color w:val="000000"/>
                <w:sz w:val="20"/>
              </w:rPr>
              <w:t>Pokračuje ve zpracovávání svého jazykového portfolia.</w:t>
            </w:r>
          </w:p>
          <w:p w14:paraId="17C028FB" w14:textId="77777777" w:rsidR="00904598" w:rsidRDefault="00904598" w:rsidP="00BA2441">
            <w:pPr>
              <w:pStyle w:val="Odstavec"/>
              <w:spacing w:before="0" w:after="0"/>
              <w:ind w:firstLine="0"/>
              <w:jc w:val="left"/>
              <w:rPr>
                <w:color w:val="000000"/>
                <w:sz w:val="20"/>
              </w:rPr>
            </w:pPr>
          </w:p>
          <w:p w14:paraId="79C8CAA1" w14:textId="77777777" w:rsidR="00B429CB" w:rsidRDefault="00B429CB" w:rsidP="00BA2441">
            <w:pPr>
              <w:pStyle w:val="Odstavec"/>
              <w:spacing w:before="0" w:after="0"/>
              <w:ind w:firstLine="0"/>
              <w:jc w:val="left"/>
              <w:rPr>
                <w:color w:val="000000"/>
                <w:sz w:val="20"/>
              </w:rPr>
            </w:pPr>
          </w:p>
          <w:p w14:paraId="69EFBFC0" w14:textId="77777777" w:rsidR="00B429CB" w:rsidRDefault="00B429CB" w:rsidP="00BA2441">
            <w:pPr>
              <w:pStyle w:val="Odstavec"/>
              <w:spacing w:before="0" w:after="0"/>
              <w:ind w:firstLine="0"/>
              <w:jc w:val="left"/>
              <w:rPr>
                <w:color w:val="000000"/>
                <w:sz w:val="20"/>
              </w:rPr>
            </w:pPr>
          </w:p>
          <w:p w14:paraId="18A2A7C9" w14:textId="77777777" w:rsidR="00904598" w:rsidRDefault="00904598" w:rsidP="00BA2441">
            <w:pPr>
              <w:pStyle w:val="Odstavec"/>
              <w:spacing w:before="0" w:after="0"/>
              <w:ind w:firstLine="0"/>
              <w:jc w:val="left"/>
              <w:rPr>
                <w:color w:val="000000"/>
                <w:sz w:val="20"/>
              </w:rPr>
            </w:pPr>
          </w:p>
        </w:tc>
        <w:tc>
          <w:tcPr>
            <w:tcW w:w="1250" w:type="pct"/>
          </w:tcPr>
          <w:p w14:paraId="6A602460" w14:textId="77777777" w:rsidR="00904598" w:rsidRDefault="00904598" w:rsidP="00BA2441">
            <w:pPr>
              <w:pStyle w:val="Odstavec"/>
              <w:spacing w:before="0" w:after="0"/>
              <w:ind w:firstLine="0"/>
              <w:jc w:val="left"/>
              <w:rPr>
                <w:color w:val="000000"/>
                <w:sz w:val="20"/>
              </w:rPr>
            </w:pPr>
            <w:r>
              <w:rPr>
                <w:color w:val="000000"/>
                <w:sz w:val="20"/>
              </w:rPr>
              <w:lastRenderedPageBreak/>
              <w:t>Mluvený a psaný projev.</w:t>
            </w:r>
          </w:p>
          <w:p w14:paraId="5FEC26B6" w14:textId="77777777" w:rsidR="00904598" w:rsidRDefault="00904598" w:rsidP="00BA2441">
            <w:pPr>
              <w:pStyle w:val="Odstavec"/>
              <w:spacing w:before="0" w:after="0"/>
              <w:ind w:firstLine="0"/>
              <w:jc w:val="left"/>
              <w:rPr>
                <w:color w:val="000000"/>
                <w:sz w:val="20"/>
              </w:rPr>
            </w:pPr>
            <w:r>
              <w:rPr>
                <w:color w:val="000000"/>
                <w:sz w:val="20"/>
              </w:rPr>
              <w:t>Práce s autentickým materiálem.</w:t>
            </w:r>
          </w:p>
          <w:p w14:paraId="55CFD328" w14:textId="77777777" w:rsidR="00904598" w:rsidRDefault="00904598" w:rsidP="00BA2441">
            <w:pPr>
              <w:pStyle w:val="Odstavec"/>
              <w:spacing w:before="0" w:after="0"/>
              <w:ind w:firstLine="0"/>
              <w:jc w:val="left"/>
              <w:rPr>
                <w:color w:val="000000"/>
                <w:sz w:val="20"/>
              </w:rPr>
            </w:pPr>
            <w:r>
              <w:rPr>
                <w:color w:val="000000"/>
                <w:sz w:val="20"/>
              </w:rPr>
              <w:t xml:space="preserve"> Jazykové portfolio.</w:t>
            </w:r>
          </w:p>
        </w:tc>
        <w:tc>
          <w:tcPr>
            <w:tcW w:w="1250" w:type="pct"/>
          </w:tcPr>
          <w:p w14:paraId="04296F40" w14:textId="77777777" w:rsidR="00904598" w:rsidRDefault="00904598" w:rsidP="00BA2441">
            <w:pPr>
              <w:pStyle w:val="Odstavec"/>
              <w:spacing w:before="0" w:after="0"/>
              <w:ind w:firstLine="0"/>
              <w:jc w:val="left"/>
              <w:rPr>
                <w:color w:val="000000"/>
                <w:sz w:val="20"/>
              </w:rPr>
            </w:pPr>
            <w:r>
              <w:rPr>
                <w:color w:val="000000"/>
                <w:sz w:val="20"/>
              </w:rPr>
              <w:t>OSV – psychohygiena (hledání pomoci při potížích).</w:t>
            </w:r>
          </w:p>
          <w:p w14:paraId="302DD8F0" w14:textId="77777777" w:rsidR="00904598" w:rsidRDefault="00904598" w:rsidP="00BA2441">
            <w:pPr>
              <w:pStyle w:val="Odstavec"/>
              <w:spacing w:before="0" w:after="0"/>
              <w:ind w:firstLine="0"/>
              <w:jc w:val="left"/>
              <w:rPr>
                <w:color w:val="000000"/>
                <w:sz w:val="20"/>
              </w:rPr>
            </w:pPr>
          </w:p>
          <w:p w14:paraId="4A45497A" w14:textId="77777777" w:rsidR="00904598" w:rsidRDefault="00904598" w:rsidP="00BA2441">
            <w:pPr>
              <w:pStyle w:val="Odstavec"/>
              <w:spacing w:before="0" w:after="0"/>
              <w:ind w:firstLine="0"/>
              <w:jc w:val="left"/>
              <w:rPr>
                <w:color w:val="000000"/>
                <w:sz w:val="20"/>
              </w:rPr>
            </w:pPr>
            <w:r>
              <w:rPr>
                <w:color w:val="000000"/>
                <w:sz w:val="20"/>
              </w:rPr>
              <w:t xml:space="preserve">MKV – Podpora </w:t>
            </w:r>
            <w:proofErr w:type="gramStart"/>
            <w:r>
              <w:rPr>
                <w:color w:val="000000"/>
                <w:sz w:val="20"/>
              </w:rPr>
              <w:t>multikulturality(</w:t>
            </w:r>
            <w:proofErr w:type="gramEnd"/>
            <w:r>
              <w:rPr>
                <w:color w:val="000000"/>
                <w:sz w:val="20"/>
              </w:rPr>
              <w:t>význam užívání cizího jazyka).</w:t>
            </w:r>
          </w:p>
        </w:tc>
      </w:tr>
      <w:tr w:rsidR="00904598" w14:paraId="6AF10DC8" w14:textId="77777777" w:rsidTr="00943917">
        <w:tc>
          <w:tcPr>
            <w:tcW w:w="1250" w:type="pct"/>
          </w:tcPr>
          <w:p w14:paraId="16A89B89" w14:textId="77777777" w:rsidR="00067042" w:rsidRDefault="00067042" w:rsidP="00BA2441">
            <w:pPr>
              <w:pStyle w:val="Odstavec"/>
              <w:spacing w:before="0" w:after="0"/>
              <w:ind w:firstLine="0"/>
              <w:jc w:val="left"/>
              <w:rPr>
                <w:color w:val="000000"/>
                <w:sz w:val="20"/>
              </w:rPr>
            </w:pPr>
          </w:p>
        </w:tc>
        <w:tc>
          <w:tcPr>
            <w:tcW w:w="1250" w:type="pct"/>
          </w:tcPr>
          <w:p w14:paraId="5E6B1EAE" w14:textId="77777777" w:rsidR="00904598" w:rsidRDefault="00904598" w:rsidP="00BA2441">
            <w:pPr>
              <w:pStyle w:val="Odstavec"/>
              <w:spacing w:before="0" w:after="0"/>
              <w:ind w:firstLine="0"/>
              <w:jc w:val="left"/>
              <w:rPr>
                <w:color w:val="000000"/>
                <w:sz w:val="20"/>
              </w:rPr>
            </w:pPr>
            <w:r>
              <w:rPr>
                <w:color w:val="000000"/>
                <w:sz w:val="20"/>
              </w:rPr>
              <w:t>Čte plynule nahlas a foneticky správně texty přiměřeného rozsahu.</w:t>
            </w:r>
          </w:p>
          <w:p w14:paraId="5FE05B36" w14:textId="77777777" w:rsidR="00B429CB" w:rsidRDefault="00904598" w:rsidP="00BA2441">
            <w:pPr>
              <w:pStyle w:val="Odstavec"/>
              <w:spacing w:before="0" w:after="0"/>
              <w:ind w:firstLine="0"/>
              <w:jc w:val="left"/>
              <w:rPr>
                <w:color w:val="000000"/>
                <w:sz w:val="20"/>
              </w:rPr>
            </w:pPr>
            <w:r>
              <w:rPr>
                <w:color w:val="000000"/>
                <w:sz w:val="20"/>
              </w:rPr>
              <w:t xml:space="preserve">S podporou učitele se orientuje v mezích svých možností v textu přiměřené obtížnosti. </w:t>
            </w:r>
          </w:p>
          <w:p w14:paraId="1206202A" w14:textId="77777777" w:rsidR="008B175E" w:rsidRDefault="008B175E" w:rsidP="00BA2441">
            <w:pPr>
              <w:pStyle w:val="Odstavec"/>
              <w:spacing w:before="0" w:after="0"/>
              <w:ind w:firstLine="0"/>
              <w:jc w:val="left"/>
              <w:rPr>
                <w:color w:val="000000"/>
                <w:sz w:val="20"/>
              </w:rPr>
            </w:pPr>
          </w:p>
        </w:tc>
        <w:tc>
          <w:tcPr>
            <w:tcW w:w="1250" w:type="pct"/>
          </w:tcPr>
          <w:p w14:paraId="1A9EFE0A" w14:textId="77777777" w:rsidR="00904598" w:rsidRDefault="00904598" w:rsidP="00BA2441">
            <w:pPr>
              <w:pStyle w:val="Odstavec"/>
              <w:spacing w:before="0" w:after="0"/>
              <w:ind w:firstLine="0"/>
              <w:jc w:val="left"/>
              <w:rPr>
                <w:color w:val="000000"/>
                <w:sz w:val="20"/>
              </w:rPr>
            </w:pPr>
            <w:r>
              <w:rPr>
                <w:color w:val="000000"/>
                <w:sz w:val="20"/>
              </w:rPr>
              <w:t>Pravidla výslovnosti, upevňování správných výslovnostních návyků.</w:t>
            </w:r>
          </w:p>
        </w:tc>
        <w:tc>
          <w:tcPr>
            <w:tcW w:w="1250" w:type="pct"/>
          </w:tcPr>
          <w:p w14:paraId="3C8A857E" w14:textId="77777777" w:rsidR="00904598" w:rsidRDefault="00904598" w:rsidP="00BA2441">
            <w:pPr>
              <w:pStyle w:val="Odstavec"/>
              <w:spacing w:before="0" w:after="0"/>
              <w:ind w:firstLine="0"/>
              <w:jc w:val="left"/>
              <w:rPr>
                <w:color w:val="000000"/>
                <w:sz w:val="20"/>
              </w:rPr>
            </w:pPr>
          </w:p>
        </w:tc>
      </w:tr>
      <w:tr w:rsidR="00B429CB" w14:paraId="677D8CB9" w14:textId="77777777" w:rsidTr="00943917">
        <w:tc>
          <w:tcPr>
            <w:tcW w:w="1250" w:type="pct"/>
          </w:tcPr>
          <w:p w14:paraId="0716EE3C" w14:textId="77777777" w:rsidR="00B429CB" w:rsidRDefault="00B429CB" w:rsidP="00BA2441">
            <w:pPr>
              <w:pStyle w:val="Odstavec"/>
              <w:spacing w:before="0" w:after="0"/>
              <w:ind w:firstLine="0"/>
              <w:jc w:val="left"/>
              <w:rPr>
                <w:color w:val="000000"/>
                <w:sz w:val="20"/>
              </w:rPr>
            </w:pPr>
            <w:r>
              <w:rPr>
                <w:b/>
                <w:color w:val="000000"/>
                <w:sz w:val="20"/>
              </w:rPr>
              <w:t>Očekávané výstupy – 2. období</w:t>
            </w:r>
          </w:p>
        </w:tc>
        <w:tc>
          <w:tcPr>
            <w:tcW w:w="1250" w:type="pct"/>
          </w:tcPr>
          <w:p w14:paraId="58170901" w14:textId="77777777" w:rsidR="00B429CB" w:rsidRDefault="00B429CB" w:rsidP="00BA2441">
            <w:pPr>
              <w:pStyle w:val="Odstavec"/>
              <w:spacing w:before="0" w:after="0"/>
              <w:ind w:firstLine="0"/>
              <w:jc w:val="left"/>
              <w:rPr>
                <w:b/>
                <w:color w:val="000000"/>
                <w:sz w:val="20"/>
              </w:rPr>
            </w:pPr>
            <w:r>
              <w:rPr>
                <w:b/>
                <w:color w:val="000000"/>
                <w:sz w:val="20"/>
              </w:rPr>
              <w:t xml:space="preserve">Školní výstupy – 5. </w:t>
            </w:r>
            <w:r w:rsidR="008B175E">
              <w:rPr>
                <w:b/>
                <w:color w:val="000000"/>
                <w:sz w:val="20"/>
              </w:rPr>
              <w:t>ro</w:t>
            </w:r>
            <w:r>
              <w:rPr>
                <w:b/>
                <w:color w:val="000000"/>
                <w:sz w:val="20"/>
              </w:rPr>
              <w:t>čník</w:t>
            </w:r>
          </w:p>
          <w:p w14:paraId="7DB68533" w14:textId="77777777" w:rsidR="001B13CE" w:rsidRDefault="001B13CE" w:rsidP="00BA2441">
            <w:pPr>
              <w:pStyle w:val="Odstavec"/>
              <w:spacing w:before="0" w:after="0"/>
              <w:ind w:firstLine="0"/>
              <w:jc w:val="left"/>
              <w:rPr>
                <w:color w:val="000000"/>
                <w:sz w:val="20"/>
              </w:rPr>
            </w:pPr>
            <w:r w:rsidRPr="001607AC">
              <w:rPr>
                <w:color w:val="000000"/>
                <w:sz w:val="20"/>
              </w:rPr>
              <w:t>Žák dle svých možností:</w:t>
            </w:r>
          </w:p>
        </w:tc>
        <w:tc>
          <w:tcPr>
            <w:tcW w:w="1250" w:type="pct"/>
          </w:tcPr>
          <w:p w14:paraId="1646D85D" w14:textId="77777777" w:rsidR="00B429CB" w:rsidRDefault="00B429CB" w:rsidP="00BA2441">
            <w:pPr>
              <w:pStyle w:val="Odstavec"/>
              <w:spacing w:before="0" w:after="0"/>
              <w:ind w:firstLine="0"/>
              <w:jc w:val="left"/>
              <w:rPr>
                <w:color w:val="000000"/>
                <w:sz w:val="20"/>
              </w:rPr>
            </w:pPr>
            <w:r>
              <w:rPr>
                <w:b/>
                <w:color w:val="000000"/>
                <w:sz w:val="20"/>
              </w:rPr>
              <w:t>Učivo – 5. ročník</w:t>
            </w:r>
          </w:p>
        </w:tc>
        <w:tc>
          <w:tcPr>
            <w:tcW w:w="1250" w:type="pct"/>
          </w:tcPr>
          <w:p w14:paraId="54131ECF" w14:textId="77777777" w:rsidR="00B429CB" w:rsidRDefault="00B429CB" w:rsidP="00BA2441">
            <w:pPr>
              <w:pStyle w:val="Odstavec"/>
              <w:spacing w:before="0" w:after="0"/>
              <w:ind w:firstLine="0"/>
              <w:jc w:val="left"/>
              <w:rPr>
                <w:color w:val="000000"/>
                <w:sz w:val="20"/>
              </w:rPr>
            </w:pPr>
            <w:r>
              <w:rPr>
                <w:b/>
                <w:color w:val="000000"/>
                <w:sz w:val="20"/>
              </w:rPr>
              <w:t>Průřezová témata, přesahy, mezipředmětové vztahy</w:t>
            </w:r>
          </w:p>
        </w:tc>
      </w:tr>
      <w:tr w:rsidR="00904598" w14:paraId="1903CE30" w14:textId="77777777" w:rsidTr="00943917">
        <w:tc>
          <w:tcPr>
            <w:tcW w:w="1250" w:type="pct"/>
          </w:tcPr>
          <w:p w14:paraId="2CB0D7CB" w14:textId="77777777" w:rsidR="00904598" w:rsidRDefault="00904598" w:rsidP="00BA2441">
            <w:pPr>
              <w:pStyle w:val="Odstavec"/>
              <w:spacing w:before="0" w:after="0"/>
              <w:ind w:firstLine="0"/>
              <w:jc w:val="left"/>
              <w:rPr>
                <w:color w:val="000000"/>
                <w:sz w:val="20"/>
              </w:rPr>
            </w:pPr>
          </w:p>
          <w:p w14:paraId="2E5C6B8F" w14:textId="77777777" w:rsidR="00904598" w:rsidRDefault="00904598" w:rsidP="00BA2441">
            <w:pPr>
              <w:pStyle w:val="Odstavec"/>
              <w:spacing w:before="0" w:after="0"/>
              <w:ind w:firstLine="0"/>
              <w:jc w:val="left"/>
              <w:rPr>
                <w:color w:val="000000"/>
                <w:sz w:val="20"/>
              </w:rPr>
            </w:pPr>
          </w:p>
          <w:p w14:paraId="05B20969" w14:textId="77777777" w:rsidR="00904598" w:rsidRDefault="00904598" w:rsidP="00BA2441">
            <w:pPr>
              <w:pStyle w:val="Odstavec"/>
              <w:spacing w:before="0" w:after="0"/>
              <w:ind w:firstLine="0"/>
              <w:jc w:val="left"/>
              <w:rPr>
                <w:color w:val="000000"/>
                <w:sz w:val="20"/>
              </w:rPr>
            </w:pPr>
          </w:p>
          <w:p w14:paraId="6C9ECDB7" w14:textId="77777777" w:rsidR="00904598" w:rsidRDefault="00904598" w:rsidP="00BA2441">
            <w:pPr>
              <w:pStyle w:val="Odstavec"/>
              <w:spacing w:before="0" w:after="0"/>
              <w:ind w:firstLine="0"/>
              <w:jc w:val="left"/>
              <w:rPr>
                <w:color w:val="000000"/>
                <w:sz w:val="20"/>
              </w:rPr>
            </w:pPr>
          </w:p>
          <w:p w14:paraId="10EE03AE" w14:textId="77777777" w:rsidR="00904598" w:rsidRDefault="00904598" w:rsidP="00BA2441">
            <w:pPr>
              <w:pStyle w:val="Odstavec"/>
              <w:spacing w:before="0" w:after="0"/>
              <w:ind w:firstLine="0"/>
              <w:jc w:val="left"/>
              <w:rPr>
                <w:color w:val="000000"/>
                <w:sz w:val="20"/>
              </w:rPr>
            </w:pPr>
          </w:p>
        </w:tc>
        <w:tc>
          <w:tcPr>
            <w:tcW w:w="1250" w:type="pct"/>
          </w:tcPr>
          <w:p w14:paraId="491EC2C0" w14:textId="77777777" w:rsidR="00904598" w:rsidRDefault="00904598" w:rsidP="00BA2441">
            <w:pPr>
              <w:pStyle w:val="Odstavec"/>
              <w:spacing w:before="0" w:after="0"/>
              <w:ind w:firstLine="0"/>
              <w:jc w:val="left"/>
              <w:rPr>
                <w:color w:val="000000"/>
                <w:sz w:val="20"/>
              </w:rPr>
            </w:pPr>
            <w:r>
              <w:rPr>
                <w:color w:val="000000"/>
                <w:sz w:val="20"/>
              </w:rPr>
              <w:t>V textu vyhledá známé výrazy, fráze a odpovědi na otázky.</w:t>
            </w:r>
          </w:p>
          <w:p w14:paraId="3BA46FFC" w14:textId="77777777" w:rsidR="00904598" w:rsidRDefault="00904598" w:rsidP="00BA2441">
            <w:pPr>
              <w:pStyle w:val="Odstavec"/>
              <w:spacing w:before="0" w:after="0"/>
              <w:ind w:firstLine="0"/>
              <w:jc w:val="left"/>
              <w:rPr>
                <w:color w:val="000000"/>
                <w:sz w:val="20"/>
              </w:rPr>
            </w:pPr>
            <w:r>
              <w:rPr>
                <w:color w:val="000000"/>
                <w:sz w:val="20"/>
              </w:rPr>
              <w:t>Uplatňuje své zkušenosti při práci s textem obsahujícím hlavně často používanou slovní zásobu z oblasti každodenního života a probraných tematických okruhů.</w:t>
            </w:r>
          </w:p>
          <w:p w14:paraId="642EC782" w14:textId="77777777" w:rsidR="00904598" w:rsidRDefault="00904598" w:rsidP="00BA2441">
            <w:pPr>
              <w:pStyle w:val="Odstavec"/>
              <w:spacing w:before="0" w:after="0"/>
              <w:ind w:firstLine="0"/>
              <w:jc w:val="left"/>
              <w:rPr>
                <w:color w:val="000000"/>
                <w:sz w:val="20"/>
              </w:rPr>
            </w:pPr>
            <w:r>
              <w:rPr>
                <w:color w:val="000000"/>
                <w:sz w:val="20"/>
              </w:rPr>
              <w:t xml:space="preserve">S drobnou pomocí porozumí a dokáže pracovat dále s otázkou, či popisem událostí, pocitů a přání. </w:t>
            </w:r>
          </w:p>
          <w:p w14:paraId="4E844057" w14:textId="77777777" w:rsidR="00904598" w:rsidRDefault="00904598" w:rsidP="00BA2441">
            <w:pPr>
              <w:pStyle w:val="Odstavec"/>
              <w:spacing w:before="0" w:after="0"/>
              <w:ind w:firstLine="0"/>
              <w:jc w:val="left"/>
              <w:rPr>
                <w:color w:val="000000"/>
                <w:sz w:val="20"/>
              </w:rPr>
            </w:pPr>
            <w:r>
              <w:rPr>
                <w:color w:val="000000"/>
                <w:sz w:val="20"/>
              </w:rPr>
              <w:t xml:space="preserve">Vypracuje s nápovědou odpověď na konkrétní jemu srozumitelnou otázku. </w:t>
            </w:r>
          </w:p>
          <w:p w14:paraId="05DC0218" w14:textId="77777777" w:rsidR="00904598" w:rsidRDefault="00904598" w:rsidP="00BA2441">
            <w:pPr>
              <w:pStyle w:val="Odstavec"/>
              <w:spacing w:before="0" w:after="0"/>
              <w:ind w:firstLine="0"/>
              <w:jc w:val="left"/>
              <w:rPr>
                <w:color w:val="000000"/>
                <w:sz w:val="20"/>
              </w:rPr>
            </w:pPr>
          </w:p>
        </w:tc>
        <w:tc>
          <w:tcPr>
            <w:tcW w:w="1250" w:type="pct"/>
          </w:tcPr>
          <w:p w14:paraId="6650C455" w14:textId="77777777" w:rsidR="00904598" w:rsidRDefault="00904598" w:rsidP="00BA2441">
            <w:pPr>
              <w:pStyle w:val="Odstavec"/>
              <w:spacing w:before="0" w:after="0"/>
              <w:ind w:firstLine="0"/>
              <w:jc w:val="left"/>
              <w:rPr>
                <w:color w:val="000000"/>
                <w:sz w:val="20"/>
              </w:rPr>
            </w:pPr>
            <w:r>
              <w:rPr>
                <w:color w:val="000000"/>
                <w:sz w:val="20"/>
              </w:rPr>
              <w:t>Mluvený projev.</w:t>
            </w:r>
          </w:p>
          <w:p w14:paraId="64A27825" w14:textId="77777777" w:rsidR="00904598" w:rsidRDefault="00904598" w:rsidP="00BA2441">
            <w:pPr>
              <w:pStyle w:val="Odstavec"/>
              <w:spacing w:before="0" w:after="0"/>
              <w:ind w:firstLine="0"/>
              <w:jc w:val="left"/>
              <w:rPr>
                <w:color w:val="000000"/>
                <w:sz w:val="20"/>
              </w:rPr>
            </w:pPr>
            <w:r>
              <w:rPr>
                <w:color w:val="000000"/>
                <w:sz w:val="20"/>
              </w:rPr>
              <w:t>Orientace v textu.</w:t>
            </w:r>
          </w:p>
          <w:p w14:paraId="05E84C27" w14:textId="77777777" w:rsidR="00904598" w:rsidRDefault="00904598" w:rsidP="00BA2441">
            <w:pPr>
              <w:pStyle w:val="Odstavec"/>
              <w:spacing w:before="0" w:after="0"/>
              <w:ind w:firstLine="0"/>
              <w:jc w:val="left"/>
              <w:rPr>
                <w:color w:val="000000"/>
                <w:sz w:val="20"/>
              </w:rPr>
            </w:pPr>
            <w:r>
              <w:rPr>
                <w:color w:val="000000"/>
                <w:sz w:val="20"/>
              </w:rPr>
              <w:t>Tvorba otázky a odpovědi.</w:t>
            </w:r>
          </w:p>
        </w:tc>
        <w:tc>
          <w:tcPr>
            <w:tcW w:w="1250" w:type="pct"/>
          </w:tcPr>
          <w:p w14:paraId="176924FD" w14:textId="77777777" w:rsidR="00904598" w:rsidRDefault="00904598" w:rsidP="00BA2441">
            <w:pPr>
              <w:pStyle w:val="Odstavec"/>
              <w:spacing w:before="0" w:after="0"/>
              <w:ind w:firstLine="0"/>
              <w:jc w:val="left"/>
              <w:rPr>
                <w:color w:val="000000"/>
                <w:sz w:val="20"/>
              </w:rPr>
            </w:pPr>
          </w:p>
        </w:tc>
      </w:tr>
      <w:tr w:rsidR="00904598" w14:paraId="7DD747F4" w14:textId="77777777" w:rsidTr="00943917">
        <w:tc>
          <w:tcPr>
            <w:tcW w:w="1250" w:type="pct"/>
          </w:tcPr>
          <w:p w14:paraId="75691DDA" w14:textId="77777777" w:rsidR="00904598" w:rsidRDefault="00904598" w:rsidP="00BA2441">
            <w:pPr>
              <w:pStyle w:val="Odstavec"/>
              <w:spacing w:before="0" w:after="0"/>
              <w:ind w:firstLine="0"/>
              <w:jc w:val="left"/>
              <w:rPr>
                <w:color w:val="000000"/>
                <w:sz w:val="20"/>
              </w:rPr>
            </w:pPr>
          </w:p>
          <w:p w14:paraId="636455E4" w14:textId="77777777" w:rsidR="00904598" w:rsidRDefault="00904598" w:rsidP="00BA2441">
            <w:pPr>
              <w:pStyle w:val="Odstavec"/>
              <w:spacing w:before="0" w:after="0"/>
              <w:ind w:firstLine="0"/>
              <w:jc w:val="left"/>
              <w:rPr>
                <w:color w:val="000000"/>
                <w:sz w:val="20"/>
              </w:rPr>
            </w:pPr>
          </w:p>
          <w:p w14:paraId="143FA822" w14:textId="77777777" w:rsidR="00904598" w:rsidRDefault="00904598" w:rsidP="00BA2441">
            <w:pPr>
              <w:pStyle w:val="Odstavec"/>
              <w:spacing w:before="0" w:after="0"/>
              <w:ind w:firstLine="0"/>
              <w:jc w:val="left"/>
              <w:rPr>
                <w:color w:val="000000"/>
                <w:sz w:val="20"/>
              </w:rPr>
            </w:pPr>
          </w:p>
          <w:p w14:paraId="5090789D" w14:textId="77777777" w:rsidR="00904598" w:rsidRDefault="00904598" w:rsidP="00BA2441">
            <w:pPr>
              <w:pStyle w:val="Odstavec"/>
              <w:spacing w:before="0" w:after="0"/>
              <w:ind w:firstLine="0"/>
              <w:jc w:val="left"/>
              <w:rPr>
                <w:color w:val="000000"/>
                <w:sz w:val="20"/>
              </w:rPr>
            </w:pPr>
          </w:p>
          <w:p w14:paraId="7E20AB3F" w14:textId="77777777" w:rsidR="00904598" w:rsidRDefault="00904598" w:rsidP="00BA2441">
            <w:pPr>
              <w:pStyle w:val="Odstavec"/>
              <w:spacing w:before="0" w:after="0"/>
              <w:ind w:firstLine="0"/>
              <w:jc w:val="left"/>
              <w:rPr>
                <w:color w:val="000000"/>
                <w:sz w:val="20"/>
              </w:rPr>
            </w:pPr>
          </w:p>
        </w:tc>
        <w:tc>
          <w:tcPr>
            <w:tcW w:w="1250" w:type="pct"/>
          </w:tcPr>
          <w:p w14:paraId="7468DBB4" w14:textId="77777777" w:rsidR="00904598" w:rsidRDefault="00904598" w:rsidP="00BA2441">
            <w:pPr>
              <w:pStyle w:val="Odstavec"/>
              <w:spacing w:before="0" w:after="0"/>
              <w:ind w:firstLine="0"/>
              <w:jc w:val="left"/>
              <w:rPr>
                <w:color w:val="000000"/>
                <w:sz w:val="20"/>
              </w:rPr>
            </w:pPr>
            <w:r>
              <w:rPr>
                <w:color w:val="000000"/>
                <w:sz w:val="20"/>
              </w:rPr>
              <w:t>Vyhledá informaci, význam slova ve dvojjazyčném slovníku.</w:t>
            </w:r>
          </w:p>
          <w:p w14:paraId="638769EF" w14:textId="77777777" w:rsidR="00904598" w:rsidRDefault="00904598" w:rsidP="00BA2441">
            <w:pPr>
              <w:pStyle w:val="Odstavec"/>
              <w:spacing w:before="0" w:after="0"/>
              <w:ind w:firstLine="0"/>
              <w:jc w:val="left"/>
              <w:rPr>
                <w:color w:val="000000"/>
                <w:sz w:val="20"/>
              </w:rPr>
            </w:pPr>
            <w:r>
              <w:rPr>
                <w:color w:val="000000"/>
                <w:sz w:val="20"/>
              </w:rPr>
              <w:t>Pracuje dále se zjištěným heslem a využívá jej ke svému zadanému úkolu.</w:t>
            </w:r>
          </w:p>
          <w:p w14:paraId="100C5B58" w14:textId="77777777" w:rsidR="00904598" w:rsidRDefault="00904598" w:rsidP="00BA2441">
            <w:pPr>
              <w:pStyle w:val="Odstavec"/>
              <w:spacing w:before="0" w:after="0"/>
              <w:ind w:firstLine="0"/>
              <w:jc w:val="left"/>
              <w:rPr>
                <w:color w:val="000000"/>
                <w:sz w:val="20"/>
              </w:rPr>
            </w:pPr>
            <w:r>
              <w:rPr>
                <w:color w:val="000000"/>
                <w:sz w:val="20"/>
              </w:rPr>
              <w:t xml:space="preserve"> </w:t>
            </w:r>
          </w:p>
        </w:tc>
        <w:tc>
          <w:tcPr>
            <w:tcW w:w="1250" w:type="pct"/>
          </w:tcPr>
          <w:p w14:paraId="7205A57D" w14:textId="77777777" w:rsidR="00904598" w:rsidRDefault="00904598" w:rsidP="00BA2441">
            <w:pPr>
              <w:pStyle w:val="Odstavec"/>
              <w:spacing w:before="0" w:after="0"/>
              <w:ind w:firstLine="0"/>
              <w:jc w:val="left"/>
              <w:rPr>
                <w:color w:val="000000"/>
                <w:sz w:val="20"/>
              </w:rPr>
            </w:pPr>
            <w:r>
              <w:rPr>
                <w:color w:val="000000"/>
                <w:sz w:val="20"/>
              </w:rPr>
              <w:t>Čtení vyhledávací.</w:t>
            </w:r>
          </w:p>
          <w:p w14:paraId="160867A9" w14:textId="77777777" w:rsidR="00904598" w:rsidRDefault="00904598" w:rsidP="00BA2441">
            <w:pPr>
              <w:pStyle w:val="Odstavec"/>
              <w:spacing w:before="0" w:after="0"/>
              <w:ind w:firstLine="0"/>
              <w:jc w:val="left"/>
              <w:rPr>
                <w:color w:val="000000"/>
                <w:sz w:val="20"/>
              </w:rPr>
            </w:pPr>
            <w:r>
              <w:rPr>
                <w:color w:val="000000"/>
                <w:sz w:val="20"/>
              </w:rPr>
              <w:t>Práce se slovníkem.</w:t>
            </w:r>
          </w:p>
        </w:tc>
        <w:tc>
          <w:tcPr>
            <w:tcW w:w="1250" w:type="pct"/>
          </w:tcPr>
          <w:p w14:paraId="2C13B6A8" w14:textId="77777777" w:rsidR="00904598" w:rsidRDefault="00904598" w:rsidP="00BA2441">
            <w:pPr>
              <w:pStyle w:val="Odstavec"/>
              <w:spacing w:before="0" w:after="0"/>
              <w:ind w:firstLine="0"/>
              <w:jc w:val="left"/>
              <w:rPr>
                <w:color w:val="000000"/>
                <w:sz w:val="20"/>
              </w:rPr>
            </w:pPr>
          </w:p>
        </w:tc>
      </w:tr>
      <w:tr w:rsidR="00904598" w14:paraId="2A6718F2" w14:textId="77777777" w:rsidTr="00943917">
        <w:tc>
          <w:tcPr>
            <w:tcW w:w="1250" w:type="pct"/>
          </w:tcPr>
          <w:p w14:paraId="671B5569" w14:textId="77777777" w:rsidR="00904598" w:rsidRPr="008B175E" w:rsidRDefault="00904598" w:rsidP="00BA2441">
            <w:pPr>
              <w:pStyle w:val="Odstavec"/>
              <w:spacing w:before="0" w:after="0"/>
              <w:ind w:firstLine="0"/>
              <w:jc w:val="left"/>
              <w:rPr>
                <w:color w:val="000000"/>
                <w:sz w:val="20"/>
              </w:rPr>
            </w:pPr>
            <w:r w:rsidRPr="008B175E">
              <w:rPr>
                <w:color w:val="000000"/>
                <w:sz w:val="20"/>
              </w:rPr>
              <w:t>PRODUKTIVNÍ ŘEČOVÉ DOVEDNOSTI</w:t>
            </w:r>
          </w:p>
          <w:p w14:paraId="464ADB91" w14:textId="77777777" w:rsidR="00E1670A" w:rsidRPr="00735A8B" w:rsidRDefault="00E1670A" w:rsidP="008B175E">
            <w:pPr>
              <w:pStyle w:val="Default"/>
              <w:rPr>
                <w:bCs/>
                <w:iCs/>
                <w:sz w:val="20"/>
                <w:szCs w:val="20"/>
              </w:rPr>
            </w:pPr>
            <w:r w:rsidRPr="00735A8B">
              <w:rPr>
                <w:bCs/>
                <w:iCs/>
                <w:sz w:val="20"/>
                <w:szCs w:val="20"/>
              </w:rPr>
              <w:t xml:space="preserve">rozumí jednoduchým krátkým textům z běžného života, zejména pokud má k dispozici vizuální oporu </w:t>
            </w:r>
          </w:p>
          <w:p w14:paraId="7825458B" w14:textId="77777777" w:rsidR="008B175E" w:rsidRPr="00735A8B" w:rsidRDefault="008B175E" w:rsidP="008B175E">
            <w:pPr>
              <w:pStyle w:val="Default"/>
              <w:rPr>
                <w:bCs/>
                <w:iCs/>
                <w:sz w:val="20"/>
                <w:szCs w:val="20"/>
              </w:rPr>
            </w:pPr>
          </w:p>
          <w:p w14:paraId="3B5B12F3" w14:textId="77777777" w:rsidR="008B175E" w:rsidRPr="00735A8B" w:rsidRDefault="008B175E" w:rsidP="008B175E">
            <w:pPr>
              <w:pStyle w:val="Default"/>
              <w:rPr>
                <w:bCs/>
                <w:iCs/>
                <w:sz w:val="20"/>
                <w:szCs w:val="20"/>
              </w:rPr>
            </w:pPr>
            <w:r w:rsidRPr="00735A8B">
              <w:rPr>
                <w:bCs/>
                <w:iCs/>
                <w:sz w:val="20"/>
                <w:szCs w:val="20"/>
              </w:rPr>
              <w:t>PSANÍ</w:t>
            </w:r>
          </w:p>
          <w:p w14:paraId="42CD822F" w14:textId="77777777" w:rsidR="008B175E" w:rsidRPr="00735A8B" w:rsidRDefault="008B175E" w:rsidP="008B175E">
            <w:pPr>
              <w:pStyle w:val="Default"/>
              <w:rPr>
                <w:bCs/>
                <w:iCs/>
                <w:sz w:val="20"/>
                <w:szCs w:val="20"/>
              </w:rPr>
            </w:pPr>
          </w:p>
          <w:p w14:paraId="50883A18" w14:textId="77777777" w:rsidR="00904598" w:rsidRPr="00735A8B" w:rsidRDefault="00E1670A" w:rsidP="008B175E">
            <w:pPr>
              <w:pStyle w:val="Default"/>
              <w:ind w:right="113"/>
              <w:rPr>
                <w:bCs/>
                <w:iCs/>
                <w:sz w:val="20"/>
                <w:szCs w:val="20"/>
              </w:rPr>
            </w:pPr>
            <w:r w:rsidRPr="00735A8B">
              <w:rPr>
                <w:bCs/>
                <w:iCs/>
                <w:sz w:val="20"/>
                <w:szCs w:val="20"/>
              </w:rPr>
              <w:t>napíše</w:t>
            </w:r>
            <w:r w:rsidRPr="00735A8B">
              <w:rPr>
                <w:sz w:val="20"/>
                <w:szCs w:val="20"/>
              </w:rPr>
              <w:t xml:space="preserve"> krátký text </w:t>
            </w:r>
            <w:r w:rsidRPr="00735A8B">
              <w:rPr>
                <w:bCs/>
                <w:iCs/>
                <w:sz w:val="20"/>
                <w:szCs w:val="20"/>
              </w:rPr>
              <w:t>s použitím jednoduchých vět a slovních spojení o sobě, rodině, činnostech a událostech z oblasti svých zájmů a každodenního života</w:t>
            </w:r>
          </w:p>
          <w:p w14:paraId="0916780B" w14:textId="77777777" w:rsidR="008B175E" w:rsidRPr="00735A8B" w:rsidRDefault="008B175E" w:rsidP="008B175E">
            <w:pPr>
              <w:pStyle w:val="Default"/>
              <w:ind w:right="113"/>
              <w:rPr>
                <w:bCs/>
                <w:iCs/>
                <w:sz w:val="20"/>
                <w:szCs w:val="20"/>
              </w:rPr>
            </w:pPr>
          </w:p>
          <w:p w14:paraId="285B6095" w14:textId="5BB34335" w:rsidR="00887A5A" w:rsidRPr="00887A5A" w:rsidRDefault="00E1670A" w:rsidP="008B175E">
            <w:pPr>
              <w:pStyle w:val="Styl11bTunKurzvaVpravo02cmPed1b"/>
              <w:tabs>
                <w:tab w:val="clear" w:pos="567"/>
              </w:tabs>
              <w:ind w:left="0" w:firstLine="0"/>
              <w:rPr>
                <w:b w:val="0"/>
                <w:bCs w:val="0"/>
                <w:i w:val="0"/>
                <w:iCs w:val="0"/>
                <w:color w:val="000000"/>
                <w:sz w:val="20"/>
                <w:szCs w:val="20"/>
              </w:rPr>
            </w:pPr>
            <w:r w:rsidRPr="00735A8B">
              <w:rPr>
                <w:b w:val="0"/>
                <w:i w:val="0"/>
                <w:color w:val="000000"/>
                <w:sz w:val="20"/>
                <w:szCs w:val="20"/>
              </w:rPr>
              <w:t xml:space="preserve">vyplní osobní údaje do </w:t>
            </w:r>
            <w:r w:rsidRPr="00735A8B">
              <w:rPr>
                <w:b w:val="0"/>
                <w:bCs w:val="0"/>
                <w:i w:val="0"/>
                <w:iCs w:val="0"/>
                <w:color w:val="000000"/>
                <w:sz w:val="20"/>
                <w:szCs w:val="20"/>
              </w:rPr>
              <w:t>formuláře</w:t>
            </w:r>
          </w:p>
        </w:tc>
        <w:tc>
          <w:tcPr>
            <w:tcW w:w="1250" w:type="pct"/>
          </w:tcPr>
          <w:p w14:paraId="506A4066" w14:textId="77777777" w:rsidR="00904598" w:rsidRDefault="00904598" w:rsidP="00BA2441">
            <w:pPr>
              <w:pStyle w:val="Odstavec"/>
              <w:spacing w:before="0" w:after="0"/>
              <w:ind w:firstLine="0"/>
              <w:jc w:val="left"/>
              <w:rPr>
                <w:color w:val="000000"/>
                <w:sz w:val="20"/>
              </w:rPr>
            </w:pPr>
            <w:r>
              <w:rPr>
                <w:color w:val="000000"/>
                <w:sz w:val="20"/>
              </w:rPr>
              <w:t>Sestaví gramaticky správně jednoduché sdělení.</w:t>
            </w:r>
          </w:p>
          <w:p w14:paraId="1CFFCC6B" w14:textId="77777777" w:rsidR="00904598" w:rsidRDefault="00904598" w:rsidP="00BA2441">
            <w:pPr>
              <w:pStyle w:val="Odstavec"/>
              <w:spacing w:before="0" w:after="0"/>
              <w:ind w:firstLine="0"/>
              <w:jc w:val="left"/>
              <w:rPr>
                <w:color w:val="000000"/>
                <w:sz w:val="20"/>
              </w:rPr>
            </w:pPr>
            <w:r>
              <w:rPr>
                <w:color w:val="000000"/>
                <w:sz w:val="20"/>
              </w:rPr>
              <w:t xml:space="preserve">Poskytne jednoduché informace o sobě a své rodině. </w:t>
            </w:r>
          </w:p>
          <w:p w14:paraId="136E5B54" w14:textId="77777777" w:rsidR="00904598" w:rsidRDefault="00904598" w:rsidP="00BA2441">
            <w:pPr>
              <w:pStyle w:val="Odstavec"/>
              <w:spacing w:before="0" w:after="0"/>
              <w:ind w:firstLine="0"/>
              <w:jc w:val="left"/>
              <w:rPr>
                <w:color w:val="000000"/>
                <w:sz w:val="20"/>
              </w:rPr>
            </w:pPr>
            <w:r>
              <w:rPr>
                <w:color w:val="000000"/>
                <w:sz w:val="20"/>
              </w:rPr>
              <w:t>Vypracuje jednoduché písemné sdělení, ve kterém uplatní svou slovní zásobu osvojenou již probranými tématy.</w:t>
            </w:r>
          </w:p>
          <w:p w14:paraId="4C0175A3" w14:textId="77777777" w:rsidR="00904598" w:rsidRDefault="00904598" w:rsidP="00BA2441">
            <w:pPr>
              <w:pStyle w:val="Odstavec"/>
              <w:spacing w:before="0" w:after="0"/>
              <w:ind w:firstLine="0"/>
              <w:jc w:val="left"/>
              <w:rPr>
                <w:color w:val="000000"/>
                <w:sz w:val="20"/>
              </w:rPr>
            </w:pPr>
            <w:r>
              <w:rPr>
                <w:color w:val="000000"/>
                <w:sz w:val="20"/>
              </w:rPr>
              <w:t>Vyplní ne příliš složitý formulář s osobními údaji, zapíše své jméno, národnost, adresu do přihlašovacího listu.</w:t>
            </w:r>
          </w:p>
          <w:p w14:paraId="2CF6D4EB" w14:textId="77777777" w:rsidR="00904598" w:rsidRDefault="00904598" w:rsidP="00BA2441">
            <w:pPr>
              <w:pStyle w:val="Odstavec"/>
              <w:spacing w:before="0" w:after="0"/>
              <w:ind w:firstLine="0"/>
              <w:jc w:val="left"/>
              <w:rPr>
                <w:color w:val="000000"/>
                <w:sz w:val="20"/>
              </w:rPr>
            </w:pPr>
          </w:p>
          <w:p w14:paraId="03B079D7" w14:textId="77777777" w:rsidR="00904598" w:rsidRDefault="00904598" w:rsidP="00BA2441">
            <w:pPr>
              <w:pStyle w:val="Odstavec"/>
              <w:spacing w:before="0" w:after="0"/>
              <w:ind w:firstLine="0"/>
              <w:jc w:val="left"/>
              <w:rPr>
                <w:color w:val="000000"/>
                <w:sz w:val="20"/>
              </w:rPr>
            </w:pPr>
          </w:p>
          <w:p w14:paraId="27E3F437" w14:textId="77777777" w:rsidR="00B429CB" w:rsidRDefault="00B429CB" w:rsidP="00BA2441">
            <w:pPr>
              <w:pStyle w:val="Odstavec"/>
              <w:spacing w:before="0" w:after="0"/>
              <w:ind w:firstLine="0"/>
              <w:jc w:val="left"/>
              <w:rPr>
                <w:color w:val="000000"/>
                <w:sz w:val="20"/>
              </w:rPr>
            </w:pPr>
          </w:p>
        </w:tc>
        <w:tc>
          <w:tcPr>
            <w:tcW w:w="1250" w:type="pct"/>
          </w:tcPr>
          <w:p w14:paraId="781C0319" w14:textId="77777777" w:rsidR="00904598" w:rsidRDefault="00904598" w:rsidP="00BA2441">
            <w:pPr>
              <w:pStyle w:val="Odstavec"/>
              <w:spacing w:before="0" w:after="0"/>
              <w:ind w:firstLine="0"/>
              <w:jc w:val="left"/>
              <w:rPr>
                <w:color w:val="000000"/>
                <w:sz w:val="20"/>
              </w:rPr>
            </w:pPr>
            <w:r>
              <w:rPr>
                <w:color w:val="000000"/>
                <w:sz w:val="20"/>
              </w:rPr>
              <w:t>Základní gramatické struktury a typy vět.</w:t>
            </w:r>
          </w:p>
        </w:tc>
        <w:tc>
          <w:tcPr>
            <w:tcW w:w="1250" w:type="pct"/>
          </w:tcPr>
          <w:p w14:paraId="6D823A64" w14:textId="77777777" w:rsidR="00904598" w:rsidRDefault="00904598" w:rsidP="00BA2441">
            <w:pPr>
              <w:pStyle w:val="Odstavec"/>
              <w:spacing w:before="0" w:after="0"/>
              <w:ind w:firstLine="0"/>
              <w:jc w:val="left"/>
              <w:rPr>
                <w:color w:val="000000"/>
                <w:sz w:val="20"/>
              </w:rPr>
            </w:pPr>
            <w:r>
              <w:rPr>
                <w:color w:val="000000"/>
                <w:sz w:val="20"/>
              </w:rPr>
              <w:t>MEV – Tvorba mediálního sdělení (krátké sdělení pro hosty školy).</w:t>
            </w:r>
          </w:p>
        </w:tc>
      </w:tr>
      <w:tr w:rsidR="00B429CB" w14:paraId="116A5E4C" w14:textId="77777777" w:rsidTr="00943917">
        <w:tc>
          <w:tcPr>
            <w:tcW w:w="1250" w:type="pct"/>
          </w:tcPr>
          <w:p w14:paraId="16F2A08E" w14:textId="77777777" w:rsidR="00B429CB" w:rsidRDefault="00B429CB" w:rsidP="00BA2441">
            <w:pPr>
              <w:pStyle w:val="Odstavec"/>
              <w:spacing w:before="0" w:after="0"/>
              <w:ind w:firstLine="0"/>
              <w:jc w:val="left"/>
              <w:rPr>
                <w:color w:val="000000"/>
                <w:sz w:val="20"/>
              </w:rPr>
            </w:pPr>
            <w:r>
              <w:rPr>
                <w:b/>
                <w:color w:val="000000"/>
                <w:sz w:val="20"/>
              </w:rPr>
              <w:t>Očekávané výstupy – 2. období</w:t>
            </w:r>
          </w:p>
        </w:tc>
        <w:tc>
          <w:tcPr>
            <w:tcW w:w="1250" w:type="pct"/>
          </w:tcPr>
          <w:p w14:paraId="2AD65502" w14:textId="77777777" w:rsidR="00B429CB" w:rsidRDefault="00B429CB" w:rsidP="00BA2441">
            <w:pPr>
              <w:pStyle w:val="Odstavec"/>
              <w:spacing w:before="0" w:after="0"/>
              <w:ind w:firstLine="0"/>
              <w:jc w:val="left"/>
              <w:rPr>
                <w:b/>
                <w:color w:val="000000"/>
                <w:sz w:val="20"/>
              </w:rPr>
            </w:pPr>
            <w:r>
              <w:rPr>
                <w:b/>
                <w:color w:val="000000"/>
                <w:sz w:val="20"/>
              </w:rPr>
              <w:t xml:space="preserve">Školní výstupy – 5. </w:t>
            </w:r>
            <w:r w:rsidR="00887A5A">
              <w:rPr>
                <w:b/>
                <w:color w:val="000000"/>
                <w:sz w:val="20"/>
              </w:rPr>
              <w:t>r</w:t>
            </w:r>
            <w:r>
              <w:rPr>
                <w:b/>
                <w:color w:val="000000"/>
                <w:sz w:val="20"/>
              </w:rPr>
              <w:t>očník</w:t>
            </w:r>
          </w:p>
          <w:p w14:paraId="7599DE17" w14:textId="77777777" w:rsidR="001B13CE" w:rsidRDefault="001B13CE" w:rsidP="00BA2441">
            <w:pPr>
              <w:pStyle w:val="Odstavec"/>
              <w:spacing w:before="0" w:after="0"/>
              <w:ind w:firstLine="0"/>
              <w:jc w:val="left"/>
              <w:rPr>
                <w:color w:val="000000"/>
                <w:sz w:val="20"/>
              </w:rPr>
            </w:pPr>
            <w:r w:rsidRPr="001607AC">
              <w:rPr>
                <w:color w:val="000000"/>
                <w:sz w:val="20"/>
              </w:rPr>
              <w:t>Žák dle svých možností:</w:t>
            </w:r>
          </w:p>
        </w:tc>
        <w:tc>
          <w:tcPr>
            <w:tcW w:w="1250" w:type="pct"/>
          </w:tcPr>
          <w:p w14:paraId="62F3201D" w14:textId="77777777" w:rsidR="00B429CB" w:rsidRDefault="00B429CB" w:rsidP="00BA2441">
            <w:pPr>
              <w:pStyle w:val="Odstavec"/>
              <w:spacing w:before="0" w:after="0"/>
              <w:ind w:firstLine="0"/>
              <w:jc w:val="left"/>
              <w:rPr>
                <w:color w:val="000000"/>
                <w:sz w:val="20"/>
              </w:rPr>
            </w:pPr>
            <w:r>
              <w:rPr>
                <w:b/>
                <w:color w:val="000000"/>
                <w:sz w:val="20"/>
              </w:rPr>
              <w:t>Učivo – 5. ročník</w:t>
            </w:r>
          </w:p>
        </w:tc>
        <w:tc>
          <w:tcPr>
            <w:tcW w:w="1250" w:type="pct"/>
          </w:tcPr>
          <w:p w14:paraId="4297D633" w14:textId="77777777" w:rsidR="00B429CB" w:rsidRDefault="00B429CB" w:rsidP="000176C2">
            <w:pPr>
              <w:pStyle w:val="Odstavec"/>
              <w:spacing w:before="0" w:after="0"/>
              <w:ind w:firstLine="0"/>
              <w:jc w:val="left"/>
              <w:rPr>
                <w:color w:val="000000"/>
                <w:sz w:val="20"/>
              </w:rPr>
            </w:pPr>
            <w:r>
              <w:rPr>
                <w:b/>
                <w:color w:val="000000"/>
                <w:sz w:val="20"/>
              </w:rPr>
              <w:t>Průřezová témata, přesahy, mezipředmětové vztahy</w:t>
            </w:r>
          </w:p>
        </w:tc>
      </w:tr>
      <w:tr w:rsidR="00B429CB" w14:paraId="0F040B1E" w14:textId="77777777" w:rsidTr="00943917">
        <w:tc>
          <w:tcPr>
            <w:tcW w:w="1250" w:type="pct"/>
          </w:tcPr>
          <w:p w14:paraId="02BFC9B0" w14:textId="77777777" w:rsidR="00B429CB" w:rsidRDefault="00B429CB" w:rsidP="00BA2441">
            <w:pPr>
              <w:pStyle w:val="Odstavec"/>
              <w:spacing w:before="0" w:after="0"/>
              <w:ind w:firstLine="0"/>
              <w:jc w:val="left"/>
              <w:rPr>
                <w:color w:val="000000"/>
                <w:sz w:val="20"/>
              </w:rPr>
            </w:pPr>
          </w:p>
          <w:p w14:paraId="598FF35B" w14:textId="77777777" w:rsidR="00B429CB" w:rsidRDefault="00B429CB" w:rsidP="00BA2441">
            <w:pPr>
              <w:pStyle w:val="Odstavec"/>
              <w:spacing w:before="0" w:after="0"/>
              <w:ind w:firstLine="0"/>
              <w:jc w:val="left"/>
              <w:rPr>
                <w:color w:val="000000"/>
                <w:sz w:val="20"/>
              </w:rPr>
            </w:pPr>
          </w:p>
          <w:p w14:paraId="426CF7B8" w14:textId="77777777" w:rsidR="00B429CB" w:rsidRDefault="00B429CB" w:rsidP="00BA2441">
            <w:pPr>
              <w:pStyle w:val="Odstavec"/>
              <w:spacing w:before="0" w:after="0"/>
              <w:ind w:firstLine="0"/>
              <w:jc w:val="left"/>
              <w:rPr>
                <w:color w:val="000000"/>
                <w:sz w:val="20"/>
              </w:rPr>
            </w:pPr>
          </w:p>
          <w:p w14:paraId="4DD7F606" w14:textId="77777777" w:rsidR="00B429CB" w:rsidRDefault="00B429CB" w:rsidP="00BA2441">
            <w:pPr>
              <w:pStyle w:val="Odstavec"/>
              <w:spacing w:before="0" w:after="0"/>
              <w:ind w:firstLine="0"/>
              <w:jc w:val="left"/>
              <w:rPr>
                <w:color w:val="000000"/>
                <w:sz w:val="20"/>
              </w:rPr>
            </w:pPr>
          </w:p>
        </w:tc>
        <w:tc>
          <w:tcPr>
            <w:tcW w:w="1250" w:type="pct"/>
          </w:tcPr>
          <w:p w14:paraId="5E84135D" w14:textId="77777777" w:rsidR="00B429CB" w:rsidRDefault="00B429CB" w:rsidP="00BA2441">
            <w:pPr>
              <w:pStyle w:val="Odstavec"/>
              <w:spacing w:before="0" w:after="0"/>
              <w:ind w:firstLine="0"/>
              <w:jc w:val="left"/>
              <w:rPr>
                <w:color w:val="000000"/>
                <w:sz w:val="20"/>
              </w:rPr>
            </w:pPr>
            <w:r>
              <w:rPr>
                <w:color w:val="000000"/>
                <w:sz w:val="20"/>
              </w:rPr>
              <w:t>Reprodukuje přiměřeně obtížný text nebo konverzaci.</w:t>
            </w:r>
          </w:p>
          <w:p w14:paraId="7013E9C9" w14:textId="77777777" w:rsidR="00B429CB" w:rsidRDefault="00B429CB" w:rsidP="00BA2441">
            <w:pPr>
              <w:pStyle w:val="Odstavec"/>
              <w:spacing w:before="0" w:after="0"/>
              <w:ind w:firstLine="0"/>
              <w:jc w:val="left"/>
              <w:rPr>
                <w:color w:val="000000"/>
                <w:sz w:val="20"/>
              </w:rPr>
            </w:pPr>
            <w:r>
              <w:rPr>
                <w:color w:val="000000"/>
                <w:sz w:val="20"/>
              </w:rPr>
              <w:t>Jednoduchým způsobem spojuje fráze tak, aby popsal zážitky a události.</w:t>
            </w:r>
          </w:p>
          <w:p w14:paraId="6D491F70" w14:textId="77777777" w:rsidR="00B429CB" w:rsidRDefault="00B429CB" w:rsidP="00BA2441">
            <w:pPr>
              <w:pStyle w:val="Odstavec"/>
              <w:spacing w:before="0" w:after="0"/>
              <w:ind w:firstLine="0"/>
              <w:jc w:val="left"/>
              <w:rPr>
                <w:color w:val="000000"/>
                <w:sz w:val="20"/>
              </w:rPr>
            </w:pPr>
            <w:r>
              <w:rPr>
                <w:color w:val="000000"/>
                <w:sz w:val="20"/>
              </w:rPr>
              <w:t>Stručně reprodukuje text, či konverzaci. Způsobem odpovídajícím jeho možnostem vypráví ne příliš složitý příběh.</w:t>
            </w:r>
          </w:p>
          <w:p w14:paraId="01814BFE" w14:textId="77777777" w:rsidR="00B429CB" w:rsidRDefault="00B429CB" w:rsidP="00BA2441">
            <w:pPr>
              <w:pStyle w:val="Odstavec"/>
              <w:spacing w:before="0" w:after="0"/>
              <w:ind w:firstLine="0"/>
              <w:jc w:val="left"/>
              <w:rPr>
                <w:color w:val="000000"/>
                <w:sz w:val="20"/>
              </w:rPr>
            </w:pPr>
          </w:p>
          <w:p w14:paraId="7EE69AC3" w14:textId="77777777" w:rsidR="00B429CB" w:rsidRDefault="00B429CB" w:rsidP="00BA2441">
            <w:pPr>
              <w:pStyle w:val="Odstavec"/>
              <w:spacing w:before="0" w:after="0"/>
              <w:ind w:firstLine="0"/>
              <w:jc w:val="left"/>
              <w:rPr>
                <w:color w:val="000000"/>
                <w:sz w:val="20"/>
              </w:rPr>
            </w:pPr>
          </w:p>
        </w:tc>
        <w:tc>
          <w:tcPr>
            <w:tcW w:w="1250" w:type="pct"/>
          </w:tcPr>
          <w:p w14:paraId="3D9988ED" w14:textId="77777777" w:rsidR="00B429CB" w:rsidRDefault="00B429CB" w:rsidP="00BA2441">
            <w:pPr>
              <w:pStyle w:val="Odstavec"/>
              <w:spacing w:before="0" w:after="0"/>
              <w:ind w:firstLine="0"/>
              <w:jc w:val="left"/>
              <w:rPr>
                <w:color w:val="000000"/>
                <w:sz w:val="20"/>
              </w:rPr>
            </w:pPr>
            <w:r>
              <w:rPr>
                <w:color w:val="000000"/>
                <w:sz w:val="20"/>
              </w:rPr>
              <w:t>Mluvený a písemný projev.</w:t>
            </w:r>
          </w:p>
        </w:tc>
        <w:tc>
          <w:tcPr>
            <w:tcW w:w="1250" w:type="pct"/>
          </w:tcPr>
          <w:p w14:paraId="35664352" w14:textId="77777777" w:rsidR="00B429CB" w:rsidRDefault="00B429CB" w:rsidP="00BA2441">
            <w:pPr>
              <w:pStyle w:val="Odstavec"/>
              <w:spacing w:before="0" w:after="0"/>
              <w:ind w:firstLine="0"/>
              <w:jc w:val="left"/>
              <w:rPr>
                <w:color w:val="000000"/>
                <w:sz w:val="20"/>
              </w:rPr>
            </w:pPr>
            <w:r>
              <w:rPr>
                <w:color w:val="000000"/>
                <w:sz w:val="20"/>
              </w:rPr>
              <w:t>GV – Evropa a svět nás zajímá (život dětí v jiných zemích)</w:t>
            </w:r>
          </w:p>
        </w:tc>
      </w:tr>
      <w:tr w:rsidR="00B429CB" w14:paraId="73119221" w14:textId="77777777" w:rsidTr="00943917">
        <w:tc>
          <w:tcPr>
            <w:tcW w:w="1250" w:type="pct"/>
          </w:tcPr>
          <w:p w14:paraId="5D148105" w14:textId="77777777" w:rsidR="00B429CB" w:rsidRDefault="00B429CB" w:rsidP="00BA2441">
            <w:pPr>
              <w:pStyle w:val="Odstavec"/>
              <w:spacing w:before="0" w:after="0"/>
              <w:ind w:firstLine="0"/>
              <w:jc w:val="left"/>
              <w:rPr>
                <w:color w:val="000000"/>
                <w:sz w:val="20"/>
              </w:rPr>
            </w:pPr>
          </w:p>
          <w:p w14:paraId="1CA3D955" w14:textId="77777777" w:rsidR="00B429CB" w:rsidRDefault="00B429CB" w:rsidP="00BA2441">
            <w:pPr>
              <w:pStyle w:val="Odstavec"/>
              <w:spacing w:before="0" w:after="0"/>
              <w:ind w:firstLine="0"/>
              <w:jc w:val="left"/>
              <w:rPr>
                <w:color w:val="000000"/>
                <w:sz w:val="20"/>
              </w:rPr>
            </w:pPr>
          </w:p>
          <w:p w14:paraId="6B71455C" w14:textId="77777777" w:rsidR="00B429CB" w:rsidRDefault="00B429CB" w:rsidP="00BA2441">
            <w:pPr>
              <w:pStyle w:val="Odstavec"/>
              <w:spacing w:before="0" w:after="0"/>
              <w:ind w:firstLine="0"/>
              <w:jc w:val="left"/>
              <w:rPr>
                <w:color w:val="000000"/>
                <w:sz w:val="20"/>
              </w:rPr>
            </w:pPr>
          </w:p>
          <w:p w14:paraId="461E55DC" w14:textId="77777777" w:rsidR="00B429CB" w:rsidRDefault="00B429CB" w:rsidP="00BA2441">
            <w:pPr>
              <w:pStyle w:val="Odstavec"/>
              <w:spacing w:before="0" w:after="0"/>
              <w:ind w:firstLine="0"/>
              <w:jc w:val="left"/>
              <w:rPr>
                <w:color w:val="000000"/>
                <w:sz w:val="20"/>
              </w:rPr>
            </w:pPr>
          </w:p>
          <w:p w14:paraId="37DD0DF6" w14:textId="77777777" w:rsidR="00B429CB" w:rsidRDefault="00B429CB" w:rsidP="00BA2441">
            <w:pPr>
              <w:pStyle w:val="Odstavec"/>
              <w:spacing w:before="0" w:after="0"/>
              <w:ind w:firstLine="0"/>
              <w:jc w:val="left"/>
              <w:rPr>
                <w:color w:val="000000"/>
                <w:sz w:val="20"/>
              </w:rPr>
            </w:pPr>
          </w:p>
          <w:p w14:paraId="065335F8" w14:textId="77777777" w:rsidR="00B429CB" w:rsidRDefault="00B429CB" w:rsidP="00BA2441">
            <w:pPr>
              <w:pStyle w:val="Odstavec"/>
              <w:spacing w:before="0" w:after="0"/>
              <w:ind w:firstLine="0"/>
              <w:jc w:val="left"/>
              <w:rPr>
                <w:color w:val="000000"/>
                <w:sz w:val="20"/>
              </w:rPr>
            </w:pPr>
          </w:p>
        </w:tc>
        <w:tc>
          <w:tcPr>
            <w:tcW w:w="1250" w:type="pct"/>
          </w:tcPr>
          <w:p w14:paraId="633C005A" w14:textId="77777777" w:rsidR="00B429CB" w:rsidRDefault="00B429CB" w:rsidP="00BA2441">
            <w:pPr>
              <w:pStyle w:val="Odstavec"/>
              <w:spacing w:before="0" w:after="0"/>
              <w:ind w:firstLine="0"/>
              <w:jc w:val="left"/>
              <w:rPr>
                <w:color w:val="000000"/>
                <w:sz w:val="20"/>
              </w:rPr>
            </w:pPr>
            <w:r>
              <w:rPr>
                <w:color w:val="000000"/>
                <w:sz w:val="20"/>
              </w:rPr>
              <w:lastRenderedPageBreak/>
              <w:t>Obměňuje krátký text se zachováním smyslu textu.</w:t>
            </w:r>
          </w:p>
          <w:p w14:paraId="669ABF65" w14:textId="77777777" w:rsidR="00B429CB" w:rsidRDefault="00B429CB" w:rsidP="00BA2441">
            <w:pPr>
              <w:pStyle w:val="Odstavec"/>
              <w:spacing w:before="0" w:after="0"/>
              <w:ind w:firstLine="0"/>
              <w:jc w:val="left"/>
              <w:rPr>
                <w:color w:val="000000"/>
                <w:sz w:val="20"/>
              </w:rPr>
            </w:pPr>
            <w:r>
              <w:rPr>
                <w:color w:val="000000"/>
                <w:sz w:val="20"/>
              </w:rPr>
              <w:lastRenderedPageBreak/>
              <w:t>Zpracovává informace a v rámci svých možností s nimi dále pracuje, obměňuje je a vypracuje úkol na dané téma.</w:t>
            </w:r>
          </w:p>
          <w:p w14:paraId="3475CA99" w14:textId="77777777" w:rsidR="00B429CB" w:rsidRDefault="00B429CB" w:rsidP="00BA2441">
            <w:pPr>
              <w:pStyle w:val="Odstavec"/>
              <w:spacing w:before="0" w:after="0"/>
              <w:ind w:firstLine="0"/>
              <w:jc w:val="left"/>
              <w:rPr>
                <w:color w:val="000000"/>
                <w:sz w:val="20"/>
              </w:rPr>
            </w:pPr>
            <w:r>
              <w:rPr>
                <w:color w:val="000000"/>
                <w:sz w:val="20"/>
              </w:rPr>
              <w:t xml:space="preserve">Ke své práci využívá získaných zkušeností z probraných </w:t>
            </w:r>
            <w:proofErr w:type="spellStart"/>
            <w:r>
              <w:rPr>
                <w:color w:val="000000"/>
                <w:sz w:val="20"/>
              </w:rPr>
              <w:t>tématických</w:t>
            </w:r>
            <w:proofErr w:type="spellEnd"/>
            <w:r>
              <w:rPr>
                <w:color w:val="000000"/>
                <w:sz w:val="20"/>
              </w:rPr>
              <w:t xml:space="preserve"> okruhů, prací s PC a interaktivní tabulí. </w:t>
            </w:r>
          </w:p>
          <w:p w14:paraId="1B77A62B" w14:textId="77777777" w:rsidR="00B429CB" w:rsidRDefault="00B429CB" w:rsidP="00BA2441">
            <w:pPr>
              <w:pStyle w:val="Odstavec"/>
              <w:spacing w:before="0" w:after="0"/>
              <w:ind w:firstLine="0"/>
              <w:jc w:val="left"/>
              <w:rPr>
                <w:color w:val="000000"/>
                <w:sz w:val="20"/>
              </w:rPr>
            </w:pPr>
          </w:p>
          <w:p w14:paraId="74927789" w14:textId="77777777" w:rsidR="00B429CB" w:rsidRDefault="00B429CB" w:rsidP="00BA2441">
            <w:pPr>
              <w:pStyle w:val="Odstavec"/>
              <w:spacing w:before="0" w:after="0"/>
              <w:ind w:firstLine="0"/>
              <w:jc w:val="left"/>
              <w:rPr>
                <w:color w:val="000000"/>
                <w:sz w:val="20"/>
              </w:rPr>
            </w:pPr>
          </w:p>
        </w:tc>
        <w:tc>
          <w:tcPr>
            <w:tcW w:w="1250" w:type="pct"/>
          </w:tcPr>
          <w:p w14:paraId="57CB05D8" w14:textId="77777777" w:rsidR="00B429CB" w:rsidRDefault="00B429CB" w:rsidP="00BA2441">
            <w:pPr>
              <w:pStyle w:val="Odstavec"/>
              <w:spacing w:before="0" w:after="0"/>
              <w:ind w:firstLine="0"/>
              <w:jc w:val="left"/>
              <w:rPr>
                <w:color w:val="000000"/>
                <w:sz w:val="20"/>
              </w:rPr>
            </w:pPr>
            <w:r>
              <w:rPr>
                <w:color w:val="000000"/>
                <w:sz w:val="20"/>
              </w:rPr>
              <w:lastRenderedPageBreak/>
              <w:t>Praktické a věcné čtení jako zdroj informací.</w:t>
            </w:r>
          </w:p>
          <w:p w14:paraId="0CE3A045" w14:textId="77777777" w:rsidR="00B429CB" w:rsidRDefault="00B429CB" w:rsidP="00BA2441">
            <w:pPr>
              <w:pStyle w:val="Odstavec"/>
              <w:spacing w:before="0" w:after="0"/>
              <w:ind w:firstLine="0"/>
              <w:jc w:val="left"/>
              <w:rPr>
                <w:color w:val="000000"/>
                <w:sz w:val="20"/>
              </w:rPr>
            </w:pPr>
            <w:r>
              <w:rPr>
                <w:color w:val="000000"/>
                <w:sz w:val="20"/>
              </w:rPr>
              <w:lastRenderedPageBreak/>
              <w:t>Čtení vyhledávací.</w:t>
            </w:r>
          </w:p>
        </w:tc>
        <w:tc>
          <w:tcPr>
            <w:tcW w:w="1250" w:type="pct"/>
          </w:tcPr>
          <w:p w14:paraId="0D198066" w14:textId="77777777" w:rsidR="00B429CB" w:rsidRDefault="00B429CB" w:rsidP="00BA2441">
            <w:pPr>
              <w:pStyle w:val="Odstavec"/>
              <w:spacing w:before="0" w:after="0"/>
              <w:ind w:firstLine="0"/>
              <w:jc w:val="left"/>
              <w:rPr>
                <w:color w:val="000000"/>
                <w:sz w:val="20"/>
              </w:rPr>
            </w:pPr>
            <w:r>
              <w:rPr>
                <w:color w:val="000000"/>
                <w:sz w:val="20"/>
              </w:rPr>
              <w:lastRenderedPageBreak/>
              <w:t>OSV – poznávání lidí (vzájemné poznávání se ve skupině).</w:t>
            </w:r>
          </w:p>
          <w:p w14:paraId="12F40E89" w14:textId="77777777" w:rsidR="00B429CB" w:rsidRDefault="0068158D" w:rsidP="00BA2441">
            <w:pPr>
              <w:pStyle w:val="Odstavec"/>
              <w:spacing w:before="0" w:after="0"/>
              <w:ind w:firstLine="0"/>
              <w:jc w:val="left"/>
              <w:rPr>
                <w:color w:val="000000"/>
                <w:sz w:val="20"/>
              </w:rPr>
            </w:pPr>
            <w:r>
              <w:rPr>
                <w:color w:val="000000"/>
                <w:sz w:val="20"/>
              </w:rPr>
              <w:lastRenderedPageBreak/>
              <w:t xml:space="preserve"> </w:t>
            </w:r>
          </w:p>
        </w:tc>
      </w:tr>
      <w:tr w:rsidR="00B429CB" w14:paraId="56B4962E" w14:textId="77777777" w:rsidTr="00943917">
        <w:tc>
          <w:tcPr>
            <w:tcW w:w="1250" w:type="pct"/>
          </w:tcPr>
          <w:p w14:paraId="71DAE0FE" w14:textId="77777777" w:rsidR="00B429CB" w:rsidRDefault="00B429CB" w:rsidP="00BA2441">
            <w:pPr>
              <w:pStyle w:val="Odstavec"/>
              <w:spacing w:before="0" w:after="0"/>
              <w:ind w:firstLine="0"/>
              <w:jc w:val="left"/>
              <w:rPr>
                <w:color w:val="000000"/>
                <w:sz w:val="20"/>
              </w:rPr>
            </w:pPr>
          </w:p>
        </w:tc>
        <w:tc>
          <w:tcPr>
            <w:tcW w:w="1250" w:type="pct"/>
          </w:tcPr>
          <w:p w14:paraId="368487FC" w14:textId="77777777" w:rsidR="00B429CB" w:rsidRDefault="00B429CB" w:rsidP="00BA2441">
            <w:pPr>
              <w:pStyle w:val="Odstavec"/>
              <w:spacing w:before="0" w:after="0"/>
              <w:ind w:firstLine="0"/>
              <w:jc w:val="left"/>
              <w:rPr>
                <w:color w:val="000000"/>
                <w:sz w:val="20"/>
              </w:rPr>
            </w:pPr>
            <w:r>
              <w:rPr>
                <w:color w:val="000000"/>
                <w:sz w:val="20"/>
              </w:rPr>
              <w:t>Konverzuje ve dvojici i skupině.</w:t>
            </w:r>
          </w:p>
          <w:p w14:paraId="15B38623" w14:textId="77777777" w:rsidR="00B429CB" w:rsidRDefault="00B429CB" w:rsidP="00BA2441">
            <w:pPr>
              <w:pStyle w:val="Odstavec"/>
              <w:spacing w:before="0" w:after="0"/>
              <w:ind w:firstLine="0"/>
              <w:jc w:val="left"/>
              <w:rPr>
                <w:color w:val="000000"/>
                <w:sz w:val="20"/>
              </w:rPr>
            </w:pPr>
            <w:r>
              <w:rPr>
                <w:color w:val="000000"/>
                <w:sz w:val="20"/>
              </w:rPr>
              <w:t>Odpovídá na otázku přiměřeně své slovní zásobě.</w:t>
            </w:r>
          </w:p>
          <w:p w14:paraId="6D1AD03A" w14:textId="77777777" w:rsidR="00B429CB" w:rsidRDefault="00B429CB" w:rsidP="00BA2441">
            <w:pPr>
              <w:pStyle w:val="Odstavec"/>
              <w:spacing w:before="0" w:after="0"/>
              <w:ind w:firstLine="0"/>
              <w:jc w:val="left"/>
              <w:rPr>
                <w:color w:val="000000"/>
                <w:sz w:val="20"/>
              </w:rPr>
            </w:pPr>
            <w:r>
              <w:rPr>
                <w:color w:val="000000"/>
                <w:sz w:val="20"/>
              </w:rPr>
              <w:t>Jednoduchým způsobem se domluví v běžných každodenních situacích, které se pokouší s ohledem na svou slovní zásobu popsat a zprostředkovat o nich informace. Využívá především čas přítomný prostý a přítomný průběhový.</w:t>
            </w:r>
          </w:p>
        </w:tc>
        <w:tc>
          <w:tcPr>
            <w:tcW w:w="1250" w:type="pct"/>
          </w:tcPr>
          <w:p w14:paraId="02D9A8E6" w14:textId="77777777" w:rsidR="00B429CB" w:rsidRDefault="00B429CB" w:rsidP="00BA2441">
            <w:pPr>
              <w:pStyle w:val="Odstavec"/>
              <w:spacing w:before="0" w:after="0"/>
              <w:ind w:firstLine="0"/>
              <w:jc w:val="left"/>
              <w:rPr>
                <w:color w:val="000000"/>
                <w:sz w:val="20"/>
              </w:rPr>
            </w:pPr>
            <w:r>
              <w:rPr>
                <w:color w:val="000000"/>
                <w:sz w:val="20"/>
              </w:rPr>
              <w:t>Naslouchání, mluvený projev.</w:t>
            </w:r>
          </w:p>
          <w:p w14:paraId="3AE42FE2" w14:textId="77777777" w:rsidR="00B429CB" w:rsidRDefault="00B429CB" w:rsidP="00BA2441">
            <w:pPr>
              <w:pStyle w:val="Odstavec"/>
              <w:spacing w:before="0" w:after="0"/>
              <w:ind w:firstLine="0"/>
              <w:jc w:val="left"/>
              <w:rPr>
                <w:color w:val="000000"/>
                <w:sz w:val="20"/>
              </w:rPr>
            </w:pPr>
            <w:r>
              <w:rPr>
                <w:color w:val="000000"/>
                <w:sz w:val="20"/>
              </w:rPr>
              <w:t>Pravidla komunikace v běžných každodenních situacích.</w:t>
            </w:r>
          </w:p>
          <w:p w14:paraId="381CBE4D" w14:textId="77777777" w:rsidR="00B429CB" w:rsidRDefault="00B429CB" w:rsidP="00BA2441">
            <w:pPr>
              <w:pStyle w:val="Odstavec"/>
              <w:spacing w:before="0" w:after="0"/>
              <w:ind w:firstLine="0"/>
              <w:jc w:val="left"/>
              <w:rPr>
                <w:color w:val="000000"/>
                <w:sz w:val="20"/>
              </w:rPr>
            </w:pPr>
            <w:r>
              <w:rPr>
                <w:color w:val="000000"/>
                <w:sz w:val="20"/>
              </w:rPr>
              <w:t xml:space="preserve">Pozdrav, poděkování, představování </w:t>
            </w:r>
            <w:proofErr w:type="gramStart"/>
            <w:r>
              <w:rPr>
                <w:color w:val="000000"/>
                <w:sz w:val="20"/>
              </w:rPr>
              <w:t>se,…</w:t>
            </w:r>
            <w:proofErr w:type="gramEnd"/>
            <w:r>
              <w:rPr>
                <w:color w:val="000000"/>
                <w:sz w:val="20"/>
              </w:rPr>
              <w:t>.</w:t>
            </w:r>
          </w:p>
        </w:tc>
        <w:tc>
          <w:tcPr>
            <w:tcW w:w="1250" w:type="pct"/>
          </w:tcPr>
          <w:p w14:paraId="0214224C" w14:textId="77777777" w:rsidR="00B429CB" w:rsidRDefault="003A48F0" w:rsidP="00BA2441">
            <w:pPr>
              <w:pStyle w:val="Odstavec"/>
              <w:spacing w:before="0" w:after="0"/>
              <w:ind w:firstLine="0"/>
              <w:jc w:val="left"/>
              <w:rPr>
                <w:color w:val="000000"/>
                <w:sz w:val="20"/>
              </w:rPr>
            </w:pPr>
            <w:r>
              <w:rPr>
                <w:color w:val="000000"/>
                <w:sz w:val="20"/>
              </w:rPr>
              <w:t>ETV</w:t>
            </w:r>
            <w:r w:rsidR="0068158D">
              <w:rPr>
                <w:color w:val="000000"/>
                <w:sz w:val="20"/>
              </w:rPr>
              <w:t xml:space="preserve"> – komunikační dovednosti</w:t>
            </w:r>
          </w:p>
        </w:tc>
      </w:tr>
    </w:tbl>
    <w:p w14:paraId="13A78D6B" w14:textId="77777777" w:rsidR="00B429CB" w:rsidRDefault="00B429CB" w:rsidP="00134B6A">
      <w:pPr>
        <w:rPr>
          <w:b/>
          <w:u w:val="single"/>
        </w:rPr>
      </w:pPr>
    </w:p>
    <w:p w14:paraId="652B2DD3" w14:textId="77777777" w:rsidR="00B429CB" w:rsidRDefault="00B429CB" w:rsidP="00134B6A">
      <w:pPr>
        <w:rPr>
          <w:b/>
          <w:u w:val="single"/>
        </w:rPr>
      </w:pPr>
    </w:p>
    <w:p w14:paraId="265E2F85" w14:textId="07261D73" w:rsidR="00B429CB" w:rsidRDefault="00B429CB" w:rsidP="00134B6A">
      <w:pPr>
        <w:rPr>
          <w:b/>
          <w:u w:val="single"/>
        </w:rPr>
      </w:pPr>
    </w:p>
    <w:p w14:paraId="5C448C68" w14:textId="77777777" w:rsidR="00A37D10" w:rsidRDefault="00A37D10" w:rsidP="00134B6A">
      <w:pPr>
        <w:rPr>
          <w:b/>
          <w:u w:val="single"/>
        </w:rPr>
      </w:pPr>
    </w:p>
    <w:p w14:paraId="189C7536" w14:textId="77777777" w:rsidR="00134B6A" w:rsidRDefault="00134B6A" w:rsidP="00134B6A">
      <w:pPr>
        <w:rPr>
          <w:b/>
          <w:u w:val="single"/>
        </w:rPr>
      </w:pPr>
      <w:r>
        <w:rPr>
          <w:b/>
          <w:u w:val="single"/>
        </w:rPr>
        <w:t>Název vyučovacího předmětu</w:t>
      </w:r>
    </w:p>
    <w:p w14:paraId="65508CAB" w14:textId="77777777" w:rsidR="00B429CB" w:rsidRDefault="00B429CB" w:rsidP="00134B6A">
      <w:pPr>
        <w:rPr>
          <w:b/>
          <w:u w:val="single"/>
        </w:rPr>
      </w:pPr>
    </w:p>
    <w:p w14:paraId="2CE4C94D" w14:textId="77777777" w:rsidR="00134B6A" w:rsidRDefault="00B429CB" w:rsidP="00134B6A">
      <w:pPr>
        <w:rPr>
          <w:b/>
        </w:rPr>
      </w:pPr>
      <w:r w:rsidRPr="00A13BFE">
        <w:rPr>
          <w:b/>
          <w:highlight w:val="yellow"/>
        </w:rPr>
        <w:t>5.3.</w:t>
      </w:r>
      <w:r w:rsidR="00134B6A" w:rsidRPr="00A13BFE">
        <w:rPr>
          <w:b/>
          <w:highlight w:val="yellow"/>
        </w:rPr>
        <w:tab/>
      </w:r>
      <w:r w:rsidR="00134B6A" w:rsidRPr="00A13BFE">
        <w:rPr>
          <w:b/>
          <w:highlight w:val="yellow"/>
        </w:rPr>
        <w:tab/>
        <w:t>MATEMATIKA</w:t>
      </w:r>
    </w:p>
    <w:p w14:paraId="4E0E1885" w14:textId="77777777" w:rsidR="00134B6A" w:rsidRDefault="00134B6A" w:rsidP="00134B6A">
      <w:r>
        <w:t xml:space="preserve">Vzdělávací oblast: </w:t>
      </w:r>
      <w:r>
        <w:tab/>
      </w:r>
      <w:r>
        <w:tab/>
        <w:t>Matematika a její aplikace</w:t>
      </w:r>
    </w:p>
    <w:p w14:paraId="1B8B44CD" w14:textId="77777777" w:rsidR="00134B6A" w:rsidRDefault="00134B6A" w:rsidP="00134B6A">
      <w:r>
        <w:t>Vzdělávací obor:</w:t>
      </w:r>
      <w:r>
        <w:tab/>
      </w:r>
      <w:r>
        <w:tab/>
        <w:t>Matematika a její aplikace</w:t>
      </w:r>
    </w:p>
    <w:p w14:paraId="23367672" w14:textId="77777777" w:rsidR="00134B6A" w:rsidRDefault="00134B6A" w:rsidP="00134B6A">
      <w:r>
        <w:t xml:space="preserve">Ročník: </w:t>
      </w:r>
      <w:r>
        <w:tab/>
      </w:r>
      <w:r>
        <w:tab/>
      </w:r>
      <w:r>
        <w:tab/>
        <w:t xml:space="preserve">1.,2.,3.,4.,5. </w:t>
      </w:r>
    </w:p>
    <w:p w14:paraId="3B6526BC" w14:textId="77777777" w:rsidR="00134B6A" w:rsidRDefault="00134B6A" w:rsidP="00134B6A">
      <w:r>
        <w:t xml:space="preserve">Stupeň/období: </w:t>
      </w:r>
      <w:r>
        <w:tab/>
      </w:r>
      <w:r>
        <w:tab/>
        <w:t>1.stupeň/ 1.</w:t>
      </w:r>
      <w:proofErr w:type="gramStart"/>
      <w:r>
        <w:t>období  a</w:t>
      </w:r>
      <w:proofErr w:type="gramEnd"/>
      <w:r>
        <w:t xml:space="preserve"> 2.období</w:t>
      </w:r>
    </w:p>
    <w:p w14:paraId="6807B827" w14:textId="77777777" w:rsidR="00134B6A" w:rsidRDefault="00134B6A" w:rsidP="00134B6A">
      <w:r>
        <w:t>Povinný předmět</w:t>
      </w:r>
      <w:r>
        <w:tab/>
      </w:r>
    </w:p>
    <w:p w14:paraId="27E8B0B9" w14:textId="77777777" w:rsidR="00134B6A" w:rsidRDefault="00134B6A" w:rsidP="00134B6A"/>
    <w:p w14:paraId="4B76960B" w14:textId="77777777" w:rsidR="00134B6A" w:rsidRDefault="00134B6A" w:rsidP="00134B6A">
      <w:pPr>
        <w:rPr>
          <w:b/>
          <w:u w:val="single"/>
        </w:rPr>
      </w:pPr>
      <w:r>
        <w:rPr>
          <w:b/>
          <w:u w:val="single"/>
        </w:rPr>
        <w:t>Charakteristika vyučovacího předmětu</w:t>
      </w:r>
    </w:p>
    <w:p w14:paraId="201A40F3" w14:textId="77777777" w:rsidR="00134B6A" w:rsidRDefault="00134B6A" w:rsidP="00134B6A"/>
    <w:p w14:paraId="7E32FCB1" w14:textId="77777777" w:rsidR="00134B6A" w:rsidRDefault="00134B6A" w:rsidP="00134B6A">
      <w:pPr>
        <w:rPr>
          <w:b/>
        </w:rPr>
      </w:pPr>
      <w:r>
        <w:rPr>
          <w:b/>
        </w:rPr>
        <w:t>Obsahové, časové a organizační vymezení vyučovacího předmětu</w:t>
      </w:r>
    </w:p>
    <w:p w14:paraId="6E31D9C9" w14:textId="77777777" w:rsidR="00134B6A" w:rsidRDefault="00134B6A" w:rsidP="00134B6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3"/>
        <w:gridCol w:w="2193"/>
        <w:gridCol w:w="2194"/>
        <w:gridCol w:w="2194"/>
        <w:gridCol w:w="2194"/>
        <w:gridCol w:w="2194"/>
      </w:tblGrid>
      <w:tr w:rsidR="00134B6A" w14:paraId="4F983EA9" w14:textId="77777777">
        <w:tc>
          <w:tcPr>
            <w:tcW w:w="2193" w:type="dxa"/>
          </w:tcPr>
          <w:p w14:paraId="2686680E" w14:textId="77777777" w:rsidR="00134B6A" w:rsidRDefault="00134B6A" w:rsidP="00A0686E">
            <w:pPr>
              <w:jc w:val="center"/>
              <w:rPr>
                <w:bCs/>
              </w:rPr>
            </w:pPr>
            <w:r>
              <w:rPr>
                <w:bCs/>
              </w:rPr>
              <w:t>Ročník</w:t>
            </w:r>
          </w:p>
        </w:tc>
        <w:tc>
          <w:tcPr>
            <w:tcW w:w="2193" w:type="dxa"/>
          </w:tcPr>
          <w:p w14:paraId="11361BD6" w14:textId="77777777" w:rsidR="00134B6A" w:rsidRDefault="00134B6A" w:rsidP="00A0686E">
            <w:pPr>
              <w:jc w:val="center"/>
              <w:rPr>
                <w:bCs/>
              </w:rPr>
            </w:pPr>
            <w:r>
              <w:rPr>
                <w:bCs/>
              </w:rPr>
              <w:t>1.</w:t>
            </w:r>
          </w:p>
        </w:tc>
        <w:tc>
          <w:tcPr>
            <w:tcW w:w="2194" w:type="dxa"/>
          </w:tcPr>
          <w:p w14:paraId="66CBCBC9" w14:textId="77777777" w:rsidR="00134B6A" w:rsidRDefault="00134B6A" w:rsidP="00A0686E">
            <w:pPr>
              <w:jc w:val="center"/>
              <w:rPr>
                <w:bCs/>
              </w:rPr>
            </w:pPr>
            <w:r>
              <w:rPr>
                <w:bCs/>
              </w:rPr>
              <w:t>2.</w:t>
            </w:r>
          </w:p>
        </w:tc>
        <w:tc>
          <w:tcPr>
            <w:tcW w:w="2194" w:type="dxa"/>
          </w:tcPr>
          <w:p w14:paraId="4AF02D9B" w14:textId="77777777" w:rsidR="00134B6A" w:rsidRDefault="00134B6A" w:rsidP="00A0686E">
            <w:pPr>
              <w:jc w:val="center"/>
              <w:rPr>
                <w:bCs/>
              </w:rPr>
            </w:pPr>
            <w:r>
              <w:rPr>
                <w:bCs/>
              </w:rPr>
              <w:t>3.</w:t>
            </w:r>
          </w:p>
        </w:tc>
        <w:tc>
          <w:tcPr>
            <w:tcW w:w="2194" w:type="dxa"/>
          </w:tcPr>
          <w:p w14:paraId="5B6478ED" w14:textId="77777777" w:rsidR="00134B6A" w:rsidRDefault="00134B6A" w:rsidP="00A0686E">
            <w:pPr>
              <w:jc w:val="center"/>
              <w:rPr>
                <w:bCs/>
              </w:rPr>
            </w:pPr>
            <w:r>
              <w:rPr>
                <w:bCs/>
              </w:rPr>
              <w:t>4.</w:t>
            </w:r>
          </w:p>
        </w:tc>
        <w:tc>
          <w:tcPr>
            <w:tcW w:w="2194" w:type="dxa"/>
          </w:tcPr>
          <w:p w14:paraId="2F71838D" w14:textId="77777777" w:rsidR="00134B6A" w:rsidRDefault="00134B6A" w:rsidP="00A0686E">
            <w:pPr>
              <w:jc w:val="center"/>
              <w:rPr>
                <w:bCs/>
              </w:rPr>
            </w:pPr>
            <w:r>
              <w:rPr>
                <w:bCs/>
              </w:rPr>
              <w:t>5.</w:t>
            </w:r>
          </w:p>
        </w:tc>
      </w:tr>
      <w:tr w:rsidR="00134B6A" w14:paraId="0FB7F9E5" w14:textId="77777777">
        <w:tc>
          <w:tcPr>
            <w:tcW w:w="2193" w:type="dxa"/>
          </w:tcPr>
          <w:p w14:paraId="2C753817" w14:textId="77777777" w:rsidR="00134B6A" w:rsidRDefault="00134B6A" w:rsidP="00A0686E">
            <w:pPr>
              <w:jc w:val="center"/>
              <w:rPr>
                <w:bCs/>
              </w:rPr>
            </w:pPr>
            <w:r>
              <w:rPr>
                <w:bCs/>
              </w:rPr>
              <w:t>Časová dotace</w:t>
            </w:r>
          </w:p>
        </w:tc>
        <w:tc>
          <w:tcPr>
            <w:tcW w:w="2193" w:type="dxa"/>
          </w:tcPr>
          <w:p w14:paraId="54AFA340" w14:textId="77777777" w:rsidR="00134B6A" w:rsidRDefault="00134B6A" w:rsidP="00A0686E">
            <w:pPr>
              <w:jc w:val="center"/>
              <w:rPr>
                <w:bCs/>
              </w:rPr>
            </w:pPr>
            <w:r>
              <w:rPr>
                <w:bCs/>
              </w:rPr>
              <w:t xml:space="preserve">4 h </w:t>
            </w:r>
          </w:p>
        </w:tc>
        <w:tc>
          <w:tcPr>
            <w:tcW w:w="2194" w:type="dxa"/>
          </w:tcPr>
          <w:p w14:paraId="4F318E0C" w14:textId="77777777" w:rsidR="00134B6A" w:rsidRDefault="00134B6A" w:rsidP="00A0686E">
            <w:pPr>
              <w:jc w:val="center"/>
              <w:rPr>
                <w:bCs/>
              </w:rPr>
            </w:pPr>
            <w:r>
              <w:rPr>
                <w:bCs/>
              </w:rPr>
              <w:t>4 h</w:t>
            </w:r>
          </w:p>
        </w:tc>
        <w:tc>
          <w:tcPr>
            <w:tcW w:w="2194" w:type="dxa"/>
          </w:tcPr>
          <w:p w14:paraId="49845275" w14:textId="77777777" w:rsidR="00134B6A" w:rsidRDefault="00134B6A" w:rsidP="00A0686E">
            <w:pPr>
              <w:jc w:val="center"/>
              <w:rPr>
                <w:bCs/>
              </w:rPr>
            </w:pPr>
            <w:r>
              <w:rPr>
                <w:bCs/>
              </w:rPr>
              <w:t>4 + 1 h</w:t>
            </w:r>
          </w:p>
        </w:tc>
        <w:tc>
          <w:tcPr>
            <w:tcW w:w="2194" w:type="dxa"/>
          </w:tcPr>
          <w:p w14:paraId="0CB917C3" w14:textId="77777777" w:rsidR="00134B6A" w:rsidRDefault="00134B6A" w:rsidP="00A0686E">
            <w:pPr>
              <w:jc w:val="center"/>
              <w:rPr>
                <w:bCs/>
              </w:rPr>
            </w:pPr>
            <w:r>
              <w:rPr>
                <w:bCs/>
              </w:rPr>
              <w:t>5 h</w:t>
            </w:r>
          </w:p>
        </w:tc>
        <w:tc>
          <w:tcPr>
            <w:tcW w:w="2194" w:type="dxa"/>
          </w:tcPr>
          <w:p w14:paraId="1356BDA7" w14:textId="77777777" w:rsidR="00134B6A" w:rsidRDefault="00134B6A" w:rsidP="00A0686E">
            <w:pPr>
              <w:jc w:val="center"/>
              <w:rPr>
                <w:bCs/>
              </w:rPr>
            </w:pPr>
            <w:r>
              <w:rPr>
                <w:bCs/>
              </w:rPr>
              <w:t>5 h</w:t>
            </w:r>
          </w:p>
        </w:tc>
      </w:tr>
    </w:tbl>
    <w:p w14:paraId="7F432E88" w14:textId="77777777" w:rsidR="00134B6A" w:rsidRDefault="00134B6A" w:rsidP="00134B6A">
      <w:pPr>
        <w:rPr>
          <w:b/>
        </w:rPr>
      </w:pPr>
    </w:p>
    <w:p w14:paraId="0C8DE7BA" w14:textId="77777777" w:rsidR="00134B6A" w:rsidRDefault="00134B6A" w:rsidP="00134B6A">
      <w:pPr>
        <w:ind w:firstLine="708"/>
      </w:pPr>
      <w:r>
        <w:t xml:space="preserve">Matematika poskytuje žákům vědomosti a dovednosti potřebné pro orientaci v praktickém životě a </w:t>
      </w:r>
      <w:proofErr w:type="gramStart"/>
      <w:r>
        <w:t>vytváří</w:t>
      </w:r>
      <w:proofErr w:type="gramEnd"/>
      <w:r>
        <w:t xml:space="preserve"> předpoklady pro úspěšné uplatnění v životě. Rozvíjí intelektuální schopnosti žáků, jejich paměť, představivost, tvořivost, abstraktní myšlení, schopnost logického úsudku. Současně přispívá k vytváření rysů osobnosti jako je vytrvalost, pracovitost, kritičnost. Poznatky a dovednosti získané v matematice jsou předpokladem k poznávání přírodovědných oborů, ekonomiky, techniky a využití počítačů.</w:t>
      </w:r>
    </w:p>
    <w:p w14:paraId="361A185B" w14:textId="77777777" w:rsidR="00134B6A" w:rsidRDefault="00134B6A" w:rsidP="00134B6A">
      <w:pPr>
        <w:ind w:firstLine="708"/>
      </w:pPr>
      <w:r>
        <w:t xml:space="preserve">Obsah vyučovacího předmětu </w:t>
      </w:r>
      <w:proofErr w:type="gramStart"/>
      <w:r>
        <w:t>Matematika  na</w:t>
      </w:r>
      <w:proofErr w:type="gramEnd"/>
      <w:r>
        <w:t xml:space="preserve"> 1.stupni základní školy je členěn do čtyř tematických okruhů:</w:t>
      </w:r>
    </w:p>
    <w:p w14:paraId="7E2F14FC" w14:textId="77777777" w:rsidR="00134B6A" w:rsidRDefault="00134B6A" w:rsidP="00134B6A">
      <w:pPr>
        <w:ind w:firstLine="708"/>
      </w:pPr>
      <w:r>
        <w:t xml:space="preserve">1. Čísla a početní operace – žáci si osvojují aritmetické operace, </w:t>
      </w:r>
      <w:proofErr w:type="gramStart"/>
      <w:r>
        <w:t>učí</w:t>
      </w:r>
      <w:proofErr w:type="gramEnd"/>
      <w:r>
        <w:t xml:space="preserve"> se získávat číselné údaje měřením, odhadováním, výpočtem a zaokrouhlováním. Využívají aritmetické operace v reálných situacích.</w:t>
      </w:r>
    </w:p>
    <w:p w14:paraId="54C159A1" w14:textId="77777777" w:rsidR="00134B6A" w:rsidRDefault="00134B6A" w:rsidP="00134B6A">
      <w:pPr>
        <w:ind w:firstLine="708"/>
      </w:pPr>
      <w:r>
        <w:t>2. Závislosti, vztahy a práce s daty – žáci rozpoznávají různé typy změn a závislostí, které jsou projevem běžných jevů reálného světa, seznamují se s jejich reprezentacemi. Uvědomují si změny a závislosti známých jevů, docházejí k pochopení, že změnou může být růst i pokles a že změna může mít i nulovou hodnotu.</w:t>
      </w:r>
    </w:p>
    <w:p w14:paraId="0B906ED1" w14:textId="77777777" w:rsidR="00134B6A" w:rsidRDefault="00134B6A" w:rsidP="00134B6A">
      <w:pPr>
        <w:ind w:firstLine="708"/>
      </w:pPr>
      <w:r>
        <w:t xml:space="preserve">3. Geometrie v rovině a v prostoru – žáci určují a znázorňují geometrické útvary a geometricky modelují reálné situace, hledají podobnosti a odlišnosti tvarů, které se vyskytují všude kolem nás, uvědomují si vzájemné polohy objektů v rovině, </w:t>
      </w:r>
      <w:proofErr w:type="gramStart"/>
      <w:r>
        <w:t>učí</w:t>
      </w:r>
      <w:proofErr w:type="gramEnd"/>
      <w:r>
        <w:t xml:space="preserve"> se porovnávat, odhadovat, měřit délku, obvod a obsah, zdokonalovat svůj grafický projev.</w:t>
      </w:r>
    </w:p>
    <w:p w14:paraId="3156F99C" w14:textId="77777777" w:rsidR="00134B6A" w:rsidRDefault="00134B6A" w:rsidP="00134B6A">
      <w:pPr>
        <w:ind w:firstLine="708"/>
      </w:pPr>
      <w:r>
        <w:t xml:space="preserve">4. Nestandardní aplikační úlohy a problémy – žáci zde uplatňují logické myšlení. Žáci se </w:t>
      </w:r>
      <w:proofErr w:type="gramStart"/>
      <w:r>
        <w:t>učí</w:t>
      </w:r>
      <w:proofErr w:type="gramEnd"/>
      <w:r>
        <w:t xml:space="preserve"> řešit problémové situace a úlohy z běžného života, pochopit a analyzovat problém, třídit údaje, provádět náčrty, řešit úlohy.</w:t>
      </w:r>
    </w:p>
    <w:p w14:paraId="1AC44FA1" w14:textId="77777777" w:rsidR="00067042" w:rsidRDefault="00067042" w:rsidP="00134B6A">
      <w:pPr>
        <w:ind w:firstLine="708"/>
      </w:pPr>
    </w:p>
    <w:p w14:paraId="653AEF94" w14:textId="77777777" w:rsidR="00134B6A" w:rsidRDefault="00134B6A" w:rsidP="00134B6A">
      <w:pPr>
        <w:ind w:firstLine="708"/>
      </w:pPr>
      <w:r>
        <w:t>Matematika je vyučována ve vyučovacích hodinách o délce 45 minut. V prvním období může být členěna na kratší úseky. Vyučuje se v kmenových učebnách, případně v učebně počítačové. Při výuce jsou využívány kalkulátory, výukové programy a další pomůcky, což umožňuje přístup k matematice i žákům, kteří mají nedostatky v numerickém počítání a v rýsovacích technikách. Zvláštní přístup je věnován žákům s poruchou učení – dyskalkulií.</w:t>
      </w:r>
    </w:p>
    <w:p w14:paraId="7185C782" w14:textId="77777777" w:rsidR="00134B6A" w:rsidRDefault="00134B6A" w:rsidP="00134B6A"/>
    <w:p w14:paraId="5375724A" w14:textId="77777777" w:rsidR="00A13BFE" w:rsidRDefault="00A13BFE" w:rsidP="00134B6A"/>
    <w:p w14:paraId="7FD36AD5" w14:textId="77777777" w:rsidR="00134B6A" w:rsidRDefault="00134B6A" w:rsidP="00134B6A">
      <w:pPr>
        <w:rPr>
          <w:b/>
        </w:rPr>
      </w:pPr>
      <w:r>
        <w:rPr>
          <w:b/>
        </w:rPr>
        <w:lastRenderedPageBreak/>
        <w:t>Průřezová témata</w:t>
      </w:r>
    </w:p>
    <w:p w14:paraId="52B2A461" w14:textId="77777777" w:rsidR="00134B6A" w:rsidRDefault="00134B6A" w:rsidP="00134B6A">
      <w:r>
        <w:t>Do vyučovacího předmětu Matematika jsou zařazeny následující tematické okruhy průřezových témat.</w:t>
      </w:r>
    </w:p>
    <w:p w14:paraId="49B40545" w14:textId="77777777" w:rsidR="00134B6A" w:rsidRDefault="00134B6A" w:rsidP="00134B6A"/>
    <w:p w14:paraId="6C14B090" w14:textId="77777777" w:rsidR="00134B6A" w:rsidRDefault="00134B6A" w:rsidP="00134B6A">
      <w:pPr>
        <w:rPr>
          <w:u w:val="single"/>
        </w:rPr>
      </w:pPr>
      <w:r>
        <w:rPr>
          <w:u w:val="single"/>
        </w:rPr>
        <w:t>Osobnostní a sociální výchova</w:t>
      </w:r>
    </w:p>
    <w:p w14:paraId="38459558" w14:textId="77777777" w:rsidR="00134B6A" w:rsidRDefault="00134B6A" w:rsidP="00134B6A">
      <w:r>
        <w:t xml:space="preserve">Rozvoj schopností </w:t>
      </w:r>
      <w:proofErr w:type="gramStart"/>
      <w:r>
        <w:t>poznávání - vede</w:t>
      </w:r>
      <w:proofErr w:type="gramEnd"/>
      <w:r>
        <w:t xml:space="preserve"> žáka ke cvičení smyslového vnímání, pozornosti a soustředění, cvičení dovedností zapamatování.</w:t>
      </w:r>
    </w:p>
    <w:p w14:paraId="5EC94017" w14:textId="77777777" w:rsidR="00134B6A" w:rsidRDefault="00134B6A" w:rsidP="00134B6A">
      <w:r>
        <w:t xml:space="preserve">Sebe regulace, sebe organizace – podporuje sebekontrolu, sebeovládání, </w:t>
      </w:r>
      <w:proofErr w:type="gramStart"/>
      <w:r>
        <w:t>cvičí</w:t>
      </w:r>
      <w:proofErr w:type="gramEnd"/>
      <w:r>
        <w:t xml:space="preserve"> vůli, učí a podporuje vyhledávání včasné pomoci při potížích.</w:t>
      </w:r>
    </w:p>
    <w:p w14:paraId="1BF2A42E" w14:textId="77777777" w:rsidR="00134B6A" w:rsidRDefault="00134B6A" w:rsidP="00134B6A">
      <w:r>
        <w:t>Psychohygiena – pomáhá rozvíjet dovednost zvládání stresových situací.</w:t>
      </w:r>
    </w:p>
    <w:p w14:paraId="3ABBFB2D" w14:textId="77777777" w:rsidR="00134B6A" w:rsidRDefault="00134B6A" w:rsidP="00134B6A">
      <w:r>
        <w:t>Poznávání lidí – při týmové práci podporuje vzájemné poznávání se ve třídě.</w:t>
      </w:r>
    </w:p>
    <w:p w14:paraId="3AEAA35C" w14:textId="77777777" w:rsidR="00134B6A" w:rsidRDefault="00134B6A" w:rsidP="00134B6A">
      <w:r>
        <w:t>Mezilidské vztahy – vede k toleranci a respektování názoru druhého.</w:t>
      </w:r>
    </w:p>
    <w:p w14:paraId="028269EA" w14:textId="77777777" w:rsidR="00134B6A" w:rsidRDefault="00134B6A" w:rsidP="00134B6A">
      <w:r>
        <w:t>Komunikace – podporuje komunikaci při řešení problémů a úloh.</w:t>
      </w:r>
    </w:p>
    <w:p w14:paraId="6856FCEF" w14:textId="77777777" w:rsidR="00134B6A" w:rsidRDefault="00134B6A" w:rsidP="00134B6A">
      <w:r>
        <w:t>Kooperace a kompetice – rozvíjí individuální dovednosti pro rozvoj kooperace (sebe regulaci v případě nesouhlasu, dovednost odstoupit od vlastního názoru, pozitivní myšlení.</w:t>
      </w:r>
    </w:p>
    <w:p w14:paraId="13F4A300" w14:textId="77777777" w:rsidR="00134B6A" w:rsidRDefault="00134B6A" w:rsidP="00134B6A">
      <w:r>
        <w:t>Řešení problémů a rozhodovací dovednosti – rozvíjí dovednosti řešení problému a rozhodování.</w:t>
      </w:r>
    </w:p>
    <w:p w14:paraId="39E96D01" w14:textId="77777777" w:rsidR="00A13BFE" w:rsidRPr="001F0DA7" w:rsidRDefault="00134B6A" w:rsidP="00134B6A">
      <w:r>
        <w:t xml:space="preserve">Hodnoty, postoje, praktická etika – </w:t>
      </w:r>
      <w:proofErr w:type="gramStart"/>
      <w:r>
        <w:t>vytváří</w:t>
      </w:r>
      <w:proofErr w:type="gramEnd"/>
      <w:r>
        <w:t xml:space="preserve"> povědomí o kvalitách typu odpovědnost, spolehlivost, spravedlivost, respektování.</w:t>
      </w:r>
    </w:p>
    <w:p w14:paraId="645E23BD" w14:textId="77777777" w:rsidR="009E0A8E" w:rsidRDefault="009E0A8E" w:rsidP="00134B6A">
      <w:pPr>
        <w:rPr>
          <w:b/>
          <w:u w:val="single"/>
        </w:rPr>
      </w:pPr>
    </w:p>
    <w:p w14:paraId="461B9B23" w14:textId="77777777" w:rsidR="00134B6A" w:rsidRDefault="00134B6A" w:rsidP="00134B6A">
      <w:pPr>
        <w:rPr>
          <w:b/>
          <w:u w:val="single"/>
        </w:rPr>
      </w:pPr>
      <w:r>
        <w:rPr>
          <w:b/>
          <w:u w:val="single"/>
        </w:rPr>
        <w:t>Výchovné a vzdělávací strategie</w:t>
      </w:r>
      <w:r>
        <w:tab/>
      </w:r>
    </w:p>
    <w:p w14:paraId="369264C4" w14:textId="77777777" w:rsidR="00134B6A" w:rsidRDefault="00134B6A" w:rsidP="00134B6A">
      <w:pPr>
        <w:jc w:val="both"/>
      </w:pPr>
      <w:r>
        <w:t>Výchovné a vzdělávací postupy, které vedou v tomto předmětu k utváření klíčových kompetencí.</w:t>
      </w:r>
    </w:p>
    <w:p w14:paraId="2969B302" w14:textId="77777777" w:rsidR="00134B6A" w:rsidRDefault="00134B6A" w:rsidP="00134B6A">
      <w:pPr>
        <w:jc w:val="both"/>
      </w:pPr>
    </w:p>
    <w:p w14:paraId="184E7989" w14:textId="77777777" w:rsidR="00134B6A" w:rsidRDefault="00134B6A" w:rsidP="00134B6A">
      <w:pPr>
        <w:jc w:val="both"/>
        <w:rPr>
          <w:b/>
        </w:rPr>
      </w:pPr>
      <w:r>
        <w:rPr>
          <w:b/>
        </w:rPr>
        <w:t>Kompetence k učení</w:t>
      </w:r>
    </w:p>
    <w:p w14:paraId="6652D4F2" w14:textId="77777777" w:rsidR="00134B6A" w:rsidRDefault="00134B6A" w:rsidP="001F0DA7">
      <w:pPr>
        <w:pStyle w:val="Odstavec"/>
        <w:spacing w:before="0" w:after="0"/>
        <w:ind w:firstLine="0"/>
      </w:pPr>
      <w:r>
        <w:t xml:space="preserve">Učitel klade důraz na pozitivní motivaci žáka, vybírá přiměřený úkol, vychází z úrovně žáka, využívá vhodné metody, používá vhodné učební pomůcky (příručky, encyklopedie, audiovizuální techniku, kalkulátory, rýsovací pomůcky), plánuje postupy, využívá práci s chybou, vede žáky k aktivnímu vyhledávání informací, k pozorování a porovnávání získaných výsledků, umožňuje prezentaci výsledků práce dětí, vede žáky k poznávání smyslu a cíle učení, učí hrou, vede </w:t>
      </w:r>
      <w:proofErr w:type="gramStart"/>
      <w:r>
        <w:t>žáky  k</w:t>
      </w:r>
      <w:proofErr w:type="gramEnd"/>
      <w:r>
        <w:t> sebehodnocení.</w:t>
      </w:r>
    </w:p>
    <w:p w14:paraId="4FE0E20A" w14:textId="77777777" w:rsidR="009E0A8E" w:rsidRPr="001F0DA7" w:rsidRDefault="009E0A8E" w:rsidP="001F0DA7">
      <w:pPr>
        <w:pStyle w:val="Odstavec"/>
        <w:spacing w:before="0" w:after="0"/>
        <w:ind w:firstLine="0"/>
      </w:pPr>
    </w:p>
    <w:p w14:paraId="4528EBF0" w14:textId="77777777" w:rsidR="00134B6A" w:rsidRDefault="00134B6A" w:rsidP="00134B6A">
      <w:pPr>
        <w:jc w:val="both"/>
        <w:rPr>
          <w:b/>
        </w:rPr>
      </w:pPr>
      <w:r>
        <w:rPr>
          <w:b/>
        </w:rPr>
        <w:t>Kompetence k řešení problémů</w:t>
      </w:r>
    </w:p>
    <w:p w14:paraId="4C9421DA" w14:textId="77777777" w:rsidR="00134B6A" w:rsidRDefault="00134B6A" w:rsidP="00134B6A">
      <w:pPr>
        <w:jc w:val="both"/>
      </w:pPr>
      <w:r>
        <w:t xml:space="preserve">Učitel vede žáky k vyhledávání různých způsobů řešení, k tomu, aby se nenechali odradit případným nezdarem, </w:t>
      </w:r>
      <w:proofErr w:type="gramStart"/>
      <w:r>
        <w:t>učí</w:t>
      </w:r>
      <w:proofErr w:type="gramEnd"/>
      <w:r>
        <w:t xml:space="preserve"> ověřovat správnost řešení, zařazuje úlohy s více variantami řešení, učí kritickému myšlení, poskytuje žákům dostatek času k samostatnému řešení úloh, učí žáky trpělivosti, zvládat stresové situace, vede je k hodnocení své práce. </w:t>
      </w:r>
    </w:p>
    <w:p w14:paraId="1A612639" w14:textId="77777777" w:rsidR="009E0A8E" w:rsidRDefault="009E0A8E" w:rsidP="00134B6A">
      <w:pPr>
        <w:jc w:val="both"/>
      </w:pPr>
    </w:p>
    <w:p w14:paraId="04BB3DED" w14:textId="77777777" w:rsidR="00134B6A" w:rsidRDefault="00134B6A" w:rsidP="00134B6A">
      <w:pPr>
        <w:jc w:val="both"/>
        <w:rPr>
          <w:b/>
        </w:rPr>
      </w:pPr>
      <w:r>
        <w:rPr>
          <w:b/>
        </w:rPr>
        <w:lastRenderedPageBreak/>
        <w:t>Kompetence komunikativní</w:t>
      </w:r>
    </w:p>
    <w:p w14:paraId="56825793" w14:textId="77777777" w:rsidR="00134B6A" w:rsidRDefault="00134B6A" w:rsidP="00134B6A">
      <w:pPr>
        <w:pStyle w:val="Odstavec"/>
        <w:spacing w:before="0" w:after="0"/>
        <w:ind w:firstLine="0"/>
      </w:pPr>
      <w:r>
        <w:t xml:space="preserve">Učitel vede </w:t>
      </w:r>
      <w:proofErr w:type="gramStart"/>
      <w:r>
        <w:t>žáky  k</w:t>
      </w:r>
      <w:proofErr w:type="gramEnd"/>
      <w:r>
        <w:t> porozumění různým typům textů, včetně návodů a popisů činností, procvičuje s dětmi formulaci a vyjadřování myšlenek, vede žáky ke vhodné komunikaci se spolužáky, učí je obhajovat vlastní názor, argumentovat, zařazuje týmové vyučování, vyučování ve skupinách.</w:t>
      </w:r>
    </w:p>
    <w:p w14:paraId="17BAC95B" w14:textId="77777777" w:rsidR="009E0A8E" w:rsidRDefault="009E0A8E" w:rsidP="00134B6A">
      <w:pPr>
        <w:pStyle w:val="Odstavec"/>
        <w:spacing w:before="0" w:after="0"/>
        <w:ind w:firstLine="0"/>
      </w:pPr>
    </w:p>
    <w:p w14:paraId="6F417515" w14:textId="77777777" w:rsidR="00134B6A" w:rsidRDefault="00134B6A" w:rsidP="00134B6A">
      <w:pPr>
        <w:jc w:val="both"/>
        <w:rPr>
          <w:b/>
        </w:rPr>
      </w:pPr>
      <w:r>
        <w:rPr>
          <w:b/>
        </w:rPr>
        <w:t>Kompetence sociální a personální</w:t>
      </w:r>
    </w:p>
    <w:p w14:paraId="39723528" w14:textId="77777777" w:rsidR="00134B6A" w:rsidRDefault="00134B6A" w:rsidP="00134B6A">
      <w:pPr>
        <w:jc w:val="both"/>
      </w:pPr>
      <w:r>
        <w:t xml:space="preserve">Učitel využívá moderních forem práce, využívá skupinové práce, podporuje vzájemnou pomoc a spolupráci, vede žáky ke spolupráci ve skupině, k tomu, aby žák pozitivně ovlivňoval práci ve skupině, vytvářel příjemnou atmosféru, respektoval různá hlediska, řídil své jednání tak, aby dosáhl pocitu sebeuspokojení a sebeúcty, </w:t>
      </w:r>
      <w:proofErr w:type="gramStart"/>
      <w:r>
        <w:t>učí</w:t>
      </w:r>
      <w:proofErr w:type="gramEnd"/>
      <w:r>
        <w:t xml:space="preserve"> věcně argumentovat, obhajovat vlastní názor, vede k zodpovědnosti, pěstuje sebedůvěru, podporuje vzájemné hodnocení mezi žáky.</w:t>
      </w:r>
    </w:p>
    <w:p w14:paraId="56E1654B" w14:textId="77777777" w:rsidR="009E0A8E" w:rsidRPr="001F0DA7" w:rsidRDefault="009E0A8E" w:rsidP="00134B6A">
      <w:pPr>
        <w:jc w:val="both"/>
      </w:pPr>
    </w:p>
    <w:p w14:paraId="1A7E0A1D" w14:textId="77777777" w:rsidR="00134B6A" w:rsidRDefault="00134B6A" w:rsidP="00134B6A">
      <w:pPr>
        <w:jc w:val="both"/>
        <w:rPr>
          <w:b/>
        </w:rPr>
      </w:pPr>
      <w:r>
        <w:rPr>
          <w:b/>
        </w:rPr>
        <w:t>Kompetence občanské</w:t>
      </w:r>
    </w:p>
    <w:p w14:paraId="78464D6F" w14:textId="77777777" w:rsidR="00134B6A" w:rsidRPr="001F0DA7" w:rsidRDefault="00134B6A" w:rsidP="00134B6A">
      <w:pPr>
        <w:jc w:val="both"/>
      </w:pPr>
      <w:r>
        <w:t xml:space="preserve">Učitel </w:t>
      </w:r>
      <w:proofErr w:type="gramStart"/>
      <w:r>
        <w:t>učí</w:t>
      </w:r>
      <w:proofErr w:type="gramEnd"/>
      <w:r>
        <w:t xml:space="preserve"> žáky respektovat druhé i sama sebe, umět poskytnout pomoc, vede k sebekontrole vlastní práce, buduje sebedůvěru žáka. </w:t>
      </w:r>
    </w:p>
    <w:p w14:paraId="1F020168" w14:textId="77777777" w:rsidR="009E0A8E" w:rsidRDefault="009E0A8E" w:rsidP="00134B6A">
      <w:pPr>
        <w:jc w:val="both"/>
        <w:rPr>
          <w:b/>
        </w:rPr>
      </w:pPr>
    </w:p>
    <w:p w14:paraId="57FE8D31" w14:textId="77777777" w:rsidR="00134B6A" w:rsidRDefault="00134B6A" w:rsidP="00134B6A">
      <w:pPr>
        <w:jc w:val="both"/>
        <w:rPr>
          <w:b/>
        </w:rPr>
      </w:pPr>
      <w:r>
        <w:rPr>
          <w:b/>
        </w:rPr>
        <w:t>Kompetence pracovní</w:t>
      </w:r>
    </w:p>
    <w:p w14:paraId="48F3B914" w14:textId="77777777" w:rsidR="00067042" w:rsidRDefault="00134B6A" w:rsidP="00134B6A">
      <w:pPr>
        <w:pStyle w:val="Odstavec"/>
        <w:spacing w:before="0" w:after="0"/>
        <w:ind w:firstLine="0"/>
        <w:jc w:val="left"/>
      </w:pPr>
      <w:r>
        <w:t xml:space="preserve">Učitel vede žáky k dodržování určených pravidel, k plnění </w:t>
      </w:r>
      <w:proofErr w:type="spellStart"/>
      <w:proofErr w:type="gramStart"/>
      <w:r>
        <w:t>povinností,učí</w:t>
      </w:r>
      <w:proofErr w:type="spellEnd"/>
      <w:proofErr w:type="gramEnd"/>
      <w:r>
        <w:t xml:space="preserve"> rozpoznávat své schopnosti a možnosti, vede žáky k využívání znalostí a dovedností v běžném životě, zadává úkoly podle zájmů žáků, podporuje u žáků hledání vlastních postupů,  rozvíjí  podnikatelské myšlení.</w:t>
      </w:r>
    </w:p>
    <w:p w14:paraId="184ADAF2" w14:textId="77777777" w:rsidR="00747E38" w:rsidRPr="00FA0112" w:rsidRDefault="00747E38" w:rsidP="00134B6A">
      <w:pPr>
        <w:pStyle w:val="Odstavec"/>
        <w:spacing w:before="0" w:after="0"/>
        <w:ind w:firstLine="0"/>
        <w:jc w:val="left"/>
        <w:rPr>
          <w:color w:val="000000" w:themeColor="text1"/>
        </w:rPr>
      </w:pPr>
    </w:p>
    <w:p w14:paraId="529498A8" w14:textId="77777777" w:rsidR="00747E38" w:rsidRPr="00FA0112" w:rsidRDefault="00747E38" w:rsidP="00134B6A">
      <w:pPr>
        <w:pStyle w:val="Odstavec"/>
        <w:spacing w:before="0" w:after="0"/>
        <w:ind w:firstLine="0"/>
        <w:jc w:val="left"/>
        <w:rPr>
          <w:color w:val="000000" w:themeColor="text1"/>
        </w:rPr>
      </w:pPr>
      <w:r w:rsidRPr="00FA0112">
        <w:rPr>
          <w:color w:val="000000" w:themeColor="text1"/>
        </w:rPr>
        <w:t>Kompetence digitální</w:t>
      </w:r>
    </w:p>
    <w:p w14:paraId="4EE86935" w14:textId="4CCB647F" w:rsidR="001D2153" w:rsidRPr="00FA0112" w:rsidRDefault="001D2153" w:rsidP="001D2153">
      <w:pPr>
        <w:rPr>
          <w:color w:val="000000" w:themeColor="text1"/>
        </w:rPr>
      </w:pPr>
      <w:r w:rsidRPr="00FA0112">
        <w:rPr>
          <w:color w:val="000000" w:themeColor="text1"/>
        </w:rPr>
        <w:t>Učitel pomáhá žákům orientovat se v digitálním prostředí a vede je k bezpečnému, sebejistému, kritickému a tvořivému využívání digitálních technologií při práci, při učení, ve volném čase i při zapojování do společnosti a občanského života.</w:t>
      </w:r>
    </w:p>
    <w:p w14:paraId="31DB3980" w14:textId="77777777" w:rsidR="00A37D10" w:rsidRPr="00FA0112" w:rsidRDefault="00A37D10" w:rsidP="001D2153">
      <w:pPr>
        <w:rPr>
          <w:color w:val="000000" w:themeColor="text1"/>
        </w:rPr>
      </w:pPr>
    </w:p>
    <w:p w14:paraId="6E736EAA" w14:textId="77777777" w:rsidR="009E0A8E" w:rsidRPr="00FA0112" w:rsidRDefault="009E0A8E" w:rsidP="00134B6A">
      <w:pPr>
        <w:pStyle w:val="Odstavec"/>
        <w:spacing w:before="0" w:after="0"/>
        <w:ind w:firstLine="0"/>
        <w:jc w:val="left"/>
        <w:rPr>
          <w:b/>
          <w:color w:val="000000" w:themeColor="text1"/>
          <w:u w:val="single"/>
        </w:rPr>
      </w:pPr>
    </w:p>
    <w:p w14:paraId="64070723" w14:textId="77777777" w:rsidR="00134B6A" w:rsidRPr="00A13BFE" w:rsidRDefault="00134B6A" w:rsidP="00134B6A">
      <w:pPr>
        <w:pStyle w:val="Odstavec"/>
        <w:spacing w:before="0" w:after="0"/>
        <w:ind w:firstLine="0"/>
        <w:jc w:val="left"/>
        <w:rPr>
          <w:color w:val="000000"/>
        </w:rPr>
      </w:pPr>
      <w:r w:rsidRPr="00A13BFE">
        <w:rPr>
          <w:b/>
          <w:color w:val="000000"/>
          <w:u w:val="single"/>
        </w:rPr>
        <w:t>Vzdělávací obsah vyučovacího předmětu matematika – 1.ročník</w:t>
      </w:r>
    </w:p>
    <w:p w14:paraId="6EC93268" w14:textId="77777777" w:rsidR="00134B6A" w:rsidRDefault="00134B6A" w:rsidP="00134B6A">
      <w:pPr>
        <w:pStyle w:val="Odstavec"/>
        <w:spacing w:before="0" w:after="0"/>
        <w:ind w:firstLine="0"/>
        <w:jc w:val="left"/>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1"/>
        <w:gridCol w:w="3495"/>
        <w:gridCol w:w="3455"/>
        <w:gridCol w:w="3507"/>
      </w:tblGrid>
      <w:tr w:rsidR="00134B6A" w14:paraId="42FC909B" w14:textId="77777777">
        <w:tc>
          <w:tcPr>
            <w:tcW w:w="3839" w:type="dxa"/>
          </w:tcPr>
          <w:p w14:paraId="23DC1B61" w14:textId="77777777" w:rsidR="00134B6A" w:rsidRDefault="00134B6A" w:rsidP="00A0686E">
            <w:pPr>
              <w:pStyle w:val="Odstavec"/>
              <w:spacing w:before="0" w:after="0"/>
              <w:ind w:firstLine="0"/>
              <w:jc w:val="left"/>
              <w:rPr>
                <w:b/>
                <w:color w:val="000000"/>
                <w:sz w:val="20"/>
              </w:rPr>
            </w:pPr>
            <w:r>
              <w:rPr>
                <w:b/>
                <w:color w:val="000000"/>
                <w:sz w:val="20"/>
              </w:rPr>
              <w:t xml:space="preserve">Očekávané výstupy – 1.období </w:t>
            </w:r>
          </w:p>
        </w:tc>
        <w:tc>
          <w:tcPr>
            <w:tcW w:w="3839" w:type="dxa"/>
          </w:tcPr>
          <w:p w14:paraId="271ADFCB" w14:textId="77777777" w:rsidR="00134B6A" w:rsidRDefault="00134B6A" w:rsidP="00A0686E">
            <w:pPr>
              <w:pStyle w:val="Odstavec"/>
              <w:spacing w:before="0" w:after="0"/>
              <w:ind w:firstLine="0"/>
              <w:jc w:val="left"/>
              <w:rPr>
                <w:b/>
                <w:color w:val="000000"/>
                <w:sz w:val="20"/>
              </w:rPr>
            </w:pPr>
            <w:r>
              <w:rPr>
                <w:b/>
                <w:color w:val="000000"/>
                <w:sz w:val="20"/>
              </w:rPr>
              <w:t>Školní výstupy – 1.ročník</w:t>
            </w:r>
          </w:p>
        </w:tc>
        <w:tc>
          <w:tcPr>
            <w:tcW w:w="3839" w:type="dxa"/>
          </w:tcPr>
          <w:p w14:paraId="50F12C49" w14:textId="77777777" w:rsidR="00134B6A" w:rsidRDefault="00134B6A" w:rsidP="00A0686E">
            <w:pPr>
              <w:pStyle w:val="Odstavec"/>
              <w:spacing w:before="0" w:after="0"/>
              <w:ind w:firstLine="0"/>
              <w:jc w:val="left"/>
              <w:rPr>
                <w:b/>
                <w:color w:val="000000"/>
                <w:sz w:val="20"/>
              </w:rPr>
            </w:pPr>
            <w:r>
              <w:rPr>
                <w:b/>
                <w:color w:val="000000"/>
                <w:sz w:val="20"/>
              </w:rPr>
              <w:t>Učivo – 1.ročník</w:t>
            </w:r>
          </w:p>
        </w:tc>
        <w:tc>
          <w:tcPr>
            <w:tcW w:w="3839" w:type="dxa"/>
          </w:tcPr>
          <w:p w14:paraId="4E141B82" w14:textId="77777777" w:rsidR="00134B6A" w:rsidRDefault="00134B6A" w:rsidP="00A0686E">
            <w:pPr>
              <w:pStyle w:val="Odstavec"/>
              <w:spacing w:before="0" w:after="0"/>
              <w:ind w:firstLine="0"/>
              <w:jc w:val="left"/>
              <w:rPr>
                <w:b/>
                <w:color w:val="000000"/>
                <w:sz w:val="20"/>
              </w:rPr>
            </w:pPr>
            <w:r>
              <w:rPr>
                <w:b/>
                <w:color w:val="000000"/>
                <w:sz w:val="20"/>
              </w:rPr>
              <w:t>Průřezová témata, přesahy, mezipředmětové vztahy</w:t>
            </w:r>
          </w:p>
        </w:tc>
      </w:tr>
      <w:tr w:rsidR="00134B6A" w14:paraId="3FB1F961" w14:textId="77777777">
        <w:tc>
          <w:tcPr>
            <w:tcW w:w="3839" w:type="dxa"/>
          </w:tcPr>
          <w:p w14:paraId="66CB3440" w14:textId="77777777" w:rsidR="00134B6A" w:rsidRDefault="00134B6A" w:rsidP="00A0686E">
            <w:pPr>
              <w:pStyle w:val="Odstavec"/>
              <w:spacing w:before="0" w:after="0"/>
              <w:ind w:firstLine="0"/>
              <w:jc w:val="left"/>
              <w:rPr>
                <w:bCs/>
                <w:color w:val="000000"/>
                <w:sz w:val="20"/>
                <w:u w:val="single"/>
              </w:rPr>
            </w:pPr>
            <w:r>
              <w:rPr>
                <w:bCs/>
                <w:color w:val="000000"/>
                <w:sz w:val="20"/>
                <w:u w:val="single"/>
              </w:rPr>
              <w:t>Žák:</w:t>
            </w:r>
          </w:p>
          <w:p w14:paraId="6301E466" w14:textId="77777777" w:rsidR="00134B6A" w:rsidRDefault="00134B6A" w:rsidP="00A0686E">
            <w:pPr>
              <w:pStyle w:val="Odstavec"/>
              <w:spacing w:before="0" w:after="0"/>
              <w:ind w:firstLine="0"/>
              <w:jc w:val="left"/>
              <w:rPr>
                <w:b/>
                <w:bCs/>
                <w:color w:val="000000"/>
                <w:sz w:val="20"/>
              </w:rPr>
            </w:pPr>
            <w:r>
              <w:rPr>
                <w:b/>
                <w:bCs/>
                <w:color w:val="000000"/>
                <w:sz w:val="20"/>
              </w:rPr>
              <w:t>ČÍSLO A POČETNÍ OPERACE</w:t>
            </w:r>
          </w:p>
          <w:p w14:paraId="62A61A8C" w14:textId="77777777" w:rsidR="00134B6A" w:rsidRDefault="00134B6A" w:rsidP="00A0686E">
            <w:pPr>
              <w:pStyle w:val="Odstavec"/>
              <w:spacing w:before="0" w:after="0"/>
              <w:ind w:firstLine="0"/>
              <w:jc w:val="left"/>
              <w:rPr>
                <w:bCs/>
                <w:color w:val="000000"/>
                <w:sz w:val="20"/>
              </w:rPr>
            </w:pPr>
            <w:r>
              <w:rPr>
                <w:bCs/>
                <w:color w:val="000000"/>
                <w:sz w:val="20"/>
              </w:rPr>
              <w:lastRenderedPageBreak/>
              <w:t xml:space="preserve">Používá přirozená čísla k modelování reálných situací, počítá předměty, v daném souboru, </w:t>
            </w:r>
            <w:proofErr w:type="gramStart"/>
            <w:r>
              <w:rPr>
                <w:bCs/>
                <w:color w:val="000000"/>
                <w:sz w:val="20"/>
              </w:rPr>
              <w:t>vytváří</w:t>
            </w:r>
            <w:proofErr w:type="gramEnd"/>
            <w:r>
              <w:rPr>
                <w:bCs/>
                <w:color w:val="000000"/>
                <w:sz w:val="20"/>
              </w:rPr>
              <w:t xml:space="preserve"> soubory s daným počtem prvků.</w:t>
            </w:r>
          </w:p>
          <w:p w14:paraId="6617436B" w14:textId="77777777" w:rsidR="00134B6A" w:rsidRDefault="00134B6A" w:rsidP="00A0686E">
            <w:pPr>
              <w:pStyle w:val="Odstavec"/>
              <w:spacing w:before="0" w:after="0"/>
              <w:ind w:firstLine="0"/>
              <w:jc w:val="left"/>
              <w:rPr>
                <w:bCs/>
                <w:color w:val="000000"/>
                <w:sz w:val="20"/>
              </w:rPr>
            </w:pPr>
          </w:p>
        </w:tc>
        <w:tc>
          <w:tcPr>
            <w:tcW w:w="3839" w:type="dxa"/>
          </w:tcPr>
          <w:p w14:paraId="29CA425A" w14:textId="77777777" w:rsidR="00134B6A" w:rsidRDefault="00134B6A" w:rsidP="00A0686E">
            <w:pPr>
              <w:pStyle w:val="Odstavec"/>
              <w:spacing w:before="0" w:after="0"/>
              <w:ind w:firstLine="0"/>
              <w:jc w:val="left"/>
              <w:rPr>
                <w:bCs/>
                <w:color w:val="000000"/>
                <w:sz w:val="20"/>
                <w:u w:val="single"/>
              </w:rPr>
            </w:pPr>
            <w:r>
              <w:rPr>
                <w:bCs/>
                <w:color w:val="000000"/>
                <w:sz w:val="20"/>
                <w:u w:val="single"/>
              </w:rPr>
              <w:lastRenderedPageBreak/>
              <w:t>Žák dle svých možností:</w:t>
            </w:r>
          </w:p>
          <w:p w14:paraId="7A48CC11" w14:textId="77777777" w:rsidR="00134B6A" w:rsidRDefault="00134B6A" w:rsidP="00A0686E">
            <w:pPr>
              <w:pStyle w:val="Odstavec"/>
              <w:spacing w:before="0" w:after="0"/>
              <w:ind w:firstLine="0"/>
              <w:jc w:val="left"/>
              <w:rPr>
                <w:bCs/>
                <w:color w:val="000000"/>
                <w:sz w:val="20"/>
              </w:rPr>
            </w:pPr>
            <w:r>
              <w:rPr>
                <w:bCs/>
                <w:color w:val="000000"/>
                <w:sz w:val="20"/>
              </w:rPr>
              <w:t xml:space="preserve">Používá přirozená čísla </w:t>
            </w:r>
            <w:proofErr w:type="gramStart"/>
            <w:r>
              <w:rPr>
                <w:bCs/>
                <w:color w:val="000000"/>
                <w:sz w:val="20"/>
              </w:rPr>
              <w:t>0 – 20</w:t>
            </w:r>
            <w:proofErr w:type="gramEnd"/>
            <w:r>
              <w:rPr>
                <w:bCs/>
                <w:color w:val="000000"/>
                <w:sz w:val="20"/>
              </w:rPr>
              <w:t xml:space="preserve"> k modelování reálných situací.</w:t>
            </w:r>
          </w:p>
          <w:p w14:paraId="6DACFAEB" w14:textId="77777777" w:rsidR="00134B6A" w:rsidRDefault="00134B6A" w:rsidP="00A0686E">
            <w:pPr>
              <w:pStyle w:val="Odstavec"/>
              <w:spacing w:before="0" w:after="0"/>
              <w:ind w:firstLine="0"/>
              <w:jc w:val="left"/>
              <w:rPr>
                <w:bCs/>
                <w:color w:val="000000"/>
                <w:sz w:val="20"/>
              </w:rPr>
            </w:pPr>
            <w:r>
              <w:rPr>
                <w:bCs/>
                <w:color w:val="000000"/>
                <w:sz w:val="20"/>
              </w:rPr>
              <w:lastRenderedPageBreak/>
              <w:t>Počítá předměty v daném souboru do 20.</w:t>
            </w:r>
          </w:p>
          <w:p w14:paraId="35919953" w14:textId="77777777" w:rsidR="00134B6A" w:rsidRDefault="00134B6A" w:rsidP="00A0686E">
            <w:pPr>
              <w:pStyle w:val="Odstavec"/>
              <w:spacing w:before="0" w:after="0"/>
              <w:ind w:firstLine="0"/>
              <w:jc w:val="left"/>
              <w:rPr>
                <w:bCs/>
                <w:color w:val="000000"/>
                <w:sz w:val="20"/>
              </w:rPr>
            </w:pPr>
            <w:r>
              <w:rPr>
                <w:bCs/>
                <w:color w:val="000000"/>
                <w:sz w:val="20"/>
              </w:rPr>
              <w:t xml:space="preserve">Vytváří soubory s počtem prvků </w:t>
            </w:r>
            <w:proofErr w:type="gramStart"/>
            <w:r>
              <w:rPr>
                <w:bCs/>
                <w:color w:val="000000"/>
                <w:sz w:val="20"/>
              </w:rPr>
              <w:t>0 – 20</w:t>
            </w:r>
            <w:proofErr w:type="gramEnd"/>
            <w:r>
              <w:rPr>
                <w:bCs/>
                <w:color w:val="000000"/>
                <w:sz w:val="20"/>
              </w:rPr>
              <w:t>.</w:t>
            </w:r>
          </w:p>
          <w:p w14:paraId="7FA5CC02" w14:textId="77777777" w:rsidR="00134B6A" w:rsidRDefault="00134B6A" w:rsidP="00A0686E">
            <w:pPr>
              <w:pStyle w:val="Odstavec"/>
              <w:spacing w:before="0" w:after="0"/>
              <w:ind w:firstLine="0"/>
              <w:jc w:val="left"/>
              <w:rPr>
                <w:bCs/>
                <w:color w:val="000000"/>
                <w:sz w:val="20"/>
              </w:rPr>
            </w:pPr>
            <w:r>
              <w:rPr>
                <w:bCs/>
                <w:color w:val="000000"/>
                <w:sz w:val="20"/>
              </w:rPr>
              <w:t xml:space="preserve">Zapíše čísla </w:t>
            </w:r>
            <w:proofErr w:type="gramStart"/>
            <w:r>
              <w:rPr>
                <w:bCs/>
                <w:color w:val="000000"/>
                <w:sz w:val="20"/>
              </w:rPr>
              <w:t>0 – 20</w:t>
            </w:r>
            <w:proofErr w:type="gramEnd"/>
            <w:r>
              <w:rPr>
                <w:bCs/>
                <w:color w:val="000000"/>
                <w:sz w:val="20"/>
              </w:rPr>
              <w:t>.</w:t>
            </w:r>
          </w:p>
          <w:p w14:paraId="370C0FEE" w14:textId="77777777" w:rsidR="00134B6A" w:rsidRDefault="00134B6A" w:rsidP="00A0686E">
            <w:pPr>
              <w:pStyle w:val="Odstavec"/>
              <w:spacing w:before="0" w:after="0"/>
              <w:ind w:firstLine="0"/>
              <w:jc w:val="left"/>
              <w:rPr>
                <w:bCs/>
                <w:color w:val="000000"/>
                <w:sz w:val="20"/>
              </w:rPr>
            </w:pPr>
          </w:p>
          <w:p w14:paraId="3D7C5F32" w14:textId="77777777" w:rsidR="00134B6A" w:rsidRDefault="00134B6A" w:rsidP="00A0686E">
            <w:pPr>
              <w:pStyle w:val="Odstavec"/>
              <w:spacing w:before="0" w:after="0"/>
              <w:ind w:firstLine="0"/>
              <w:jc w:val="left"/>
              <w:rPr>
                <w:bCs/>
                <w:color w:val="000000"/>
                <w:sz w:val="20"/>
              </w:rPr>
            </w:pPr>
          </w:p>
          <w:p w14:paraId="53D8FA90" w14:textId="77777777" w:rsidR="00A13BFE" w:rsidRDefault="00A13BFE" w:rsidP="00A0686E">
            <w:pPr>
              <w:pStyle w:val="Odstavec"/>
              <w:spacing w:before="0" w:after="0"/>
              <w:ind w:firstLine="0"/>
              <w:jc w:val="left"/>
              <w:rPr>
                <w:bCs/>
                <w:color w:val="000000"/>
                <w:sz w:val="20"/>
              </w:rPr>
            </w:pPr>
          </w:p>
        </w:tc>
        <w:tc>
          <w:tcPr>
            <w:tcW w:w="3839" w:type="dxa"/>
          </w:tcPr>
          <w:p w14:paraId="6BC3DEC6" w14:textId="77777777" w:rsidR="00134B6A" w:rsidRDefault="00134B6A" w:rsidP="00A0686E">
            <w:pPr>
              <w:pStyle w:val="Odstavec"/>
              <w:spacing w:before="0" w:after="0"/>
              <w:ind w:firstLine="0"/>
              <w:jc w:val="left"/>
              <w:rPr>
                <w:bCs/>
                <w:color w:val="000000"/>
                <w:sz w:val="20"/>
              </w:rPr>
            </w:pPr>
            <w:r>
              <w:rPr>
                <w:bCs/>
                <w:color w:val="000000"/>
                <w:sz w:val="20"/>
              </w:rPr>
              <w:lastRenderedPageBreak/>
              <w:t xml:space="preserve">Obor přirozených čísel </w:t>
            </w:r>
            <w:proofErr w:type="gramStart"/>
            <w:r>
              <w:rPr>
                <w:bCs/>
                <w:color w:val="000000"/>
                <w:sz w:val="20"/>
              </w:rPr>
              <w:t>0 – 20</w:t>
            </w:r>
            <w:proofErr w:type="gramEnd"/>
            <w:r>
              <w:rPr>
                <w:bCs/>
                <w:color w:val="000000"/>
                <w:sz w:val="20"/>
              </w:rPr>
              <w:t>.</w:t>
            </w:r>
          </w:p>
          <w:p w14:paraId="0CD31BA8" w14:textId="77777777" w:rsidR="00134B6A" w:rsidRDefault="00134B6A" w:rsidP="00A0686E">
            <w:pPr>
              <w:pStyle w:val="Odstavec"/>
              <w:spacing w:before="0" w:after="0"/>
              <w:ind w:firstLine="0"/>
              <w:jc w:val="left"/>
              <w:rPr>
                <w:bCs/>
                <w:color w:val="000000"/>
                <w:sz w:val="20"/>
              </w:rPr>
            </w:pPr>
            <w:r>
              <w:rPr>
                <w:bCs/>
                <w:color w:val="000000"/>
                <w:sz w:val="20"/>
              </w:rPr>
              <w:t>Čtení a psaní čísel.</w:t>
            </w:r>
          </w:p>
        </w:tc>
        <w:tc>
          <w:tcPr>
            <w:tcW w:w="3839" w:type="dxa"/>
          </w:tcPr>
          <w:p w14:paraId="7BF02765" w14:textId="77777777" w:rsidR="00134B6A" w:rsidRDefault="00134B6A" w:rsidP="00A0686E">
            <w:pPr>
              <w:pStyle w:val="Odstavec"/>
              <w:spacing w:before="0" w:after="0"/>
              <w:ind w:firstLine="0"/>
              <w:jc w:val="left"/>
              <w:rPr>
                <w:bCs/>
                <w:color w:val="000000"/>
                <w:sz w:val="20"/>
              </w:rPr>
            </w:pPr>
            <w:r>
              <w:rPr>
                <w:bCs/>
                <w:color w:val="000000"/>
                <w:sz w:val="20"/>
              </w:rPr>
              <w:t>OSV</w:t>
            </w:r>
            <w:r w:rsidR="002F7F7E">
              <w:rPr>
                <w:bCs/>
                <w:color w:val="000000"/>
                <w:sz w:val="20"/>
              </w:rPr>
              <w:t xml:space="preserve"> rozvoj schopností poznávání, </w:t>
            </w:r>
            <w:proofErr w:type="spellStart"/>
            <w:r w:rsidR="002F7F7E">
              <w:rPr>
                <w:bCs/>
                <w:color w:val="000000"/>
                <w:sz w:val="20"/>
              </w:rPr>
              <w:t>sebereulace</w:t>
            </w:r>
            <w:proofErr w:type="spellEnd"/>
            <w:r w:rsidR="002F7F7E">
              <w:rPr>
                <w:bCs/>
                <w:color w:val="000000"/>
                <w:sz w:val="20"/>
              </w:rPr>
              <w:t xml:space="preserve"> a sebeorganizace.</w:t>
            </w:r>
          </w:p>
          <w:p w14:paraId="5DC875A8" w14:textId="77777777" w:rsidR="00134B6A" w:rsidRDefault="00134B6A" w:rsidP="00A0686E">
            <w:pPr>
              <w:pStyle w:val="Odstavec"/>
              <w:spacing w:before="0" w:after="0"/>
              <w:ind w:firstLine="0"/>
              <w:jc w:val="left"/>
              <w:rPr>
                <w:bCs/>
                <w:color w:val="000000"/>
                <w:sz w:val="20"/>
              </w:rPr>
            </w:pPr>
            <w:r>
              <w:rPr>
                <w:bCs/>
                <w:color w:val="000000"/>
                <w:sz w:val="20"/>
              </w:rPr>
              <w:lastRenderedPageBreak/>
              <w:t>Pracovní činnosti, prvouka, tělesná výchova</w:t>
            </w:r>
          </w:p>
        </w:tc>
      </w:tr>
      <w:tr w:rsidR="00134B6A" w14:paraId="630E7BC4" w14:textId="77777777">
        <w:tc>
          <w:tcPr>
            <w:tcW w:w="3839" w:type="dxa"/>
          </w:tcPr>
          <w:p w14:paraId="11DBAF17" w14:textId="77777777" w:rsidR="00134B6A" w:rsidRDefault="00134B6A" w:rsidP="00A0686E">
            <w:pPr>
              <w:pStyle w:val="Odstavec"/>
              <w:spacing w:before="0" w:after="0"/>
              <w:ind w:firstLine="0"/>
              <w:jc w:val="left"/>
              <w:rPr>
                <w:bCs/>
                <w:color w:val="000000"/>
                <w:sz w:val="20"/>
              </w:rPr>
            </w:pPr>
            <w:r>
              <w:rPr>
                <w:bCs/>
                <w:color w:val="000000"/>
                <w:sz w:val="20"/>
              </w:rPr>
              <w:lastRenderedPageBreak/>
              <w:t>Čte, zapisuje a porovnává přirozená čísla do 1000, užívá a zapisuje vztah rovnosti a nerovnosti.</w:t>
            </w:r>
          </w:p>
          <w:p w14:paraId="3E6E8B54" w14:textId="77777777" w:rsidR="00134B6A" w:rsidRDefault="00134B6A" w:rsidP="00A0686E">
            <w:pPr>
              <w:pStyle w:val="Odstavec"/>
              <w:spacing w:before="0" w:after="0"/>
              <w:ind w:firstLine="0"/>
              <w:jc w:val="left"/>
              <w:rPr>
                <w:bCs/>
                <w:color w:val="000000"/>
                <w:sz w:val="20"/>
              </w:rPr>
            </w:pPr>
          </w:p>
          <w:p w14:paraId="4D248994" w14:textId="77777777" w:rsidR="00134B6A" w:rsidRDefault="00134B6A" w:rsidP="00A0686E">
            <w:pPr>
              <w:pStyle w:val="Odstavec"/>
              <w:spacing w:before="0" w:after="0"/>
              <w:ind w:firstLine="0"/>
              <w:jc w:val="left"/>
              <w:rPr>
                <w:bCs/>
                <w:color w:val="000000"/>
                <w:sz w:val="20"/>
              </w:rPr>
            </w:pPr>
          </w:p>
          <w:p w14:paraId="30C9EE6B" w14:textId="77777777" w:rsidR="00134B6A" w:rsidRDefault="00134B6A" w:rsidP="00A0686E">
            <w:pPr>
              <w:pStyle w:val="Odstavec"/>
              <w:spacing w:before="0" w:after="0"/>
              <w:ind w:firstLine="0"/>
              <w:jc w:val="left"/>
              <w:rPr>
                <w:bCs/>
                <w:color w:val="000000"/>
                <w:sz w:val="20"/>
              </w:rPr>
            </w:pPr>
          </w:p>
        </w:tc>
        <w:tc>
          <w:tcPr>
            <w:tcW w:w="3839" w:type="dxa"/>
          </w:tcPr>
          <w:p w14:paraId="08D27296" w14:textId="77777777" w:rsidR="00134B6A" w:rsidRDefault="00134B6A" w:rsidP="00A0686E">
            <w:pPr>
              <w:pStyle w:val="Odstavec"/>
              <w:spacing w:before="0" w:after="0"/>
              <w:ind w:firstLine="0"/>
              <w:jc w:val="left"/>
              <w:rPr>
                <w:bCs/>
                <w:color w:val="000000"/>
                <w:sz w:val="20"/>
              </w:rPr>
            </w:pPr>
            <w:r>
              <w:rPr>
                <w:bCs/>
                <w:color w:val="000000"/>
                <w:sz w:val="20"/>
              </w:rPr>
              <w:t xml:space="preserve">Čte čísla </w:t>
            </w:r>
            <w:proofErr w:type="gramStart"/>
            <w:r>
              <w:rPr>
                <w:bCs/>
                <w:color w:val="000000"/>
                <w:sz w:val="20"/>
              </w:rPr>
              <w:t>0 – 20</w:t>
            </w:r>
            <w:proofErr w:type="gramEnd"/>
            <w:r>
              <w:rPr>
                <w:bCs/>
                <w:color w:val="000000"/>
                <w:sz w:val="20"/>
              </w:rPr>
              <w:t>.</w:t>
            </w:r>
          </w:p>
          <w:p w14:paraId="2654D09E" w14:textId="77777777" w:rsidR="00134B6A" w:rsidRDefault="00134B6A" w:rsidP="00A0686E">
            <w:pPr>
              <w:pStyle w:val="Odstavec"/>
              <w:spacing w:before="0" w:after="0"/>
              <w:ind w:firstLine="0"/>
              <w:jc w:val="left"/>
              <w:rPr>
                <w:bCs/>
                <w:color w:val="000000"/>
                <w:sz w:val="20"/>
              </w:rPr>
            </w:pPr>
            <w:r>
              <w:rPr>
                <w:bCs/>
                <w:color w:val="000000"/>
                <w:sz w:val="20"/>
              </w:rPr>
              <w:t xml:space="preserve">Zapisuje čísla </w:t>
            </w:r>
            <w:proofErr w:type="gramStart"/>
            <w:r>
              <w:rPr>
                <w:bCs/>
                <w:color w:val="000000"/>
                <w:sz w:val="20"/>
              </w:rPr>
              <w:t>0 – 20</w:t>
            </w:r>
            <w:proofErr w:type="gramEnd"/>
            <w:r>
              <w:rPr>
                <w:bCs/>
                <w:color w:val="000000"/>
                <w:sz w:val="20"/>
              </w:rPr>
              <w:t>.</w:t>
            </w:r>
          </w:p>
          <w:p w14:paraId="6594EA5A" w14:textId="77777777" w:rsidR="00134B6A" w:rsidRDefault="00134B6A" w:rsidP="00A0686E">
            <w:pPr>
              <w:pStyle w:val="Odstavec"/>
              <w:spacing w:before="0" w:after="0"/>
              <w:ind w:firstLine="0"/>
              <w:jc w:val="left"/>
              <w:rPr>
                <w:bCs/>
                <w:color w:val="000000"/>
                <w:sz w:val="20"/>
              </w:rPr>
            </w:pPr>
            <w:r>
              <w:rPr>
                <w:bCs/>
                <w:color w:val="000000"/>
                <w:sz w:val="20"/>
              </w:rPr>
              <w:t xml:space="preserve">Porovnává čísla </w:t>
            </w:r>
            <w:proofErr w:type="gramStart"/>
            <w:r>
              <w:rPr>
                <w:bCs/>
                <w:color w:val="000000"/>
                <w:sz w:val="20"/>
              </w:rPr>
              <w:t>0 – 20</w:t>
            </w:r>
            <w:proofErr w:type="gramEnd"/>
            <w:r>
              <w:rPr>
                <w:bCs/>
                <w:color w:val="000000"/>
                <w:sz w:val="20"/>
              </w:rPr>
              <w:t xml:space="preserve">. </w:t>
            </w:r>
          </w:p>
          <w:p w14:paraId="7089D2E9" w14:textId="77777777" w:rsidR="00134B6A" w:rsidRDefault="00134B6A" w:rsidP="00A0686E">
            <w:pPr>
              <w:pStyle w:val="Odstavec"/>
              <w:spacing w:before="0" w:after="0"/>
              <w:ind w:firstLine="0"/>
              <w:jc w:val="left"/>
              <w:rPr>
                <w:bCs/>
                <w:color w:val="000000"/>
                <w:sz w:val="20"/>
              </w:rPr>
            </w:pPr>
            <w:r>
              <w:rPr>
                <w:bCs/>
                <w:color w:val="000000"/>
                <w:sz w:val="20"/>
              </w:rPr>
              <w:t>Užívá vztah rovnosti a nerovnosti.</w:t>
            </w:r>
          </w:p>
          <w:p w14:paraId="0E0DEA9E" w14:textId="77777777" w:rsidR="00134B6A" w:rsidRDefault="00134B6A" w:rsidP="00A0686E">
            <w:pPr>
              <w:pStyle w:val="Odstavec"/>
              <w:spacing w:before="0" w:after="0"/>
              <w:ind w:firstLine="0"/>
              <w:jc w:val="left"/>
              <w:rPr>
                <w:bCs/>
                <w:color w:val="000000"/>
                <w:sz w:val="20"/>
              </w:rPr>
            </w:pPr>
            <w:r>
              <w:rPr>
                <w:bCs/>
                <w:color w:val="000000"/>
                <w:sz w:val="20"/>
              </w:rPr>
              <w:t>Zapisuje vztah rovnosti a nerovnosti.</w:t>
            </w:r>
          </w:p>
          <w:p w14:paraId="493CC4DC" w14:textId="77777777" w:rsidR="00134B6A" w:rsidRDefault="00134B6A" w:rsidP="00A0686E">
            <w:pPr>
              <w:pStyle w:val="Odstavec"/>
              <w:spacing w:before="0" w:after="0"/>
              <w:ind w:firstLine="0"/>
              <w:jc w:val="left"/>
              <w:rPr>
                <w:bCs/>
                <w:color w:val="000000"/>
                <w:sz w:val="20"/>
              </w:rPr>
            </w:pPr>
          </w:p>
        </w:tc>
        <w:tc>
          <w:tcPr>
            <w:tcW w:w="3839" w:type="dxa"/>
          </w:tcPr>
          <w:p w14:paraId="7615BDA1" w14:textId="77777777" w:rsidR="00134B6A" w:rsidRDefault="00134B6A" w:rsidP="00A0686E">
            <w:pPr>
              <w:pStyle w:val="Odstavec"/>
              <w:spacing w:before="0" w:after="0"/>
              <w:ind w:firstLine="0"/>
              <w:jc w:val="left"/>
              <w:rPr>
                <w:bCs/>
                <w:color w:val="000000"/>
                <w:sz w:val="20"/>
              </w:rPr>
            </w:pPr>
            <w:r>
              <w:rPr>
                <w:bCs/>
                <w:color w:val="000000"/>
                <w:sz w:val="20"/>
              </w:rPr>
              <w:t xml:space="preserve">Obor přirozených čísel </w:t>
            </w:r>
            <w:proofErr w:type="gramStart"/>
            <w:r>
              <w:rPr>
                <w:bCs/>
                <w:color w:val="000000"/>
                <w:sz w:val="20"/>
              </w:rPr>
              <w:t>0 – 20</w:t>
            </w:r>
            <w:proofErr w:type="gramEnd"/>
            <w:r>
              <w:rPr>
                <w:bCs/>
                <w:color w:val="000000"/>
                <w:sz w:val="20"/>
              </w:rPr>
              <w:t>.</w:t>
            </w:r>
          </w:p>
          <w:p w14:paraId="35936AF2" w14:textId="77777777" w:rsidR="00134B6A" w:rsidRDefault="00134B6A" w:rsidP="00A0686E">
            <w:pPr>
              <w:pStyle w:val="Odstavec"/>
              <w:spacing w:before="0" w:after="0"/>
              <w:ind w:firstLine="0"/>
              <w:jc w:val="left"/>
              <w:rPr>
                <w:bCs/>
                <w:color w:val="000000"/>
                <w:sz w:val="20"/>
              </w:rPr>
            </w:pPr>
            <w:r>
              <w:rPr>
                <w:bCs/>
                <w:color w:val="000000"/>
                <w:sz w:val="20"/>
              </w:rPr>
              <w:t>Porovnávání čísel, vztahy větší, menší, rovná se, znaménka.</w:t>
            </w:r>
          </w:p>
        </w:tc>
        <w:tc>
          <w:tcPr>
            <w:tcW w:w="3839" w:type="dxa"/>
          </w:tcPr>
          <w:p w14:paraId="7FCE7B08" w14:textId="77777777" w:rsidR="00134B6A" w:rsidRDefault="00134B6A" w:rsidP="00A0686E">
            <w:pPr>
              <w:pStyle w:val="Odstavec"/>
              <w:spacing w:before="0" w:after="0"/>
              <w:ind w:firstLine="0"/>
              <w:jc w:val="left"/>
              <w:rPr>
                <w:bCs/>
                <w:color w:val="000000"/>
                <w:sz w:val="20"/>
              </w:rPr>
            </w:pPr>
          </w:p>
        </w:tc>
      </w:tr>
      <w:tr w:rsidR="00134B6A" w14:paraId="6E654E7D" w14:textId="77777777">
        <w:tc>
          <w:tcPr>
            <w:tcW w:w="3839" w:type="dxa"/>
          </w:tcPr>
          <w:p w14:paraId="1B71ACFA" w14:textId="77777777" w:rsidR="00134B6A" w:rsidRDefault="00134B6A" w:rsidP="00A0686E">
            <w:pPr>
              <w:pStyle w:val="Odstavec"/>
              <w:spacing w:before="0" w:after="0"/>
              <w:ind w:firstLine="0"/>
              <w:jc w:val="left"/>
              <w:rPr>
                <w:bCs/>
                <w:color w:val="000000"/>
                <w:sz w:val="20"/>
              </w:rPr>
            </w:pPr>
            <w:r>
              <w:rPr>
                <w:bCs/>
                <w:color w:val="000000"/>
                <w:sz w:val="20"/>
              </w:rPr>
              <w:t>Užívá lineární uspořádání, zobrazí číslo na číselné ose.</w:t>
            </w:r>
          </w:p>
          <w:p w14:paraId="3F1571C5" w14:textId="77777777" w:rsidR="00134B6A" w:rsidRDefault="00134B6A" w:rsidP="00A0686E">
            <w:pPr>
              <w:pStyle w:val="Odstavec"/>
              <w:spacing w:before="0" w:after="0"/>
              <w:ind w:firstLine="0"/>
              <w:jc w:val="left"/>
              <w:rPr>
                <w:bCs/>
                <w:color w:val="000000"/>
                <w:sz w:val="20"/>
              </w:rPr>
            </w:pPr>
          </w:p>
        </w:tc>
        <w:tc>
          <w:tcPr>
            <w:tcW w:w="3839" w:type="dxa"/>
          </w:tcPr>
          <w:p w14:paraId="2EA7A680" w14:textId="77777777" w:rsidR="00134B6A" w:rsidRDefault="00134B6A" w:rsidP="00A0686E">
            <w:pPr>
              <w:pStyle w:val="Odstavec"/>
              <w:spacing w:before="0" w:after="0"/>
              <w:ind w:firstLine="0"/>
              <w:jc w:val="left"/>
              <w:rPr>
                <w:bCs/>
                <w:color w:val="000000"/>
                <w:sz w:val="20"/>
              </w:rPr>
            </w:pPr>
            <w:r>
              <w:rPr>
                <w:bCs/>
                <w:color w:val="000000"/>
                <w:sz w:val="20"/>
              </w:rPr>
              <w:t>Doplní chybějící čísla v řadě.</w:t>
            </w:r>
          </w:p>
          <w:p w14:paraId="15D1C541" w14:textId="77777777" w:rsidR="00134B6A" w:rsidRDefault="00134B6A" w:rsidP="00A0686E">
            <w:pPr>
              <w:pStyle w:val="Odstavec"/>
              <w:spacing w:before="0" w:after="0"/>
              <w:ind w:firstLine="0"/>
              <w:jc w:val="left"/>
              <w:rPr>
                <w:bCs/>
                <w:color w:val="000000"/>
                <w:sz w:val="20"/>
              </w:rPr>
            </w:pPr>
            <w:r>
              <w:rPr>
                <w:bCs/>
                <w:color w:val="000000"/>
                <w:sz w:val="20"/>
              </w:rPr>
              <w:t xml:space="preserve">Zobrazí čísla </w:t>
            </w:r>
            <w:proofErr w:type="gramStart"/>
            <w:r>
              <w:rPr>
                <w:bCs/>
                <w:color w:val="000000"/>
                <w:sz w:val="20"/>
              </w:rPr>
              <w:t>0 – 20</w:t>
            </w:r>
            <w:proofErr w:type="gramEnd"/>
            <w:r>
              <w:rPr>
                <w:bCs/>
                <w:color w:val="000000"/>
                <w:sz w:val="20"/>
              </w:rPr>
              <w:t xml:space="preserve"> na číselné ose.</w:t>
            </w:r>
          </w:p>
          <w:p w14:paraId="1C4FFBFA" w14:textId="77777777" w:rsidR="00134B6A" w:rsidRDefault="00134B6A" w:rsidP="00A0686E">
            <w:pPr>
              <w:pStyle w:val="Odstavec"/>
              <w:spacing w:before="0" w:after="0"/>
              <w:ind w:firstLine="0"/>
              <w:jc w:val="left"/>
              <w:rPr>
                <w:bCs/>
                <w:color w:val="000000"/>
                <w:sz w:val="20"/>
              </w:rPr>
            </w:pPr>
          </w:p>
          <w:p w14:paraId="4EA3DAC4" w14:textId="77777777" w:rsidR="00134B6A" w:rsidRDefault="00134B6A" w:rsidP="00A0686E">
            <w:pPr>
              <w:pStyle w:val="Odstavec"/>
              <w:spacing w:before="0" w:after="0"/>
              <w:ind w:firstLine="0"/>
              <w:jc w:val="left"/>
              <w:rPr>
                <w:bCs/>
                <w:color w:val="000000"/>
                <w:sz w:val="20"/>
              </w:rPr>
            </w:pPr>
          </w:p>
        </w:tc>
        <w:tc>
          <w:tcPr>
            <w:tcW w:w="3839" w:type="dxa"/>
          </w:tcPr>
          <w:p w14:paraId="77D6942C" w14:textId="77777777" w:rsidR="00134B6A" w:rsidRDefault="00134B6A" w:rsidP="00A0686E">
            <w:pPr>
              <w:pStyle w:val="Odstavec"/>
              <w:spacing w:before="0" w:after="0"/>
              <w:ind w:firstLine="0"/>
              <w:jc w:val="left"/>
              <w:rPr>
                <w:bCs/>
                <w:color w:val="000000"/>
                <w:sz w:val="20"/>
              </w:rPr>
            </w:pPr>
            <w:r>
              <w:rPr>
                <w:bCs/>
                <w:color w:val="000000"/>
                <w:sz w:val="20"/>
              </w:rPr>
              <w:t>Číselná osa.</w:t>
            </w:r>
          </w:p>
        </w:tc>
        <w:tc>
          <w:tcPr>
            <w:tcW w:w="3839" w:type="dxa"/>
          </w:tcPr>
          <w:p w14:paraId="6384CA15" w14:textId="77777777" w:rsidR="00134B6A" w:rsidRDefault="00134B6A" w:rsidP="00A0686E">
            <w:pPr>
              <w:pStyle w:val="Odstavec"/>
              <w:spacing w:before="0" w:after="0"/>
              <w:ind w:firstLine="0"/>
              <w:jc w:val="left"/>
              <w:rPr>
                <w:bCs/>
                <w:color w:val="000000"/>
                <w:sz w:val="20"/>
              </w:rPr>
            </w:pPr>
          </w:p>
        </w:tc>
      </w:tr>
      <w:tr w:rsidR="00134B6A" w14:paraId="6A032B7B" w14:textId="77777777">
        <w:tc>
          <w:tcPr>
            <w:tcW w:w="3839" w:type="dxa"/>
          </w:tcPr>
          <w:p w14:paraId="004772D1" w14:textId="77777777" w:rsidR="00134B6A" w:rsidRDefault="00134B6A" w:rsidP="00A0686E">
            <w:pPr>
              <w:pStyle w:val="Odstavec"/>
              <w:spacing w:before="0" w:after="0"/>
              <w:ind w:firstLine="0"/>
              <w:jc w:val="left"/>
              <w:rPr>
                <w:bCs/>
                <w:color w:val="000000"/>
                <w:sz w:val="20"/>
              </w:rPr>
            </w:pPr>
            <w:r>
              <w:rPr>
                <w:color w:val="000000"/>
                <w:sz w:val="20"/>
              </w:rPr>
              <w:t>Provádí zpaměti jednoduché početní operace s přirozenými čísly.</w:t>
            </w:r>
          </w:p>
          <w:p w14:paraId="6674C44D" w14:textId="77777777" w:rsidR="00134B6A" w:rsidRDefault="00134B6A" w:rsidP="00A0686E">
            <w:pPr>
              <w:pStyle w:val="Odstavec"/>
              <w:spacing w:before="0" w:after="0"/>
              <w:ind w:firstLine="0"/>
              <w:jc w:val="left"/>
              <w:rPr>
                <w:bCs/>
                <w:color w:val="000000"/>
                <w:sz w:val="20"/>
              </w:rPr>
            </w:pPr>
          </w:p>
          <w:p w14:paraId="49CE0426" w14:textId="77777777" w:rsidR="00134B6A" w:rsidRDefault="00134B6A" w:rsidP="00A0686E">
            <w:pPr>
              <w:pStyle w:val="Odstavec"/>
              <w:spacing w:before="0" w:after="0"/>
              <w:ind w:firstLine="0"/>
              <w:jc w:val="left"/>
              <w:rPr>
                <w:bCs/>
                <w:color w:val="000000"/>
                <w:sz w:val="20"/>
              </w:rPr>
            </w:pPr>
          </w:p>
          <w:p w14:paraId="4B428E1E" w14:textId="77777777" w:rsidR="00134B6A" w:rsidRDefault="00134B6A" w:rsidP="00A0686E">
            <w:pPr>
              <w:pStyle w:val="Odstavec"/>
              <w:spacing w:before="0" w:after="0"/>
              <w:ind w:firstLine="0"/>
              <w:jc w:val="left"/>
              <w:rPr>
                <w:bCs/>
                <w:color w:val="000000"/>
                <w:sz w:val="20"/>
              </w:rPr>
            </w:pPr>
          </w:p>
        </w:tc>
        <w:tc>
          <w:tcPr>
            <w:tcW w:w="3839" w:type="dxa"/>
          </w:tcPr>
          <w:p w14:paraId="0AD3EF33" w14:textId="77777777" w:rsidR="00134B6A" w:rsidRDefault="00134B6A" w:rsidP="00A0686E">
            <w:pPr>
              <w:pStyle w:val="Odstavec"/>
              <w:spacing w:before="0" w:after="0"/>
              <w:ind w:firstLine="0"/>
              <w:jc w:val="left"/>
              <w:rPr>
                <w:bCs/>
                <w:color w:val="000000"/>
                <w:sz w:val="20"/>
              </w:rPr>
            </w:pPr>
            <w:r>
              <w:rPr>
                <w:bCs/>
                <w:color w:val="000000"/>
                <w:sz w:val="20"/>
              </w:rPr>
              <w:t xml:space="preserve">Sčítá v oboru </w:t>
            </w:r>
            <w:proofErr w:type="gramStart"/>
            <w:r>
              <w:rPr>
                <w:bCs/>
                <w:color w:val="000000"/>
                <w:sz w:val="20"/>
              </w:rPr>
              <w:t>0 – 10</w:t>
            </w:r>
            <w:proofErr w:type="gramEnd"/>
            <w:r>
              <w:rPr>
                <w:bCs/>
                <w:color w:val="000000"/>
                <w:sz w:val="20"/>
              </w:rPr>
              <w:t>.</w:t>
            </w:r>
          </w:p>
          <w:p w14:paraId="3D3A2207" w14:textId="77777777" w:rsidR="00134B6A" w:rsidRDefault="00134B6A" w:rsidP="00A0686E">
            <w:pPr>
              <w:pStyle w:val="Odstavec"/>
              <w:spacing w:before="0" w:after="0"/>
              <w:ind w:firstLine="0"/>
              <w:jc w:val="left"/>
              <w:rPr>
                <w:bCs/>
                <w:color w:val="000000"/>
                <w:sz w:val="20"/>
              </w:rPr>
            </w:pPr>
            <w:r>
              <w:rPr>
                <w:bCs/>
                <w:color w:val="000000"/>
                <w:sz w:val="20"/>
              </w:rPr>
              <w:t xml:space="preserve">Odčítá v oboru </w:t>
            </w:r>
            <w:proofErr w:type="gramStart"/>
            <w:r>
              <w:rPr>
                <w:bCs/>
                <w:color w:val="000000"/>
                <w:sz w:val="20"/>
              </w:rPr>
              <w:t>0 – 10</w:t>
            </w:r>
            <w:proofErr w:type="gramEnd"/>
            <w:r>
              <w:rPr>
                <w:bCs/>
                <w:color w:val="000000"/>
                <w:sz w:val="20"/>
              </w:rPr>
              <w:t>.</w:t>
            </w:r>
          </w:p>
          <w:p w14:paraId="28DCCCAF" w14:textId="77777777" w:rsidR="00134B6A" w:rsidRDefault="00134B6A" w:rsidP="00A0686E">
            <w:pPr>
              <w:pStyle w:val="Odstavec"/>
              <w:spacing w:before="0" w:after="0"/>
              <w:ind w:firstLine="0"/>
              <w:jc w:val="left"/>
              <w:rPr>
                <w:bCs/>
                <w:color w:val="000000"/>
                <w:sz w:val="20"/>
              </w:rPr>
            </w:pPr>
            <w:r>
              <w:rPr>
                <w:bCs/>
                <w:color w:val="000000"/>
                <w:sz w:val="20"/>
              </w:rPr>
              <w:t xml:space="preserve">Sčítá v oboru </w:t>
            </w:r>
            <w:proofErr w:type="gramStart"/>
            <w:r>
              <w:rPr>
                <w:bCs/>
                <w:color w:val="000000"/>
                <w:sz w:val="20"/>
              </w:rPr>
              <w:t>10 – 20</w:t>
            </w:r>
            <w:proofErr w:type="gramEnd"/>
            <w:r>
              <w:rPr>
                <w:bCs/>
                <w:color w:val="000000"/>
                <w:sz w:val="20"/>
              </w:rPr>
              <w:t>.</w:t>
            </w:r>
          </w:p>
          <w:p w14:paraId="3558C819" w14:textId="77777777" w:rsidR="00134B6A" w:rsidRDefault="00134B6A" w:rsidP="00A0686E">
            <w:pPr>
              <w:pStyle w:val="Odstavec"/>
              <w:spacing w:before="0" w:after="0"/>
              <w:ind w:firstLine="0"/>
              <w:jc w:val="left"/>
              <w:rPr>
                <w:bCs/>
                <w:color w:val="000000"/>
                <w:sz w:val="20"/>
              </w:rPr>
            </w:pPr>
            <w:r>
              <w:rPr>
                <w:bCs/>
                <w:color w:val="000000"/>
                <w:sz w:val="20"/>
              </w:rPr>
              <w:t xml:space="preserve">Odčítá v oboru </w:t>
            </w:r>
            <w:proofErr w:type="gramStart"/>
            <w:r>
              <w:rPr>
                <w:bCs/>
                <w:color w:val="000000"/>
                <w:sz w:val="20"/>
              </w:rPr>
              <w:t>10 – 20</w:t>
            </w:r>
            <w:proofErr w:type="gramEnd"/>
            <w:r>
              <w:rPr>
                <w:bCs/>
                <w:color w:val="000000"/>
                <w:sz w:val="20"/>
              </w:rPr>
              <w:t>.</w:t>
            </w:r>
          </w:p>
          <w:p w14:paraId="531AA216" w14:textId="77777777" w:rsidR="00134B6A" w:rsidRDefault="00134B6A" w:rsidP="00A0686E">
            <w:pPr>
              <w:pStyle w:val="Odstavec"/>
              <w:spacing w:before="0" w:after="0"/>
              <w:ind w:firstLine="0"/>
              <w:jc w:val="left"/>
              <w:rPr>
                <w:bCs/>
                <w:color w:val="000000"/>
                <w:sz w:val="20"/>
              </w:rPr>
            </w:pPr>
          </w:p>
        </w:tc>
        <w:tc>
          <w:tcPr>
            <w:tcW w:w="3839" w:type="dxa"/>
          </w:tcPr>
          <w:p w14:paraId="48484459" w14:textId="77777777" w:rsidR="00134B6A" w:rsidRDefault="00134B6A" w:rsidP="00A0686E">
            <w:pPr>
              <w:pStyle w:val="Odstavec"/>
              <w:spacing w:before="0" w:after="0"/>
              <w:ind w:firstLine="0"/>
              <w:jc w:val="left"/>
              <w:rPr>
                <w:bCs/>
                <w:color w:val="000000"/>
                <w:sz w:val="20"/>
              </w:rPr>
            </w:pPr>
            <w:r>
              <w:rPr>
                <w:bCs/>
                <w:color w:val="000000"/>
                <w:sz w:val="20"/>
              </w:rPr>
              <w:t>Sčítání a odčítání v oboru do 20 bez přechodu přes desítku.</w:t>
            </w:r>
          </w:p>
        </w:tc>
        <w:tc>
          <w:tcPr>
            <w:tcW w:w="3839" w:type="dxa"/>
          </w:tcPr>
          <w:p w14:paraId="4E3362E6" w14:textId="77777777" w:rsidR="00134B6A" w:rsidRDefault="00134B6A" w:rsidP="00A0686E">
            <w:pPr>
              <w:pStyle w:val="Odstavec"/>
              <w:spacing w:before="0" w:after="0"/>
              <w:ind w:firstLine="0"/>
              <w:jc w:val="left"/>
              <w:rPr>
                <w:bCs/>
                <w:color w:val="000000"/>
                <w:sz w:val="20"/>
              </w:rPr>
            </w:pPr>
          </w:p>
        </w:tc>
      </w:tr>
      <w:tr w:rsidR="00134B6A" w14:paraId="162B0609" w14:textId="77777777">
        <w:tc>
          <w:tcPr>
            <w:tcW w:w="3839" w:type="dxa"/>
          </w:tcPr>
          <w:p w14:paraId="4B0940D0" w14:textId="77777777" w:rsidR="00134B6A" w:rsidRDefault="00134B6A" w:rsidP="00A0686E">
            <w:pPr>
              <w:pStyle w:val="Odstavec"/>
              <w:spacing w:before="0" w:after="0"/>
              <w:ind w:firstLine="0"/>
              <w:jc w:val="left"/>
              <w:rPr>
                <w:bCs/>
                <w:color w:val="000000"/>
                <w:sz w:val="20"/>
              </w:rPr>
            </w:pPr>
            <w:proofErr w:type="gramStart"/>
            <w:r>
              <w:rPr>
                <w:bCs/>
                <w:color w:val="000000"/>
                <w:sz w:val="20"/>
              </w:rPr>
              <w:t>Řeší</w:t>
            </w:r>
            <w:proofErr w:type="gramEnd"/>
            <w:r>
              <w:rPr>
                <w:bCs/>
                <w:color w:val="000000"/>
                <w:sz w:val="20"/>
              </w:rPr>
              <w:t xml:space="preserve"> a tvoří úlohy, ve kterých aplikuje a modeluje osvojené početní operace.</w:t>
            </w:r>
          </w:p>
          <w:p w14:paraId="3BD9DCF2" w14:textId="77777777" w:rsidR="00134B6A" w:rsidRDefault="00134B6A" w:rsidP="00A0686E">
            <w:pPr>
              <w:pStyle w:val="Odstavec"/>
              <w:spacing w:before="0" w:after="0"/>
              <w:ind w:firstLine="0"/>
              <w:jc w:val="left"/>
              <w:rPr>
                <w:bCs/>
                <w:color w:val="000000"/>
                <w:sz w:val="20"/>
              </w:rPr>
            </w:pPr>
          </w:p>
          <w:p w14:paraId="297FC4AC" w14:textId="77777777" w:rsidR="00134B6A" w:rsidRDefault="00134B6A" w:rsidP="00A0686E">
            <w:pPr>
              <w:pStyle w:val="Odstavec"/>
              <w:spacing w:before="0" w:after="0"/>
              <w:ind w:firstLine="0"/>
              <w:jc w:val="left"/>
              <w:rPr>
                <w:bCs/>
                <w:color w:val="000000"/>
                <w:sz w:val="20"/>
              </w:rPr>
            </w:pPr>
          </w:p>
          <w:p w14:paraId="16FE046A" w14:textId="77777777" w:rsidR="00134B6A" w:rsidRDefault="00134B6A" w:rsidP="00A0686E">
            <w:pPr>
              <w:pStyle w:val="Odstavec"/>
              <w:spacing w:before="0" w:after="0"/>
              <w:ind w:firstLine="0"/>
              <w:jc w:val="left"/>
              <w:rPr>
                <w:bCs/>
                <w:color w:val="000000"/>
                <w:sz w:val="20"/>
              </w:rPr>
            </w:pPr>
          </w:p>
          <w:p w14:paraId="12ACE883" w14:textId="77777777" w:rsidR="00134B6A" w:rsidRDefault="00134B6A" w:rsidP="00A0686E">
            <w:pPr>
              <w:pStyle w:val="Odstavec"/>
              <w:spacing w:before="0" w:after="0"/>
              <w:ind w:firstLine="0"/>
              <w:jc w:val="left"/>
              <w:rPr>
                <w:bCs/>
                <w:color w:val="000000"/>
                <w:sz w:val="20"/>
              </w:rPr>
            </w:pPr>
          </w:p>
        </w:tc>
        <w:tc>
          <w:tcPr>
            <w:tcW w:w="3839" w:type="dxa"/>
          </w:tcPr>
          <w:p w14:paraId="6AD36C65" w14:textId="77777777" w:rsidR="00134B6A" w:rsidRDefault="00134B6A" w:rsidP="00A0686E">
            <w:pPr>
              <w:pStyle w:val="Odstavec"/>
              <w:spacing w:before="0" w:after="0"/>
              <w:ind w:firstLine="0"/>
              <w:jc w:val="left"/>
              <w:rPr>
                <w:bCs/>
                <w:color w:val="000000"/>
                <w:sz w:val="20"/>
              </w:rPr>
            </w:pPr>
            <w:proofErr w:type="gramStart"/>
            <w:r>
              <w:rPr>
                <w:bCs/>
                <w:color w:val="000000"/>
                <w:sz w:val="20"/>
              </w:rPr>
              <w:t>Řeší</w:t>
            </w:r>
            <w:proofErr w:type="gramEnd"/>
            <w:r>
              <w:rPr>
                <w:bCs/>
                <w:color w:val="000000"/>
                <w:sz w:val="20"/>
              </w:rPr>
              <w:t xml:space="preserve"> slovní úlohy s porovnáváním čísel.</w:t>
            </w:r>
          </w:p>
          <w:p w14:paraId="313CF0DE" w14:textId="77777777" w:rsidR="00134B6A" w:rsidRDefault="00134B6A" w:rsidP="00A0686E">
            <w:pPr>
              <w:pStyle w:val="Odstavec"/>
              <w:spacing w:before="0" w:after="0"/>
              <w:ind w:firstLine="0"/>
              <w:jc w:val="left"/>
              <w:rPr>
                <w:bCs/>
                <w:color w:val="000000"/>
                <w:sz w:val="20"/>
              </w:rPr>
            </w:pPr>
            <w:r>
              <w:rPr>
                <w:bCs/>
                <w:color w:val="000000"/>
                <w:sz w:val="20"/>
              </w:rPr>
              <w:t xml:space="preserve">Řeší slovní úlohy se sčítáním a odčítáním v oboru </w:t>
            </w:r>
            <w:proofErr w:type="gramStart"/>
            <w:r>
              <w:rPr>
                <w:bCs/>
                <w:color w:val="000000"/>
                <w:sz w:val="20"/>
              </w:rPr>
              <w:t>0 – 20</w:t>
            </w:r>
            <w:proofErr w:type="gramEnd"/>
            <w:r>
              <w:rPr>
                <w:bCs/>
                <w:color w:val="000000"/>
                <w:sz w:val="20"/>
              </w:rPr>
              <w:t xml:space="preserve"> bez přechodu desítky.</w:t>
            </w:r>
          </w:p>
          <w:p w14:paraId="1742A1E6" w14:textId="77777777" w:rsidR="00134B6A" w:rsidRDefault="00134B6A" w:rsidP="00A0686E">
            <w:pPr>
              <w:pStyle w:val="Odstavec"/>
              <w:spacing w:before="0" w:after="0"/>
              <w:ind w:firstLine="0"/>
              <w:jc w:val="left"/>
              <w:rPr>
                <w:bCs/>
                <w:color w:val="000000"/>
                <w:sz w:val="20"/>
              </w:rPr>
            </w:pPr>
            <w:proofErr w:type="gramStart"/>
            <w:r>
              <w:rPr>
                <w:bCs/>
                <w:color w:val="000000"/>
                <w:sz w:val="20"/>
              </w:rPr>
              <w:t>Řeší</w:t>
            </w:r>
            <w:proofErr w:type="gramEnd"/>
            <w:r>
              <w:rPr>
                <w:bCs/>
                <w:color w:val="000000"/>
                <w:sz w:val="20"/>
              </w:rPr>
              <w:t xml:space="preserve"> slovní úlohy se vztahem o x více, méně v oboru do 20.</w:t>
            </w:r>
          </w:p>
          <w:p w14:paraId="0AA74023" w14:textId="77777777" w:rsidR="00134B6A" w:rsidRDefault="00134B6A" w:rsidP="00A0686E">
            <w:pPr>
              <w:pStyle w:val="Odstavec"/>
              <w:spacing w:before="0" w:after="0"/>
              <w:ind w:firstLine="0"/>
              <w:jc w:val="left"/>
              <w:rPr>
                <w:bCs/>
                <w:color w:val="000000"/>
                <w:sz w:val="20"/>
              </w:rPr>
            </w:pPr>
          </w:p>
          <w:p w14:paraId="5D414F0C" w14:textId="77777777" w:rsidR="00134B6A" w:rsidRDefault="00134B6A" w:rsidP="00A0686E">
            <w:pPr>
              <w:pStyle w:val="Odstavec"/>
              <w:spacing w:before="0" w:after="0"/>
              <w:ind w:firstLine="0"/>
              <w:jc w:val="left"/>
              <w:rPr>
                <w:bCs/>
                <w:color w:val="000000"/>
                <w:sz w:val="20"/>
              </w:rPr>
            </w:pPr>
          </w:p>
        </w:tc>
        <w:tc>
          <w:tcPr>
            <w:tcW w:w="3839" w:type="dxa"/>
          </w:tcPr>
          <w:p w14:paraId="11268CEB" w14:textId="77777777" w:rsidR="00134B6A" w:rsidRDefault="00134B6A" w:rsidP="00A0686E">
            <w:pPr>
              <w:pStyle w:val="Odstavec"/>
              <w:spacing w:before="0" w:after="0"/>
              <w:ind w:firstLine="0"/>
              <w:jc w:val="left"/>
              <w:rPr>
                <w:bCs/>
                <w:color w:val="000000"/>
                <w:sz w:val="20"/>
              </w:rPr>
            </w:pPr>
            <w:r>
              <w:rPr>
                <w:bCs/>
                <w:color w:val="000000"/>
                <w:sz w:val="20"/>
              </w:rPr>
              <w:t>Slovní úlohy na porovnávání, slovní úlohy na sčítání a odčítání, slovní úlohy s využitím vztahů o x více, o x méně.</w:t>
            </w:r>
          </w:p>
        </w:tc>
        <w:tc>
          <w:tcPr>
            <w:tcW w:w="3839" w:type="dxa"/>
          </w:tcPr>
          <w:p w14:paraId="38D49C1D" w14:textId="77777777" w:rsidR="00134B6A" w:rsidRDefault="00134B6A" w:rsidP="00A0686E">
            <w:pPr>
              <w:pStyle w:val="Odstavec"/>
              <w:spacing w:before="0" w:after="0"/>
              <w:ind w:firstLine="0"/>
              <w:jc w:val="left"/>
              <w:rPr>
                <w:bCs/>
                <w:color w:val="000000"/>
                <w:sz w:val="20"/>
              </w:rPr>
            </w:pPr>
            <w:r>
              <w:rPr>
                <w:bCs/>
                <w:color w:val="000000"/>
                <w:sz w:val="20"/>
              </w:rPr>
              <w:t>OSV</w:t>
            </w:r>
            <w:r w:rsidR="002F7F7E">
              <w:rPr>
                <w:bCs/>
                <w:color w:val="000000"/>
                <w:sz w:val="20"/>
              </w:rPr>
              <w:t xml:space="preserve"> – kooperace a kompetice, řešení problémů.</w:t>
            </w:r>
          </w:p>
          <w:p w14:paraId="169334E0" w14:textId="77777777" w:rsidR="00134B6A" w:rsidRDefault="00134B6A" w:rsidP="00A0686E">
            <w:pPr>
              <w:pStyle w:val="Odstavec"/>
              <w:spacing w:before="0" w:after="0"/>
              <w:ind w:firstLine="0"/>
              <w:jc w:val="left"/>
              <w:rPr>
                <w:bCs/>
                <w:color w:val="000000"/>
                <w:sz w:val="20"/>
              </w:rPr>
            </w:pPr>
            <w:r>
              <w:rPr>
                <w:bCs/>
                <w:color w:val="000000"/>
                <w:sz w:val="20"/>
              </w:rPr>
              <w:t>Český jazyk, prvouka.</w:t>
            </w:r>
          </w:p>
        </w:tc>
      </w:tr>
      <w:tr w:rsidR="00A13BFE" w14:paraId="47A9A18E" w14:textId="77777777">
        <w:tc>
          <w:tcPr>
            <w:tcW w:w="3839" w:type="dxa"/>
          </w:tcPr>
          <w:p w14:paraId="4B3C983D" w14:textId="77777777" w:rsidR="00A13BFE" w:rsidRDefault="00A13BFE" w:rsidP="00A0686E">
            <w:pPr>
              <w:pStyle w:val="Odstavec"/>
              <w:spacing w:before="0" w:after="0"/>
              <w:ind w:firstLine="0"/>
              <w:jc w:val="left"/>
              <w:rPr>
                <w:b/>
                <w:bCs/>
                <w:color w:val="000000"/>
                <w:sz w:val="20"/>
              </w:rPr>
            </w:pPr>
            <w:r>
              <w:rPr>
                <w:b/>
                <w:color w:val="000000"/>
                <w:sz w:val="20"/>
              </w:rPr>
              <w:t>Očekávané výstupy – 1.období</w:t>
            </w:r>
          </w:p>
        </w:tc>
        <w:tc>
          <w:tcPr>
            <w:tcW w:w="3839" w:type="dxa"/>
          </w:tcPr>
          <w:p w14:paraId="79F1533C" w14:textId="77777777" w:rsidR="00A13BFE" w:rsidRDefault="00A13BFE" w:rsidP="00A0686E">
            <w:pPr>
              <w:pStyle w:val="Odstavec"/>
              <w:spacing w:before="0" w:after="0"/>
              <w:ind w:firstLine="0"/>
              <w:jc w:val="left"/>
              <w:rPr>
                <w:b/>
                <w:color w:val="000000"/>
                <w:sz w:val="20"/>
              </w:rPr>
            </w:pPr>
            <w:r>
              <w:rPr>
                <w:b/>
                <w:color w:val="000000"/>
                <w:sz w:val="20"/>
              </w:rPr>
              <w:t>Školní výstupy – 1.ročník</w:t>
            </w:r>
          </w:p>
          <w:p w14:paraId="4FE1135C" w14:textId="77777777" w:rsidR="001B13CE" w:rsidRDefault="001B13CE" w:rsidP="00A0686E">
            <w:pPr>
              <w:pStyle w:val="Odstavec"/>
              <w:spacing w:before="0" w:after="0"/>
              <w:ind w:firstLine="0"/>
              <w:jc w:val="left"/>
              <w:rPr>
                <w:bCs/>
                <w:color w:val="000000"/>
                <w:sz w:val="20"/>
              </w:rPr>
            </w:pPr>
            <w:r w:rsidRPr="001607AC">
              <w:rPr>
                <w:color w:val="000000"/>
                <w:sz w:val="20"/>
              </w:rPr>
              <w:t>Žák dle svých možností:</w:t>
            </w:r>
          </w:p>
        </w:tc>
        <w:tc>
          <w:tcPr>
            <w:tcW w:w="3839" w:type="dxa"/>
          </w:tcPr>
          <w:p w14:paraId="6C22FE0F" w14:textId="77777777" w:rsidR="00A13BFE" w:rsidRDefault="00A13BFE" w:rsidP="00A0686E">
            <w:pPr>
              <w:pStyle w:val="Odstavec"/>
              <w:spacing w:before="0" w:after="0"/>
              <w:ind w:firstLine="0"/>
              <w:jc w:val="left"/>
              <w:rPr>
                <w:bCs/>
                <w:color w:val="000000"/>
                <w:sz w:val="20"/>
              </w:rPr>
            </w:pPr>
            <w:r>
              <w:rPr>
                <w:b/>
                <w:color w:val="000000"/>
                <w:sz w:val="20"/>
              </w:rPr>
              <w:t>Učivo – 1.ročník</w:t>
            </w:r>
          </w:p>
        </w:tc>
        <w:tc>
          <w:tcPr>
            <w:tcW w:w="3839" w:type="dxa"/>
          </w:tcPr>
          <w:p w14:paraId="50B77E52" w14:textId="77777777" w:rsidR="00A13BFE" w:rsidRDefault="00A13BFE" w:rsidP="00A0686E">
            <w:pPr>
              <w:pStyle w:val="Odstavec"/>
              <w:spacing w:before="0" w:after="0"/>
              <w:ind w:firstLine="0"/>
              <w:jc w:val="left"/>
              <w:rPr>
                <w:bCs/>
                <w:color w:val="000000"/>
                <w:sz w:val="20"/>
              </w:rPr>
            </w:pPr>
            <w:r>
              <w:rPr>
                <w:b/>
                <w:color w:val="000000"/>
                <w:sz w:val="20"/>
              </w:rPr>
              <w:t>Průřezová témata, přesahy, mezipředmětové vztahy</w:t>
            </w:r>
          </w:p>
        </w:tc>
      </w:tr>
      <w:tr w:rsidR="00134B6A" w14:paraId="78C58A86" w14:textId="77777777">
        <w:tc>
          <w:tcPr>
            <w:tcW w:w="3839" w:type="dxa"/>
          </w:tcPr>
          <w:p w14:paraId="399852EB" w14:textId="77777777" w:rsidR="00134B6A" w:rsidRDefault="00134B6A" w:rsidP="00A0686E">
            <w:pPr>
              <w:pStyle w:val="Odstavec"/>
              <w:spacing w:before="0" w:after="0"/>
              <w:ind w:firstLine="0"/>
              <w:jc w:val="left"/>
              <w:rPr>
                <w:b/>
                <w:bCs/>
                <w:color w:val="000000"/>
                <w:sz w:val="20"/>
              </w:rPr>
            </w:pPr>
            <w:r>
              <w:rPr>
                <w:b/>
                <w:bCs/>
                <w:color w:val="000000"/>
                <w:sz w:val="20"/>
              </w:rPr>
              <w:t>ZÁVISLOSTI, VZTAHY A PRÁCE S DATY</w:t>
            </w:r>
          </w:p>
          <w:p w14:paraId="002BCDE9" w14:textId="77777777" w:rsidR="00134B6A" w:rsidRDefault="00134B6A" w:rsidP="00A0686E">
            <w:pPr>
              <w:pStyle w:val="Odstavec"/>
              <w:spacing w:before="0" w:after="0"/>
              <w:ind w:firstLine="0"/>
              <w:jc w:val="left"/>
              <w:rPr>
                <w:bCs/>
                <w:color w:val="000000"/>
                <w:sz w:val="20"/>
              </w:rPr>
            </w:pPr>
            <w:r>
              <w:rPr>
                <w:bCs/>
                <w:color w:val="000000"/>
                <w:sz w:val="20"/>
              </w:rPr>
              <w:t>Orientuje se v čase.</w:t>
            </w:r>
          </w:p>
          <w:p w14:paraId="22238E80" w14:textId="77777777" w:rsidR="00134B6A" w:rsidRDefault="00134B6A" w:rsidP="00A0686E">
            <w:pPr>
              <w:pStyle w:val="Odstavec"/>
              <w:spacing w:before="0" w:after="0"/>
              <w:ind w:firstLine="0"/>
              <w:jc w:val="left"/>
              <w:rPr>
                <w:bCs/>
                <w:color w:val="000000"/>
                <w:sz w:val="20"/>
              </w:rPr>
            </w:pPr>
          </w:p>
        </w:tc>
        <w:tc>
          <w:tcPr>
            <w:tcW w:w="3839" w:type="dxa"/>
          </w:tcPr>
          <w:p w14:paraId="0A19F97F" w14:textId="77777777" w:rsidR="00134B6A" w:rsidRDefault="00134B6A" w:rsidP="00A0686E">
            <w:pPr>
              <w:pStyle w:val="Odstavec"/>
              <w:spacing w:before="0" w:after="0"/>
              <w:ind w:firstLine="0"/>
              <w:jc w:val="left"/>
              <w:rPr>
                <w:bCs/>
                <w:color w:val="000000"/>
                <w:sz w:val="20"/>
              </w:rPr>
            </w:pPr>
            <w:r>
              <w:rPr>
                <w:bCs/>
                <w:color w:val="000000"/>
                <w:sz w:val="20"/>
              </w:rPr>
              <w:t>Orientuje se v prostoru.</w:t>
            </w:r>
          </w:p>
          <w:p w14:paraId="61573260" w14:textId="77777777" w:rsidR="00134B6A" w:rsidRDefault="00134B6A" w:rsidP="00A0686E">
            <w:pPr>
              <w:pStyle w:val="Odstavec"/>
              <w:spacing w:before="0" w:after="0"/>
              <w:ind w:firstLine="0"/>
              <w:jc w:val="left"/>
              <w:rPr>
                <w:bCs/>
                <w:color w:val="000000"/>
                <w:sz w:val="20"/>
              </w:rPr>
            </w:pPr>
            <w:r>
              <w:rPr>
                <w:bCs/>
                <w:color w:val="000000"/>
                <w:sz w:val="20"/>
              </w:rPr>
              <w:t>Odlišuje pojmy před, za, vpravo, vlevo, nahoře, dole.</w:t>
            </w:r>
          </w:p>
          <w:p w14:paraId="4BE093F1" w14:textId="77777777" w:rsidR="00134B6A" w:rsidRDefault="00134B6A" w:rsidP="00A0686E">
            <w:pPr>
              <w:pStyle w:val="Odstavec"/>
              <w:spacing w:before="0" w:after="0"/>
              <w:ind w:firstLine="0"/>
              <w:jc w:val="left"/>
              <w:rPr>
                <w:bCs/>
                <w:color w:val="000000"/>
                <w:sz w:val="20"/>
              </w:rPr>
            </w:pPr>
          </w:p>
          <w:p w14:paraId="41F8B88E" w14:textId="77777777" w:rsidR="00134B6A" w:rsidRDefault="00134B6A" w:rsidP="00A0686E">
            <w:pPr>
              <w:pStyle w:val="Odstavec"/>
              <w:spacing w:before="0" w:after="0"/>
              <w:ind w:firstLine="0"/>
              <w:jc w:val="left"/>
              <w:rPr>
                <w:bCs/>
                <w:color w:val="000000"/>
                <w:sz w:val="20"/>
              </w:rPr>
            </w:pPr>
          </w:p>
          <w:p w14:paraId="46C1C2C6" w14:textId="77777777" w:rsidR="00191E8A" w:rsidRDefault="00191E8A" w:rsidP="00A0686E">
            <w:pPr>
              <w:pStyle w:val="Odstavec"/>
              <w:spacing w:before="0" w:after="0"/>
              <w:ind w:firstLine="0"/>
              <w:jc w:val="left"/>
              <w:rPr>
                <w:bCs/>
                <w:color w:val="000000"/>
                <w:sz w:val="20"/>
              </w:rPr>
            </w:pPr>
          </w:p>
        </w:tc>
        <w:tc>
          <w:tcPr>
            <w:tcW w:w="3839" w:type="dxa"/>
          </w:tcPr>
          <w:p w14:paraId="622D3851" w14:textId="77777777" w:rsidR="00134B6A" w:rsidRDefault="00134B6A" w:rsidP="00A0686E">
            <w:pPr>
              <w:pStyle w:val="Odstavec"/>
              <w:spacing w:before="0" w:after="0"/>
              <w:ind w:firstLine="0"/>
              <w:jc w:val="left"/>
              <w:rPr>
                <w:bCs/>
                <w:color w:val="000000"/>
                <w:sz w:val="20"/>
              </w:rPr>
            </w:pPr>
            <w:r>
              <w:rPr>
                <w:bCs/>
                <w:color w:val="000000"/>
                <w:sz w:val="20"/>
              </w:rPr>
              <w:lastRenderedPageBreak/>
              <w:t>Prostorová orientace.</w:t>
            </w:r>
          </w:p>
          <w:p w14:paraId="419309B6" w14:textId="77777777" w:rsidR="00134B6A" w:rsidRDefault="00134B6A" w:rsidP="00A0686E">
            <w:pPr>
              <w:pStyle w:val="Odstavec"/>
              <w:spacing w:before="0" w:after="0"/>
              <w:ind w:firstLine="0"/>
              <w:jc w:val="left"/>
              <w:rPr>
                <w:bCs/>
                <w:color w:val="000000"/>
                <w:sz w:val="20"/>
              </w:rPr>
            </w:pPr>
            <w:r>
              <w:rPr>
                <w:bCs/>
                <w:color w:val="000000"/>
                <w:sz w:val="20"/>
              </w:rPr>
              <w:t>Pojmy před, za, vpravo, vlevo, nahoře, dole.</w:t>
            </w:r>
          </w:p>
        </w:tc>
        <w:tc>
          <w:tcPr>
            <w:tcW w:w="3839" w:type="dxa"/>
          </w:tcPr>
          <w:p w14:paraId="4ABD1DC0" w14:textId="77777777" w:rsidR="00134B6A" w:rsidRDefault="00134B6A" w:rsidP="00A0686E">
            <w:pPr>
              <w:pStyle w:val="Odstavec"/>
              <w:spacing w:before="0" w:after="0"/>
              <w:ind w:firstLine="0"/>
              <w:jc w:val="left"/>
              <w:rPr>
                <w:bCs/>
                <w:color w:val="000000"/>
                <w:sz w:val="20"/>
              </w:rPr>
            </w:pPr>
            <w:r>
              <w:rPr>
                <w:bCs/>
                <w:color w:val="000000"/>
                <w:sz w:val="20"/>
              </w:rPr>
              <w:t>OSV</w:t>
            </w:r>
            <w:r w:rsidR="002F7F7E">
              <w:rPr>
                <w:bCs/>
                <w:color w:val="000000"/>
                <w:sz w:val="20"/>
              </w:rPr>
              <w:t xml:space="preserve"> – seberegulace a sebeorganizace.</w:t>
            </w:r>
          </w:p>
          <w:p w14:paraId="3B430D8B" w14:textId="77777777" w:rsidR="00134B6A" w:rsidRDefault="00134B6A" w:rsidP="00A0686E">
            <w:pPr>
              <w:pStyle w:val="Odstavec"/>
              <w:spacing w:before="0" w:after="0"/>
              <w:ind w:firstLine="0"/>
              <w:jc w:val="left"/>
              <w:rPr>
                <w:bCs/>
                <w:color w:val="000000"/>
                <w:sz w:val="20"/>
              </w:rPr>
            </w:pPr>
            <w:r>
              <w:rPr>
                <w:bCs/>
                <w:color w:val="000000"/>
                <w:sz w:val="20"/>
              </w:rPr>
              <w:t>Český jazyk, prvouka, výtvarná výchova, pracovní činnosti, tělesná výchova.</w:t>
            </w:r>
          </w:p>
        </w:tc>
      </w:tr>
      <w:tr w:rsidR="00134B6A" w14:paraId="5608CD74" w14:textId="77777777">
        <w:tc>
          <w:tcPr>
            <w:tcW w:w="3839" w:type="dxa"/>
          </w:tcPr>
          <w:p w14:paraId="3B0D4760" w14:textId="77777777" w:rsidR="00134B6A" w:rsidRDefault="00134B6A" w:rsidP="00A0686E">
            <w:pPr>
              <w:pStyle w:val="Odstavec"/>
              <w:spacing w:before="0" w:after="0"/>
              <w:ind w:firstLine="0"/>
              <w:jc w:val="left"/>
              <w:rPr>
                <w:bCs/>
                <w:color w:val="000000"/>
                <w:sz w:val="20"/>
              </w:rPr>
            </w:pPr>
            <w:r>
              <w:rPr>
                <w:bCs/>
                <w:color w:val="000000"/>
                <w:sz w:val="20"/>
              </w:rPr>
              <w:t>Doplňuje tabulky, schémata, posloupnosti čísel.</w:t>
            </w:r>
          </w:p>
          <w:p w14:paraId="35D20AA2" w14:textId="77777777" w:rsidR="00134B6A" w:rsidRDefault="00134B6A" w:rsidP="00A0686E">
            <w:pPr>
              <w:pStyle w:val="Odstavec"/>
              <w:spacing w:before="0" w:after="0"/>
              <w:ind w:firstLine="0"/>
              <w:jc w:val="left"/>
              <w:rPr>
                <w:bCs/>
                <w:color w:val="000000"/>
                <w:sz w:val="20"/>
              </w:rPr>
            </w:pPr>
          </w:p>
        </w:tc>
        <w:tc>
          <w:tcPr>
            <w:tcW w:w="3839" w:type="dxa"/>
          </w:tcPr>
          <w:p w14:paraId="385885FE" w14:textId="77777777" w:rsidR="00134B6A" w:rsidRDefault="00134B6A" w:rsidP="00A0686E">
            <w:pPr>
              <w:pStyle w:val="Odstavec"/>
              <w:spacing w:before="0" w:after="0"/>
              <w:ind w:firstLine="0"/>
              <w:jc w:val="left"/>
              <w:rPr>
                <w:bCs/>
                <w:color w:val="000000"/>
                <w:sz w:val="20"/>
              </w:rPr>
            </w:pPr>
            <w:r>
              <w:rPr>
                <w:bCs/>
                <w:color w:val="000000"/>
                <w:sz w:val="20"/>
              </w:rPr>
              <w:t>Doplňuje tabulky, posloupnosti čísel v oboru do 20.</w:t>
            </w:r>
          </w:p>
          <w:p w14:paraId="5FEF48D1" w14:textId="77777777" w:rsidR="00134B6A" w:rsidRDefault="00134B6A" w:rsidP="00A0686E">
            <w:pPr>
              <w:pStyle w:val="Odstavec"/>
              <w:spacing w:before="0" w:after="0"/>
              <w:ind w:firstLine="0"/>
              <w:jc w:val="left"/>
              <w:rPr>
                <w:bCs/>
                <w:color w:val="000000"/>
                <w:sz w:val="20"/>
              </w:rPr>
            </w:pPr>
          </w:p>
          <w:p w14:paraId="24D94E1B" w14:textId="77777777" w:rsidR="00134B6A" w:rsidRDefault="00134B6A" w:rsidP="00A0686E">
            <w:pPr>
              <w:pStyle w:val="Odstavec"/>
              <w:spacing w:before="0" w:after="0"/>
              <w:ind w:firstLine="0"/>
              <w:jc w:val="left"/>
              <w:rPr>
                <w:bCs/>
                <w:color w:val="000000"/>
                <w:sz w:val="20"/>
              </w:rPr>
            </w:pPr>
          </w:p>
          <w:p w14:paraId="5D012D28" w14:textId="77777777" w:rsidR="00191E8A" w:rsidRDefault="00191E8A" w:rsidP="00A0686E">
            <w:pPr>
              <w:pStyle w:val="Odstavec"/>
              <w:spacing w:before="0" w:after="0"/>
              <w:ind w:firstLine="0"/>
              <w:jc w:val="left"/>
              <w:rPr>
                <w:bCs/>
                <w:color w:val="000000"/>
                <w:sz w:val="20"/>
              </w:rPr>
            </w:pPr>
          </w:p>
        </w:tc>
        <w:tc>
          <w:tcPr>
            <w:tcW w:w="3839" w:type="dxa"/>
          </w:tcPr>
          <w:p w14:paraId="5BD28109" w14:textId="77777777" w:rsidR="00134B6A" w:rsidRDefault="00134B6A" w:rsidP="00A0686E">
            <w:pPr>
              <w:pStyle w:val="Odstavec"/>
              <w:spacing w:before="0" w:after="0"/>
              <w:ind w:firstLine="0"/>
              <w:jc w:val="left"/>
              <w:rPr>
                <w:bCs/>
                <w:color w:val="000000"/>
                <w:sz w:val="20"/>
              </w:rPr>
            </w:pPr>
            <w:r>
              <w:rPr>
                <w:bCs/>
                <w:color w:val="000000"/>
                <w:sz w:val="20"/>
              </w:rPr>
              <w:t>Početní operace, číselná osa.</w:t>
            </w:r>
          </w:p>
        </w:tc>
        <w:tc>
          <w:tcPr>
            <w:tcW w:w="3839" w:type="dxa"/>
          </w:tcPr>
          <w:p w14:paraId="115B8FBC" w14:textId="77777777" w:rsidR="00134B6A" w:rsidRDefault="00134B6A" w:rsidP="00A0686E">
            <w:pPr>
              <w:pStyle w:val="Odstavec"/>
              <w:spacing w:before="0" w:after="0"/>
              <w:ind w:firstLine="0"/>
              <w:jc w:val="left"/>
              <w:rPr>
                <w:bCs/>
                <w:color w:val="000000"/>
                <w:sz w:val="20"/>
              </w:rPr>
            </w:pPr>
            <w:r>
              <w:rPr>
                <w:bCs/>
                <w:color w:val="000000"/>
                <w:sz w:val="20"/>
              </w:rPr>
              <w:t>OSV</w:t>
            </w:r>
            <w:r w:rsidR="002F7F7E">
              <w:rPr>
                <w:bCs/>
                <w:color w:val="000000"/>
                <w:sz w:val="20"/>
              </w:rPr>
              <w:t xml:space="preserve"> – řešení problémů a rozhodovací dovednosti, psychohygiena.</w:t>
            </w:r>
          </w:p>
        </w:tc>
      </w:tr>
      <w:tr w:rsidR="00134B6A" w14:paraId="18CD0E43" w14:textId="77777777">
        <w:tc>
          <w:tcPr>
            <w:tcW w:w="3839" w:type="dxa"/>
          </w:tcPr>
          <w:p w14:paraId="5FCB87B7" w14:textId="77777777" w:rsidR="00134B6A" w:rsidRDefault="00134B6A" w:rsidP="00A0686E">
            <w:pPr>
              <w:pStyle w:val="Odstavec"/>
              <w:spacing w:before="0" w:after="0"/>
              <w:ind w:firstLine="0"/>
              <w:jc w:val="left"/>
              <w:rPr>
                <w:b/>
                <w:bCs/>
                <w:color w:val="000000"/>
                <w:sz w:val="20"/>
              </w:rPr>
            </w:pPr>
            <w:r>
              <w:rPr>
                <w:b/>
                <w:bCs/>
                <w:color w:val="000000"/>
                <w:sz w:val="20"/>
              </w:rPr>
              <w:t>GEOMETRIE V ROVINĚ A V PROSTORU</w:t>
            </w:r>
          </w:p>
          <w:p w14:paraId="1A3A1052" w14:textId="77777777" w:rsidR="00134B6A" w:rsidRDefault="00134B6A" w:rsidP="00A0686E">
            <w:pPr>
              <w:pStyle w:val="Odstavec"/>
              <w:spacing w:before="0" w:after="0"/>
              <w:ind w:firstLine="0"/>
              <w:jc w:val="left"/>
              <w:rPr>
                <w:bCs/>
                <w:color w:val="000000"/>
                <w:sz w:val="20"/>
              </w:rPr>
            </w:pPr>
            <w:r>
              <w:rPr>
                <w:bCs/>
                <w:color w:val="000000"/>
                <w:sz w:val="20"/>
              </w:rPr>
              <w:t>Rozezná, pojmenuje, vymodeluje a popíše základní rovinné útvary a jednoduchá tělesa, nachází v realitě jejich reprezentaci.</w:t>
            </w:r>
          </w:p>
          <w:p w14:paraId="1BB2CA99" w14:textId="77777777" w:rsidR="00134B6A" w:rsidRDefault="00134B6A" w:rsidP="00A0686E">
            <w:pPr>
              <w:pStyle w:val="Odstavec"/>
              <w:spacing w:before="0" w:after="0"/>
              <w:ind w:firstLine="0"/>
              <w:jc w:val="left"/>
              <w:rPr>
                <w:bCs/>
                <w:color w:val="000000"/>
                <w:sz w:val="20"/>
              </w:rPr>
            </w:pPr>
          </w:p>
          <w:p w14:paraId="3EFAD50F" w14:textId="77777777" w:rsidR="00134B6A" w:rsidRDefault="00134B6A" w:rsidP="00A0686E">
            <w:pPr>
              <w:pStyle w:val="Odstavec"/>
              <w:spacing w:before="0" w:after="0"/>
              <w:ind w:firstLine="0"/>
              <w:jc w:val="left"/>
              <w:rPr>
                <w:bCs/>
                <w:color w:val="000000"/>
                <w:sz w:val="20"/>
              </w:rPr>
            </w:pPr>
          </w:p>
          <w:p w14:paraId="3288923B" w14:textId="77777777" w:rsidR="00134B6A" w:rsidRDefault="00134B6A" w:rsidP="00A0686E">
            <w:pPr>
              <w:pStyle w:val="Odstavec"/>
              <w:spacing w:before="0" w:after="0"/>
              <w:ind w:firstLine="0"/>
              <w:jc w:val="left"/>
              <w:rPr>
                <w:bCs/>
                <w:color w:val="000000"/>
                <w:sz w:val="20"/>
              </w:rPr>
            </w:pPr>
          </w:p>
        </w:tc>
        <w:tc>
          <w:tcPr>
            <w:tcW w:w="3839" w:type="dxa"/>
          </w:tcPr>
          <w:p w14:paraId="75D3638F" w14:textId="77777777" w:rsidR="00134B6A" w:rsidRDefault="00134B6A" w:rsidP="00A0686E">
            <w:pPr>
              <w:pStyle w:val="Odstavec"/>
              <w:spacing w:before="0" w:after="0"/>
              <w:ind w:firstLine="0"/>
              <w:jc w:val="left"/>
              <w:rPr>
                <w:bCs/>
                <w:color w:val="000000"/>
                <w:sz w:val="20"/>
              </w:rPr>
            </w:pPr>
            <w:r>
              <w:rPr>
                <w:bCs/>
                <w:color w:val="000000"/>
                <w:sz w:val="20"/>
              </w:rPr>
              <w:t>Rozezná a pojmenuje trojúhelník, čtverec, obdélník, kruh.</w:t>
            </w:r>
          </w:p>
          <w:p w14:paraId="3F5FE2D0" w14:textId="77777777" w:rsidR="00134B6A" w:rsidRDefault="00134B6A" w:rsidP="00A0686E">
            <w:pPr>
              <w:pStyle w:val="Odstavec"/>
              <w:spacing w:before="0" w:after="0"/>
              <w:ind w:firstLine="0"/>
              <w:jc w:val="left"/>
              <w:rPr>
                <w:bCs/>
                <w:color w:val="000000"/>
                <w:sz w:val="20"/>
              </w:rPr>
            </w:pPr>
            <w:r>
              <w:rPr>
                <w:bCs/>
                <w:color w:val="000000"/>
                <w:sz w:val="20"/>
              </w:rPr>
              <w:t>Rozezná krychli, kvádr, válec, kouli na modelech ze stavebnice.</w:t>
            </w:r>
          </w:p>
          <w:p w14:paraId="035CB3BA" w14:textId="77777777" w:rsidR="00134B6A" w:rsidRDefault="00134B6A" w:rsidP="00A0686E">
            <w:pPr>
              <w:pStyle w:val="Odstavec"/>
              <w:spacing w:before="0" w:after="0"/>
              <w:ind w:firstLine="0"/>
              <w:jc w:val="left"/>
              <w:rPr>
                <w:bCs/>
                <w:color w:val="000000"/>
                <w:sz w:val="20"/>
              </w:rPr>
            </w:pPr>
            <w:r>
              <w:rPr>
                <w:bCs/>
                <w:color w:val="000000"/>
                <w:sz w:val="20"/>
              </w:rPr>
              <w:t>Nachází příklad těchto tvarů ve svém okolí.</w:t>
            </w:r>
          </w:p>
          <w:p w14:paraId="4A2386C2" w14:textId="77777777" w:rsidR="00134B6A" w:rsidRDefault="00134B6A" w:rsidP="00A0686E">
            <w:pPr>
              <w:pStyle w:val="Odstavec"/>
              <w:spacing w:before="0" w:after="0"/>
              <w:ind w:firstLine="0"/>
              <w:jc w:val="left"/>
              <w:rPr>
                <w:bCs/>
                <w:color w:val="000000"/>
                <w:sz w:val="20"/>
              </w:rPr>
            </w:pPr>
            <w:r>
              <w:rPr>
                <w:bCs/>
                <w:color w:val="000000"/>
                <w:sz w:val="20"/>
              </w:rPr>
              <w:t>Skládá obrazce z geometrických tvarů.</w:t>
            </w:r>
          </w:p>
          <w:p w14:paraId="45F9857C" w14:textId="77777777" w:rsidR="00134B6A" w:rsidRDefault="00134B6A" w:rsidP="00A0686E">
            <w:pPr>
              <w:pStyle w:val="Odstavec"/>
              <w:spacing w:before="0" w:after="0"/>
              <w:ind w:firstLine="0"/>
              <w:jc w:val="left"/>
              <w:rPr>
                <w:bCs/>
                <w:color w:val="000000"/>
                <w:sz w:val="20"/>
              </w:rPr>
            </w:pPr>
            <w:r>
              <w:rPr>
                <w:bCs/>
                <w:color w:val="000000"/>
                <w:sz w:val="20"/>
              </w:rPr>
              <w:t>Staví stavby ze stavebnice.</w:t>
            </w:r>
          </w:p>
          <w:p w14:paraId="30FD98A3" w14:textId="77777777" w:rsidR="00134B6A" w:rsidRDefault="00134B6A" w:rsidP="00A0686E">
            <w:pPr>
              <w:pStyle w:val="Odstavec"/>
              <w:spacing w:before="0" w:after="0"/>
              <w:ind w:firstLine="0"/>
              <w:jc w:val="left"/>
              <w:rPr>
                <w:bCs/>
                <w:color w:val="000000"/>
                <w:sz w:val="20"/>
              </w:rPr>
            </w:pPr>
          </w:p>
          <w:p w14:paraId="131E230D" w14:textId="77777777" w:rsidR="00134B6A" w:rsidRDefault="00134B6A" w:rsidP="00A0686E">
            <w:pPr>
              <w:pStyle w:val="Odstavec"/>
              <w:spacing w:before="0" w:after="0"/>
              <w:ind w:firstLine="0"/>
              <w:jc w:val="left"/>
              <w:rPr>
                <w:bCs/>
                <w:color w:val="000000"/>
                <w:sz w:val="20"/>
              </w:rPr>
            </w:pPr>
          </w:p>
          <w:p w14:paraId="60D244C9" w14:textId="77777777" w:rsidR="00191E8A" w:rsidRDefault="00191E8A" w:rsidP="00A0686E">
            <w:pPr>
              <w:pStyle w:val="Odstavec"/>
              <w:spacing w:before="0" w:after="0"/>
              <w:ind w:firstLine="0"/>
              <w:jc w:val="left"/>
              <w:rPr>
                <w:bCs/>
                <w:color w:val="000000"/>
                <w:sz w:val="20"/>
              </w:rPr>
            </w:pPr>
          </w:p>
        </w:tc>
        <w:tc>
          <w:tcPr>
            <w:tcW w:w="3839" w:type="dxa"/>
          </w:tcPr>
          <w:p w14:paraId="3FF786D9" w14:textId="77777777" w:rsidR="00134B6A" w:rsidRDefault="00134B6A" w:rsidP="00A0686E">
            <w:pPr>
              <w:pStyle w:val="Odstavec"/>
              <w:spacing w:before="0" w:after="0"/>
              <w:ind w:firstLine="0"/>
              <w:jc w:val="left"/>
              <w:rPr>
                <w:bCs/>
                <w:color w:val="000000"/>
                <w:sz w:val="20"/>
              </w:rPr>
            </w:pPr>
            <w:r>
              <w:rPr>
                <w:bCs/>
                <w:color w:val="000000"/>
                <w:sz w:val="20"/>
              </w:rPr>
              <w:t>Základní tvary v rovině – trojúhelník, čtverec, obdélník, kruh.</w:t>
            </w:r>
          </w:p>
          <w:p w14:paraId="4A0FD292" w14:textId="77777777" w:rsidR="00134B6A" w:rsidRDefault="00134B6A" w:rsidP="00A0686E">
            <w:pPr>
              <w:pStyle w:val="Odstavec"/>
              <w:spacing w:before="0" w:after="0"/>
              <w:ind w:firstLine="0"/>
              <w:jc w:val="left"/>
              <w:rPr>
                <w:bCs/>
                <w:color w:val="000000"/>
                <w:sz w:val="20"/>
              </w:rPr>
            </w:pPr>
            <w:r>
              <w:rPr>
                <w:bCs/>
                <w:color w:val="000000"/>
                <w:sz w:val="20"/>
              </w:rPr>
              <w:t>Základní tvary v prostoru – kvádr, krychle, válec, koule.</w:t>
            </w:r>
          </w:p>
        </w:tc>
        <w:tc>
          <w:tcPr>
            <w:tcW w:w="3839" w:type="dxa"/>
          </w:tcPr>
          <w:p w14:paraId="26973E3E" w14:textId="77777777" w:rsidR="00134B6A" w:rsidRDefault="00134B6A" w:rsidP="00A0686E">
            <w:pPr>
              <w:pStyle w:val="Odstavec"/>
              <w:spacing w:before="0" w:after="0"/>
              <w:ind w:firstLine="0"/>
              <w:jc w:val="left"/>
              <w:rPr>
                <w:bCs/>
                <w:color w:val="000000"/>
                <w:sz w:val="20"/>
              </w:rPr>
            </w:pPr>
            <w:r>
              <w:rPr>
                <w:bCs/>
                <w:color w:val="000000"/>
                <w:sz w:val="20"/>
              </w:rPr>
              <w:t xml:space="preserve">Výtvarná výchova, pracovní </w:t>
            </w:r>
            <w:proofErr w:type="gramStart"/>
            <w:r>
              <w:rPr>
                <w:bCs/>
                <w:color w:val="000000"/>
                <w:sz w:val="20"/>
              </w:rPr>
              <w:t>činnosti,  tělesná</w:t>
            </w:r>
            <w:proofErr w:type="gramEnd"/>
            <w:r>
              <w:rPr>
                <w:bCs/>
                <w:color w:val="000000"/>
                <w:sz w:val="20"/>
              </w:rPr>
              <w:t xml:space="preserve"> výchova.</w:t>
            </w:r>
          </w:p>
        </w:tc>
      </w:tr>
      <w:tr w:rsidR="00134B6A" w14:paraId="1EDBFEC8" w14:textId="77777777">
        <w:tc>
          <w:tcPr>
            <w:tcW w:w="3839" w:type="dxa"/>
          </w:tcPr>
          <w:p w14:paraId="01B02ADB" w14:textId="77777777" w:rsidR="00134B6A" w:rsidRDefault="00134B6A" w:rsidP="00A0686E">
            <w:pPr>
              <w:pStyle w:val="Odstavec"/>
              <w:spacing w:before="0" w:after="0"/>
              <w:ind w:firstLine="0"/>
              <w:jc w:val="left"/>
              <w:rPr>
                <w:bCs/>
                <w:color w:val="000000"/>
                <w:sz w:val="20"/>
              </w:rPr>
            </w:pPr>
            <w:r>
              <w:rPr>
                <w:color w:val="000000"/>
                <w:sz w:val="20"/>
              </w:rPr>
              <w:t xml:space="preserve">Porovnává velikost útvarů, </w:t>
            </w:r>
            <w:proofErr w:type="gramStart"/>
            <w:r>
              <w:rPr>
                <w:color w:val="000000"/>
                <w:sz w:val="20"/>
              </w:rPr>
              <w:t>měří</w:t>
            </w:r>
            <w:proofErr w:type="gramEnd"/>
            <w:r>
              <w:rPr>
                <w:color w:val="000000"/>
                <w:sz w:val="20"/>
              </w:rPr>
              <w:t xml:space="preserve"> a odhaduje délku úsečky</w:t>
            </w:r>
            <w:r>
              <w:rPr>
                <w:bCs/>
                <w:color w:val="000000"/>
                <w:sz w:val="20"/>
              </w:rPr>
              <w:t>.</w:t>
            </w:r>
          </w:p>
          <w:p w14:paraId="2A71CD9E" w14:textId="77777777" w:rsidR="00134B6A" w:rsidRDefault="00134B6A" w:rsidP="00A0686E">
            <w:pPr>
              <w:pStyle w:val="Odstavec"/>
              <w:spacing w:before="0" w:after="0"/>
              <w:ind w:firstLine="0"/>
              <w:jc w:val="left"/>
              <w:rPr>
                <w:bCs/>
                <w:color w:val="000000"/>
                <w:sz w:val="20"/>
              </w:rPr>
            </w:pPr>
          </w:p>
        </w:tc>
        <w:tc>
          <w:tcPr>
            <w:tcW w:w="3839" w:type="dxa"/>
          </w:tcPr>
          <w:p w14:paraId="5A516EA2" w14:textId="77777777" w:rsidR="00191E8A" w:rsidRDefault="00134B6A" w:rsidP="00A0686E">
            <w:pPr>
              <w:pStyle w:val="Odstavec"/>
              <w:spacing w:before="0" w:after="0"/>
              <w:ind w:firstLine="0"/>
              <w:jc w:val="left"/>
              <w:rPr>
                <w:bCs/>
                <w:color w:val="000000"/>
                <w:sz w:val="20"/>
              </w:rPr>
            </w:pPr>
            <w:r>
              <w:rPr>
                <w:bCs/>
                <w:color w:val="000000"/>
                <w:sz w:val="20"/>
              </w:rPr>
              <w:t xml:space="preserve">Porovnává předměty podle velikosti, používá pojmy </w:t>
            </w:r>
            <w:proofErr w:type="gramStart"/>
            <w:r>
              <w:rPr>
                <w:bCs/>
                <w:color w:val="000000"/>
                <w:sz w:val="20"/>
              </w:rPr>
              <w:t>menší</w:t>
            </w:r>
            <w:proofErr w:type="gramEnd"/>
            <w:r>
              <w:rPr>
                <w:bCs/>
                <w:color w:val="000000"/>
                <w:sz w:val="20"/>
              </w:rPr>
              <w:t>, větší, stejný, nižší, vyšší.</w:t>
            </w:r>
          </w:p>
          <w:p w14:paraId="4AA6745C" w14:textId="77777777" w:rsidR="009E0A8E" w:rsidRDefault="009E0A8E" w:rsidP="00A0686E">
            <w:pPr>
              <w:pStyle w:val="Odstavec"/>
              <w:spacing w:before="0" w:after="0"/>
              <w:ind w:firstLine="0"/>
              <w:jc w:val="left"/>
              <w:rPr>
                <w:bCs/>
                <w:color w:val="000000"/>
                <w:sz w:val="20"/>
              </w:rPr>
            </w:pPr>
          </w:p>
        </w:tc>
        <w:tc>
          <w:tcPr>
            <w:tcW w:w="3839" w:type="dxa"/>
          </w:tcPr>
          <w:p w14:paraId="59AF9FE7" w14:textId="77777777" w:rsidR="00134B6A" w:rsidRDefault="00134B6A" w:rsidP="00A0686E">
            <w:pPr>
              <w:pStyle w:val="Odstavec"/>
              <w:spacing w:before="0" w:after="0"/>
              <w:ind w:firstLine="0"/>
              <w:jc w:val="left"/>
              <w:rPr>
                <w:bCs/>
                <w:color w:val="000000"/>
                <w:sz w:val="20"/>
              </w:rPr>
            </w:pPr>
            <w:r>
              <w:rPr>
                <w:bCs/>
                <w:color w:val="000000"/>
                <w:sz w:val="20"/>
              </w:rPr>
              <w:t xml:space="preserve">Pojmy </w:t>
            </w:r>
            <w:proofErr w:type="gramStart"/>
            <w:r>
              <w:rPr>
                <w:bCs/>
                <w:color w:val="000000"/>
                <w:sz w:val="20"/>
              </w:rPr>
              <w:t>menší</w:t>
            </w:r>
            <w:proofErr w:type="gramEnd"/>
            <w:r>
              <w:rPr>
                <w:bCs/>
                <w:color w:val="000000"/>
                <w:sz w:val="20"/>
              </w:rPr>
              <w:t>, větší, stejný, nižší, vyšší.</w:t>
            </w:r>
          </w:p>
        </w:tc>
        <w:tc>
          <w:tcPr>
            <w:tcW w:w="3839" w:type="dxa"/>
          </w:tcPr>
          <w:p w14:paraId="1E9831B5" w14:textId="77777777" w:rsidR="00134B6A" w:rsidRDefault="00134B6A" w:rsidP="00A0686E">
            <w:pPr>
              <w:pStyle w:val="Odstavec"/>
              <w:spacing w:before="0" w:after="0"/>
              <w:ind w:firstLine="0"/>
              <w:jc w:val="left"/>
              <w:rPr>
                <w:bCs/>
                <w:color w:val="000000"/>
                <w:sz w:val="20"/>
              </w:rPr>
            </w:pPr>
          </w:p>
        </w:tc>
      </w:tr>
    </w:tbl>
    <w:p w14:paraId="7F66BADA" w14:textId="77777777" w:rsidR="009E0A8E" w:rsidRDefault="009E0A8E" w:rsidP="00134B6A">
      <w:pPr>
        <w:pStyle w:val="Odstavec"/>
        <w:spacing w:before="0" w:after="0"/>
        <w:ind w:firstLine="0"/>
        <w:jc w:val="left"/>
        <w:rPr>
          <w:b/>
          <w:color w:val="000000"/>
          <w:u w:val="single"/>
        </w:rPr>
      </w:pPr>
    </w:p>
    <w:p w14:paraId="4224E34C" w14:textId="77777777" w:rsidR="009E0A8E" w:rsidRDefault="009E0A8E" w:rsidP="00134B6A">
      <w:pPr>
        <w:pStyle w:val="Odstavec"/>
        <w:spacing w:before="0" w:after="0"/>
        <w:ind w:firstLine="0"/>
        <w:jc w:val="left"/>
        <w:rPr>
          <w:b/>
          <w:color w:val="000000"/>
          <w:u w:val="single"/>
        </w:rPr>
      </w:pPr>
    </w:p>
    <w:p w14:paraId="1DF2B69D" w14:textId="77777777" w:rsidR="009E0A8E" w:rsidRDefault="009E0A8E" w:rsidP="00134B6A">
      <w:pPr>
        <w:pStyle w:val="Odstavec"/>
        <w:spacing w:before="0" w:after="0"/>
        <w:ind w:firstLine="0"/>
        <w:jc w:val="left"/>
        <w:rPr>
          <w:b/>
          <w:color w:val="000000"/>
          <w:u w:val="single"/>
        </w:rPr>
      </w:pPr>
    </w:p>
    <w:p w14:paraId="71C5C954" w14:textId="77777777" w:rsidR="009E0A8E" w:rsidRDefault="009E0A8E" w:rsidP="00134B6A">
      <w:pPr>
        <w:pStyle w:val="Odstavec"/>
        <w:spacing w:before="0" w:after="0"/>
        <w:ind w:firstLine="0"/>
        <w:jc w:val="left"/>
        <w:rPr>
          <w:b/>
          <w:color w:val="000000"/>
          <w:u w:val="single"/>
        </w:rPr>
      </w:pPr>
    </w:p>
    <w:p w14:paraId="745BD125" w14:textId="77777777" w:rsidR="009E0A8E" w:rsidRDefault="009E0A8E" w:rsidP="00134B6A">
      <w:pPr>
        <w:pStyle w:val="Odstavec"/>
        <w:spacing w:before="0" w:after="0"/>
        <w:ind w:firstLine="0"/>
        <w:jc w:val="left"/>
        <w:rPr>
          <w:b/>
          <w:color w:val="000000"/>
          <w:u w:val="single"/>
        </w:rPr>
      </w:pPr>
    </w:p>
    <w:p w14:paraId="3AEF621F" w14:textId="77777777" w:rsidR="009E0A8E" w:rsidRDefault="009E0A8E" w:rsidP="00134B6A">
      <w:pPr>
        <w:pStyle w:val="Odstavec"/>
        <w:spacing w:before="0" w:after="0"/>
        <w:ind w:firstLine="0"/>
        <w:jc w:val="left"/>
        <w:rPr>
          <w:b/>
          <w:color w:val="000000"/>
          <w:u w:val="single"/>
        </w:rPr>
      </w:pPr>
    </w:p>
    <w:p w14:paraId="2117F29B" w14:textId="77777777" w:rsidR="00134B6A" w:rsidRPr="00191E8A" w:rsidRDefault="00134B6A" w:rsidP="00134B6A">
      <w:pPr>
        <w:pStyle w:val="Odstavec"/>
        <w:spacing w:before="0" w:after="0"/>
        <w:ind w:firstLine="0"/>
        <w:jc w:val="left"/>
        <w:rPr>
          <w:b/>
          <w:color w:val="000000"/>
          <w:u w:val="single"/>
        </w:rPr>
      </w:pPr>
      <w:r w:rsidRPr="00191E8A">
        <w:rPr>
          <w:b/>
          <w:color w:val="000000"/>
          <w:u w:val="single"/>
        </w:rPr>
        <w:t>Vzdělávací obsah vyučovacího předmětu matematika – 2.ročník</w:t>
      </w:r>
    </w:p>
    <w:p w14:paraId="2AF2ABC4" w14:textId="77777777" w:rsidR="00134B6A" w:rsidRDefault="00134B6A" w:rsidP="00134B6A">
      <w:pPr>
        <w:pStyle w:val="Odstavec"/>
        <w:spacing w:before="0" w:after="0"/>
        <w:ind w:firstLine="0"/>
        <w:jc w:val="left"/>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4"/>
        <w:gridCol w:w="3482"/>
        <w:gridCol w:w="3481"/>
        <w:gridCol w:w="3501"/>
      </w:tblGrid>
      <w:tr w:rsidR="00134B6A" w14:paraId="053D7B80" w14:textId="77777777">
        <w:tc>
          <w:tcPr>
            <w:tcW w:w="3839" w:type="dxa"/>
          </w:tcPr>
          <w:p w14:paraId="45367DE4" w14:textId="77777777" w:rsidR="00134B6A" w:rsidRDefault="00134B6A" w:rsidP="00A0686E">
            <w:pPr>
              <w:pStyle w:val="Odstavec"/>
              <w:spacing w:before="0" w:after="0"/>
              <w:ind w:firstLine="0"/>
              <w:jc w:val="left"/>
              <w:rPr>
                <w:b/>
                <w:color w:val="000000"/>
                <w:sz w:val="20"/>
              </w:rPr>
            </w:pPr>
            <w:r>
              <w:rPr>
                <w:b/>
                <w:color w:val="000000"/>
                <w:sz w:val="20"/>
              </w:rPr>
              <w:t xml:space="preserve">Očekávané výstupy – 1.období </w:t>
            </w:r>
          </w:p>
        </w:tc>
        <w:tc>
          <w:tcPr>
            <w:tcW w:w="3839" w:type="dxa"/>
          </w:tcPr>
          <w:p w14:paraId="38F1811F" w14:textId="77777777" w:rsidR="00134B6A" w:rsidRDefault="00134B6A" w:rsidP="00A0686E">
            <w:pPr>
              <w:pStyle w:val="Odstavec"/>
              <w:spacing w:before="0" w:after="0"/>
              <w:ind w:firstLine="0"/>
              <w:jc w:val="left"/>
              <w:rPr>
                <w:b/>
                <w:color w:val="000000"/>
                <w:sz w:val="20"/>
              </w:rPr>
            </w:pPr>
            <w:r>
              <w:rPr>
                <w:b/>
                <w:color w:val="000000"/>
                <w:sz w:val="20"/>
              </w:rPr>
              <w:t>Školní výstupy – 2.ročník</w:t>
            </w:r>
          </w:p>
        </w:tc>
        <w:tc>
          <w:tcPr>
            <w:tcW w:w="3839" w:type="dxa"/>
          </w:tcPr>
          <w:p w14:paraId="0EDAE312" w14:textId="77777777" w:rsidR="00134B6A" w:rsidRDefault="00134B6A" w:rsidP="00A0686E">
            <w:pPr>
              <w:pStyle w:val="Odstavec"/>
              <w:spacing w:before="0" w:after="0"/>
              <w:ind w:firstLine="0"/>
              <w:jc w:val="left"/>
              <w:rPr>
                <w:b/>
                <w:color w:val="000000"/>
                <w:sz w:val="20"/>
              </w:rPr>
            </w:pPr>
            <w:r>
              <w:rPr>
                <w:b/>
                <w:color w:val="000000"/>
                <w:sz w:val="20"/>
              </w:rPr>
              <w:t>Učivo – 2.ročník</w:t>
            </w:r>
          </w:p>
        </w:tc>
        <w:tc>
          <w:tcPr>
            <w:tcW w:w="3839" w:type="dxa"/>
          </w:tcPr>
          <w:p w14:paraId="70E0D360" w14:textId="77777777" w:rsidR="00134B6A" w:rsidRDefault="00134B6A" w:rsidP="00A0686E">
            <w:pPr>
              <w:pStyle w:val="Odstavec"/>
              <w:spacing w:before="0" w:after="0"/>
              <w:ind w:firstLine="0"/>
              <w:jc w:val="left"/>
              <w:rPr>
                <w:b/>
                <w:color w:val="000000"/>
                <w:sz w:val="20"/>
              </w:rPr>
            </w:pPr>
            <w:r>
              <w:rPr>
                <w:b/>
                <w:color w:val="000000"/>
                <w:sz w:val="20"/>
              </w:rPr>
              <w:t>Průřezová témata, přesahy, mezipředmětové vztahy</w:t>
            </w:r>
          </w:p>
        </w:tc>
      </w:tr>
      <w:tr w:rsidR="00134B6A" w14:paraId="63291C7F" w14:textId="77777777">
        <w:tc>
          <w:tcPr>
            <w:tcW w:w="3839" w:type="dxa"/>
          </w:tcPr>
          <w:p w14:paraId="5AF6C42E" w14:textId="77777777" w:rsidR="00134B6A" w:rsidRDefault="00134B6A" w:rsidP="00A0686E">
            <w:pPr>
              <w:pStyle w:val="Odstavec"/>
              <w:spacing w:before="0" w:after="0"/>
              <w:ind w:firstLine="0"/>
              <w:jc w:val="left"/>
              <w:rPr>
                <w:bCs/>
                <w:color w:val="000000"/>
                <w:sz w:val="20"/>
                <w:u w:val="single"/>
              </w:rPr>
            </w:pPr>
            <w:r>
              <w:rPr>
                <w:bCs/>
                <w:color w:val="000000"/>
                <w:sz w:val="20"/>
                <w:u w:val="single"/>
              </w:rPr>
              <w:lastRenderedPageBreak/>
              <w:t>Žák:</w:t>
            </w:r>
          </w:p>
          <w:p w14:paraId="005EB2B2" w14:textId="77777777" w:rsidR="00134B6A" w:rsidRDefault="00134B6A" w:rsidP="00A0686E">
            <w:pPr>
              <w:pStyle w:val="Odstavec"/>
              <w:spacing w:before="0" w:after="0"/>
              <w:ind w:firstLine="0"/>
              <w:jc w:val="left"/>
              <w:rPr>
                <w:b/>
                <w:bCs/>
                <w:color w:val="000000"/>
                <w:sz w:val="20"/>
              </w:rPr>
            </w:pPr>
            <w:r>
              <w:rPr>
                <w:b/>
                <w:bCs/>
                <w:color w:val="000000"/>
                <w:sz w:val="20"/>
              </w:rPr>
              <w:t>ČÍSLO A POČETNÍ OPERACE</w:t>
            </w:r>
          </w:p>
          <w:p w14:paraId="00D50785" w14:textId="77777777" w:rsidR="00134B6A" w:rsidRDefault="00134B6A" w:rsidP="00A0686E">
            <w:pPr>
              <w:pStyle w:val="Odstavec"/>
              <w:spacing w:before="0" w:after="0"/>
              <w:ind w:firstLine="0"/>
              <w:jc w:val="left"/>
              <w:rPr>
                <w:bCs/>
                <w:color w:val="000000"/>
                <w:sz w:val="20"/>
              </w:rPr>
            </w:pPr>
            <w:r>
              <w:rPr>
                <w:bCs/>
                <w:color w:val="000000"/>
                <w:sz w:val="20"/>
              </w:rPr>
              <w:t xml:space="preserve">Používá přirozená čísla k modelování reálných situací, počítá předměty, v daném souboru, </w:t>
            </w:r>
            <w:proofErr w:type="gramStart"/>
            <w:r>
              <w:rPr>
                <w:bCs/>
                <w:color w:val="000000"/>
                <w:sz w:val="20"/>
              </w:rPr>
              <w:t>vytváří</w:t>
            </w:r>
            <w:proofErr w:type="gramEnd"/>
            <w:r>
              <w:rPr>
                <w:bCs/>
                <w:color w:val="000000"/>
                <w:sz w:val="20"/>
              </w:rPr>
              <w:t xml:space="preserve"> soubory s daným počtem prvků.</w:t>
            </w:r>
          </w:p>
        </w:tc>
        <w:tc>
          <w:tcPr>
            <w:tcW w:w="3839" w:type="dxa"/>
          </w:tcPr>
          <w:p w14:paraId="7D13429D" w14:textId="77777777" w:rsidR="00134B6A" w:rsidRDefault="00134B6A" w:rsidP="00A0686E">
            <w:pPr>
              <w:pStyle w:val="Odstavec"/>
              <w:spacing w:before="0" w:after="0"/>
              <w:ind w:firstLine="0"/>
              <w:jc w:val="left"/>
              <w:rPr>
                <w:bCs/>
                <w:color w:val="000000"/>
                <w:sz w:val="20"/>
                <w:u w:val="single"/>
              </w:rPr>
            </w:pPr>
            <w:r>
              <w:rPr>
                <w:bCs/>
                <w:color w:val="000000"/>
                <w:sz w:val="20"/>
                <w:u w:val="single"/>
              </w:rPr>
              <w:t>Žák dle svých možností:</w:t>
            </w:r>
          </w:p>
          <w:p w14:paraId="4324A9CB" w14:textId="77777777" w:rsidR="00134B6A" w:rsidRDefault="00134B6A" w:rsidP="00A0686E">
            <w:pPr>
              <w:pStyle w:val="Odstavec"/>
              <w:spacing w:before="0" w:after="0"/>
              <w:ind w:firstLine="0"/>
              <w:jc w:val="left"/>
              <w:rPr>
                <w:bCs/>
                <w:color w:val="000000"/>
                <w:sz w:val="20"/>
              </w:rPr>
            </w:pPr>
            <w:r>
              <w:rPr>
                <w:bCs/>
                <w:color w:val="000000"/>
                <w:sz w:val="20"/>
              </w:rPr>
              <w:t>Spočítá prvky souboru do 100.</w:t>
            </w:r>
          </w:p>
          <w:p w14:paraId="4C4BA033" w14:textId="77777777" w:rsidR="00134B6A" w:rsidRDefault="00134B6A" w:rsidP="00A0686E">
            <w:pPr>
              <w:pStyle w:val="Odstavec"/>
              <w:spacing w:before="0" w:after="0"/>
              <w:ind w:firstLine="0"/>
              <w:jc w:val="left"/>
              <w:rPr>
                <w:bCs/>
                <w:color w:val="000000"/>
                <w:sz w:val="20"/>
              </w:rPr>
            </w:pPr>
            <w:r>
              <w:rPr>
                <w:bCs/>
                <w:color w:val="000000"/>
                <w:sz w:val="20"/>
              </w:rPr>
              <w:t>Počítá po desítkách, po jedné.</w:t>
            </w:r>
          </w:p>
          <w:p w14:paraId="60F6ECAF" w14:textId="77777777" w:rsidR="00191E8A" w:rsidRDefault="00134B6A" w:rsidP="00A0686E">
            <w:pPr>
              <w:pStyle w:val="Odstavec"/>
              <w:spacing w:before="0" w:after="0"/>
              <w:ind w:firstLine="0"/>
              <w:jc w:val="left"/>
              <w:rPr>
                <w:bCs/>
                <w:color w:val="000000"/>
                <w:sz w:val="20"/>
              </w:rPr>
            </w:pPr>
            <w:proofErr w:type="gramStart"/>
            <w:r>
              <w:rPr>
                <w:bCs/>
                <w:color w:val="000000"/>
                <w:sz w:val="20"/>
              </w:rPr>
              <w:t>Vytvoří</w:t>
            </w:r>
            <w:proofErr w:type="gramEnd"/>
            <w:r>
              <w:rPr>
                <w:bCs/>
                <w:color w:val="000000"/>
                <w:sz w:val="20"/>
              </w:rPr>
              <w:t xml:space="preserve"> konkrétní soubory s daným počtem prvků do 100 (na počitadle, s penězi, ve čtvercové síti</w:t>
            </w:r>
          </w:p>
          <w:p w14:paraId="3E954DD6" w14:textId="77777777" w:rsidR="009E0A8E" w:rsidRDefault="009E0A8E" w:rsidP="00A0686E">
            <w:pPr>
              <w:pStyle w:val="Odstavec"/>
              <w:spacing w:before="0" w:after="0"/>
              <w:ind w:firstLine="0"/>
              <w:jc w:val="left"/>
              <w:rPr>
                <w:bCs/>
                <w:color w:val="000000"/>
                <w:sz w:val="20"/>
              </w:rPr>
            </w:pPr>
          </w:p>
        </w:tc>
        <w:tc>
          <w:tcPr>
            <w:tcW w:w="3839" w:type="dxa"/>
          </w:tcPr>
          <w:p w14:paraId="072B03FF" w14:textId="77777777" w:rsidR="00134B6A" w:rsidRDefault="00134B6A" w:rsidP="00A0686E">
            <w:pPr>
              <w:pStyle w:val="Odstavec"/>
              <w:spacing w:before="0" w:after="0"/>
              <w:ind w:firstLine="0"/>
              <w:jc w:val="left"/>
              <w:rPr>
                <w:bCs/>
                <w:color w:val="000000"/>
                <w:sz w:val="20"/>
              </w:rPr>
            </w:pPr>
            <w:r>
              <w:rPr>
                <w:bCs/>
                <w:color w:val="000000"/>
                <w:sz w:val="20"/>
              </w:rPr>
              <w:t xml:space="preserve">Přirozená čísla </w:t>
            </w:r>
            <w:proofErr w:type="gramStart"/>
            <w:r>
              <w:rPr>
                <w:bCs/>
                <w:color w:val="000000"/>
                <w:sz w:val="20"/>
              </w:rPr>
              <w:t>0 – 100</w:t>
            </w:r>
            <w:proofErr w:type="gramEnd"/>
            <w:r>
              <w:rPr>
                <w:bCs/>
                <w:color w:val="000000"/>
                <w:sz w:val="20"/>
              </w:rPr>
              <w:t>.</w:t>
            </w:r>
          </w:p>
          <w:p w14:paraId="2E109D81" w14:textId="77777777" w:rsidR="00134B6A" w:rsidRDefault="00134B6A" w:rsidP="00A0686E">
            <w:pPr>
              <w:pStyle w:val="Odstavec"/>
              <w:spacing w:before="0" w:after="0"/>
              <w:ind w:firstLine="0"/>
              <w:jc w:val="left"/>
              <w:rPr>
                <w:bCs/>
                <w:color w:val="000000"/>
                <w:sz w:val="20"/>
              </w:rPr>
            </w:pPr>
            <w:r>
              <w:rPr>
                <w:bCs/>
                <w:color w:val="000000"/>
                <w:sz w:val="20"/>
              </w:rPr>
              <w:t xml:space="preserve">Čtení, zápis čísel, počítání po jedné, po desítkách. </w:t>
            </w:r>
          </w:p>
          <w:p w14:paraId="7C759F36" w14:textId="77777777" w:rsidR="00134B6A" w:rsidRDefault="00134B6A" w:rsidP="00A0686E">
            <w:pPr>
              <w:pStyle w:val="Odstavec"/>
              <w:spacing w:before="0" w:after="0"/>
              <w:ind w:firstLine="0"/>
              <w:jc w:val="left"/>
              <w:rPr>
                <w:bCs/>
                <w:color w:val="000000"/>
                <w:sz w:val="20"/>
              </w:rPr>
            </w:pPr>
            <w:r>
              <w:rPr>
                <w:bCs/>
                <w:color w:val="000000"/>
                <w:sz w:val="20"/>
              </w:rPr>
              <w:t>Zaokrouhlování čísel.</w:t>
            </w:r>
          </w:p>
        </w:tc>
        <w:tc>
          <w:tcPr>
            <w:tcW w:w="3839" w:type="dxa"/>
          </w:tcPr>
          <w:p w14:paraId="0B29340F" w14:textId="77777777" w:rsidR="00134B6A" w:rsidRDefault="006215CC" w:rsidP="00A0686E">
            <w:pPr>
              <w:pStyle w:val="Odstavec"/>
              <w:spacing w:before="0" w:after="0"/>
              <w:ind w:firstLine="0"/>
              <w:jc w:val="left"/>
              <w:rPr>
                <w:bCs/>
                <w:color w:val="000000"/>
                <w:sz w:val="20"/>
              </w:rPr>
            </w:pPr>
            <w:r>
              <w:rPr>
                <w:bCs/>
                <w:color w:val="000000"/>
                <w:sz w:val="20"/>
              </w:rPr>
              <w:t>OSV – rozvoj schopností poznávání.</w:t>
            </w:r>
          </w:p>
        </w:tc>
      </w:tr>
      <w:tr w:rsidR="00134B6A" w14:paraId="4D2FF7CF" w14:textId="77777777">
        <w:tc>
          <w:tcPr>
            <w:tcW w:w="3839" w:type="dxa"/>
          </w:tcPr>
          <w:p w14:paraId="2F960A15" w14:textId="77777777" w:rsidR="00134B6A" w:rsidRDefault="00134B6A" w:rsidP="00A0686E">
            <w:pPr>
              <w:pStyle w:val="Odstavec"/>
              <w:spacing w:before="0" w:after="0"/>
              <w:ind w:firstLine="0"/>
              <w:jc w:val="left"/>
              <w:rPr>
                <w:bCs/>
                <w:color w:val="000000"/>
                <w:sz w:val="20"/>
              </w:rPr>
            </w:pPr>
            <w:r>
              <w:rPr>
                <w:bCs/>
                <w:color w:val="000000"/>
                <w:sz w:val="20"/>
              </w:rPr>
              <w:t>Čte, zapisuje a porovnává přirozená čísla do 1000, užívá a zapisuje vztah rovnosti a nerovnosti.</w:t>
            </w:r>
          </w:p>
          <w:p w14:paraId="5914B67C" w14:textId="77777777" w:rsidR="00134B6A" w:rsidRDefault="00134B6A" w:rsidP="00A0686E">
            <w:pPr>
              <w:pStyle w:val="Odstavec"/>
              <w:spacing w:before="0" w:after="0"/>
              <w:ind w:firstLine="0"/>
              <w:jc w:val="left"/>
              <w:rPr>
                <w:bCs/>
                <w:color w:val="000000"/>
                <w:sz w:val="20"/>
              </w:rPr>
            </w:pPr>
          </w:p>
          <w:p w14:paraId="27AC5906" w14:textId="77777777" w:rsidR="00134B6A" w:rsidRDefault="00134B6A" w:rsidP="00A0686E">
            <w:pPr>
              <w:pStyle w:val="Odstavec"/>
              <w:spacing w:before="0" w:after="0"/>
              <w:ind w:firstLine="0"/>
              <w:jc w:val="left"/>
              <w:rPr>
                <w:bCs/>
                <w:color w:val="000000"/>
                <w:sz w:val="20"/>
              </w:rPr>
            </w:pPr>
          </w:p>
          <w:p w14:paraId="30CA780B" w14:textId="77777777" w:rsidR="00134B6A" w:rsidRDefault="00134B6A" w:rsidP="00A0686E">
            <w:pPr>
              <w:pStyle w:val="Odstavec"/>
              <w:spacing w:before="0" w:after="0"/>
              <w:ind w:firstLine="0"/>
              <w:jc w:val="left"/>
              <w:rPr>
                <w:bCs/>
                <w:color w:val="000000"/>
                <w:sz w:val="20"/>
              </w:rPr>
            </w:pPr>
          </w:p>
        </w:tc>
        <w:tc>
          <w:tcPr>
            <w:tcW w:w="3839" w:type="dxa"/>
          </w:tcPr>
          <w:p w14:paraId="06848178" w14:textId="77777777" w:rsidR="00134B6A" w:rsidRDefault="00134B6A" w:rsidP="00A0686E">
            <w:pPr>
              <w:pStyle w:val="Odstavec"/>
              <w:spacing w:before="0" w:after="0"/>
              <w:ind w:firstLine="0"/>
              <w:jc w:val="left"/>
              <w:rPr>
                <w:bCs/>
                <w:color w:val="000000"/>
                <w:sz w:val="20"/>
              </w:rPr>
            </w:pPr>
            <w:r>
              <w:rPr>
                <w:bCs/>
                <w:color w:val="000000"/>
                <w:sz w:val="20"/>
              </w:rPr>
              <w:t>Čte čísla do 100.</w:t>
            </w:r>
          </w:p>
          <w:p w14:paraId="176E574F" w14:textId="77777777" w:rsidR="00134B6A" w:rsidRDefault="00134B6A" w:rsidP="00A0686E">
            <w:pPr>
              <w:pStyle w:val="Odstavec"/>
              <w:spacing w:before="0" w:after="0"/>
              <w:ind w:firstLine="0"/>
              <w:jc w:val="left"/>
              <w:rPr>
                <w:bCs/>
                <w:color w:val="000000"/>
                <w:sz w:val="20"/>
              </w:rPr>
            </w:pPr>
            <w:r>
              <w:rPr>
                <w:bCs/>
                <w:color w:val="000000"/>
                <w:sz w:val="20"/>
              </w:rPr>
              <w:t>Zapisuje čísla do 100.</w:t>
            </w:r>
          </w:p>
          <w:p w14:paraId="27F98A8A" w14:textId="77777777" w:rsidR="00134B6A" w:rsidRDefault="00134B6A" w:rsidP="00A0686E">
            <w:pPr>
              <w:pStyle w:val="Odstavec"/>
              <w:spacing w:before="0" w:after="0"/>
              <w:ind w:firstLine="0"/>
              <w:jc w:val="left"/>
              <w:rPr>
                <w:bCs/>
                <w:color w:val="000000"/>
                <w:sz w:val="20"/>
              </w:rPr>
            </w:pPr>
            <w:r>
              <w:rPr>
                <w:bCs/>
                <w:color w:val="000000"/>
                <w:sz w:val="20"/>
              </w:rPr>
              <w:t>Porovnává čísla do 100.</w:t>
            </w:r>
          </w:p>
          <w:p w14:paraId="794E53E1" w14:textId="77777777" w:rsidR="00134B6A" w:rsidRDefault="00134B6A" w:rsidP="00A0686E">
            <w:pPr>
              <w:pStyle w:val="Odstavec"/>
              <w:spacing w:before="0" w:after="0"/>
              <w:ind w:firstLine="0"/>
              <w:jc w:val="left"/>
              <w:rPr>
                <w:bCs/>
                <w:color w:val="000000"/>
                <w:sz w:val="20"/>
              </w:rPr>
            </w:pPr>
            <w:r>
              <w:rPr>
                <w:bCs/>
                <w:color w:val="000000"/>
                <w:sz w:val="20"/>
              </w:rPr>
              <w:t>Užívá symboly pro porovnávání.</w:t>
            </w:r>
          </w:p>
          <w:p w14:paraId="55D33661" w14:textId="77777777" w:rsidR="00134B6A" w:rsidRDefault="00134B6A" w:rsidP="00A0686E">
            <w:pPr>
              <w:pStyle w:val="Odstavec"/>
              <w:spacing w:before="0" w:after="0"/>
              <w:ind w:firstLine="0"/>
              <w:jc w:val="left"/>
              <w:rPr>
                <w:bCs/>
                <w:color w:val="000000"/>
                <w:sz w:val="20"/>
              </w:rPr>
            </w:pPr>
            <w:r>
              <w:rPr>
                <w:bCs/>
                <w:color w:val="000000"/>
                <w:sz w:val="20"/>
              </w:rPr>
              <w:t>Zapisuje vztah rovnosti a nerovnosti.</w:t>
            </w:r>
          </w:p>
          <w:p w14:paraId="23F14FDE" w14:textId="77777777" w:rsidR="00134B6A" w:rsidRDefault="00134B6A" w:rsidP="00A0686E">
            <w:pPr>
              <w:pStyle w:val="Odstavec"/>
              <w:spacing w:before="0" w:after="0"/>
              <w:ind w:firstLine="0"/>
              <w:jc w:val="left"/>
              <w:rPr>
                <w:bCs/>
                <w:color w:val="000000"/>
                <w:sz w:val="20"/>
              </w:rPr>
            </w:pPr>
            <w:r>
              <w:rPr>
                <w:bCs/>
                <w:color w:val="000000"/>
                <w:sz w:val="20"/>
              </w:rPr>
              <w:t>Zaokrouhluje čísla na desítky.</w:t>
            </w:r>
          </w:p>
          <w:p w14:paraId="6DF0B6D1" w14:textId="77777777" w:rsidR="009E0A8E" w:rsidRDefault="009E0A8E" w:rsidP="00A0686E">
            <w:pPr>
              <w:pStyle w:val="Odstavec"/>
              <w:spacing w:before="0" w:after="0"/>
              <w:ind w:firstLine="0"/>
              <w:jc w:val="left"/>
              <w:rPr>
                <w:bCs/>
                <w:color w:val="000000"/>
                <w:sz w:val="20"/>
              </w:rPr>
            </w:pPr>
          </w:p>
        </w:tc>
        <w:tc>
          <w:tcPr>
            <w:tcW w:w="3839" w:type="dxa"/>
          </w:tcPr>
          <w:p w14:paraId="6C3DD392" w14:textId="77777777" w:rsidR="00134B6A" w:rsidRDefault="00134B6A" w:rsidP="00A0686E">
            <w:pPr>
              <w:pStyle w:val="Odstavec"/>
              <w:spacing w:before="0" w:after="0"/>
              <w:ind w:firstLine="0"/>
              <w:jc w:val="left"/>
              <w:rPr>
                <w:bCs/>
                <w:color w:val="000000"/>
                <w:sz w:val="20"/>
              </w:rPr>
            </w:pPr>
            <w:r>
              <w:rPr>
                <w:bCs/>
                <w:color w:val="000000"/>
                <w:sz w:val="20"/>
              </w:rPr>
              <w:t>Porovnávání čísel v oboru do 100.</w:t>
            </w:r>
          </w:p>
          <w:p w14:paraId="06778FF2" w14:textId="77777777" w:rsidR="00134B6A" w:rsidRDefault="00134B6A" w:rsidP="00A0686E">
            <w:pPr>
              <w:pStyle w:val="Odstavec"/>
              <w:spacing w:before="0" w:after="0"/>
              <w:ind w:firstLine="0"/>
              <w:jc w:val="left"/>
              <w:rPr>
                <w:bCs/>
                <w:color w:val="000000"/>
                <w:sz w:val="20"/>
              </w:rPr>
            </w:pPr>
            <w:r>
              <w:rPr>
                <w:bCs/>
                <w:color w:val="000000"/>
                <w:sz w:val="20"/>
              </w:rPr>
              <w:t>Zaokrouhlování dvojciferných čísel na desítky.</w:t>
            </w:r>
          </w:p>
        </w:tc>
        <w:tc>
          <w:tcPr>
            <w:tcW w:w="3839" w:type="dxa"/>
          </w:tcPr>
          <w:p w14:paraId="12D20CCA" w14:textId="77777777" w:rsidR="00134B6A" w:rsidRDefault="006215CC" w:rsidP="00A0686E">
            <w:pPr>
              <w:pStyle w:val="Odstavec"/>
              <w:spacing w:before="0" w:after="0"/>
              <w:ind w:firstLine="0"/>
              <w:jc w:val="left"/>
              <w:rPr>
                <w:bCs/>
                <w:color w:val="000000"/>
                <w:sz w:val="20"/>
              </w:rPr>
            </w:pPr>
            <w:r>
              <w:rPr>
                <w:bCs/>
                <w:color w:val="000000"/>
                <w:sz w:val="20"/>
              </w:rPr>
              <w:t>OSV –</w:t>
            </w:r>
            <w:r w:rsidR="00186DD3">
              <w:rPr>
                <w:bCs/>
                <w:color w:val="000000"/>
                <w:sz w:val="20"/>
              </w:rPr>
              <w:t xml:space="preserve"> </w:t>
            </w:r>
            <w:r>
              <w:rPr>
                <w:bCs/>
                <w:color w:val="000000"/>
                <w:sz w:val="20"/>
              </w:rPr>
              <w:t>kooperace a kompetice.</w:t>
            </w:r>
          </w:p>
        </w:tc>
      </w:tr>
      <w:tr w:rsidR="00134B6A" w14:paraId="4E0D26F2" w14:textId="77777777">
        <w:tc>
          <w:tcPr>
            <w:tcW w:w="3839" w:type="dxa"/>
          </w:tcPr>
          <w:p w14:paraId="3ADEADF3" w14:textId="77777777" w:rsidR="00134B6A" w:rsidRDefault="00134B6A" w:rsidP="00A0686E">
            <w:pPr>
              <w:pStyle w:val="Odstavec"/>
              <w:spacing w:before="0" w:after="0"/>
              <w:ind w:firstLine="0"/>
              <w:jc w:val="left"/>
              <w:rPr>
                <w:bCs/>
                <w:color w:val="000000"/>
                <w:sz w:val="20"/>
              </w:rPr>
            </w:pPr>
            <w:r>
              <w:rPr>
                <w:bCs/>
                <w:color w:val="000000"/>
                <w:sz w:val="20"/>
              </w:rPr>
              <w:t>Užívá lineární uspořádání, zobrazí číslo na číselné ose.</w:t>
            </w:r>
          </w:p>
        </w:tc>
        <w:tc>
          <w:tcPr>
            <w:tcW w:w="3839" w:type="dxa"/>
          </w:tcPr>
          <w:p w14:paraId="5A7B31F5" w14:textId="77777777" w:rsidR="00134B6A" w:rsidRDefault="00134B6A" w:rsidP="00A0686E">
            <w:pPr>
              <w:pStyle w:val="Odstavec"/>
              <w:spacing w:before="0" w:after="0"/>
              <w:ind w:firstLine="0"/>
              <w:jc w:val="left"/>
              <w:rPr>
                <w:bCs/>
                <w:color w:val="000000"/>
                <w:sz w:val="20"/>
              </w:rPr>
            </w:pPr>
            <w:r>
              <w:rPr>
                <w:bCs/>
                <w:color w:val="000000"/>
                <w:sz w:val="20"/>
              </w:rPr>
              <w:t>Orientuje se na číselné ose do 100.</w:t>
            </w:r>
          </w:p>
          <w:p w14:paraId="0A48C83B" w14:textId="77777777" w:rsidR="00134B6A" w:rsidRDefault="00134B6A" w:rsidP="00A0686E">
            <w:pPr>
              <w:pStyle w:val="Odstavec"/>
              <w:spacing w:before="0" w:after="0"/>
              <w:ind w:firstLine="0"/>
              <w:jc w:val="left"/>
              <w:rPr>
                <w:bCs/>
                <w:color w:val="000000"/>
                <w:sz w:val="20"/>
              </w:rPr>
            </w:pPr>
          </w:p>
        </w:tc>
        <w:tc>
          <w:tcPr>
            <w:tcW w:w="3839" w:type="dxa"/>
          </w:tcPr>
          <w:p w14:paraId="081E1FAD" w14:textId="77777777" w:rsidR="00134B6A" w:rsidRDefault="00134B6A" w:rsidP="00A0686E">
            <w:pPr>
              <w:pStyle w:val="Odstavec"/>
              <w:spacing w:before="0" w:after="0"/>
              <w:ind w:firstLine="0"/>
              <w:jc w:val="left"/>
              <w:rPr>
                <w:bCs/>
                <w:color w:val="000000"/>
                <w:sz w:val="20"/>
              </w:rPr>
            </w:pPr>
            <w:r>
              <w:rPr>
                <w:bCs/>
                <w:color w:val="000000"/>
                <w:sz w:val="20"/>
              </w:rPr>
              <w:t>Číselná osa do 100.</w:t>
            </w:r>
          </w:p>
        </w:tc>
        <w:tc>
          <w:tcPr>
            <w:tcW w:w="3839" w:type="dxa"/>
          </w:tcPr>
          <w:p w14:paraId="575E8942" w14:textId="77777777" w:rsidR="00134B6A" w:rsidRDefault="00134B6A" w:rsidP="00A0686E">
            <w:pPr>
              <w:pStyle w:val="Odstavec"/>
              <w:spacing w:before="0" w:after="0"/>
              <w:ind w:firstLine="0"/>
              <w:jc w:val="left"/>
              <w:rPr>
                <w:bCs/>
                <w:color w:val="000000"/>
                <w:sz w:val="20"/>
              </w:rPr>
            </w:pPr>
          </w:p>
        </w:tc>
      </w:tr>
      <w:tr w:rsidR="00134B6A" w14:paraId="5E36A239" w14:textId="77777777">
        <w:tc>
          <w:tcPr>
            <w:tcW w:w="3839" w:type="dxa"/>
          </w:tcPr>
          <w:p w14:paraId="5C2761AA" w14:textId="77777777" w:rsidR="00134B6A" w:rsidRDefault="00134B6A" w:rsidP="00A0686E">
            <w:pPr>
              <w:pStyle w:val="Odstavec"/>
              <w:spacing w:before="0" w:after="0"/>
              <w:ind w:firstLine="0"/>
              <w:jc w:val="left"/>
              <w:rPr>
                <w:bCs/>
                <w:color w:val="000000"/>
                <w:sz w:val="20"/>
              </w:rPr>
            </w:pPr>
            <w:r>
              <w:rPr>
                <w:color w:val="000000"/>
                <w:sz w:val="20"/>
              </w:rPr>
              <w:t>Provádí zpaměti jednoduché početní operace s přirozenými čísly.</w:t>
            </w:r>
          </w:p>
          <w:p w14:paraId="5CEEFB32" w14:textId="77777777" w:rsidR="00134B6A" w:rsidRDefault="00134B6A" w:rsidP="00A0686E">
            <w:pPr>
              <w:pStyle w:val="Odstavec"/>
              <w:spacing w:before="0" w:after="0"/>
              <w:ind w:firstLine="0"/>
              <w:jc w:val="left"/>
              <w:rPr>
                <w:bCs/>
                <w:color w:val="000000"/>
                <w:sz w:val="20"/>
              </w:rPr>
            </w:pPr>
          </w:p>
          <w:p w14:paraId="0169A01B" w14:textId="77777777" w:rsidR="00134B6A" w:rsidRDefault="00134B6A" w:rsidP="00A0686E">
            <w:pPr>
              <w:pStyle w:val="Odstavec"/>
              <w:spacing w:before="0" w:after="0"/>
              <w:ind w:firstLine="0"/>
              <w:jc w:val="left"/>
              <w:rPr>
                <w:bCs/>
                <w:color w:val="000000"/>
                <w:sz w:val="20"/>
              </w:rPr>
            </w:pPr>
          </w:p>
          <w:p w14:paraId="112B632A" w14:textId="77777777" w:rsidR="00134B6A" w:rsidRDefault="00134B6A" w:rsidP="00A0686E">
            <w:pPr>
              <w:pStyle w:val="Odstavec"/>
              <w:spacing w:before="0" w:after="0"/>
              <w:ind w:firstLine="0"/>
              <w:jc w:val="left"/>
              <w:rPr>
                <w:bCs/>
                <w:color w:val="000000"/>
                <w:sz w:val="20"/>
              </w:rPr>
            </w:pPr>
          </w:p>
          <w:p w14:paraId="375474F1" w14:textId="77777777" w:rsidR="00134B6A" w:rsidRDefault="00134B6A" w:rsidP="00A0686E">
            <w:pPr>
              <w:pStyle w:val="Odstavec"/>
              <w:spacing w:before="0" w:after="0"/>
              <w:ind w:firstLine="0"/>
              <w:jc w:val="left"/>
              <w:rPr>
                <w:bCs/>
                <w:color w:val="000000"/>
                <w:sz w:val="20"/>
              </w:rPr>
            </w:pPr>
          </w:p>
        </w:tc>
        <w:tc>
          <w:tcPr>
            <w:tcW w:w="3839" w:type="dxa"/>
          </w:tcPr>
          <w:p w14:paraId="15632E27" w14:textId="77777777" w:rsidR="00134B6A" w:rsidRDefault="00134B6A" w:rsidP="00A0686E">
            <w:pPr>
              <w:pStyle w:val="Odstavec"/>
              <w:spacing w:before="0" w:after="0"/>
              <w:ind w:firstLine="0"/>
              <w:jc w:val="left"/>
              <w:rPr>
                <w:bCs/>
                <w:color w:val="000000"/>
                <w:sz w:val="20"/>
              </w:rPr>
            </w:pPr>
            <w:r>
              <w:rPr>
                <w:bCs/>
                <w:color w:val="000000"/>
                <w:sz w:val="20"/>
              </w:rPr>
              <w:t>Sčítá a odčítá do 20 s přechodem přes desítku.</w:t>
            </w:r>
          </w:p>
          <w:p w14:paraId="13E984B8" w14:textId="77777777" w:rsidR="00134B6A" w:rsidRDefault="00134B6A" w:rsidP="00A0686E">
            <w:pPr>
              <w:pStyle w:val="Odstavec"/>
              <w:spacing w:before="0" w:after="0"/>
              <w:ind w:firstLine="0"/>
              <w:jc w:val="left"/>
              <w:rPr>
                <w:bCs/>
                <w:color w:val="000000"/>
                <w:sz w:val="20"/>
              </w:rPr>
            </w:pPr>
            <w:r>
              <w:rPr>
                <w:bCs/>
                <w:color w:val="000000"/>
                <w:sz w:val="20"/>
              </w:rPr>
              <w:t>Sčítá a odčítá dvojciferné a jednociferné číslo v oboru do 100 s přechodem přes desítku.</w:t>
            </w:r>
          </w:p>
          <w:p w14:paraId="79F5D137" w14:textId="77777777" w:rsidR="00134B6A" w:rsidRDefault="00134B6A" w:rsidP="00A0686E">
            <w:pPr>
              <w:pStyle w:val="Odstavec"/>
              <w:spacing w:before="0" w:after="0"/>
              <w:ind w:firstLine="0"/>
              <w:jc w:val="left"/>
              <w:rPr>
                <w:bCs/>
                <w:color w:val="000000"/>
                <w:sz w:val="20"/>
              </w:rPr>
            </w:pPr>
            <w:r>
              <w:rPr>
                <w:bCs/>
                <w:color w:val="000000"/>
                <w:sz w:val="20"/>
              </w:rPr>
              <w:t>Užívá spoje násobilek 2, 3, 4, 5.</w:t>
            </w:r>
          </w:p>
          <w:p w14:paraId="741E2EFE" w14:textId="77777777" w:rsidR="00134B6A" w:rsidRDefault="00134B6A" w:rsidP="00A0686E">
            <w:pPr>
              <w:pStyle w:val="Odstavec"/>
              <w:spacing w:before="0" w:after="0"/>
              <w:ind w:firstLine="0"/>
              <w:jc w:val="left"/>
              <w:rPr>
                <w:bCs/>
                <w:color w:val="000000"/>
                <w:sz w:val="20"/>
              </w:rPr>
            </w:pPr>
            <w:r>
              <w:rPr>
                <w:bCs/>
                <w:color w:val="000000"/>
                <w:sz w:val="20"/>
              </w:rPr>
              <w:t>Dělí v oboru násobilek 2, 3, 4, 5.</w:t>
            </w:r>
          </w:p>
          <w:p w14:paraId="22D84D5D" w14:textId="77777777" w:rsidR="00134B6A" w:rsidRDefault="00134B6A" w:rsidP="00A0686E">
            <w:pPr>
              <w:pStyle w:val="Odstavec"/>
              <w:spacing w:before="0" w:after="0"/>
              <w:ind w:firstLine="0"/>
              <w:jc w:val="left"/>
              <w:rPr>
                <w:bCs/>
                <w:color w:val="000000"/>
                <w:sz w:val="20"/>
              </w:rPr>
            </w:pPr>
          </w:p>
        </w:tc>
        <w:tc>
          <w:tcPr>
            <w:tcW w:w="3839" w:type="dxa"/>
          </w:tcPr>
          <w:p w14:paraId="421D1006" w14:textId="77777777" w:rsidR="00134B6A" w:rsidRDefault="00134B6A" w:rsidP="00A0686E">
            <w:pPr>
              <w:pStyle w:val="Odstavec"/>
              <w:spacing w:before="0" w:after="0"/>
              <w:ind w:firstLine="0"/>
              <w:jc w:val="left"/>
              <w:rPr>
                <w:bCs/>
                <w:color w:val="000000"/>
                <w:sz w:val="20"/>
              </w:rPr>
            </w:pPr>
            <w:r>
              <w:rPr>
                <w:bCs/>
                <w:color w:val="000000"/>
                <w:sz w:val="20"/>
              </w:rPr>
              <w:t>Sčítání a odčítání s přechodem přes desítku v oboru do 100.</w:t>
            </w:r>
          </w:p>
          <w:p w14:paraId="4A8AF518" w14:textId="77777777" w:rsidR="00134B6A" w:rsidRDefault="00134B6A" w:rsidP="00A0686E">
            <w:pPr>
              <w:pStyle w:val="Odstavec"/>
              <w:spacing w:before="0" w:after="0"/>
              <w:ind w:firstLine="0"/>
              <w:jc w:val="left"/>
              <w:rPr>
                <w:bCs/>
                <w:color w:val="000000"/>
                <w:sz w:val="20"/>
              </w:rPr>
            </w:pPr>
            <w:r>
              <w:rPr>
                <w:bCs/>
                <w:color w:val="000000"/>
                <w:sz w:val="20"/>
              </w:rPr>
              <w:t>Součet a rozdíl čísel.</w:t>
            </w:r>
          </w:p>
          <w:p w14:paraId="65B07535" w14:textId="77777777" w:rsidR="00134B6A" w:rsidRDefault="00134B6A" w:rsidP="00A0686E">
            <w:pPr>
              <w:pStyle w:val="Odstavec"/>
              <w:spacing w:before="0" w:after="0"/>
              <w:ind w:firstLine="0"/>
              <w:jc w:val="left"/>
              <w:rPr>
                <w:bCs/>
                <w:color w:val="000000"/>
                <w:sz w:val="20"/>
              </w:rPr>
            </w:pPr>
            <w:r>
              <w:rPr>
                <w:bCs/>
                <w:color w:val="000000"/>
                <w:sz w:val="20"/>
              </w:rPr>
              <w:t>Počítání s použitím závorek.</w:t>
            </w:r>
          </w:p>
          <w:p w14:paraId="39B7A6A4" w14:textId="77777777" w:rsidR="00134B6A" w:rsidRDefault="00134B6A" w:rsidP="00A0686E">
            <w:pPr>
              <w:pStyle w:val="Odstavec"/>
              <w:spacing w:before="0" w:after="0"/>
              <w:ind w:firstLine="0"/>
              <w:jc w:val="left"/>
              <w:rPr>
                <w:bCs/>
                <w:color w:val="000000"/>
                <w:sz w:val="20"/>
              </w:rPr>
            </w:pPr>
            <w:r>
              <w:rPr>
                <w:bCs/>
                <w:color w:val="000000"/>
                <w:sz w:val="20"/>
              </w:rPr>
              <w:t>Názorné zavedení násobení a dělení na souborech různých předmětů.</w:t>
            </w:r>
          </w:p>
          <w:p w14:paraId="02EB6919" w14:textId="77777777" w:rsidR="00134B6A" w:rsidRDefault="00134B6A" w:rsidP="00A0686E">
            <w:pPr>
              <w:pStyle w:val="Odstavec"/>
              <w:spacing w:before="0" w:after="0"/>
              <w:ind w:firstLine="0"/>
              <w:jc w:val="left"/>
              <w:rPr>
                <w:bCs/>
                <w:color w:val="000000"/>
                <w:sz w:val="20"/>
              </w:rPr>
            </w:pPr>
            <w:r>
              <w:rPr>
                <w:bCs/>
                <w:color w:val="000000"/>
                <w:sz w:val="20"/>
              </w:rPr>
              <w:t>Násobení jako opakované sčítání.</w:t>
            </w:r>
          </w:p>
          <w:p w14:paraId="7B9C038E" w14:textId="77777777" w:rsidR="00134B6A" w:rsidRDefault="00134B6A" w:rsidP="00A0686E">
            <w:pPr>
              <w:pStyle w:val="Odstavec"/>
              <w:spacing w:before="0" w:after="0"/>
              <w:ind w:firstLine="0"/>
              <w:jc w:val="left"/>
              <w:rPr>
                <w:bCs/>
                <w:color w:val="000000"/>
                <w:sz w:val="20"/>
              </w:rPr>
            </w:pPr>
            <w:r>
              <w:rPr>
                <w:bCs/>
                <w:color w:val="000000"/>
                <w:sz w:val="20"/>
              </w:rPr>
              <w:t>Násobek, činitel, záměna činitelů.</w:t>
            </w:r>
          </w:p>
          <w:p w14:paraId="3E81169D" w14:textId="77777777" w:rsidR="00134B6A" w:rsidRDefault="00134B6A" w:rsidP="00A0686E">
            <w:pPr>
              <w:pStyle w:val="Odstavec"/>
              <w:spacing w:before="0" w:after="0"/>
              <w:ind w:firstLine="0"/>
              <w:jc w:val="left"/>
              <w:rPr>
                <w:bCs/>
                <w:color w:val="000000"/>
                <w:sz w:val="20"/>
              </w:rPr>
            </w:pPr>
            <w:r>
              <w:rPr>
                <w:bCs/>
                <w:color w:val="000000"/>
                <w:sz w:val="20"/>
              </w:rPr>
              <w:t>Násobilky 2, 3, 4, 5, automatizace násobilek, řady násobků daného čísla, dělení v oboru těchto násobilek.</w:t>
            </w:r>
          </w:p>
          <w:p w14:paraId="42AAB3B3" w14:textId="77777777" w:rsidR="00134B6A" w:rsidRDefault="00134B6A" w:rsidP="00A0686E">
            <w:pPr>
              <w:pStyle w:val="Odstavec"/>
              <w:spacing w:before="0" w:after="0"/>
              <w:ind w:firstLine="0"/>
              <w:jc w:val="left"/>
              <w:rPr>
                <w:bCs/>
                <w:color w:val="000000"/>
                <w:sz w:val="20"/>
              </w:rPr>
            </w:pPr>
            <w:r>
              <w:rPr>
                <w:bCs/>
                <w:color w:val="000000"/>
                <w:sz w:val="20"/>
              </w:rPr>
              <w:t>Vztahy mezi násobením a dělením, automatizace dělení v oboru probíraných násobilek.</w:t>
            </w:r>
          </w:p>
          <w:p w14:paraId="21E8E801" w14:textId="77777777" w:rsidR="009E0A8E" w:rsidRDefault="009E0A8E" w:rsidP="00A0686E">
            <w:pPr>
              <w:pStyle w:val="Odstavec"/>
              <w:spacing w:before="0" w:after="0"/>
              <w:ind w:firstLine="0"/>
              <w:jc w:val="left"/>
              <w:rPr>
                <w:bCs/>
                <w:color w:val="000000"/>
                <w:sz w:val="20"/>
              </w:rPr>
            </w:pPr>
          </w:p>
        </w:tc>
        <w:tc>
          <w:tcPr>
            <w:tcW w:w="3839" w:type="dxa"/>
          </w:tcPr>
          <w:p w14:paraId="66CE6B20" w14:textId="77777777" w:rsidR="00134B6A" w:rsidRDefault="00134B6A" w:rsidP="00A0686E">
            <w:pPr>
              <w:pStyle w:val="Odstavec"/>
              <w:spacing w:before="0" w:after="0"/>
              <w:ind w:firstLine="0"/>
              <w:jc w:val="left"/>
              <w:rPr>
                <w:bCs/>
                <w:color w:val="000000"/>
                <w:sz w:val="20"/>
              </w:rPr>
            </w:pPr>
            <w:proofErr w:type="gramStart"/>
            <w:r>
              <w:rPr>
                <w:bCs/>
                <w:color w:val="000000"/>
                <w:sz w:val="20"/>
              </w:rPr>
              <w:t>OSV</w:t>
            </w:r>
            <w:r w:rsidR="006215CC">
              <w:rPr>
                <w:bCs/>
                <w:color w:val="000000"/>
                <w:sz w:val="20"/>
              </w:rPr>
              <w:t xml:space="preserve"> - seberegulace</w:t>
            </w:r>
            <w:proofErr w:type="gramEnd"/>
            <w:r w:rsidR="006215CC">
              <w:rPr>
                <w:bCs/>
                <w:color w:val="000000"/>
                <w:sz w:val="20"/>
              </w:rPr>
              <w:t xml:space="preserve"> a sebeorganizace, řešení problémů a rozhodovací dovednosti, kooperace a kompetice, psychohygiena.</w:t>
            </w:r>
          </w:p>
        </w:tc>
      </w:tr>
      <w:tr w:rsidR="00191E8A" w14:paraId="59AAB4D9" w14:textId="77777777">
        <w:tc>
          <w:tcPr>
            <w:tcW w:w="3839" w:type="dxa"/>
          </w:tcPr>
          <w:p w14:paraId="2C546D8E" w14:textId="77777777" w:rsidR="00191E8A" w:rsidRDefault="00191E8A" w:rsidP="00A0686E">
            <w:pPr>
              <w:pStyle w:val="Odstavec"/>
              <w:spacing w:before="0" w:after="0"/>
              <w:ind w:firstLine="0"/>
              <w:jc w:val="left"/>
              <w:rPr>
                <w:bCs/>
                <w:color w:val="000000"/>
                <w:sz w:val="20"/>
              </w:rPr>
            </w:pPr>
            <w:r>
              <w:rPr>
                <w:b/>
                <w:color w:val="000000"/>
                <w:sz w:val="20"/>
              </w:rPr>
              <w:t>Očekávané výstupy – 1.období</w:t>
            </w:r>
          </w:p>
        </w:tc>
        <w:tc>
          <w:tcPr>
            <w:tcW w:w="3839" w:type="dxa"/>
          </w:tcPr>
          <w:p w14:paraId="7B3FF0B6" w14:textId="77777777" w:rsidR="00191E8A" w:rsidRDefault="00191E8A" w:rsidP="00A0686E">
            <w:pPr>
              <w:pStyle w:val="Odstavec"/>
              <w:spacing w:before="0" w:after="0"/>
              <w:ind w:firstLine="0"/>
              <w:jc w:val="left"/>
              <w:rPr>
                <w:b/>
                <w:color w:val="000000"/>
                <w:sz w:val="20"/>
              </w:rPr>
            </w:pPr>
            <w:r>
              <w:rPr>
                <w:b/>
                <w:color w:val="000000"/>
                <w:sz w:val="20"/>
              </w:rPr>
              <w:t>Školní výstupy – 2.ročník</w:t>
            </w:r>
          </w:p>
          <w:p w14:paraId="13D3118A" w14:textId="77777777" w:rsidR="001B13CE" w:rsidRDefault="001B13CE" w:rsidP="00A0686E">
            <w:pPr>
              <w:pStyle w:val="Odstavec"/>
              <w:spacing w:before="0" w:after="0"/>
              <w:ind w:firstLine="0"/>
              <w:jc w:val="left"/>
              <w:rPr>
                <w:bCs/>
                <w:color w:val="000000"/>
                <w:sz w:val="20"/>
              </w:rPr>
            </w:pPr>
            <w:r w:rsidRPr="001607AC">
              <w:rPr>
                <w:color w:val="000000"/>
                <w:sz w:val="20"/>
              </w:rPr>
              <w:t>Žák dle svých možností:</w:t>
            </w:r>
          </w:p>
        </w:tc>
        <w:tc>
          <w:tcPr>
            <w:tcW w:w="3839" w:type="dxa"/>
          </w:tcPr>
          <w:p w14:paraId="198F7446" w14:textId="77777777" w:rsidR="00191E8A" w:rsidRDefault="00191E8A" w:rsidP="00A0686E">
            <w:pPr>
              <w:pStyle w:val="Odstavec"/>
              <w:spacing w:before="0" w:after="0"/>
              <w:ind w:firstLine="0"/>
              <w:jc w:val="left"/>
              <w:rPr>
                <w:bCs/>
                <w:color w:val="000000"/>
                <w:sz w:val="20"/>
              </w:rPr>
            </w:pPr>
            <w:r>
              <w:rPr>
                <w:b/>
                <w:color w:val="000000"/>
                <w:sz w:val="20"/>
              </w:rPr>
              <w:t>Učivo – 2.ročník</w:t>
            </w:r>
          </w:p>
        </w:tc>
        <w:tc>
          <w:tcPr>
            <w:tcW w:w="3839" w:type="dxa"/>
          </w:tcPr>
          <w:p w14:paraId="487B8AB5" w14:textId="77777777" w:rsidR="00191E8A" w:rsidRDefault="00191E8A" w:rsidP="00A0686E">
            <w:pPr>
              <w:pStyle w:val="Odstavec"/>
              <w:spacing w:before="0" w:after="0"/>
              <w:ind w:firstLine="0"/>
              <w:jc w:val="left"/>
              <w:rPr>
                <w:bCs/>
                <w:color w:val="000000"/>
                <w:sz w:val="20"/>
              </w:rPr>
            </w:pPr>
            <w:r>
              <w:rPr>
                <w:b/>
                <w:color w:val="000000"/>
                <w:sz w:val="20"/>
              </w:rPr>
              <w:t>Průřezová témata, přesahy, mezipředmětové vztahy</w:t>
            </w:r>
          </w:p>
        </w:tc>
      </w:tr>
      <w:tr w:rsidR="00134B6A" w14:paraId="315723CC" w14:textId="77777777">
        <w:tc>
          <w:tcPr>
            <w:tcW w:w="3839" w:type="dxa"/>
          </w:tcPr>
          <w:p w14:paraId="7D2578E2" w14:textId="77777777" w:rsidR="00134B6A" w:rsidRDefault="00134B6A" w:rsidP="00A0686E">
            <w:pPr>
              <w:pStyle w:val="Odstavec"/>
              <w:spacing w:before="0" w:after="0"/>
              <w:ind w:firstLine="0"/>
              <w:jc w:val="left"/>
              <w:rPr>
                <w:bCs/>
                <w:color w:val="000000"/>
                <w:sz w:val="20"/>
              </w:rPr>
            </w:pPr>
            <w:proofErr w:type="gramStart"/>
            <w:r>
              <w:rPr>
                <w:bCs/>
                <w:color w:val="000000"/>
                <w:sz w:val="20"/>
              </w:rPr>
              <w:lastRenderedPageBreak/>
              <w:t>Řeší</w:t>
            </w:r>
            <w:proofErr w:type="gramEnd"/>
            <w:r>
              <w:rPr>
                <w:bCs/>
                <w:color w:val="000000"/>
                <w:sz w:val="20"/>
              </w:rPr>
              <w:t xml:space="preserve"> a tvoří úlohy, ve kterých aplikuje a modeluje osvojené početní operace.</w:t>
            </w:r>
          </w:p>
          <w:p w14:paraId="7645C1E0" w14:textId="77777777" w:rsidR="00134B6A" w:rsidRDefault="00134B6A" w:rsidP="00A0686E">
            <w:pPr>
              <w:pStyle w:val="Odstavec"/>
              <w:spacing w:before="0" w:after="0"/>
              <w:ind w:firstLine="0"/>
              <w:jc w:val="left"/>
              <w:rPr>
                <w:bCs/>
                <w:color w:val="000000"/>
                <w:sz w:val="20"/>
              </w:rPr>
            </w:pPr>
          </w:p>
          <w:p w14:paraId="5B46B099" w14:textId="77777777" w:rsidR="00134B6A" w:rsidRDefault="00134B6A" w:rsidP="00A0686E">
            <w:pPr>
              <w:pStyle w:val="Odstavec"/>
              <w:spacing w:before="0" w:after="0"/>
              <w:ind w:firstLine="0"/>
              <w:jc w:val="left"/>
              <w:rPr>
                <w:bCs/>
                <w:color w:val="000000"/>
                <w:sz w:val="20"/>
              </w:rPr>
            </w:pPr>
          </w:p>
          <w:p w14:paraId="79487046" w14:textId="77777777" w:rsidR="00134B6A" w:rsidRDefault="00134B6A" w:rsidP="00A0686E">
            <w:pPr>
              <w:pStyle w:val="Odstavec"/>
              <w:spacing w:before="0" w:after="0"/>
              <w:ind w:firstLine="0"/>
              <w:jc w:val="left"/>
              <w:rPr>
                <w:bCs/>
                <w:color w:val="000000"/>
                <w:sz w:val="20"/>
              </w:rPr>
            </w:pPr>
          </w:p>
          <w:p w14:paraId="7D7129CB" w14:textId="77777777" w:rsidR="00134B6A" w:rsidRDefault="00134B6A" w:rsidP="00A0686E">
            <w:pPr>
              <w:pStyle w:val="Odstavec"/>
              <w:spacing w:before="0" w:after="0"/>
              <w:ind w:firstLine="0"/>
              <w:jc w:val="left"/>
              <w:rPr>
                <w:bCs/>
                <w:color w:val="000000"/>
                <w:sz w:val="20"/>
              </w:rPr>
            </w:pPr>
          </w:p>
          <w:p w14:paraId="01BF4FEE" w14:textId="77777777" w:rsidR="00134B6A" w:rsidRDefault="00134B6A" w:rsidP="00A0686E">
            <w:pPr>
              <w:pStyle w:val="Odstavec"/>
              <w:spacing w:before="0" w:after="0"/>
              <w:ind w:firstLine="0"/>
              <w:jc w:val="left"/>
              <w:rPr>
                <w:bCs/>
                <w:color w:val="000000"/>
                <w:sz w:val="20"/>
              </w:rPr>
            </w:pPr>
          </w:p>
        </w:tc>
        <w:tc>
          <w:tcPr>
            <w:tcW w:w="3839" w:type="dxa"/>
          </w:tcPr>
          <w:p w14:paraId="52B9A488" w14:textId="77777777" w:rsidR="00134B6A" w:rsidRDefault="00134B6A" w:rsidP="00A0686E">
            <w:pPr>
              <w:pStyle w:val="Odstavec"/>
              <w:spacing w:before="0" w:after="0"/>
              <w:ind w:firstLine="0"/>
              <w:jc w:val="left"/>
              <w:rPr>
                <w:bCs/>
                <w:color w:val="000000"/>
                <w:sz w:val="20"/>
              </w:rPr>
            </w:pPr>
            <w:proofErr w:type="gramStart"/>
            <w:r>
              <w:rPr>
                <w:bCs/>
                <w:color w:val="000000"/>
                <w:sz w:val="20"/>
              </w:rPr>
              <w:t>Řeší</w:t>
            </w:r>
            <w:proofErr w:type="gramEnd"/>
            <w:r>
              <w:rPr>
                <w:bCs/>
                <w:color w:val="000000"/>
                <w:sz w:val="20"/>
              </w:rPr>
              <w:t xml:space="preserve"> slovní úlohy s porovnáváním čísel do 100.</w:t>
            </w:r>
          </w:p>
          <w:p w14:paraId="47081C72" w14:textId="77777777" w:rsidR="00134B6A" w:rsidRDefault="00134B6A" w:rsidP="00A0686E">
            <w:pPr>
              <w:pStyle w:val="Odstavec"/>
              <w:spacing w:before="0" w:after="0"/>
              <w:ind w:firstLine="0"/>
              <w:jc w:val="left"/>
              <w:rPr>
                <w:bCs/>
                <w:color w:val="000000"/>
                <w:sz w:val="20"/>
              </w:rPr>
            </w:pPr>
            <w:r>
              <w:rPr>
                <w:bCs/>
                <w:color w:val="000000"/>
                <w:sz w:val="20"/>
              </w:rPr>
              <w:t>Užívá sčítání a odčítání při řešení praktických úloh.</w:t>
            </w:r>
          </w:p>
          <w:p w14:paraId="0C293C1A" w14:textId="77777777" w:rsidR="00134B6A" w:rsidRDefault="00134B6A" w:rsidP="00A0686E">
            <w:pPr>
              <w:pStyle w:val="Odstavec"/>
              <w:spacing w:before="0" w:after="0"/>
              <w:ind w:firstLine="0"/>
              <w:jc w:val="left"/>
              <w:rPr>
                <w:bCs/>
                <w:color w:val="000000"/>
                <w:sz w:val="20"/>
              </w:rPr>
            </w:pPr>
            <w:proofErr w:type="gramStart"/>
            <w:r>
              <w:rPr>
                <w:bCs/>
                <w:color w:val="000000"/>
                <w:sz w:val="20"/>
              </w:rPr>
              <w:t>Řeší</w:t>
            </w:r>
            <w:proofErr w:type="gramEnd"/>
            <w:r>
              <w:rPr>
                <w:bCs/>
                <w:color w:val="000000"/>
                <w:sz w:val="20"/>
              </w:rPr>
              <w:t xml:space="preserve"> slovní úlohy vedoucí ke sčítání a odčítání v oboru do 100.</w:t>
            </w:r>
          </w:p>
          <w:p w14:paraId="3E25EA22" w14:textId="77777777" w:rsidR="00134B6A" w:rsidRDefault="00134B6A" w:rsidP="00A0686E">
            <w:pPr>
              <w:pStyle w:val="Odstavec"/>
              <w:spacing w:before="0" w:after="0"/>
              <w:ind w:firstLine="0"/>
              <w:jc w:val="left"/>
              <w:rPr>
                <w:bCs/>
                <w:color w:val="000000"/>
                <w:sz w:val="20"/>
              </w:rPr>
            </w:pPr>
            <w:proofErr w:type="gramStart"/>
            <w:r>
              <w:rPr>
                <w:bCs/>
                <w:color w:val="000000"/>
                <w:sz w:val="20"/>
              </w:rPr>
              <w:t>Řeší</w:t>
            </w:r>
            <w:proofErr w:type="gramEnd"/>
            <w:r>
              <w:rPr>
                <w:bCs/>
                <w:color w:val="000000"/>
                <w:sz w:val="20"/>
              </w:rPr>
              <w:t xml:space="preserve"> slovní úlohy s využitím vztahů o x více, o x méně, v oboru do 100.</w:t>
            </w:r>
          </w:p>
          <w:p w14:paraId="030CBAF8" w14:textId="77777777" w:rsidR="00134B6A" w:rsidRDefault="00134B6A" w:rsidP="00A0686E">
            <w:pPr>
              <w:pStyle w:val="Odstavec"/>
              <w:spacing w:before="0" w:after="0"/>
              <w:ind w:firstLine="0"/>
              <w:jc w:val="left"/>
              <w:rPr>
                <w:bCs/>
                <w:color w:val="000000"/>
                <w:sz w:val="20"/>
              </w:rPr>
            </w:pPr>
            <w:proofErr w:type="gramStart"/>
            <w:r>
              <w:rPr>
                <w:bCs/>
                <w:color w:val="000000"/>
                <w:sz w:val="20"/>
              </w:rPr>
              <w:t>Řeší</w:t>
            </w:r>
            <w:proofErr w:type="gramEnd"/>
            <w:r>
              <w:rPr>
                <w:bCs/>
                <w:color w:val="000000"/>
                <w:sz w:val="20"/>
              </w:rPr>
              <w:t xml:space="preserve"> slovní úlohy na násobení a dělení.</w:t>
            </w:r>
          </w:p>
          <w:p w14:paraId="116B82C1" w14:textId="77777777" w:rsidR="00134B6A" w:rsidRDefault="00134B6A" w:rsidP="00A0686E">
            <w:pPr>
              <w:pStyle w:val="Odstavec"/>
              <w:spacing w:before="0" w:after="0"/>
              <w:ind w:firstLine="0"/>
              <w:jc w:val="left"/>
              <w:rPr>
                <w:bCs/>
                <w:color w:val="000000"/>
                <w:sz w:val="20"/>
              </w:rPr>
            </w:pPr>
            <w:proofErr w:type="gramStart"/>
            <w:r>
              <w:rPr>
                <w:bCs/>
                <w:color w:val="000000"/>
                <w:sz w:val="20"/>
              </w:rPr>
              <w:t>Řeší</w:t>
            </w:r>
            <w:proofErr w:type="gramEnd"/>
            <w:r>
              <w:rPr>
                <w:bCs/>
                <w:color w:val="000000"/>
                <w:sz w:val="20"/>
              </w:rPr>
              <w:t xml:space="preserve"> slovní úlohy se dvěma početními výkony (např. násobení, sčítání).</w:t>
            </w:r>
          </w:p>
          <w:p w14:paraId="0D199BEE" w14:textId="77777777" w:rsidR="00134B6A" w:rsidRDefault="00134B6A" w:rsidP="00A0686E">
            <w:pPr>
              <w:pStyle w:val="Odstavec"/>
              <w:spacing w:before="0" w:after="0"/>
              <w:ind w:firstLine="0"/>
              <w:jc w:val="left"/>
              <w:rPr>
                <w:bCs/>
                <w:color w:val="000000"/>
                <w:sz w:val="20"/>
              </w:rPr>
            </w:pPr>
            <w:proofErr w:type="gramStart"/>
            <w:r>
              <w:rPr>
                <w:bCs/>
                <w:color w:val="000000"/>
                <w:sz w:val="20"/>
              </w:rPr>
              <w:t>Řeší</w:t>
            </w:r>
            <w:proofErr w:type="gramEnd"/>
            <w:r>
              <w:rPr>
                <w:bCs/>
                <w:color w:val="000000"/>
                <w:sz w:val="20"/>
              </w:rPr>
              <w:t xml:space="preserve"> jednoduché slovní úlohy se vztahy x krát více, x krát méně.</w:t>
            </w:r>
          </w:p>
          <w:p w14:paraId="7E12B317" w14:textId="77777777" w:rsidR="00134B6A" w:rsidRDefault="00134B6A" w:rsidP="00A0686E">
            <w:pPr>
              <w:pStyle w:val="Odstavec"/>
              <w:spacing w:before="0" w:after="0"/>
              <w:ind w:firstLine="0"/>
              <w:jc w:val="left"/>
              <w:rPr>
                <w:bCs/>
                <w:color w:val="000000"/>
                <w:sz w:val="20"/>
              </w:rPr>
            </w:pPr>
          </w:p>
          <w:p w14:paraId="2FEA2677" w14:textId="77777777" w:rsidR="00134B6A" w:rsidRDefault="00134B6A" w:rsidP="00A0686E">
            <w:pPr>
              <w:pStyle w:val="Odstavec"/>
              <w:spacing w:before="0" w:after="0"/>
              <w:ind w:firstLine="0"/>
              <w:jc w:val="left"/>
              <w:rPr>
                <w:bCs/>
                <w:color w:val="000000"/>
                <w:sz w:val="20"/>
              </w:rPr>
            </w:pPr>
          </w:p>
          <w:p w14:paraId="2F9D9EC5" w14:textId="77777777" w:rsidR="00191E8A" w:rsidRDefault="00191E8A" w:rsidP="00A0686E">
            <w:pPr>
              <w:pStyle w:val="Odstavec"/>
              <w:spacing w:before="0" w:after="0"/>
              <w:ind w:firstLine="0"/>
              <w:jc w:val="left"/>
              <w:rPr>
                <w:bCs/>
                <w:color w:val="000000"/>
                <w:sz w:val="20"/>
              </w:rPr>
            </w:pPr>
          </w:p>
        </w:tc>
        <w:tc>
          <w:tcPr>
            <w:tcW w:w="3839" w:type="dxa"/>
          </w:tcPr>
          <w:p w14:paraId="33CE148E" w14:textId="77777777" w:rsidR="00134B6A" w:rsidRDefault="00134B6A" w:rsidP="00A0686E">
            <w:pPr>
              <w:pStyle w:val="Odstavec"/>
              <w:spacing w:before="0" w:after="0"/>
              <w:ind w:firstLine="0"/>
              <w:jc w:val="left"/>
              <w:rPr>
                <w:bCs/>
                <w:color w:val="000000"/>
                <w:sz w:val="20"/>
              </w:rPr>
            </w:pPr>
            <w:r>
              <w:rPr>
                <w:bCs/>
                <w:color w:val="000000"/>
                <w:sz w:val="20"/>
              </w:rPr>
              <w:t>Slovní úlohy na sčítání a odčítání.</w:t>
            </w:r>
          </w:p>
          <w:p w14:paraId="3A1E686F" w14:textId="77777777" w:rsidR="00134B6A" w:rsidRDefault="00134B6A" w:rsidP="00A0686E">
            <w:pPr>
              <w:pStyle w:val="Odstavec"/>
              <w:spacing w:before="0" w:after="0"/>
              <w:ind w:firstLine="0"/>
              <w:jc w:val="left"/>
              <w:rPr>
                <w:bCs/>
                <w:color w:val="000000"/>
                <w:sz w:val="20"/>
              </w:rPr>
            </w:pPr>
            <w:r>
              <w:rPr>
                <w:bCs/>
                <w:color w:val="000000"/>
                <w:sz w:val="20"/>
              </w:rPr>
              <w:t>Počítání s penězi, seznámení s bankovkami a mincemi do stokoruny.</w:t>
            </w:r>
          </w:p>
          <w:p w14:paraId="54552E25" w14:textId="77777777" w:rsidR="00134B6A" w:rsidRDefault="00134B6A" w:rsidP="00A0686E">
            <w:pPr>
              <w:pStyle w:val="Odstavec"/>
              <w:spacing w:before="0" w:after="0"/>
              <w:ind w:firstLine="0"/>
              <w:jc w:val="left"/>
              <w:rPr>
                <w:bCs/>
                <w:color w:val="000000"/>
                <w:sz w:val="20"/>
              </w:rPr>
            </w:pPr>
            <w:r>
              <w:rPr>
                <w:bCs/>
                <w:color w:val="000000"/>
                <w:sz w:val="20"/>
              </w:rPr>
              <w:t>Řešení a vytváření slovních úloh na násobení a dělení v oboru násobilek.</w:t>
            </w:r>
          </w:p>
          <w:p w14:paraId="63CF103C" w14:textId="77777777" w:rsidR="00134B6A" w:rsidRDefault="00134B6A" w:rsidP="00A0686E">
            <w:pPr>
              <w:pStyle w:val="Odstavec"/>
              <w:spacing w:before="0" w:after="0"/>
              <w:ind w:firstLine="0"/>
              <w:jc w:val="left"/>
              <w:rPr>
                <w:bCs/>
                <w:color w:val="000000"/>
                <w:sz w:val="20"/>
              </w:rPr>
            </w:pPr>
            <w:r>
              <w:rPr>
                <w:bCs/>
                <w:color w:val="000000"/>
                <w:sz w:val="20"/>
              </w:rPr>
              <w:t>Řešení a vytváření slovních úloh s využitím vztahů x krát více, x krát méně.</w:t>
            </w:r>
          </w:p>
        </w:tc>
        <w:tc>
          <w:tcPr>
            <w:tcW w:w="3839" w:type="dxa"/>
          </w:tcPr>
          <w:p w14:paraId="69451294" w14:textId="77777777" w:rsidR="00191E8A" w:rsidRDefault="00134B6A" w:rsidP="00A0686E">
            <w:pPr>
              <w:pStyle w:val="Odstavec"/>
              <w:spacing w:before="0" w:after="0"/>
              <w:ind w:firstLine="0"/>
              <w:jc w:val="left"/>
              <w:rPr>
                <w:bCs/>
                <w:color w:val="000000"/>
                <w:sz w:val="20"/>
              </w:rPr>
            </w:pPr>
            <w:r>
              <w:rPr>
                <w:bCs/>
                <w:color w:val="000000"/>
                <w:sz w:val="20"/>
              </w:rPr>
              <w:t>OSV</w:t>
            </w:r>
            <w:r w:rsidR="006215CC">
              <w:rPr>
                <w:bCs/>
                <w:color w:val="000000"/>
                <w:sz w:val="20"/>
              </w:rPr>
              <w:t xml:space="preserve"> – kooperace a kompetice, řešení problémů a rozhodovací dovednosti, seberegulace a sebeorganizace, psychohygiena.</w:t>
            </w:r>
          </w:p>
          <w:p w14:paraId="27A13E15" w14:textId="77777777" w:rsidR="00134B6A" w:rsidRDefault="00134B6A" w:rsidP="00A0686E">
            <w:pPr>
              <w:pStyle w:val="Odstavec"/>
              <w:spacing w:before="0" w:after="0"/>
              <w:ind w:firstLine="0"/>
              <w:jc w:val="left"/>
              <w:rPr>
                <w:bCs/>
                <w:color w:val="000000"/>
                <w:sz w:val="20"/>
              </w:rPr>
            </w:pPr>
          </w:p>
        </w:tc>
      </w:tr>
      <w:tr w:rsidR="00134B6A" w14:paraId="1EB362B9" w14:textId="77777777">
        <w:tc>
          <w:tcPr>
            <w:tcW w:w="3839" w:type="dxa"/>
          </w:tcPr>
          <w:p w14:paraId="1F4C8FBD" w14:textId="77777777" w:rsidR="00134B6A" w:rsidRDefault="00134B6A" w:rsidP="00A0686E">
            <w:pPr>
              <w:pStyle w:val="Odstavec"/>
              <w:spacing w:before="0" w:after="0"/>
              <w:ind w:firstLine="0"/>
              <w:jc w:val="left"/>
              <w:rPr>
                <w:b/>
                <w:bCs/>
                <w:color w:val="000000"/>
                <w:sz w:val="20"/>
              </w:rPr>
            </w:pPr>
            <w:r>
              <w:rPr>
                <w:b/>
                <w:bCs/>
                <w:color w:val="000000"/>
                <w:sz w:val="20"/>
              </w:rPr>
              <w:t>ZÁVISLOSTI, VZTAHY A PRÁCE S DATY</w:t>
            </w:r>
          </w:p>
          <w:p w14:paraId="76633641" w14:textId="77777777" w:rsidR="00134B6A" w:rsidRDefault="00134B6A" w:rsidP="00A0686E">
            <w:pPr>
              <w:pStyle w:val="Odstavec"/>
              <w:spacing w:before="0" w:after="0"/>
              <w:ind w:firstLine="0"/>
              <w:jc w:val="left"/>
              <w:rPr>
                <w:bCs/>
                <w:color w:val="000000"/>
                <w:sz w:val="20"/>
              </w:rPr>
            </w:pPr>
            <w:r>
              <w:rPr>
                <w:bCs/>
                <w:color w:val="000000"/>
                <w:sz w:val="20"/>
              </w:rPr>
              <w:t>Orientuje se v čase.</w:t>
            </w:r>
          </w:p>
          <w:p w14:paraId="05E24249" w14:textId="77777777" w:rsidR="00134B6A" w:rsidRDefault="00134B6A" w:rsidP="00A0686E">
            <w:pPr>
              <w:pStyle w:val="Odstavec"/>
              <w:spacing w:before="0" w:after="0"/>
              <w:ind w:firstLine="0"/>
              <w:jc w:val="left"/>
              <w:rPr>
                <w:bCs/>
                <w:color w:val="000000"/>
                <w:sz w:val="20"/>
              </w:rPr>
            </w:pPr>
          </w:p>
          <w:p w14:paraId="5B9C5B62" w14:textId="77777777" w:rsidR="00067042" w:rsidRDefault="00067042" w:rsidP="00A0686E">
            <w:pPr>
              <w:pStyle w:val="Odstavec"/>
              <w:spacing w:before="0" w:after="0"/>
              <w:ind w:firstLine="0"/>
              <w:jc w:val="left"/>
              <w:rPr>
                <w:bCs/>
                <w:color w:val="000000"/>
                <w:sz w:val="20"/>
              </w:rPr>
            </w:pPr>
          </w:p>
          <w:p w14:paraId="107AB52D" w14:textId="77777777" w:rsidR="00067042" w:rsidRDefault="00067042" w:rsidP="00A0686E">
            <w:pPr>
              <w:pStyle w:val="Odstavec"/>
              <w:spacing w:before="0" w:after="0"/>
              <w:ind w:firstLine="0"/>
              <w:jc w:val="left"/>
              <w:rPr>
                <w:bCs/>
                <w:color w:val="000000"/>
                <w:sz w:val="20"/>
              </w:rPr>
            </w:pPr>
          </w:p>
        </w:tc>
        <w:tc>
          <w:tcPr>
            <w:tcW w:w="3839" w:type="dxa"/>
          </w:tcPr>
          <w:p w14:paraId="2091C011" w14:textId="77777777" w:rsidR="00134B6A" w:rsidRDefault="00134B6A" w:rsidP="00A0686E">
            <w:pPr>
              <w:pStyle w:val="Odstavec"/>
              <w:spacing w:before="0" w:after="0"/>
              <w:ind w:firstLine="0"/>
              <w:jc w:val="left"/>
              <w:rPr>
                <w:bCs/>
                <w:color w:val="000000"/>
                <w:sz w:val="20"/>
              </w:rPr>
            </w:pPr>
            <w:r>
              <w:rPr>
                <w:bCs/>
                <w:color w:val="000000"/>
                <w:sz w:val="20"/>
              </w:rPr>
              <w:t>Rozezná časové jednotky hodina, minuta.</w:t>
            </w:r>
          </w:p>
          <w:p w14:paraId="29EA1818" w14:textId="77777777" w:rsidR="00134B6A" w:rsidRDefault="00134B6A" w:rsidP="00A0686E">
            <w:pPr>
              <w:pStyle w:val="Odstavec"/>
              <w:spacing w:before="0" w:after="0"/>
              <w:ind w:firstLine="0"/>
              <w:jc w:val="left"/>
              <w:rPr>
                <w:bCs/>
                <w:color w:val="000000"/>
                <w:sz w:val="20"/>
              </w:rPr>
            </w:pPr>
            <w:r>
              <w:rPr>
                <w:bCs/>
                <w:color w:val="000000"/>
                <w:sz w:val="20"/>
              </w:rPr>
              <w:t>Čte časové údaje na různých typech hodin (i digitálních).</w:t>
            </w:r>
          </w:p>
          <w:p w14:paraId="7A36B41D" w14:textId="77777777" w:rsidR="00134B6A" w:rsidRDefault="00134B6A" w:rsidP="00A0686E">
            <w:pPr>
              <w:pStyle w:val="Odstavec"/>
              <w:spacing w:before="0" w:after="0"/>
              <w:ind w:firstLine="0"/>
              <w:jc w:val="left"/>
              <w:rPr>
                <w:bCs/>
                <w:color w:val="000000"/>
                <w:sz w:val="20"/>
              </w:rPr>
            </w:pPr>
          </w:p>
          <w:p w14:paraId="1644D4F4" w14:textId="77777777" w:rsidR="00134B6A" w:rsidRDefault="00134B6A" w:rsidP="00A0686E">
            <w:pPr>
              <w:pStyle w:val="Odstavec"/>
              <w:spacing w:before="0" w:after="0"/>
              <w:ind w:firstLine="0"/>
              <w:jc w:val="left"/>
              <w:rPr>
                <w:bCs/>
                <w:color w:val="000000"/>
                <w:sz w:val="20"/>
              </w:rPr>
            </w:pPr>
          </w:p>
        </w:tc>
        <w:tc>
          <w:tcPr>
            <w:tcW w:w="3839" w:type="dxa"/>
          </w:tcPr>
          <w:p w14:paraId="4F754647" w14:textId="77777777" w:rsidR="00134B6A" w:rsidRDefault="00134B6A" w:rsidP="00A0686E">
            <w:pPr>
              <w:pStyle w:val="Odstavec"/>
              <w:spacing w:before="0" w:after="0"/>
              <w:ind w:firstLine="0"/>
              <w:jc w:val="left"/>
              <w:rPr>
                <w:bCs/>
                <w:color w:val="000000"/>
                <w:sz w:val="20"/>
              </w:rPr>
            </w:pPr>
            <w:r>
              <w:rPr>
                <w:bCs/>
                <w:color w:val="000000"/>
                <w:sz w:val="20"/>
              </w:rPr>
              <w:t>Orientace v čase, den – 24 hodin, 1 hodina – 6O minut, 1 minuta – 60 sekund.</w:t>
            </w:r>
          </w:p>
        </w:tc>
        <w:tc>
          <w:tcPr>
            <w:tcW w:w="3839" w:type="dxa"/>
          </w:tcPr>
          <w:p w14:paraId="5C10F1E4" w14:textId="77777777" w:rsidR="00134B6A" w:rsidRDefault="00134B6A" w:rsidP="00A0686E">
            <w:pPr>
              <w:pStyle w:val="Odstavec"/>
              <w:spacing w:before="0" w:after="0"/>
              <w:ind w:firstLine="0"/>
              <w:jc w:val="left"/>
              <w:rPr>
                <w:bCs/>
                <w:color w:val="000000"/>
                <w:sz w:val="20"/>
              </w:rPr>
            </w:pPr>
            <w:r>
              <w:rPr>
                <w:bCs/>
                <w:color w:val="000000"/>
                <w:sz w:val="20"/>
              </w:rPr>
              <w:t>Prvouka.</w:t>
            </w:r>
          </w:p>
        </w:tc>
      </w:tr>
      <w:tr w:rsidR="00134B6A" w14:paraId="459D0FB9" w14:textId="77777777">
        <w:tc>
          <w:tcPr>
            <w:tcW w:w="3839" w:type="dxa"/>
          </w:tcPr>
          <w:p w14:paraId="6164CAFF" w14:textId="77777777" w:rsidR="00134B6A" w:rsidRDefault="00134B6A" w:rsidP="00A0686E">
            <w:pPr>
              <w:pStyle w:val="Odstavec"/>
              <w:spacing w:before="0" w:after="0"/>
              <w:ind w:firstLine="0"/>
              <w:jc w:val="left"/>
              <w:rPr>
                <w:bCs/>
                <w:color w:val="000000"/>
                <w:sz w:val="20"/>
              </w:rPr>
            </w:pPr>
            <w:r>
              <w:rPr>
                <w:bCs/>
                <w:color w:val="000000"/>
                <w:sz w:val="20"/>
              </w:rPr>
              <w:t>Doplňuje tabulky, schémata, posloupnosti čísel.</w:t>
            </w:r>
          </w:p>
          <w:p w14:paraId="1C8D4B1A" w14:textId="77777777" w:rsidR="00134B6A" w:rsidRDefault="00134B6A" w:rsidP="00A0686E">
            <w:pPr>
              <w:pStyle w:val="Odstavec"/>
              <w:spacing w:before="0" w:after="0"/>
              <w:ind w:firstLine="0"/>
              <w:jc w:val="left"/>
              <w:rPr>
                <w:bCs/>
                <w:color w:val="000000"/>
                <w:sz w:val="20"/>
              </w:rPr>
            </w:pPr>
          </w:p>
          <w:p w14:paraId="61A8D000" w14:textId="77777777" w:rsidR="00067042" w:rsidRDefault="00067042" w:rsidP="00A0686E">
            <w:pPr>
              <w:pStyle w:val="Odstavec"/>
              <w:spacing w:before="0" w:after="0"/>
              <w:ind w:firstLine="0"/>
              <w:jc w:val="left"/>
              <w:rPr>
                <w:bCs/>
                <w:color w:val="000000"/>
                <w:sz w:val="20"/>
              </w:rPr>
            </w:pPr>
          </w:p>
        </w:tc>
        <w:tc>
          <w:tcPr>
            <w:tcW w:w="3839" w:type="dxa"/>
          </w:tcPr>
          <w:p w14:paraId="51E49B45" w14:textId="77777777" w:rsidR="00134B6A" w:rsidRDefault="00134B6A" w:rsidP="00A0686E">
            <w:pPr>
              <w:pStyle w:val="Odstavec"/>
              <w:spacing w:before="0" w:after="0"/>
              <w:ind w:firstLine="0"/>
              <w:jc w:val="left"/>
              <w:rPr>
                <w:bCs/>
                <w:color w:val="000000"/>
                <w:sz w:val="20"/>
              </w:rPr>
            </w:pPr>
            <w:r>
              <w:rPr>
                <w:bCs/>
                <w:color w:val="000000"/>
                <w:sz w:val="20"/>
              </w:rPr>
              <w:t>Doplňuje tabulky, schémata, posloupnosti.</w:t>
            </w:r>
          </w:p>
        </w:tc>
        <w:tc>
          <w:tcPr>
            <w:tcW w:w="3839" w:type="dxa"/>
          </w:tcPr>
          <w:p w14:paraId="0D49AEF8" w14:textId="77777777" w:rsidR="00134B6A" w:rsidRDefault="00134B6A" w:rsidP="00A0686E">
            <w:pPr>
              <w:pStyle w:val="Odstavec"/>
              <w:spacing w:before="0" w:after="0"/>
              <w:ind w:firstLine="0"/>
              <w:jc w:val="left"/>
              <w:rPr>
                <w:bCs/>
                <w:color w:val="000000"/>
                <w:sz w:val="20"/>
              </w:rPr>
            </w:pPr>
          </w:p>
        </w:tc>
        <w:tc>
          <w:tcPr>
            <w:tcW w:w="3839" w:type="dxa"/>
          </w:tcPr>
          <w:p w14:paraId="4AA4375B" w14:textId="77777777" w:rsidR="00134B6A" w:rsidRDefault="00134B6A" w:rsidP="00A0686E">
            <w:pPr>
              <w:pStyle w:val="Odstavec"/>
              <w:spacing w:before="0" w:after="0"/>
              <w:ind w:firstLine="0"/>
              <w:jc w:val="left"/>
              <w:rPr>
                <w:bCs/>
                <w:color w:val="000000"/>
                <w:sz w:val="20"/>
              </w:rPr>
            </w:pPr>
            <w:r>
              <w:rPr>
                <w:bCs/>
                <w:color w:val="000000"/>
                <w:sz w:val="20"/>
              </w:rPr>
              <w:t>OSV</w:t>
            </w:r>
            <w:r w:rsidR="006215CC">
              <w:rPr>
                <w:bCs/>
                <w:color w:val="000000"/>
                <w:sz w:val="20"/>
              </w:rPr>
              <w:t xml:space="preserve"> – řešení problémů a rozhodovací dovednosti, seberegulace a sebeorganizace.</w:t>
            </w:r>
          </w:p>
        </w:tc>
      </w:tr>
      <w:tr w:rsidR="00134B6A" w14:paraId="407993F8" w14:textId="77777777">
        <w:tc>
          <w:tcPr>
            <w:tcW w:w="3839" w:type="dxa"/>
          </w:tcPr>
          <w:p w14:paraId="0D9188E8" w14:textId="77777777" w:rsidR="00134B6A" w:rsidRDefault="00134B6A" w:rsidP="00A0686E">
            <w:pPr>
              <w:pStyle w:val="Odstavec"/>
              <w:spacing w:before="0" w:after="0"/>
              <w:ind w:firstLine="0"/>
              <w:jc w:val="left"/>
              <w:rPr>
                <w:b/>
                <w:bCs/>
                <w:color w:val="000000"/>
                <w:sz w:val="20"/>
              </w:rPr>
            </w:pPr>
            <w:r>
              <w:rPr>
                <w:b/>
                <w:bCs/>
                <w:color w:val="000000"/>
                <w:sz w:val="20"/>
              </w:rPr>
              <w:t>GEOMETRIE V ROVINĚ A V PROSTORU</w:t>
            </w:r>
          </w:p>
          <w:p w14:paraId="2288EEB7" w14:textId="77777777" w:rsidR="00134B6A" w:rsidRDefault="00134B6A" w:rsidP="00A0686E">
            <w:pPr>
              <w:pStyle w:val="Odstavec"/>
              <w:spacing w:before="0" w:after="0"/>
              <w:ind w:firstLine="0"/>
              <w:jc w:val="left"/>
              <w:rPr>
                <w:bCs/>
                <w:color w:val="000000"/>
                <w:sz w:val="20"/>
              </w:rPr>
            </w:pPr>
            <w:r>
              <w:rPr>
                <w:bCs/>
                <w:color w:val="000000"/>
                <w:sz w:val="20"/>
              </w:rPr>
              <w:t>Rozezná, pojmenuje, vymodeluje a popíše základní rovinné útvary a jednoduchá tělesa, nachází v realitě jejich reprezentaci.</w:t>
            </w:r>
          </w:p>
        </w:tc>
        <w:tc>
          <w:tcPr>
            <w:tcW w:w="3839" w:type="dxa"/>
          </w:tcPr>
          <w:p w14:paraId="0A10F62A" w14:textId="77777777" w:rsidR="00134B6A" w:rsidRDefault="00134B6A" w:rsidP="00A0686E">
            <w:pPr>
              <w:pStyle w:val="Odstavec"/>
              <w:spacing w:before="0" w:after="0"/>
              <w:ind w:firstLine="0"/>
              <w:jc w:val="left"/>
              <w:rPr>
                <w:bCs/>
                <w:color w:val="000000"/>
                <w:sz w:val="20"/>
              </w:rPr>
            </w:pPr>
            <w:r>
              <w:rPr>
                <w:bCs/>
                <w:color w:val="000000"/>
                <w:sz w:val="20"/>
              </w:rPr>
              <w:t>Kreslí křivé a rovné čáry.</w:t>
            </w:r>
          </w:p>
          <w:p w14:paraId="0F9A495D" w14:textId="77777777" w:rsidR="00134B6A" w:rsidRDefault="00134B6A" w:rsidP="00A0686E">
            <w:pPr>
              <w:pStyle w:val="Odstavec"/>
              <w:spacing w:before="0" w:after="0"/>
              <w:ind w:firstLine="0"/>
              <w:jc w:val="left"/>
              <w:rPr>
                <w:bCs/>
                <w:color w:val="000000"/>
                <w:sz w:val="20"/>
              </w:rPr>
            </w:pPr>
            <w:r>
              <w:rPr>
                <w:bCs/>
                <w:color w:val="000000"/>
                <w:sz w:val="20"/>
              </w:rPr>
              <w:t>Rýsuje úsečky.</w:t>
            </w:r>
          </w:p>
          <w:p w14:paraId="0AE14669" w14:textId="77777777" w:rsidR="00134B6A" w:rsidRDefault="00134B6A" w:rsidP="00A0686E">
            <w:pPr>
              <w:pStyle w:val="Odstavec"/>
              <w:spacing w:before="0" w:after="0"/>
              <w:ind w:firstLine="0"/>
              <w:jc w:val="left"/>
              <w:rPr>
                <w:bCs/>
                <w:color w:val="000000"/>
                <w:sz w:val="20"/>
              </w:rPr>
            </w:pPr>
            <w:r>
              <w:rPr>
                <w:bCs/>
                <w:color w:val="000000"/>
                <w:sz w:val="20"/>
              </w:rPr>
              <w:t>Označuje body, úsečky.</w:t>
            </w:r>
          </w:p>
          <w:p w14:paraId="5A6B91F3" w14:textId="77777777" w:rsidR="00134B6A" w:rsidRDefault="00134B6A" w:rsidP="00A0686E">
            <w:pPr>
              <w:pStyle w:val="Odstavec"/>
              <w:spacing w:before="0" w:after="0"/>
              <w:ind w:firstLine="0"/>
              <w:jc w:val="left"/>
              <w:rPr>
                <w:bCs/>
                <w:color w:val="000000"/>
                <w:sz w:val="20"/>
              </w:rPr>
            </w:pPr>
            <w:r>
              <w:rPr>
                <w:bCs/>
                <w:color w:val="000000"/>
                <w:sz w:val="20"/>
              </w:rPr>
              <w:t>Rozená základní rovinné útvary (čtverec, obdélník, kruh, trojúhelník).</w:t>
            </w:r>
          </w:p>
          <w:p w14:paraId="003311F4" w14:textId="77777777" w:rsidR="00134B6A" w:rsidRDefault="00134B6A" w:rsidP="00A0686E">
            <w:pPr>
              <w:pStyle w:val="Odstavec"/>
              <w:spacing w:before="0" w:after="0"/>
              <w:ind w:firstLine="0"/>
              <w:jc w:val="left"/>
              <w:rPr>
                <w:bCs/>
                <w:color w:val="000000"/>
                <w:sz w:val="20"/>
              </w:rPr>
            </w:pPr>
            <w:r>
              <w:rPr>
                <w:bCs/>
                <w:color w:val="000000"/>
                <w:sz w:val="20"/>
              </w:rPr>
              <w:t>Rozezná geometrická tělesa v praxi.</w:t>
            </w:r>
          </w:p>
          <w:p w14:paraId="5D440EC0" w14:textId="77777777" w:rsidR="00134B6A" w:rsidRDefault="00134B6A" w:rsidP="00A0686E">
            <w:pPr>
              <w:pStyle w:val="Odstavec"/>
              <w:spacing w:before="0" w:after="0"/>
              <w:ind w:firstLine="0"/>
              <w:jc w:val="left"/>
              <w:rPr>
                <w:bCs/>
                <w:color w:val="000000"/>
                <w:sz w:val="20"/>
              </w:rPr>
            </w:pPr>
            <w:r>
              <w:rPr>
                <w:bCs/>
                <w:color w:val="000000"/>
                <w:sz w:val="20"/>
              </w:rPr>
              <w:t>Vymodeluje krychli, kvádr, kouli, válec.</w:t>
            </w:r>
          </w:p>
          <w:p w14:paraId="321EA2F1" w14:textId="77777777" w:rsidR="00134B6A" w:rsidRDefault="00134B6A" w:rsidP="00A0686E">
            <w:pPr>
              <w:pStyle w:val="Odstavec"/>
              <w:spacing w:before="0" w:after="0"/>
              <w:ind w:firstLine="0"/>
              <w:jc w:val="left"/>
              <w:rPr>
                <w:bCs/>
                <w:color w:val="000000"/>
                <w:sz w:val="20"/>
              </w:rPr>
            </w:pPr>
          </w:p>
        </w:tc>
        <w:tc>
          <w:tcPr>
            <w:tcW w:w="3839" w:type="dxa"/>
          </w:tcPr>
          <w:p w14:paraId="1B8E39B5" w14:textId="77777777" w:rsidR="00134B6A" w:rsidRDefault="00134B6A" w:rsidP="00A0686E">
            <w:pPr>
              <w:pStyle w:val="Odstavec"/>
              <w:spacing w:before="0" w:after="0"/>
              <w:ind w:firstLine="0"/>
              <w:jc w:val="left"/>
              <w:rPr>
                <w:bCs/>
                <w:color w:val="000000"/>
                <w:sz w:val="20"/>
              </w:rPr>
            </w:pPr>
            <w:r>
              <w:rPr>
                <w:bCs/>
                <w:color w:val="000000"/>
                <w:sz w:val="20"/>
              </w:rPr>
              <w:t>Práce s pravítkem.</w:t>
            </w:r>
          </w:p>
          <w:p w14:paraId="0BEDAE2D" w14:textId="77777777" w:rsidR="00134B6A" w:rsidRDefault="00134B6A" w:rsidP="00A0686E">
            <w:pPr>
              <w:pStyle w:val="Odstavec"/>
              <w:spacing w:before="0" w:after="0"/>
              <w:ind w:firstLine="0"/>
              <w:jc w:val="left"/>
              <w:rPr>
                <w:bCs/>
                <w:color w:val="000000"/>
                <w:sz w:val="20"/>
              </w:rPr>
            </w:pPr>
            <w:r>
              <w:rPr>
                <w:bCs/>
                <w:color w:val="000000"/>
                <w:sz w:val="20"/>
              </w:rPr>
              <w:t>Úsečka, lomená čára, křivá čára. Kreslení rovných a křivých čar.</w:t>
            </w:r>
          </w:p>
          <w:p w14:paraId="14B6BCAE" w14:textId="77777777" w:rsidR="00134B6A" w:rsidRDefault="00134B6A" w:rsidP="00A0686E">
            <w:pPr>
              <w:pStyle w:val="Odstavec"/>
              <w:spacing w:before="0" w:after="0"/>
              <w:ind w:firstLine="0"/>
              <w:jc w:val="left"/>
              <w:rPr>
                <w:bCs/>
                <w:color w:val="000000"/>
                <w:sz w:val="20"/>
              </w:rPr>
            </w:pPr>
            <w:r>
              <w:rPr>
                <w:bCs/>
                <w:color w:val="000000"/>
                <w:sz w:val="20"/>
              </w:rPr>
              <w:t>Rýsování úseček.</w:t>
            </w:r>
          </w:p>
          <w:p w14:paraId="078DAAF9" w14:textId="77777777" w:rsidR="00134B6A" w:rsidRDefault="00134B6A" w:rsidP="00A0686E">
            <w:pPr>
              <w:pStyle w:val="Odstavec"/>
              <w:spacing w:before="0" w:after="0"/>
              <w:ind w:firstLine="0"/>
              <w:jc w:val="left"/>
              <w:rPr>
                <w:bCs/>
                <w:color w:val="000000"/>
                <w:sz w:val="20"/>
              </w:rPr>
            </w:pPr>
            <w:r>
              <w:rPr>
                <w:bCs/>
                <w:color w:val="000000"/>
                <w:sz w:val="20"/>
              </w:rPr>
              <w:t>Značení bodů a úseček.</w:t>
            </w:r>
          </w:p>
          <w:p w14:paraId="298427C5" w14:textId="77777777" w:rsidR="00134B6A" w:rsidRDefault="00134B6A" w:rsidP="00A0686E">
            <w:pPr>
              <w:pStyle w:val="Odstavec"/>
              <w:spacing w:before="0" w:after="0"/>
              <w:ind w:firstLine="0"/>
              <w:jc w:val="left"/>
              <w:rPr>
                <w:bCs/>
                <w:color w:val="000000"/>
                <w:sz w:val="20"/>
              </w:rPr>
            </w:pPr>
            <w:r>
              <w:rPr>
                <w:bCs/>
                <w:color w:val="000000"/>
                <w:sz w:val="20"/>
              </w:rPr>
              <w:t>Modelování těles.</w:t>
            </w:r>
          </w:p>
          <w:p w14:paraId="2E7FB9FB" w14:textId="77777777" w:rsidR="00134B6A" w:rsidRDefault="00134B6A" w:rsidP="00A0686E">
            <w:pPr>
              <w:pStyle w:val="Odstavec"/>
              <w:spacing w:before="0" w:after="0"/>
              <w:ind w:firstLine="0"/>
              <w:jc w:val="left"/>
              <w:rPr>
                <w:bCs/>
                <w:color w:val="000000"/>
                <w:sz w:val="20"/>
              </w:rPr>
            </w:pPr>
            <w:r>
              <w:rPr>
                <w:bCs/>
                <w:color w:val="000000"/>
                <w:sz w:val="20"/>
              </w:rPr>
              <w:t>Užití stavebnic ke stavbám s tělesy.</w:t>
            </w:r>
          </w:p>
        </w:tc>
        <w:tc>
          <w:tcPr>
            <w:tcW w:w="3839" w:type="dxa"/>
          </w:tcPr>
          <w:p w14:paraId="57BB3396" w14:textId="77777777" w:rsidR="00134B6A" w:rsidRDefault="00134B6A" w:rsidP="00A0686E">
            <w:pPr>
              <w:pStyle w:val="Odstavec"/>
              <w:spacing w:before="0" w:after="0"/>
              <w:ind w:firstLine="0"/>
              <w:jc w:val="left"/>
              <w:rPr>
                <w:bCs/>
                <w:color w:val="000000"/>
                <w:sz w:val="20"/>
              </w:rPr>
            </w:pPr>
          </w:p>
        </w:tc>
      </w:tr>
      <w:tr w:rsidR="00191E8A" w14:paraId="605E6B62" w14:textId="77777777">
        <w:tc>
          <w:tcPr>
            <w:tcW w:w="3839" w:type="dxa"/>
          </w:tcPr>
          <w:p w14:paraId="39E1C96D" w14:textId="77777777" w:rsidR="00191E8A" w:rsidRDefault="00191E8A" w:rsidP="00A0686E">
            <w:pPr>
              <w:pStyle w:val="Odstavec"/>
              <w:spacing w:before="0" w:after="0"/>
              <w:ind w:firstLine="0"/>
              <w:jc w:val="left"/>
              <w:rPr>
                <w:color w:val="000000"/>
                <w:sz w:val="20"/>
              </w:rPr>
            </w:pPr>
            <w:r>
              <w:rPr>
                <w:b/>
                <w:color w:val="000000"/>
                <w:sz w:val="20"/>
              </w:rPr>
              <w:lastRenderedPageBreak/>
              <w:t>Očekávané výstupy – 1.období</w:t>
            </w:r>
          </w:p>
        </w:tc>
        <w:tc>
          <w:tcPr>
            <w:tcW w:w="3839" w:type="dxa"/>
          </w:tcPr>
          <w:p w14:paraId="37F6E245" w14:textId="77777777" w:rsidR="00191E8A" w:rsidRDefault="00191E8A" w:rsidP="00A0686E">
            <w:pPr>
              <w:pStyle w:val="Odstavec"/>
              <w:spacing w:before="0" w:after="0"/>
              <w:ind w:firstLine="0"/>
              <w:jc w:val="left"/>
              <w:rPr>
                <w:b/>
                <w:color w:val="000000"/>
                <w:sz w:val="20"/>
              </w:rPr>
            </w:pPr>
            <w:r>
              <w:rPr>
                <w:b/>
                <w:color w:val="000000"/>
                <w:sz w:val="20"/>
              </w:rPr>
              <w:t>Školní výstupy – 2.ročník</w:t>
            </w:r>
          </w:p>
          <w:p w14:paraId="559CA9AF" w14:textId="77777777" w:rsidR="001B13CE" w:rsidRDefault="001B13CE" w:rsidP="00A0686E">
            <w:pPr>
              <w:pStyle w:val="Odstavec"/>
              <w:spacing w:before="0" w:after="0"/>
              <w:ind w:firstLine="0"/>
              <w:jc w:val="left"/>
              <w:rPr>
                <w:bCs/>
                <w:color w:val="000000"/>
                <w:sz w:val="20"/>
              </w:rPr>
            </w:pPr>
            <w:r w:rsidRPr="001607AC">
              <w:rPr>
                <w:color w:val="000000"/>
                <w:sz w:val="20"/>
              </w:rPr>
              <w:t>Žák dle svých možností:</w:t>
            </w:r>
          </w:p>
        </w:tc>
        <w:tc>
          <w:tcPr>
            <w:tcW w:w="3839" w:type="dxa"/>
          </w:tcPr>
          <w:p w14:paraId="4F8AED69" w14:textId="77777777" w:rsidR="00191E8A" w:rsidRDefault="00191E8A" w:rsidP="00A0686E">
            <w:pPr>
              <w:pStyle w:val="Odstavec"/>
              <w:spacing w:before="0" w:after="0"/>
              <w:ind w:firstLine="0"/>
              <w:jc w:val="left"/>
              <w:rPr>
                <w:bCs/>
                <w:color w:val="000000"/>
                <w:sz w:val="20"/>
              </w:rPr>
            </w:pPr>
            <w:r>
              <w:rPr>
                <w:b/>
                <w:color w:val="000000"/>
                <w:sz w:val="20"/>
              </w:rPr>
              <w:t>Učivo – 2.ročník</w:t>
            </w:r>
          </w:p>
        </w:tc>
        <w:tc>
          <w:tcPr>
            <w:tcW w:w="3839" w:type="dxa"/>
          </w:tcPr>
          <w:p w14:paraId="4D8375B8" w14:textId="77777777" w:rsidR="00191E8A" w:rsidRDefault="00191E8A" w:rsidP="00A0686E">
            <w:pPr>
              <w:pStyle w:val="Odstavec"/>
              <w:spacing w:before="0" w:after="0"/>
              <w:ind w:firstLine="0"/>
              <w:jc w:val="left"/>
              <w:rPr>
                <w:bCs/>
                <w:color w:val="000000"/>
                <w:sz w:val="20"/>
              </w:rPr>
            </w:pPr>
            <w:r>
              <w:rPr>
                <w:b/>
                <w:color w:val="000000"/>
                <w:sz w:val="20"/>
              </w:rPr>
              <w:t>Průřezová témata, přesahy, mezipředmětové vztahy</w:t>
            </w:r>
          </w:p>
        </w:tc>
      </w:tr>
      <w:tr w:rsidR="00134B6A" w14:paraId="3289E096" w14:textId="77777777">
        <w:tc>
          <w:tcPr>
            <w:tcW w:w="3839" w:type="dxa"/>
          </w:tcPr>
          <w:p w14:paraId="11822155" w14:textId="77777777" w:rsidR="00134B6A" w:rsidRDefault="00134B6A" w:rsidP="00A0686E">
            <w:pPr>
              <w:pStyle w:val="Odstavec"/>
              <w:spacing w:before="0" w:after="0"/>
              <w:ind w:firstLine="0"/>
              <w:jc w:val="left"/>
              <w:rPr>
                <w:bCs/>
                <w:color w:val="000000"/>
                <w:sz w:val="20"/>
              </w:rPr>
            </w:pPr>
            <w:r>
              <w:rPr>
                <w:color w:val="000000"/>
                <w:sz w:val="20"/>
              </w:rPr>
              <w:t xml:space="preserve">Porovnává velikost útvarů, </w:t>
            </w:r>
            <w:proofErr w:type="gramStart"/>
            <w:r>
              <w:rPr>
                <w:color w:val="000000"/>
                <w:sz w:val="20"/>
              </w:rPr>
              <w:t>měří</w:t>
            </w:r>
            <w:proofErr w:type="gramEnd"/>
            <w:r>
              <w:rPr>
                <w:color w:val="000000"/>
                <w:sz w:val="20"/>
              </w:rPr>
              <w:t xml:space="preserve"> a odhaduje délku úsečky</w:t>
            </w:r>
            <w:r>
              <w:rPr>
                <w:bCs/>
                <w:color w:val="000000"/>
                <w:sz w:val="20"/>
              </w:rPr>
              <w:t>.</w:t>
            </w:r>
          </w:p>
          <w:p w14:paraId="4D79247C" w14:textId="77777777" w:rsidR="00134B6A" w:rsidRDefault="00134B6A" w:rsidP="00A0686E">
            <w:pPr>
              <w:pStyle w:val="Odstavec"/>
              <w:spacing w:before="0" w:after="0"/>
              <w:ind w:firstLine="0"/>
              <w:jc w:val="left"/>
              <w:rPr>
                <w:bCs/>
                <w:color w:val="000000"/>
                <w:sz w:val="20"/>
              </w:rPr>
            </w:pPr>
          </w:p>
        </w:tc>
        <w:tc>
          <w:tcPr>
            <w:tcW w:w="3839" w:type="dxa"/>
          </w:tcPr>
          <w:p w14:paraId="023A19F4" w14:textId="77777777" w:rsidR="00134B6A" w:rsidRDefault="00134B6A" w:rsidP="00A0686E">
            <w:pPr>
              <w:pStyle w:val="Odstavec"/>
              <w:spacing w:before="0" w:after="0"/>
              <w:ind w:firstLine="0"/>
              <w:jc w:val="left"/>
              <w:rPr>
                <w:bCs/>
                <w:color w:val="000000"/>
                <w:sz w:val="20"/>
              </w:rPr>
            </w:pPr>
            <w:proofErr w:type="gramStart"/>
            <w:r>
              <w:rPr>
                <w:bCs/>
                <w:color w:val="000000"/>
                <w:sz w:val="20"/>
              </w:rPr>
              <w:t>Změří</w:t>
            </w:r>
            <w:proofErr w:type="gramEnd"/>
            <w:r>
              <w:rPr>
                <w:bCs/>
                <w:color w:val="000000"/>
                <w:sz w:val="20"/>
              </w:rPr>
              <w:t xml:space="preserve"> délku úsečky na centimetry.</w:t>
            </w:r>
          </w:p>
          <w:p w14:paraId="3D32011C" w14:textId="77777777" w:rsidR="00134B6A" w:rsidRDefault="00134B6A" w:rsidP="00A0686E">
            <w:pPr>
              <w:pStyle w:val="Odstavec"/>
              <w:spacing w:before="0" w:after="0"/>
              <w:ind w:firstLine="0"/>
              <w:jc w:val="left"/>
              <w:rPr>
                <w:bCs/>
                <w:color w:val="000000"/>
                <w:sz w:val="20"/>
              </w:rPr>
            </w:pPr>
          </w:p>
          <w:p w14:paraId="75169F20" w14:textId="77777777" w:rsidR="00134B6A" w:rsidRDefault="00134B6A" w:rsidP="00A0686E">
            <w:pPr>
              <w:pStyle w:val="Odstavec"/>
              <w:spacing w:before="0" w:after="0"/>
              <w:ind w:firstLine="0"/>
              <w:jc w:val="left"/>
              <w:rPr>
                <w:bCs/>
                <w:color w:val="000000"/>
                <w:sz w:val="20"/>
              </w:rPr>
            </w:pPr>
          </w:p>
          <w:p w14:paraId="0A88C98F" w14:textId="77777777" w:rsidR="00134B6A" w:rsidRDefault="00134B6A" w:rsidP="00A0686E">
            <w:pPr>
              <w:pStyle w:val="Odstavec"/>
              <w:spacing w:before="0" w:after="0"/>
              <w:ind w:firstLine="0"/>
              <w:jc w:val="left"/>
              <w:rPr>
                <w:bCs/>
                <w:color w:val="000000"/>
                <w:sz w:val="20"/>
              </w:rPr>
            </w:pPr>
          </w:p>
          <w:p w14:paraId="2CB49F63" w14:textId="77777777" w:rsidR="00191E8A" w:rsidRDefault="00191E8A" w:rsidP="00A0686E">
            <w:pPr>
              <w:pStyle w:val="Odstavec"/>
              <w:spacing w:before="0" w:after="0"/>
              <w:ind w:firstLine="0"/>
              <w:jc w:val="left"/>
              <w:rPr>
                <w:bCs/>
                <w:color w:val="000000"/>
                <w:sz w:val="20"/>
              </w:rPr>
            </w:pPr>
          </w:p>
          <w:p w14:paraId="2A588897" w14:textId="77777777" w:rsidR="00191E8A" w:rsidRDefault="00191E8A" w:rsidP="00A0686E">
            <w:pPr>
              <w:pStyle w:val="Odstavec"/>
              <w:spacing w:before="0" w:after="0"/>
              <w:ind w:firstLine="0"/>
              <w:jc w:val="left"/>
              <w:rPr>
                <w:bCs/>
                <w:color w:val="000000"/>
                <w:sz w:val="20"/>
              </w:rPr>
            </w:pPr>
          </w:p>
          <w:p w14:paraId="1B5826E2" w14:textId="77777777" w:rsidR="00191E8A" w:rsidRDefault="00191E8A" w:rsidP="00A0686E">
            <w:pPr>
              <w:pStyle w:val="Odstavec"/>
              <w:spacing w:before="0" w:after="0"/>
              <w:ind w:firstLine="0"/>
              <w:jc w:val="left"/>
              <w:rPr>
                <w:bCs/>
                <w:color w:val="000000"/>
                <w:sz w:val="20"/>
              </w:rPr>
            </w:pPr>
          </w:p>
        </w:tc>
        <w:tc>
          <w:tcPr>
            <w:tcW w:w="3839" w:type="dxa"/>
          </w:tcPr>
          <w:p w14:paraId="0B5F3DC9" w14:textId="77777777" w:rsidR="00134B6A" w:rsidRDefault="00134B6A" w:rsidP="00A0686E">
            <w:pPr>
              <w:pStyle w:val="Odstavec"/>
              <w:spacing w:before="0" w:after="0"/>
              <w:ind w:firstLine="0"/>
              <w:jc w:val="left"/>
              <w:rPr>
                <w:bCs/>
                <w:color w:val="000000"/>
                <w:sz w:val="20"/>
              </w:rPr>
            </w:pPr>
            <w:r>
              <w:rPr>
                <w:bCs/>
                <w:color w:val="000000"/>
                <w:sz w:val="20"/>
              </w:rPr>
              <w:t>Jednotky délky centimetr, decimetr, metr, milimetr.</w:t>
            </w:r>
          </w:p>
        </w:tc>
        <w:tc>
          <w:tcPr>
            <w:tcW w:w="3839" w:type="dxa"/>
          </w:tcPr>
          <w:p w14:paraId="64203D4C" w14:textId="77777777" w:rsidR="00134B6A" w:rsidRDefault="00134B6A" w:rsidP="00A0686E">
            <w:pPr>
              <w:pStyle w:val="Odstavec"/>
              <w:spacing w:before="0" w:after="0"/>
              <w:ind w:firstLine="0"/>
              <w:jc w:val="left"/>
              <w:rPr>
                <w:bCs/>
                <w:color w:val="000000"/>
                <w:sz w:val="20"/>
              </w:rPr>
            </w:pPr>
          </w:p>
        </w:tc>
      </w:tr>
      <w:tr w:rsidR="00134B6A" w14:paraId="7B62DEC6" w14:textId="77777777">
        <w:tc>
          <w:tcPr>
            <w:tcW w:w="3839" w:type="dxa"/>
          </w:tcPr>
          <w:p w14:paraId="66478BC8" w14:textId="77777777" w:rsidR="00134B6A" w:rsidRDefault="00134B6A" w:rsidP="00A0686E">
            <w:pPr>
              <w:pStyle w:val="Odstavec"/>
              <w:spacing w:before="0" w:after="0"/>
              <w:ind w:firstLine="0"/>
              <w:jc w:val="left"/>
              <w:rPr>
                <w:bCs/>
                <w:color w:val="000000"/>
                <w:sz w:val="20"/>
              </w:rPr>
            </w:pPr>
            <w:r>
              <w:rPr>
                <w:bCs/>
                <w:color w:val="000000"/>
                <w:sz w:val="20"/>
              </w:rPr>
              <w:t>Rozezná a modeluje jednoduché souměrné útvary v rovině.</w:t>
            </w:r>
          </w:p>
          <w:p w14:paraId="207DD8D4" w14:textId="77777777" w:rsidR="00134B6A" w:rsidRDefault="00134B6A" w:rsidP="00A0686E">
            <w:pPr>
              <w:pStyle w:val="Odstavec"/>
              <w:spacing w:before="0" w:after="0"/>
              <w:ind w:firstLine="0"/>
              <w:jc w:val="left"/>
              <w:rPr>
                <w:bCs/>
                <w:color w:val="000000"/>
                <w:sz w:val="20"/>
              </w:rPr>
            </w:pPr>
          </w:p>
        </w:tc>
        <w:tc>
          <w:tcPr>
            <w:tcW w:w="3839" w:type="dxa"/>
          </w:tcPr>
          <w:p w14:paraId="3B828106" w14:textId="77777777" w:rsidR="00134B6A" w:rsidRDefault="00134B6A" w:rsidP="00A0686E">
            <w:pPr>
              <w:pStyle w:val="Odstavec"/>
              <w:spacing w:before="0" w:after="0"/>
              <w:ind w:firstLine="0"/>
              <w:jc w:val="left"/>
              <w:rPr>
                <w:bCs/>
                <w:color w:val="000000"/>
                <w:sz w:val="20"/>
              </w:rPr>
            </w:pPr>
            <w:r>
              <w:rPr>
                <w:bCs/>
                <w:color w:val="000000"/>
                <w:sz w:val="20"/>
              </w:rPr>
              <w:t>Modeluje jednoduché souměrné stavby.</w:t>
            </w:r>
          </w:p>
          <w:p w14:paraId="56DB3B76" w14:textId="77777777" w:rsidR="00134B6A" w:rsidRDefault="00134B6A" w:rsidP="00A0686E">
            <w:pPr>
              <w:pStyle w:val="Odstavec"/>
              <w:spacing w:before="0" w:after="0"/>
              <w:ind w:firstLine="0"/>
              <w:jc w:val="left"/>
              <w:rPr>
                <w:bCs/>
                <w:color w:val="000000"/>
                <w:sz w:val="20"/>
              </w:rPr>
            </w:pPr>
          </w:p>
          <w:p w14:paraId="6A21D320" w14:textId="77777777" w:rsidR="00134B6A" w:rsidRDefault="00134B6A" w:rsidP="00A0686E">
            <w:pPr>
              <w:pStyle w:val="Odstavec"/>
              <w:spacing w:before="0" w:after="0"/>
              <w:ind w:firstLine="0"/>
              <w:jc w:val="left"/>
              <w:rPr>
                <w:bCs/>
                <w:color w:val="000000"/>
                <w:sz w:val="20"/>
              </w:rPr>
            </w:pPr>
          </w:p>
          <w:p w14:paraId="354A74E2" w14:textId="77777777" w:rsidR="00134B6A" w:rsidRDefault="00134B6A" w:rsidP="00A0686E">
            <w:pPr>
              <w:pStyle w:val="Odstavec"/>
              <w:spacing w:before="0" w:after="0"/>
              <w:ind w:firstLine="0"/>
              <w:jc w:val="left"/>
              <w:rPr>
                <w:bCs/>
                <w:color w:val="000000"/>
                <w:sz w:val="20"/>
              </w:rPr>
            </w:pPr>
          </w:p>
          <w:p w14:paraId="1886204F" w14:textId="77777777" w:rsidR="00191E8A" w:rsidRDefault="00191E8A" w:rsidP="00A0686E">
            <w:pPr>
              <w:pStyle w:val="Odstavec"/>
              <w:spacing w:before="0" w:after="0"/>
              <w:ind w:firstLine="0"/>
              <w:jc w:val="left"/>
              <w:rPr>
                <w:bCs/>
                <w:color w:val="000000"/>
                <w:sz w:val="20"/>
              </w:rPr>
            </w:pPr>
          </w:p>
          <w:p w14:paraId="1B47C2D3" w14:textId="77777777" w:rsidR="00191E8A" w:rsidRDefault="00191E8A" w:rsidP="00A0686E">
            <w:pPr>
              <w:pStyle w:val="Odstavec"/>
              <w:spacing w:before="0" w:after="0"/>
              <w:ind w:firstLine="0"/>
              <w:jc w:val="left"/>
              <w:rPr>
                <w:bCs/>
                <w:color w:val="000000"/>
                <w:sz w:val="20"/>
              </w:rPr>
            </w:pPr>
          </w:p>
          <w:p w14:paraId="27EA46F9" w14:textId="77777777" w:rsidR="00191E8A" w:rsidRDefault="00191E8A" w:rsidP="00A0686E">
            <w:pPr>
              <w:pStyle w:val="Odstavec"/>
              <w:spacing w:before="0" w:after="0"/>
              <w:ind w:firstLine="0"/>
              <w:jc w:val="left"/>
              <w:rPr>
                <w:bCs/>
                <w:color w:val="000000"/>
                <w:sz w:val="20"/>
              </w:rPr>
            </w:pPr>
          </w:p>
        </w:tc>
        <w:tc>
          <w:tcPr>
            <w:tcW w:w="3839" w:type="dxa"/>
          </w:tcPr>
          <w:p w14:paraId="079EDBA1" w14:textId="77777777" w:rsidR="00134B6A" w:rsidRDefault="00134B6A" w:rsidP="00A0686E">
            <w:pPr>
              <w:pStyle w:val="Odstavec"/>
              <w:spacing w:before="0" w:after="0"/>
              <w:ind w:firstLine="0"/>
              <w:jc w:val="left"/>
              <w:rPr>
                <w:bCs/>
                <w:color w:val="000000"/>
                <w:sz w:val="20"/>
              </w:rPr>
            </w:pPr>
          </w:p>
        </w:tc>
        <w:tc>
          <w:tcPr>
            <w:tcW w:w="3839" w:type="dxa"/>
          </w:tcPr>
          <w:p w14:paraId="381A66FA" w14:textId="77777777" w:rsidR="00134B6A" w:rsidRDefault="00134B6A" w:rsidP="00A0686E">
            <w:pPr>
              <w:pStyle w:val="Odstavec"/>
              <w:spacing w:before="0" w:after="0"/>
              <w:ind w:firstLine="0"/>
              <w:jc w:val="left"/>
              <w:rPr>
                <w:bCs/>
                <w:color w:val="000000"/>
                <w:sz w:val="20"/>
              </w:rPr>
            </w:pPr>
          </w:p>
        </w:tc>
      </w:tr>
    </w:tbl>
    <w:p w14:paraId="7749EFAC" w14:textId="77777777" w:rsidR="00134B6A" w:rsidRDefault="00134B6A" w:rsidP="00134B6A">
      <w:pPr>
        <w:tabs>
          <w:tab w:val="left" w:pos="9360"/>
        </w:tabs>
      </w:pPr>
    </w:p>
    <w:p w14:paraId="5BC5D1A2" w14:textId="77777777" w:rsidR="00740463" w:rsidRDefault="00740463" w:rsidP="00134B6A">
      <w:pPr>
        <w:pStyle w:val="Odstavec"/>
        <w:spacing w:before="0" w:after="0"/>
        <w:ind w:firstLine="0"/>
        <w:jc w:val="left"/>
      </w:pPr>
    </w:p>
    <w:p w14:paraId="17B2F132" w14:textId="77777777" w:rsidR="007137D9" w:rsidRDefault="007137D9" w:rsidP="00134B6A">
      <w:pPr>
        <w:pStyle w:val="Odstavec"/>
        <w:spacing w:before="0" w:after="0"/>
        <w:ind w:firstLine="0"/>
        <w:jc w:val="left"/>
        <w:rPr>
          <w:b/>
          <w:u w:val="single"/>
        </w:rPr>
      </w:pPr>
    </w:p>
    <w:p w14:paraId="2E665AD1" w14:textId="77777777" w:rsidR="00191E8A" w:rsidRDefault="00191E8A" w:rsidP="00134B6A">
      <w:pPr>
        <w:pStyle w:val="Odstavec"/>
        <w:spacing w:before="0" w:after="0"/>
        <w:ind w:firstLine="0"/>
        <w:jc w:val="left"/>
        <w:rPr>
          <w:b/>
          <w:color w:val="000000"/>
          <w:u w:val="single"/>
        </w:rPr>
      </w:pPr>
    </w:p>
    <w:p w14:paraId="045E4F6A" w14:textId="77777777" w:rsidR="001F0DA7" w:rsidRDefault="001F0DA7" w:rsidP="00134B6A">
      <w:pPr>
        <w:pStyle w:val="Odstavec"/>
        <w:spacing w:before="0" w:after="0"/>
        <w:ind w:firstLine="0"/>
        <w:jc w:val="left"/>
        <w:rPr>
          <w:b/>
          <w:color w:val="000000"/>
          <w:u w:val="single"/>
        </w:rPr>
      </w:pPr>
    </w:p>
    <w:p w14:paraId="15D1D62D" w14:textId="77777777" w:rsidR="001F0DA7" w:rsidRDefault="001F0DA7" w:rsidP="00134B6A">
      <w:pPr>
        <w:pStyle w:val="Odstavec"/>
        <w:spacing w:before="0" w:after="0"/>
        <w:ind w:firstLine="0"/>
        <w:jc w:val="left"/>
        <w:rPr>
          <w:b/>
          <w:color w:val="000000"/>
          <w:u w:val="single"/>
        </w:rPr>
      </w:pPr>
    </w:p>
    <w:p w14:paraId="577D5438" w14:textId="77777777" w:rsidR="009E0A8E" w:rsidRDefault="009E0A8E" w:rsidP="00134B6A">
      <w:pPr>
        <w:pStyle w:val="Odstavec"/>
        <w:spacing w:before="0" w:after="0"/>
        <w:ind w:firstLine="0"/>
        <w:jc w:val="left"/>
        <w:rPr>
          <w:b/>
          <w:color w:val="000000"/>
          <w:u w:val="single"/>
        </w:rPr>
      </w:pPr>
    </w:p>
    <w:p w14:paraId="77C5CA77" w14:textId="77777777" w:rsidR="009E0A8E" w:rsidRDefault="009E0A8E" w:rsidP="00134B6A">
      <w:pPr>
        <w:pStyle w:val="Odstavec"/>
        <w:spacing w:before="0" w:after="0"/>
        <w:ind w:firstLine="0"/>
        <w:jc w:val="left"/>
        <w:rPr>
          <w:b/>
          <w:color w:val="000000"/>
          <w:u w:val="single"/>
        </w:rPr>
      </w:pPr>
    </w:p>
    <w:p w14:paraId="6900796E" w14:textId="77777777" w:rsidR="009E0A8E" w:rsidRDefault="009E0A8E" w:rsidP="00134B6A">
      <w:pPr>
        <w:pStyle w:val="Odstavec"/>
        <w:spacing w:before="0" w:after="0"/>
        <w:ind w:firstLine="0"/>
        <w:jc w:val="left"/>
        <w:rPr>
          <w:b/>
          <w:color w:val="000000"/>
          <w:u w:val="single"/>
        </w:rPr>
      </w:pPr>
    </w:p>
    <w:p w14:paraId="15BA3315" w14:textId="77777777" w:rsidR="009E0A8E" w:rsidRDefault="009E0A8E" w:rsidP="00134B6A">
      <w:pPr>
        <w:pStyle w:val="Odstavec"/>
        <w:spacing w:before="0" w:after="0"/>
        <w:ind w:firstLine="0"/>
        <w:jc w:val="left"/>
        <w:rPr>
          <w:b/>
          <w:color w:val="000000"/>
          <w:u w:val="single"/>
        </w:rPr>
      </w:pPr>
    </w:p>
    <w:p w14:paraId="0E9FDC51" w14:textId="77777777" w:rsidR="009E0A8E" w:rsidRDefault="009E0A8E" w:rsidP="00134B6A">
      <w:pPr>
        <w:pStyle w:val="Odstavec"/>
        <w:spacing w:before="0" w:after="0"/>
        <w:ind w:firstLine="0"/>
        <w:jc w:val="left"/>
        <w:rPr>
          <w:b/>
          <w:color w:val="000000"/>
          <w:u w:val="single"/>
        </w:rPr>
      </w:pPr>
    </w:p>
    <w:p w14:paraId="202AA75C" w14:textId="77777777" w:rsidR="009E0A8E" w:rsidRDefault="009E0A8E" w:rsidP="00134B6A">
      <w:pPr>
        <w:pStyle w:val="Odstavec"/>
        <w:spacing w:before="0" w:after="0"/>
        <w:ind w:firstLine="0"/>
        <w:jc w:val="left"/>
        <w:rPr>
          <w:b/>
          <w:color w:val="000000"/>
          <w:u w:val="single"/>
        </w:rPr>
      </w:pPr>
    </w:p>
    <w:p w14:paraId="7351CF04" w14:textId="77777777" w:rsidR="009E0A8E" w:rsidRDefault="009E0A8E" w:rsidP="00134B6A">
      <w:pPr>
        <w:pStyle w:val="Odstavec"/>
        <w:spacing w:before="0" w:after="0"/>
        <w:ind w:firstLine="0"/>
        <w:jc w:val="left"/>
        <w:rPr>
          <w:b/>
          <w:color w:val="000000"/>
          <w:u w:val="single"/>
        </w:rPr>
      </w:pPr>
    </w:p>
    <w:p w14:paraId="3DA79342" w14:textId="77777777" w:rsidR="009E0A8E" w:rsidRDefault="009E0A8E" w:rsidP="00134B6A">
      <w:pPr>
        <w:pStyle w:val="Odstavec"/>
        <w:spacing w:before="0" w:after="0"/>
        <w:ind w:firstLine="0"/>
        <w:jc w:val="left"/>
        <w:rPr>
          <w:b/>
          <w:color w:val="000000"/>
          <w:u w:val="single"/>
        </w:rPr>
      </w:pPr>
    </w:p>
    <w:p w14:paraId="7ED4CF92" w14:textId="77777777" w:rsidR="009E0A8E" w:rsidRDefault="009E0A8E" w:rsidP="00134B6A">
      <w:pPr>
        <w:pStyle w:val="Odstavec"/>
        <w:spacing w:before="0" w:after="0"/>
        <w:ind w:firstLine="0"/>
        <w:jc w:val="left"/>
        <w:rPr>
          <w:b/>
          <w:color w:val="000000"/>
          <w:u w:val="single"/>
        </w:rPr>
      </w:pPr>
    </w:p>
    <w:p w14:paraId="4671AF1F" w14:textId="77777777" w:rsidR="001F0DA7" w:rsidRDefault="001F0DA7" w:rsidP="00134B6A">
      <w:pPr>
        <w:pStyle w:val="Odstavec"/>
        <w:spacing w:before="0" w:after="0"/>
        <w:ind w:firstLine="0"/>
        <w:jc w:val="left"/>
        <w:rPr>
          <w:b/>
          <w:color w:val="000000"/>
          <w:u w:val="single"/>
        </w:rPr>
      </w:pPr>
    </w:p>
    <w:p w14:paraId="458BEC9E" w14:textId="77777777" w:rsidR="00134B6A" w:rsidRPr="00191E8A" w:rsidRDefault="00134B6A" w:rsidP="00134B6A">
      <w:pPr>
        <w:pStyle w:val="Odstavec"/>
        <w:spacing w:before="0" w:after="0"/>
        <w:ind w:firstLine="0"/>
        <w:jc w:val="left"/>
        <w:rPr>
          <w:b/>
          <w:color w:val="000000"/>
          <w:u w:val="single"/>
        </w:rPr>
      </w:pPr>
      <w:r w:rsidRPr="00191E8A">
        <w:rPr>
          <w:b/>
          <w:color w:val="000000"/>
          <w:u w:val="single"/>
        </w:rPr>
        <w:t>Vzdělávací obsah vyučovacího předmětu matematika – 3.ročník</w:t>
      </w:r>
    </w:p>
    <w:p w14:paraId="4549F8B5" w14:textId="77777777" w:rsidR="00134B6A" w:rsidRDefault="00134B6A" w:rsidP="00134B6A">
      <w:pPr>
        <w:pStyle w:val="Odstavec"/>
        <w:spacing w:before="0" w:after="0"/>
        <w:ind w:firstLine="0"/>
        <w:jc w:val="left"/>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4"/>
        <w:gridCol w:w="3481"/>
        <w:gridCol w:w="3482"/>
        <w:gridCol w:w="3501"/>
      </w:tblGrid>
      <w:tr w:rsidR="00134B6A" w14:paraId="7A4CCA1A" w14:textId="77777777" w:rsidTr="00191E8A">
        <w:tc>
          <w:tcPr>
            <w:tcW w:w="3533" w:type="dxa"/>
          </w:tcPr>
          <w:p w14:paraId="4447D686" w14:textId="77777777" w:rsidR="00134B6A" w:rsidRDefault="00134B6A" w:rsidP="00A0686E">
            <w:pPr>
              <w:pStyle w:val="Odstavec"/>
              <w:spacing w:before="0" w:after="0"/>
              <w:ind w:firstLine="0"/>
              <w:jc w:val="left"/>
              <w:rPr>
                <w:b/>
                <w:color w:val="000000"/>
                <w:sz w:val="20"/>
              </w:rPr>
            </w:pPr>
            <w:r>
              <w:rPr>
                <w:b/>
                <w:color w:val="000000"/>
                <w:sz w:val="20"/>
              </w:rPr>
              <w:t xml:space="preserve">Očekávané výstupy – 1.období </w:t>
            </w:r>
          </w:p>
        </w:tc>
        <w:tc>
          <w:tcPr>
            <w:tcW w:w="3530" w:type="dxa"/>
          </w:tcPr>
          <w:p w14:paraId="18A84D91" w14:textId="77777777" w:rsidR="00134B6A" w:rsidRDefault="00134B6A" w:rsidP="00A0686E">
            <w:pPr>
              <w:pStyle w:val="Odstavec"/>
              <w:spacing w:before="0" w:after="0"/>
              <w:ind w:firstLine="0"/>
              <w:jc w:val="left"/>
              <w:rPr>
                <w:b/>
                <w:color w:val="000000"/>
                <w:sz w:val="20"/>
              </w:rPr>
            </w:pPr>
            <w:r>
              <w:rPr>
                <w:b/>
                <w:color w:val="000000"/>
                <w:sz w:val="20"/>
              </w:rPr>
              <w:t>Školní výstupy – 3.ročník</w:t>
            </w:r>
          </w:p>
        </w:tc>
        <w:tc>
          <w:tcPr>
            <w:tcW w:w="3531" w:type="dxa"/>
          </w:tcPr>
          <w:p w14:paraId="762DDD7D" w14:textId="77777777" w:rsidR="00134B6A" w:rsidRDefault="00134B6A" w:rsidP="00A0686E">
            <w:pPr>
              <w:pStyle w:val="Odstavec"/>
              <w:spacing w:before="0" w:after="0"/>
              <w:ind w:firstLine="0"/>
              <w:jc w:val="left"/>
              <w:rPr>
                <w:b/>
                <w:color w:val="000000"/>
                <w:sz w:val="20"/>
              </w:rPr>
            </w:pPr>
            <w:r>
              <w:rPr>
                <w:b/>
                <w:color w:val="000000"/>
                <w:sz w:val="20"/>
              </w:rPr>
              <w:t>Učivo – 3.ročník</w:t>
            </w:r>
          </w:p>
        </w:tc>
        <w:tc>
          <w:tcPr>
            <w:tcW w:w="3548" w:type="dxa"/>
          </w:tcPr>
          <w:p w14:paraId="3F6DAD36" w14:textId="77777777" w:rsidR="00134B6A" w:rsidRDefault="00134B6A" w:rsidP="00A0686E">
            <w:pPr>
              <w:pStyle w:val="Odstavec"/>
              <w:spacing w:before="0" w:after="0"/>
              <w:ind w:firstLine="0"/>
              <w:jc w:val="left"/>
              <w:rPr>
                <w:b/>
                <w:color w:val="000000"/>
                <w:sz w:val="20"/>
              </w:rPr>
            </w:pPr>
            <w:r>
              <w:rPr>
                <w:b/>
                <w:color w:val="000000"/>
                <w:sz w:val="20"/>
              </w:rPr>
              <w:t>Průřezová témata, přesahy, mezipředmětové vztahy</w:t>
            </w:r>
          </w:p>
        </w:tc>
      </w:tr>
      <w:tr w:rsidR="00134B6A" w14:paraId="2E564EB9" w14:textId="77777777" w:rsidTr="00191E8A">
        <w:tc>
          <w:tcPr>
            <w:tcW w:w="3533" w:type="dxa"/>
          </w:tcPr>
          <w:p w14:paraId="14D410B3" w14:textId="77777777" w:rsidR="00134B6A" w:rsidRDefault="00134B6A" w:rsidP="00A0686E">
            <w:pPr>
              <w:pStyle w:val="Odstavec"/>
              <w:spacing w:before="0" w:after="0"/>
              <w:ind w:firstLine="0"/>
              <w:jc w:val="left"/>
              <w:rPr>
                <w:bCs/>
                <w:color w:val="000000"/>
                <w:sz w:val="20"/>
                <w:u w:val="single"/>
              </w:rPr>
            </w:pPr>
            <w:r>
              <w:rPr>
                <w:bCs/>
                <w:color w:val="000000"/>
                <w:sz w:val="20"/>
                <w:u w:val="single"/>
              </w:rPr>
              <w:t>Žák:</w:t>
            </w:r>
          </w:p>
          <w:p w14:paraId="647AF681" w14:textId="77777777" w:rsidR="00134B6A" w:rsidRDefault="00134B6A" w:rsidP="00A0686E">
            <w:pPr>
              <w:pStyle w:val="Odstavec"/>
              <w:spacing w:before="0" w:after="0"/>
              <w:ind w:firstLine="0"/>
              <w:jc w:val="left"/>
              <w:rPr>
                <w:b/>
                <w:bCs/>
                <w:color w:val="000000"/>
                <w:sz w:val="20"/>
              </w:rPr>
            </w:pPr>
            <w:r>
              <w:rPr>
                <w:b/>
                <w:bCs/>
                <w:color w:val="000000"/>
                <w:sz w:val="20"/>
              </w:rPr>
              <w:t>ČÍSLO A POČETNÍ OPERACE</w:t>
            </w:r>
          </w:p>
          <w:p w14:paraId="49675E08" w14:textId="77777777" w:rsidR="00134B6A" w:rsidRDefault="00134B6A" w:rsidP="00A0686E">
            <w:pPr>
              <w:pStyle w:val="Odstavec"/>
              <w:spacing w:before="0" w:after="0"/>
              <w:ind w:firstLine="0"/>
              <w:jc w:val="left"/>
              <w:rPr>
                <w:bCs/>
                <w:color w:val="000000"/>
                <w:sz w:val="20"/>
              </w:rPr>
            </w:pPr>
            <w:r>
              <w:rPr>
                <w:bCs/>
                <w:color w:val="000000"/>
                <w:sz w:val="20"/>
              </w:rPr>
              <w:t xml:space="preserve">Používá přirozená čísla k modelování reálných situací, počítá předměty, v daném souboru, </w:t>
            </w:r>
            <w:proofErr w:type="gramStart"/>
            <w:r>
              <w:rPr>
                <w:bCs/>
                <w:color w:val="000000"/>
                <w:sz w:val="20"/>
              </w:rPr>
              <w:t>vytváří</w:t>
            </w:r>
            <w:proofErr w:type="gramEnd"/>
            <w:r>
              <w:rPr>
                <w:bCs/>
                <w:color w:val="000000"/>
                <w:sz w:val="20"/>
              </w:rPr>
              <w:t xml:space="preserve"> soubory s daným počtem prvků.</w:t>
            </w:r>
          </w:p>
          <w:p w14:paraId="7F7AADCC" w14:textId="77777777" w:rsidR="00134B6A" w:rsidRDefault="00134B6A" w:rsidP="00A0686E">
            <w:pPr>
              <w:pStyle w:val="Odstavec"/>
              <w:spacing w:before="0" w:after="0"/>
              <w:ind w:firstLine="0"/>
              <w:jc w:val="left"/>
              <w:rPr>
                <w:bCs/>
                <w:color w:val="000000"/>
                <w:sz w:val="20"/>
              </w:rPr>
            </w:pPr>
          </w:p>
          <w:p w14:paraId="7DB604B1" w14:textId="77777777" w:rsidR="00134B6A" w:rsidRDefault="00134B6A" w:rsidP="00A0686E">
            <w:pPr>
              <w:pStyle w:val="Odstavec"/>
              <w:spacing w:before="0" w:after="0"/>
              <w:ind w:firstLine="0"/>
              <w:jc w:val="left"/>
              <w:rPr>
                <w:bCs/>
                <w:color w:val="000000"/>
                <w:sz w:val="20"/>
              </w:rPr>
            </w:pPr>
          </w:p>
          <w:p w14:paraId="227D7A43" w14:textId="77777777" w:rsidR="00191E8A" w:rsidRDefault="00191E8A" w:rsidP="00A0686E">
            <w:pPr>
              <w:pStyle w:val="Odstavec"/>
              <w:spacing w:before="0" w:after="0"/>
              <w:ind w:firstLine="0"/>
              <w:jc w:val="left"/>
              <w:rPr>
                <w:bCs/>
                <w:color w:val="000000"/>
                <w:sz w:val="20"/>
              </w:rPr>
            </w:pPr>
          </w:p>
          <w:p w14:paraId="0AC2E156" w14:textId="77777777" w:rsidR="00191E8A" w:rsidRDefault="00191E8A" w:rsidP="00A0686E">
            <w:pPr>
              <w:pStyle w:val="Odstavec"/>
              <w:spacing w:before="0" w:after="0"/>
              <w:ind w:firstLine="0"/>
              <w:jc w:val="left"/>
              <w:rPr>
                <w:bCs/>
                <w:color w:val="000000"/>
                <w:sz w:val="20"/>
              </w:rPr>
            </w:pPr>
          </w:p>
          <w:p w14:paraId="2F807A44" w14:textId="77777777" w:rsidR="00191E8A" w:rsidRDefault="00191E8A" w:rsidP="00A0686E">
            <w:pPr>
              <w:pStyle w:val="Odstavec"/>
              <w:spacing w:before="0" w:after="0"/>
              <w:ind w:firstLine="0"/>
              <w:jc w:val="left"/>
              <w:rPr>
                <w:bCs/>
                <w:color w:val="000000"/>
                <w:sz w:val="20"/>
              </w:rPr>
            </w:pPr>
          </w:p>
          <w:p w14:paraId="1599A875" w14:textId="77777777" w:rsidR="00191E8A" w:rsidRDefault="00191E8A" w:rsidP="00A0686E">
            <w:pPr>
              <w:pStyle w:val="Odstavec"/>
              <w:spacing w:before="0" w:after="0"/>
              <w:ind w:firstLine="0"/>
              <w:jc w:val="left"/>
              <w:rPr>
                <w:bCs/>
                <w:color w:val="000000"/>
                <w:sz w:val="20"/>
              </w:rPr>
            </w:pPr>
          </w:p>
        </w:tc>
        <w:tc>
          <w:tcPr>
            <w:tcW w:w="3530" w:type="dxa"/>
          </w:tcPr>
          <w:p w14:paraId="36B5AC74" w14:textId="77777777" w:rsidR="00134B6A" w:rsidRDefault="00134B6A" w:rsidP="00A0686E">
            <w:pPr>
              <w:pStyle w:val="Odstavec"/>
              <w:spacing w:before="0" w:after="0"/>
              <w:ind w:firstLine="0"/>
              <w:jc w:val="left"/>
              <w:rPr>
                <w:bCs/>
                <w:color w:val="000000"/>
                <w:sz w:val="20"/>
                <w:u w:val="single"/>
              </w:rPr>
            </w:pPr>
            <w:r>
              <w:rPr>
                <w:bCs/>
                <w:color w:val="000000"/>
                <w:sz w:val="20"/>
                <w:u w:val="single"/>
              </w:rPr>
              <w:t>Žák dle svých možností:</w:t>
            </w:r>
          </w:p>
          <w:p w14:paraId="00ED9CA2" w14:textId="77777777" w:rsidR="00134B6A" w:rsidRDefault="00134B6A" w:rsidP="00A0686E">
            <w:pPr>
              <w:pStyle w:val="Odstavec"/>
              <w:spacing w:before="0" w:after="0"/>
              <w:ind w:firstLine="0"/>
              <w:jc w:val="left"/>
              <w:rPr>
                <w:bCs/>
                <w:color w:val="000000"/>
                <w:sz w:val="20"/>
              </w:rPr>
            </w:pPr>
            <w:proofErr w:type="gramStart"/>
            <w:r>
              <w:rPr>
                <w:bCs/>
                <w:color w:val="000000"/>
                <w:sz w:val="20"/>
              </w:rPr>
              <w:t>Vytvoří</w:t>
            </w:r>
            <w:proofErr w:type="gramEnd"/>
            <w:r>
              <w:rPr>
                <w:bCs/>
                <w:color w:val="000000"/>
                <w:sz w:val="20"/>
              </w:rPr>
              <w:t xml:space="preserve"> soubor s daným počtem prvků do 1000, vyznačí čísla na řádovém počítadle.</w:t>
            </w:r>
          </w:p>
        </w:tc>
        <w:tc>
          <w:tcPr>
            <w:tcW w:w="3531" w:type="dxa"/>
          </w:tcPr>
          <w:p w14:paraId="38A3D000" w14:textId="77777777" w:rsidR="00134B6A" w:rsidRDefault="00134B6A" w:rsidP="00A0686E">
            <w:pPr>
              <w:pStyle w:val="Odstavec"/>
              <w:spacing w:before="0" w:after="0"/>
              <w:ind w:firstLine="0"/>
              <w:jc w:val="left"/>
              <w:rPr>
                <w:bCs/>
                <w:color w:val="000000"/>
                <w:sz w:val="20"/>
              </w:rPr>
            </w:pPr>
            <w:r>
              <w:rPr>
                <w:bCs/>
                <w:color w:val="000000"/>
                <w:sz w:val="20"/>
              </w:rPr>
              <w:t xml:space="preserve">Číselný obor </w:t>
            </w:r>
            <w:proofErr w:type="gramStart"/>
            <w:r>
              <w:rPr>
                <w:bCs/>
                <w:color w:val="000000"/>
                <w:sz w:val="20"/>
              </w:rPr>
              <w:t>0 – 1000</w:t>
            </w:r>
            <w:proofErr w:type="gramEnd"/>
            <w:r>
              <w:rPr>
                <w:bCs/>
                <w:color w:val="000000"/>
                <w:sz w:val="20"/>
              </w:rPr>
              <w:t>.</w:t>
            </w:r>
          </w:p>
          <w:p w14:paraId="385CAB14" w14:textId="77777777" w:rsidR="00134B6A" w:rsidRDefault="00134B6A" w:rsidP="00A0686E">
            <w:pPr>
              <w:pStyle w:val="Odstavec"/>
              <w:spacing w:before="0" w:after="0"/>
              <w:ind w:firstLine="0"/>
              <w:jc w:val="left"/>
              <w:rPr>
                <w:bCs/>
                <w:color w:val="000000"/>
                <w:sz w:val="20"/>
              </w:rPr>
            </w:pPr>
            <w:r>
              <w:rPr>
                <w:bCs/>
                <w:color w:val="000000"/>
                <w:sz w:val="20"/>
              </w:rPr>
              <w:t>Počítání po stovkách, desítkách, jednotkách.</w:t>
            </w:r>
          </w:p>
        </w:tc>
        <w:tc>
          <w:tcPr>
            <w:tcW w:w="3548" w:type="dxa"/>
          </w:tcPr>
          <w:p w14:paraId="46647860" w14:textId="77777777" w:rsidR="00134B6A" w:rsidRDefault="00134B6A" w:rsidP="00A0686E">
            <w:pPr>
              <w:pStyle w:val="Odstavec"/>
              <w:spacing w:before="0" w:after="0"/>
              <w:ind w:firstLine="0"/>
              <w:jc w:val="left"/>
              <w:rPr>
                <w:bCs/>
                <w:color w:val="000000"/>
                <w:sz w:val="20"/>
              </w:rPr>
            </w:pPr>
            <w:r>
              <w:rPr>
                <w:bCs/>
                <w:color w:val="000000"/>
                <w:sz w:val="20"/>
              </w:rPr>
              <w:t>OSV</w:t>
            </w:r>
            <w:r w:rsidR="006215CC">
              <w:rPr>
                <w:bCs/>
                <w:color w:val="000000"/>
                <w:sz w:val="20"/>
              </w:rPr>
              <w:t xml:space="preserve"> – rozvoj schopností poznávání.</w:t>
            </w:r>
          </w:p>
        </w:tc>
      </w:tr>
      <w:tr w:rsidR="00134B6A" w14:paraId="79BC7625" w14:textId="77777777" w:rsidTr="00191E8A">
        <w:tc>
          <w:tcPr>
            <w:tcW w:w="3533" w:type="dxa"/>
          </w:tcPr>
          <w:p w14:paraId="54A2C9D4" w14:textId="77777777" w:rsidR="00134B6A" w:rsidRDefault="00134B6A" w:rsidP="00A0686E">
            <w:pPr>
              <w:pStyle w:val="Odstavec"/>
              <w:spacing w:before="0" w:after="0"/>
              <w:ind w:firstLine="0"/>
              <w:jc w:val="left"/>
              <w:rPr>
                <w:bCs/>
                <w:color w:val="000000"/>
                <w:sz w:val="20"/>
              </w:rPr>
            </w:pPr>
            <w:r>
              <w:rPr>
                <w:bCs/>
                <w:color w:val="000000"/>
                <w:sz w:val="20"/>
              </w:rPr>
              <w:t>Čte, zapisuje a porovnává přirozená čísla do 1000, užívá a zapisuje vztah rovnosti a nerovnosti.</w:t>
            </w:r>
          </w:p>
          <w:p w14:paraId="28134476" w14:textId="77777777" w:rsidR="00134B6A" w:rsidRDefault="00134B6A" w:rsidP="00A0686E">
            <w:pPr>
              <w:pStyle w:val="Odstavec"/>
              <w:spacing w:before="0" w:after="0"/>
              <w:ind w:firstLine="0"/>
              <w:jc w:val="left"/>
              <w:rPr>
                <w:bCs/>
                <w:color w:val="000000"/>
                <w:sz w:val="20"/>
              </w:rPr>
            </w:pPr>
          </w:p>
          <w:p w14:paraId="4CDB6EAC" w14:textId="77777777" w:rsidR="00134B6A" w:rsidRDefault="00134B6A" w:rsidP="00A0686E">
            <w:pPr>
              <w:pStyle w:val="Odstavec"/>
              <w:spacing w:before="0" w:after="0"/>
              <w:ind w:firstLine="0"/>
              <w:jc w:val="left"/>
              <w:rPr>
                <w:bCs/>
                <w:color w:val="000000"/>
                <w:sz w:val="20"/>
              </w:rPr>
            </w:pPr>
          </w:p>
          <w:p w14:paraId="78C59919" w14:textId="77777777" w:rsidR="00191E8A" w:rsidRDefault="00191E8A" w:rsidP="00A0686E">
            <w:pPr>
              <w:pStyle w:val="Odstavec"/>
              <w:spacing w:before="0" w:after="0"/>
              <w:ind w:firstLine="0"/>
              <w:jc w:val="left"/>
              <w:rPr>
                <w:bCs/>
                <w:color w:val="000000"/>
                <w:sz w:val="20"/>
              </w:rPr>
            </w:pPr>
          </w:p>
          <w:p w14:paraId="281EC7BA" w14:textId="77777777" w:rsidR="00191E8A" w:rsidRDefault="00191E8A" w:rsidP="00A0686E">
            <w:pPr>
              <w:pStyle w:val="Odstavec"/>
              <w:spacing w:before="0" w:after="0"/>
              <w:ind w:firstLine="0"/>
              <w:jc w:val="left"/>
              <w:rPr>
                <w:bCs/>
                <w:color w:val="000000"/>
                <w:sz w:val="20"/>
              </w:rPr>
            </w:pPr>
          </w:p>
          <w:p w14:paraId="3488DA39" w14:textId="77777777" w:rsidR="00191E8A" w:rsidRDefault="00191E8A" w:rsidP="00A0686E">
            <w:pPr>
              <w:pStyle w:val="Odstavec"/>
              <w:spacing w:before="0" w:after="0"/>
              <w:ind w:firstLine="0"/>
              <w:jc w:val="left"/>
              <w:rPr>
                <w:bCs/>
                <w:color w:val="000000"/>
                <w:sz w:val="20"/>
              </w:rPr>
            </w:pPr>
          </w:p>
          <w:p w14:paraId="3FE6EC5B" w14:textId="77777777" w:rsidR="00191E8A" w:rsidRDefault="00191E8A" w:rsidP="00A0686E">
            <w:pPr>
              <w:pStyle w:val="Odstavec"/>
              <w:spacing w:before="0" w:after="0"/>
              <w:ind w:firstLine="0"/>
              <w:jc w:val="left"/>
              <w:rPr>
                <w:bCs/>
                <w:color w:val="000000"/>
                <w:sz w:val="20"/>
              </w:rPr>
            </w:pPr>
          </w:p>
          <w:p w14:paraId="517836EA" w14:textId="77777777" w:rsidR="00191E8A" w:rsidRDefault="00191E8A" w:rsidP="00A0686E">
            <w:pPr>
              <w:pStyle w:val="Odstavec"/>
              <w:spacing w:before="0" w:after="0"/>
              <w:ind w:firstLine="0"/>
              <w:jc w:val="left"/>
              <w:rPr>
                <w:bCs/>
                <w:color w:val="000000"/>
                <w:sz w:val="20"/>
              </w:rPr>
            </w:pPr>
          </w:p>
        </w:tc>
        <w:tc>
          <w:tcPr>
            <w:tcW w:w="3530" w:type="dxa"/>
          </w:tcPr>
          <w:p w14:paraId="6EF80E1E" w14:textId="77777777" w:rsidR="00134B6A" w:rsidRDefault="00134B6A" w:rsidP="00A0686E">
            <w:pPr>
              <w:pStyle w:val="Odstavec"/>
              <w:spacing w:before="0" w:after="0"/>
              <w:ind w:firstLine="0"/>
              <w:jc w:val="left"/>
              <w:rPr>
                <w:bCs/>
                <w:color w:val="000000"/>
                <w:sz w:val="20"/>
              </w:rPr>
            </w:pPr>
            <w:r>
              <w:rPr>
                <w:bCs/>
                <w:color w:val="000000"/>
                <w:sz w:val="20"/>
              </w:rPr>
              <w:t>Čte trojciferná čísla.</w:t>
            </w:r>
          </w:p>
          <w:p w14:paraId="6E368A6A" w14:textId="77777777" w:rsidR="00134B6A" w:rsidRDefault="00134B6A" w:rsidP="00A0686E">
            <w:pPr>
              <w:pStyle w:val="Odstavec"/>
              <w:spacing w:before="0" w:after="0"/>
              <w:ind w:firstLine="0"/>
              <w:jc w:val="left"/>
              <w:rPr>
                <w:bCs/>
                <w:color w:val="000000"/>
                <w:sz w:val="20"/>
              </w:rPr>
            </w:pPr>
            <w:r>
              <w:rPr>
                <w:bCs/>
                <w:color w:val="000000"/>
                <w:sz w:val="20"/>
              </w:rPr>
              <w:t>Píše trojciferná čísla.</w:t>
            </w:r>
          </w:p>
          <w:p w14:paraId="0EB0BBC9" w14:textId="77777777" w:rsidR="00134B6A" w:rsidRDefault="00134B6A" w:rsidP="00A0686E">
            <w:pPr>
              <w:pStyle w:val="Odstavec"/>
              <w:spacing w:before="0" w:after="0"/>
              <w:ind w:firstLine="0"/>
              <w:jc w:val="left"/>
              <w:rPr>
                <w:bCs/>
                <w:color w:val="000000"/>
                <w:sz w:val="20"/>
              </w:rPr>
            </w:pPr>
            <w:r>
              <w:rPr>
                <w:bCs/>
                <w:color w:val="000000"/>
                <w:sz w:val="20"/>
              </w:rPr>
              <w:t>Porovnává čísla do 1000.</w:t>
            </w:r>
          </w:p>
        </w:tc>
        <w:tc>
          <w:tcPr>
            <w:tcW w:w="3531" w:type="dxa"/>
          </w:tcPr>
          <w:p w14:paraId="7AD4BB4F" w14:textId="77777777" w:rsidR="00134B6A" w:rsidRDefault="00134B6A" w:rsidP="00A0686E">
            <w:pPr>
              <w:pStyle w:val="Odstavec"/>
              <w:spacing w:before="0" w:after="0"/>
              <w:ind w:firstLine="0"/>
              <w:jc w:val="left"/>
              <w:rPr>
                <w:bCs/>
                <w:color w:val="000000"/>
                <w:sz w:val="20"/>
              </w:rPr>
            </w:pPr>
            <w:r>
              <w:rPr>
                <w:bCs/>
                <w:color w:val="000000"/>
                <w:sz w:val="20"/>
              </w:rPr>
              <w:t>Čtení a zápis trojciferných čísel.</w:t>
            </w:r>
          </w:p>
          <w:p w14:paraId="516C6472" w14:textId="77777777" w:rsidR="00134B6A" w:rsidRDefault="00134B6A" w:rsidP="00A0686E">
            <w:pPr>
              <w:pStyle w:val="Odstavec"/>
              <w:spacing w:before="0" w:after="0"/>
              <w:ind w:firstLine="0"/>
              <w:jc w:val="left"/>
              <w:rPr>
                <w:bCs/>
                <w:color w:val="000000"/>
                <w:sz w:val="20"/>
              </w:rPr>
            </w:pPr>
            <w:r>
              <w:rPr>
                <w:bCs/>
                <w:color w:val="000000"/>
                <w:sz w:val="20"/>
              </w:rPr>
              <w:t>Porovnávání trojciferných čísel.</w:t>
            </w:r>
          </w:p>
          <w:p w14:paraId="6F9F188E" w14:textId="77777777" w:rsidR="00134B6A" w:rsidRDefault="00134B6A" w:rsidP="00A0686E">
            <w:pPr>
              <w:pStyle w:val="Odstavec"/>
              <w:spacing w:before="0" w:after="0"/>
              <w:ind w:firstLine="0"/>
              <w:jc w:val="left"/>
              <w:rPr>
                <w:bCs/>
                <w:color w:val="000000"/>
                <w:sz w:val="20"/>
              </w:rPr>
            </w:pPr>
            <w:r>
              <w:rPr>
                <w:bCs/>
                <w:color w:val="000000"/>
                <w:sz w:val="20"/>
              </w:rPr>
              <w:t>Zaokrouhlování trojciferných čísel na stovky, na desítky.</w:t>
            </w:r>
          </w:p>
          <w:p w14:paraId="35FB8F6F" w14:textId="77777777" w:rsidR="00134B6A" w:rsidRDefault="00134B6A" w:rsidP="00A0686E">
            <w:pPr>
              <w:pStyle w:val="Odstavec"/>
              <w:spacing w:before="0" w:after="0"/>
              <w:ind w:firstLine="0"/>
              <w:jc w:val="left"/>
              <w:rPr>
                <w:bCs/>
                <w:color w:val="000000"/>
                <w:sz w:val="20"/>
              </w:rPr>
            </w:pPr>
          </w:p>
          <w:p w14:paraId="2ADAAD6C" w14:textId="77777777" w:rsidR="00134B6A" w:rsidRDefault="00134B6A" w:rsidP="00A0686E">
            <w:pPr>
              <w:pStyle w:val="Odstavec"/>
              <w:spacing w:before="0" w:after="0"/>
              <w:ind w:firstLine="0"/>
              <w:jc w:val="left"/>
              <w:rPr>
                <w:bCs/>
                <w:color w:val="000000"/>
                <w:sz w:val="20"/>
              </w:rPr>
            </w:pPr>
          </w:p>
        </w:tc>
        <w:tc>
          <w:tcPr>
            <w:tcW w:w="3548" w:type="dxa"/>
          </w:tcPr>
          <w:p w14:paraId="29FC3AD3" w14:textId="77777777" w:rsidR="00134B6A" w:rsidRDefault="00134B6A" w:rsidP="00A0686E">
            <w:pPr>
              <w:pStyle w:val="Odstavec"/>
              <w:spacing w:before="0" w:after="0"/>
              <w:ind w:firstLine="0"/>
              <w:jc w:val="left"/>
              <w:rPr>
                <w:bCs/>
                <w:color w:val="000000"/>
                <w:sz w:val="20"/>
              </w:rPr>
            </w:pPr>
            <w:r>
              <w:rPr>
                <w:bCs/>
                <w:color w:val="000000"/>
                <w:sz w:val="20"/>
              </w:rPr>
              <w:t>OSV</w:t>
            </w:r>
            <w:r w:rsidR="006215CC">
              <w:rPr>
                <w:bCs/>
                <w:color w:val="000000"/>
                <w:sz w:val="20"/>
              </w:rPr>
              <w:t xml:space="preserve"> – rozvoj schopnosti poznávání, řešení problémů a rozhodovací dovednosti.</w:t>
            </w:r>
          </w:p>
        </w:tc>
      </w:tr>
      <w:tr w:rsidR="00134B6A" w14:paraId="4CBD44C9" w14:textId="77777777" w:rsidTr="00191E8A">
        <w:tc>
          <w:tcPr>
            <w:tcW w:w="3533" w:type="dxa"/>
          </w:tcPr>
          <w:p w14:paraId="7CFC73AF" w14:textId="77777777" w:rsidR="00134B6A" w:rsidRDefault="00134B6A" w:rsidP="00A0686E">
            <w:pPr>
              <w:pStyle w:val="Odstavec"/>
              <w:spacing w:before="0" w:after="0"/>
              <w:ind w:firstLine="0"/>
              <w:jc w:val="left"/>
              <w:rPr>
                <w:bCs/>
                <w:color w:val="000000"/>
                <w:sz w:val="20"/>
              </w:rPr>
            </w:pPr>
            <w:r>
              <w:rPr>
                <w:bCs/>
                <w:color w:val="000000"/>
                <w:sz w:val="20"/>
              </w:rPr>
              <w:t>Užívá lineární uspořádání, zobrazí číslo na číselné ose.</w:t>
            </w:r>
          </w:p>
          <w:p w14:paraId="7C4805C8" w14:textId="77777777" w:rsidR="00134B6A" w:rsidRDefault="00134B6A" w:rsidP="00A0686E">
            <w:pPr>
              <w:pStyle w:val="Odstavec"/>
              <w:spacing w:before="0" w:after="0"/>
              <w:ind w:firstLine="0"/>
              <w:jc w:val="left"/>
              <w:rPr>
                <w:bCs/>
                <w:color w:val="000000"/>
                <w:sz w:val="20"/>
              </w:rPr>
            </w:pPr>
          </w:p>
          <w:p w14:paraId="0A0076F1" w14:textId="77777777" w:rsidR="00134B6A" w:rsidRDefault="00134B6A" w:rsidP="00A0686E">
            <w:pPr>
              <w:pStyle w:val="Odstavec"/>
              <w:spacing w:before="0" w:after="0"/>
              <w:ind w:firstLine="0"/>
              <w:jc w:val="left"/>
              <w:rPr>
                <w:bCs/>
                <w:color w:val="000000"/>
                <w:sz w:val="20"/>
              </w:rPr>
            </w:pPr>
          </w:p>
        </w:tc>
        <w:tc>
          <w:tcPr>
            <w:tcW w:w="3530" w:type="dxa"/>
          </w:tcPr>
          <w:p w14:paraId="426CF0FE" w14:textId="77777777" w:rsidR="00134B6A" w:rsidRDefault="00134B6A" w:rsidP="00A0686E">
            <w:pPr>
              <w:pStyle w:val="Odstavec"/>
              <w:spacing w:before="0" w:after="0"/>
              <w:ind w:firstLine="0"/>
              <w:jc w:val="left"/>
              <w:rPr>
                <w:bCs/>
                <w:color w:val="000000"/>
                <w:sz w:val="20"/>
              </w:rPr>
            </w:pPr>
            <w:r>
              <w:rPr>
                <w:bCs/>
                <w:color w:val="000000"/>
                <w:sz w:val="20"/>
              </w:rPr>
              <w:t>Zakreslí obraz trojciferného čísla na číselné ose.</w:t>
            </w:r>
          </w:p>
        </w:tc>
        <w:tc>
          <w:tcPr>
            <w:tcW w:w="3531" w:type="dxa"/>
          </w:tcPr>
          <w:p w14:paraId="372D8C62" w14:textId="77777777" w:rsidR="00134B6A" w:rsidRDefault="00134B6A" w:rsidP="00A0686E">
            <w:pPr>
              <w:pStyle w:val="Odstavec"/>
              <w:spacing w:before="0" w:after="0"/>
              <w:ind w:firstLine="0"/>
              <w:jc w:val="left"/>
              <w:rPr>
                <w:bCs/>
                <w:color w:val="000000"/>
                <w:sz w:val="20"/>
              </w:rPr>
            </w:pPr>
            <w:r>
              <w:rPr>
                <w:bCs/>
                <w:color w:val="000000"/>
                <w:sz w:val="20"/>
              </w:rPr>
              <w:t>Číselná řada.</w:t>
            </w:r>
          </w:p>
          <w:p w14:paraId="3F5A0F79" w14:textId="77777777" w:rsidR="00134B6A" w:rsidRDefault="00134B6A" w:rsidP="00A0686E">
            <w:pPr>
              <w:pStyle w:val="Odstavec"/>
              <w:spacing w:before="0" w:after="0"/>
              <w:ind w:firstLine="0"/>
              <w:jc w:val="left"/>
              <w:rPr>
                <w:bCs/>
                <w:color w:val="000000"/>
                <w:sz w:val="20"/>
              </w:rPr>
            </w:pPr>
            <w:r>
              <w:rPr>
                <w:bCs/>
                <w:color w:val="000000"/>
                <w:sz w:val="20"/>
              </w:rPr>
              <w:t>Číselná osa.</w:t>
            </w:r>
          </w:p>
          <w:p w14:paraId="779B04AD" w14:textId="77777777" w:rsidR="00134B6A" w:rsidRDefault="00134B6A" w:rsidP="00A0686E">
            <w:pPr>
              <w:pStyle w:val="Odstavec"/>
              <w:spacing w:before="0" w:after="0"/>
              <w:ind w:firstLine="0"/>
              <w:jc w:val="left"/>
              <w:rPr>
                <w:bCs/>
                <w:color w:val="000000"/>
                <w:sz w:val="20"/>
              </w:rPr>
            </w:pPr>
            <w:r>
              <w:rPr>
                <w:bCs/>
                <w:color w:val="000000"/>
                <w:sz w:val="20"/>
              </w:rPr>
              <w:t>Počítání po stovkách, desítkách, jednotkách.</w:t>
            </w:r>
          </w:p>
          <w:p w14:paraId="0F32F403" w14:textId="77777777" w:rsidR="00134B6A" w:rsidRDefault="00134B6A" w:rsidP="00A0686E">
            <w:pPr>
              <w:pStyle w:val="Odstavec"/>
              <w:spacing w:before="0" w:after="0"/>
              <w:ind w:firstLine="0"/>
              <w:jc w:val="left"/>
              <w:rPr>
                <w:bCs/>
                <w:color w:val="000000"/>
                <w:sz w:val="20"/>
              </w:rPr>
            </w:pPr>
            <w:r>
              <w:rPr>
                <w:bCs/>
                <w:color w:val="000000"/>
                <w:sz w:val="20"/>
              </w:rPr>
              <w:t>Rozklad čísla v desítkové soustavě.</w:t>
            </w:r>
          </w:p>
          <w:p w14:paraId="7F35D852" w14:textId="77777777" w:rsidR="00191E8A" w:rsidRDefault="00191E8A" w:rsidP="00A0686E">
            <w:pPr>
              <w:pStyle w:val="Odstavec"/>
              <w:spacing w:before="0" w:after="0"/>
              <w:ind w:firstLine="0"/>
              <w:jc w:val="left"/>
              <w:rPr>
                <w:bCs/>
                <w:color w:val="000000"/>
                <w:sz w:val="20"/>
              </w:rPr>
            </w:pPr>
          </w:p>
          <w:p w14:paraId="3763309F" w14:textId="77777777" w:rsidR="009E0A8E" w:rsidRDefault="009E0A8E" w:rsidP="00A0686E">
            <w:pPr>
              <w:pStyle w:val="Odstavec"/>
              <w:spacing w:before="0" w:after="0"/>
              <w:ind w:firstLine="0"/>
              <w:jc w:val="left"/>
              <w:rPr>
                <w:bCs/>
                <w:color w:val="000000"/>
                <w:sz w:val="20"/>
              </w:rPr>
            </w:pPr>
          </w:p>
          <w:p w14:paraId="075F7487" w14:textId="77777777" w:rsidR="009E0A8E" w:rsidRDefault="009E0A8E" w:rsidP="00A0686E">
            <w:pPr>
              <w:pStyle w:val="Odstavec"/>
              <w:spacing w:before="0" w:after="0"/>
              <w:ind w:firstLine="0"/>
              <w:jc w:val="left"/>
              <w:rPr>
                <w:bCs/>
                <w:color w:val="000000"/>
                <w:sz w:val="20"/>
              </w:rPr>
            </w:pPr>
          </w:p>
          <w:p w14:paraId="02E1E8A3" w14:textId="77777777" w:rsidR="009E0A8E" w:rsidRDefault="009E0A8E" w:rsidP="00A0686E">
            <w:pPr>
              <w:pStyle w:val="Odstavec"/>
              <w:spacing w:before="0" w:after="0"/>
              <w:ind w:firstLine="0"/>
              <w:jc w:val="left"/>
              <w:rPr>
                <w:bCs/>
                <w:color w:val="000000"/>
                <w:sz w:val="20"/>
              </w:rPr>
            </w:pPr>
          </w:p>
        </w:tc>
        <w:tc>
          <w:tcPr>
            <w:tcW w:w="3548" w:type="dxa"/>
          </w:tcPr>
          <w:p w14:paraId="3C0AABFF" w14:textId="77777777" w:rsidR="00134B6A" w:rsidRDefault="00134B6A" w:rsidP="00A0686E">
            <w:pPr>
              <w:pStyle w:val="Odstavec"/>
              <w:spacing w:before="0" w:after="0"/>
              <w:ind w:firstLine="0"/>
              <w:jc w:val="left"/>
              <w:rPr>
                <w:bCs/>
                <w:color w:val="000000"/>
                <w:sz w:val="20"/>
              </w:rPr>
            </w:pPr>
            <w:r>
              <w:rPr>
                <w:bCs/>
                <w:color w:val="000000"/>
                <w:sz w:val="20"/>
              </w:rPr>
              <w:lastRenderedPageBreak/>
              <w:t>OSV</w:t>
            </w:r>
            <w:r w:rsidR="006215CC">
              <w:rPr>
                <w:bCs/>
                <w:color w:val="000000"/>
                <w:sz w:val="20"/>
              </w:rPr>
              <w:t xml:space="preserve"> – rozvoj schopnosti poznávání, seberegulace a sebeorganizace, psychohygiena, kooperace a kompetice, řešení problémů a rozhodovací dovednosti.</w:t>
            </w:r>
          </w:p>
        </w:tc>
      </w:tr>
      <w:tr w:rsidR="00191E8A" w14:paraId="0A5D0E4C" w14:textId="77777777" w:rsidTr="00191E8A">
        <w:tc>
          <w:tcPr>
            <w:tcW w:w="3533" w:type="dxa"/>
          </w:tcPr>
          <w:p w14:paraId="7CD1F6E2" w14:textId="77777777" w:rsidR="00191E8A" w:rsidRDefault="00191E8A" w:rsidP="00A0686E">
            <w:pPr>
              <w:pStyle w:val="Odstavec"/>
              <w:spacing w:before="0" w:after="0"/>
              <w:ind w:firstLine="0"/>
              <w:jc w:val="left"/>
              <w:rPr>
                <w:color w:val="000000"/>
                <w:sz w:val="20"/>
              </w:rPr>
            </w:pPr>
            <w:r>
              <w:rPr>
                <w:b/>
                <w:color w:val="000000"/>
                <w:sz w:val="20"/>
              </w:rPr>
              <w:t>Očekávané výstupy – 1.období</w:t>
            </w:r>
          </w:p>
        </w:tc>
        <w:tc>
          <w:tcPr>
            <w:tcW w:w="3530" w:type="dxa"/>
          </w:tcPr>
          <w:p w14:paraId="62A24841" w14:textId="77777777" w:rsidR="00191E8A" w:rsidRDefault="00191E8A" w:rsidP="000176C2">
            <w:pPr>
              <w:pStyle w:val="Odstavec"/>
              <w:spacing w:before="0" w:after="0"/>
              <w:ind w:firstLine="0"/>
              <w:jc w:val="left"/>
              <w:rPr>
                <w:b/>
                <w:color w:val="000000"/>
                <w:sz w:val="20"/>
              </w:rPr>
            </w:pPr>
            <w:r>
              <w:rPr>
                <w:b/>
                <w:color w:val="000000"/>
                <w:sz w:val="20"/>
              </w:rPr>
              <w:t>Školní výstupy – 3.ročník</w:t>
            </w:r>
          </w:p>
          <w:p w14:paraId="71F5EA14" w14:textId="77777777" w:rsidR="001B13CE" w:rsidRDefault="001B13CE" w:rsidP="000176C2">
            <w:pPr>
              <w:pStyle w:val="Odstavec"/>
              <w:spacing w:before="0" w:after="0"/>
              <w:ind w:firstLine="0"/>
              <w:jc w:val="left"/>
              <w:rPr>
                <w:b/>
                <w:color w:val="000000"/>
                <w:sz w:val="20"/>
              </w:rPr>
            </w:pPr>
            <w:r w:rsidRPr="001607AC">
              <w:rPr>
                <w:color w:val="000000"/>
                <w:sz w:val="20"/>
              </w:rPr>
              <w:t>Žák dle svých možností:</w:t>
            </w:r>
          </w:p>
        </w:tc>
        <w:tc>
          <w:tcPr>
            <w:tcW w:w="3531" w:type="dxa"/>
          </w:tcPr>
          <w:p w14:paraId="52784224" w14:textId="77777777" w:rsidR="00191E8A" w:rsidRDefault="00191E8A" w:rsidP="00A0686E">
            <w:pPr>
              <w:pStyle w:val="Odstavec"/>
              <w:spacing w:before="0" w:after="0"/>
              <w:ind w:firstLine="0"/>
              <w:jc w:val="left"/>
              <w:rPr>
                <w:bCs/>
                <w:color w:val="000000"/>
                <w:sz w:val="20"/>
              </w:rPr>
            </w:pPr>
            <w:r>
              <w:rPr>
                <w:b/>
                <w:color w:val="000000"/>
                <w:sz w:val="20"/>
              </w:rPr>
              <w:t>Učivo – 3.ročník</w:t>
            </w:r>
          </w:p>
        </w:tc>
        <w:tc>
          <w:tcPr>
            <w:tcW w:w="3548" w:type="dxa"/>
          </w:tcPr>
          <w:p w14:paraId="5FEBA589" w14:textId="77777777" w:rsidR="00191E8A" w:rsidRDefault="00191E8A" w:rsidP="00A0686E">
            <w:pPr>
              <w:pStyle w:val="Odstavec"/>
              <w:spacing w:before="0" w:after="0"/>
              <w:ind w:firstLine="0"/>
              <w:jc w:val="left"/>
              <w:rPr>
                <w:bCs/>
                <w:color w:val="000000"/>
                <w:sz w:val="20"/>
              </w:rPr>
            </w:pPr>
            <w:r>
              <w:rPr>
                <w:b/>
                <w:color w:val="000000"/>
                <w:sz w:val="20"/>
              </w:rPr>
              <w:t>Průřezová témata, přesahy, mezipředmětové vztahy</w:t>
            </w:r>
          </w:p>
        </w:tc>
      </w:tr>
      <w:tr w:rsidR="00191E8A" w14:paraId="18ACC2B7" w14:textId="77777777" w:rsidTr="00191E8A">
        <w:tc>
          <w:tcPr>
            <w:tcW w:w="3533" w:type="dxa"/>
          </w:tcPr>
          <w:p w14:paraId="1200B485" w14:textId="77777777" w:rsidR="00191E8A" w:rsidRDefault="00191E8A" w:rsidP="00A0686E">
            <w:pPr>
              <w:pStyle w:val="Odstavec"/>
              <w:spacing w:before="0" w:after="0"/>
              <w:ind w:firstLine="0"/>
              <w:jc w:val="left"/>
              <w:rPr>
                <w:bCs/>
                <w:color w:val="000000"/>
                <w:sz w:val="20"/>
              </w:rPr>
            </w:pPr>
            <w:r>
              <w:rPr>
                <w:color w:val="000000"/>
                <w:sz w:val="20"/>
              </w:rPr>
              <w:t>Provádí zpaměti jednoduché početní operace s přirozenými čísly.</w:t>
            </w:r>
          </w:p>
          <w:p w14:paraId="59D6FC3B" w14:textId="77777777" w:rsidR="00191E8A" w:rsidRDefault="00191E8A" w:rsidP="00A0686E">
            <w:pPr>
              <w:pStyle w:val="Odstavec"/>
              <w:spacing w:before="0" w:after="0"/>
              <w:ind w:firstLine="0"/>
              <w:jc w:val="left"/>
              <w:rPr>
                <w:bCs/>
                <w:color w:val="000000"/>
                <w:sz w:val="20"/>
              </w:rPr>
            </w:pPr>
          </w:p>
          <w:p w14:paraId="579E86A9" w14:textId="77777777" w:rsidR="00191E8A" w:rsidRDefault="00191E8A" w:rsidP="00A0686E">
            <w:pPr>
              <w:pStyle w:val="Odstavec"/>
              <w:spacing w:before="0" w:after="0"/>
              <w:ind w:firstLine="0"/>
              <w:jc w:val="left"/>
              <w:rPr>
                <w:bCs/>
                <w:color w:val="000000"/>
                <w:sz w:val="20"/>
              </w:rPr>
            </w:pPr>
          </w:p>
          <w:p w14:paraId="5AB1DA55" w14:textId="77777777" w:rsidR="00191E8A" w:rsidRDefault="00191E8A" w:rsidP="00A0686E">
            <w:pPr>
              <w:pStyle w:val="Odstavec"/>
              <w:spacing w:before="0" w:after="0"/>
              <w:ind w:firstLine="0"/>
              <w:jc w:val="left"/>
              <w:rPr>
                <w:bCs/>
                <w:color w:val="000000"/>
                <w:sz w:val="20"/>
              </w:rPr>
            </w:pPr>
          </w:p>
          <w:p w14:paraId="3E48B971" w14:textId="77777777" w:rsidR="00191E8A" w:rsidRDefault="00191E8A" w:rsidP="00A0686E">
            <w:pPr>
              <w:pStyle w:val="Odstavec"/>
              <w:spacing w:before="0" w:after="0"/>
              <w:ind w:firstLine="0"/>
              <w:jc w:val="left"/>
              <w:rPr>
                <w:bCs/>
                <w:color w:val="000000"/>
                <w:sz w:val="20"/>
              </w:rPr>
            </w:pPr>
          </w:p>
        </w:tc>
        <w:tc>
          <w:tcPr>
            <w:tcW w:w="3530" w:type="dxa"/>
          </w:tcPr>
          <w:p w14:paraId="3A85778F" w14:textId="77777777" w:rsidR="00191E8A" w:rsidRDefault="00191E8A" w:rsidP="00A0686E">
            <w:pPr>
              <w:pStyle w:val="Odstavec"/>
              <w:spacing w:before="0" w:after="0"/>
              <w:ind w:firstLine="0"/>
              <w:jc w:val="left"/>
              <w:rPr>
                <w:bCs/>
                <w:color w:val="000000"/>
                <w:sz w:val="20"/>
              </w:rPr>
            </w:pPr>
            <w:r>
              <w:rPr>
                <w:bCs/>
                <w:color w:val="000000"/>
                <w:sz w:val="20"/>
              </w:rPr>
              <w:t>Používá sčítání a odčítání v oboru do 1000 při řešení praktických úloh.</w:t>
            </w:r>
          </w:p>
          <w:p w14:paraId="0293FC67" w14:textId="77777777" w:rsidR="00191E8A" w:rsidRDefault="00191E8A" w:rsidP="00A0686E">
            <w:pPr>
              <w:pStyle w:val="Odstavec"/>
              <w:spacing w:before="0" w:after="0"/>
              <w:ind w:firstLine="0"/>
              <w:jc w:val="left"/>
              <w:rPr>
                <w:bCs/>
                <w:color w:val="000000"/>
                <w:sz w:val="20"/>
              </w:rPr>
            </w:pPr>
            <w:r>
              <w:rPr>
                <w:bCs/>
                <w:color w:val="000000"/>
                <w:sz w:val="20"/>
              </w:rPr>
              <w:t>Písemně sčítá a odčítá dvě trojciferná čísla, provádí kontrolu svého výpočtu.</w:t>
            </w:r>
          </w:p>
          <w:p w14:paraId="62CFB4A6" w14:textId="77777777" w:rsidR="00191E8A" w:rsidRDefault="00191E8A" w:rsidP="00A0686E">
            <w:pPr>
              <w:pStyle w:val="Odstavec"/>
              <w:spacing w:before="0" w:after="0"/>
              <w:ind w:firstLine="0"/>
              <w:jc w:val="left"/>
              <w:rPr>
                <w:bCs/>
                <w:color w:val="000000"/>
                <w:sz w:val="20"/>
              </w:rPr>
            </w:pPr>
            <w:r>
              <w:rPr>
                <w:bCs/>
                <w:color w:val="000000"/>
                <w:sz w:val="20"/>
              </w:rPr>
              <w:t>Užívá spoje všech násobilek.</w:t>
            </w:r>
          </w:p>
          <w:p w14:paraId="55DC2972" w14:textId="77777777" w:rsidR="00191E8A" w:rsidRDefault="00191E8A" w:rsidP="00A0686E">
            <w:pPr>
              <w:pStyle w:val="Odstavec"/>
              <w:spacing w:before="0" w:after="0"/>
              <w:ind w:firstLine="0"/>
              <w:jc w:val="left"/>
              <w:rPr>
                <w:bCs/>
                <w:color w:val="000000"/>
                <w:sz w:val="20"/>
              </w:rPr>
            </w:pPr>
            <w:r>
              <w:rPr>
                <w:bCs/>
                <w:color w:val="000000"/>
                <w:sz w:val="20"/>
              </w:rPr>
              <w:t>Násobí zpaměti dvojciferné číslo jednociferným v jednoduchých případech (</w:t>
            </w:r>
            <w:proofErr w:type="gramStart"/>
            <w:r>
              <w:rPr>
                <w:bCs/>
                <w:color w:val="000000"/>
                <w:sz w:val="20"/>
              </w:rPr>
              <w:t>16 .</w:t>
            </w:r>
            <w:proofErr w:type="gramEnd"/>
            <w:r>
              <w:rPr>
                <w:bCs/>
                <w:color w:val="000000"/>
                <w:sz w:val="20"/>
              </w:rPr>
              <w:t xml:space="preserve"> 4, </w:t>
            </w:r>
            <w:proofErr w:type="gramStart"/>
            <w:r>
              <w:rPr>
                <w:bCs/>
                <w:color w:val="000000"/>
                <w:sz w:val="20"/>
              </w:rPr>
              <w:t>2 .</w:t>
            </w:r>
            <w:proofErr w:type="gramEnd"/>
            <w:r>
              <w:rPr>
                <w:bCs/>
                <w:color w:val="000000"/>
                <w:sz w:val="20"/>
              </w:rPr>
              <w:t xml:space="preserve"> 17).</w:t>
            </w:r>
          </w:p>
          <w:p w14:paraId="4D5B8E56" w14:textId="77777777" w:rsidR="00191E8A" w:rsidRDefault="00191E8A" w:rsidP="00A0686E">
            <w:pPr>
              <w:pStyle w:val="Odstavec"/>
              <w:spacing w:before="0" w:after="0"/>
              <w:ind w:firstLine="0"/>
              <w:jc w:val="left"/>
              <w:rPr>
                <w:bCs/>
                <w:color w:val="000000"/>
                <w:sz w:val="20"/>
              </w:rPr>
            </w:pPr>
            <w:r>
              <w:rPr>
                <w:bCs/>
                <w:color w:val="000000"/>
                <w:sz w:val="20"/>
              </w:rPr>
              <w:t xml:space="preserve">Dělí dvojciferné číslo jednociferným mimo obor násobilek, určí neúplný podíl a zbytek (15: 4, </w:t>
            </w:r>
            <w:proofErr w:type="gramStart"/>
            <w:r>
              <w:rPr>
                <w:bCs/>
                <w:color w:val="000000"/>
                <w:sz w:val="20"/>
              </w:rPr>
              <w:t>51 :</w:t>
            </w:r>
            <w:proofErr w:type="gramEnd"/>
            <w:r>
              <w:rPr>
                <w:bCs/>
                <w:color w:val="000000"/>
                <w:sz w:val="20"/>
              </w:rPr>
              <w:t xml:space="preserve"> 6, 87 : 8).</w:t>
            </w:r>
          </w:p>
          <w:p w14:paraId="3C6EC9A6" w14:textId="77777777" w:rsidR="00191E8A" w:rsidRDefault="00191E8A" w:rsidP="00A0686E">
            <w:pPr>
              <w:pStyle w:val="Odstavec"/>
              <w:spacing w:before="0" w:after="0"/>
              <w:ind w:firstLine="0"/>
              <w:jc w:val="left"/>
              <w:rPr>
                <w:bCs/>
                <w:color w:val="000000"/>
                <w:sz w:val="20"/>
              </w:rPr>
            </w:pPr>
          </w:p>
        </w:tc>
        <w:tc>
          <w:tcPr>
            <w:tcW w:w="3531" w:type="dxa"/>
          </w:tcPr>
          <w:p w14:paraId="10054479" w14:textId="77777777" w:rsidR="00191E8A" w:rsidRDefault="00191E8A" w:rsidP="00A0686E">
            <w:pPr>
              <w:pStyle w:val="Odstavec"/>
              <w:spacing w:before="0" w:after="0"/>
              <w:ind w:firstLine="0"/>
              <w:jc w:val="left"/>
              <w:rPr>
                <w:bCs/>
                <w:color w:val="000000"/>
                <w:sz w:val="20"/>
              </w:rPr>
            </w:pPr>
            <w:r>
              <w:rPr>
                <w:bCs/>
                <w:color w:val="000000"/>
                <w:sz w:val="20"/>
              </w:rPr>
              <w:t>Součet a rozdíl čísel.</w:t>
            </w:r>
          </w:p>
          <w:p w14:paraId="68AA18DD" w14:textId="77777777" w:rsidR="00191E8A" w:rsidRDefault="00191E8A" w:rsidP="00A0686E">
            <w:pPr>
              <w:pStyle w:val="Odstavec"/>
              <w:spacing w:before="0" w:after="0"/>
              <w:ind w:firstLine="0"/>
              <w:jc w:val="left"/>
              <w:rPr>
                <w:bCs/>
                <w:color w:val="000000"/>
                <w:sz w:val="20"/>
              </w:rPr>
            </w:pPr>
            <w:r>
              <w:rPr>
                <w:bCs/>
                <w:color w:val="000000"/>
                <w:sz w:val="20"/>
              </w:rPr>
              <w:t>Sčítání a odčítání násobků sta.</w:t>
            </w:r>
          </w:p>
          <w:p w14:paraId="79AEACD1" w14:textId="77777777" w:rsidR="00191E8A" w:rsidRDefault="00191E8A" w:rsidP="00A0686E">
            <w:pPr>
              <w:pStyle w:val="Odstavec"/>
              <w:spacing w:before="0" w:after="0"/>
              <w:ind w:firstLine="0"/>
              <w:jc w:val="left"/>
              <w:rPr>
                <w:bCs/>
                <w:color w:val="000000"/>
                <w:sz w:val="20"/>
              </w:rPr>
            </w:pPr>
            <w:r>
              <w:rPr>
                <w:bCs/>
                <w:color w:val="000000"/>
                <w:sz w:val="20"/>
              </w:rPr>
              <w:t>Písemné algoritmy sčítání a odčítání.</w:t>
            </w:r>
          </w:p>
          <w:p w14:paraId="0C896F08" w14:textId="77777777" w:rsidR="00191E8A" w:rsidRDefault="00191E8A" w:rsidP="00A0686E">
            <w:pPr>
              <w:pStyle w:val="Odstavec"/>
              <w:spacing w:before="0" w:after="0"/>
              <w:ind w:firstLine="0"/>
              <w:jc w:val="left"/>
              <w:rPr>
                <w:bCs/>
                <w:color w:val="000000"/>
                <w:sz w:val="20"/>
              </w:rPr>
            </w:pPr>
            <w:r>
              <w:rPr>
                <w:bCs/>
                <w:color w:val="000000"/>
                <w:sz w:val="20"/>
              </w:rPr>
              <w:t>Sčítání a odčítání bez přechodu násobků sta.</w:t>
            </w:r>
          </w:p>
          <w:p w14:paraId="3A436844" w14:textId="77777777" w:rsidR="00191E8A" w:rsidRDefault="00191E8A" w:rsidP="00A0686E">
            <w:pPr>
              <w:pStyle w:val="Odstavec"/>
              <w:spacing w:before="0" w:after="0"/>
              <w:ind w:firstLine="0"/>
              <w:jc w:val="left"/>
              <w:rPr>
                <w:bCs/>
                <w:color w:val="000000"/>
                <w:sz w:val="20"/>
              </w:rPr>
            </w:pPr>
            <w:r>
              <w:rPr>
                <w:bCs/>
                <w:color w:val="000000"/>
                <w:sz w:val="20"/>
              </w:rPr>
              <w:t>Sčítání a odčítání s přechodem násobků sta.</w:t>
            </w:r>
          </w:p>
          <w:p w14:paraId="3B338BCD" w14:textId="77777777" w:rsidR="00191E8A" w:rsidRDefault="00191E8A" w:rsidP="00A0686E">
            <w:pPr>
              <w:pStyle w:val="Odstavec"/>
              <w:spacing w:before="0" w:after="0"/>
              <w:ind w:firstLine="0"/>
              <w:jc w:val="left"/>
              <w:rPr>
                <w:bCs/>
                <w:color w:val="000000"/>
                <w:sz w:val="20"/>
              </w:rPr>
            </w:pPr>
            <w:r>
              <w:rPr>
                <w:bCs/>
                <w:color w:val="000000"/>
                <w:sz w:val="20"/>
              </w:rPr>
              <w:t>Písemné sčítání dvou sčítanců, kontrola výsledků záměnou sčítanců.</w:t>
            </w:r>
          </w:p>
          <w:p w14:paraId="19772E11" w14:textId="77777777" w:rsidR="00191E8A" w:rsidRDefault="00191E8A" w:rsidP="00A0686E">
            <w:pPr>
              <w:pStyle w:val="Odstavec"/>
              <w:spacing w:before="0" w:after="0"/>
              <w:ind w:firstLine="0"/>
              <w:jc w:val="left"/>
              <w:rPr>
                <w:bCs/>
                <w:color w:val="000000"/>
                <w:sz w:val="20"/>
              </w:rPr>
            </w:pPr>
            <w:r>
              <w:rPr>
                <w:bCs/>
                <w:color w:val="000000"/>
                <w:sz w:val="20"/>
              </w:rPr>
              <w:t>Písemné odčítání, kontrola výsledků sčítáním.</w:t>
            </w:r>
          </w:p>
          <w:p w14:paraId="1A42AF0E" w14:textId="77777777" w:rsidR="00191E8A" w:rsidRDefault="00191E8A" w:rsidP="00A0686E">
            <w:pPr>
              <w:pStyle w:val="Odstavec"/>
              <w:spacing w:before="0" w:after="0"/>
              <w:ind w:firstLine="0"/>
              <w:jc w:val="left"/>
              <w:rPr>
                <w:bCs/>
                <w:color w:val="000000"/>
                <w:sz w:val="20"/>
              </w:rPr>
            </w:pPr>
            <w:r>
              <w:rPr>
                <w:bCs/>
                <w:color w:val="000000"/>
                <w:sz w:val="20"/>
              </w:rPr>
              <w:t>Odhad a kontrola výsledku.</w:t>
            </w:r>
          </w:p>
          <w:p w14:paraId="17757845" w14:textId="77777777" w:rsidR="00191E8A" w:rsidRDefault="00191E8A" w:rsidP="00A0686E">
            <w:pPr>
              <w:pStyle w:val="Odstavec"/>
              <w:spacing w:before="0" w:after="0"/>
              <w:ind w:firstLine="0"/>
              <w:jc w:val="left"/>
              <w:rPr>
                <w:bCs/>
                <w:color w:val="000000"/>
                <w:sz w:val="20"/>
              </w:rPr>
            </w:pPr>
            <w:r>
              <w:rPr>
                <w:bCs/>
                <w:color w:val="000000"/>
                <w:sz w:val="20"/>
              </w:rPr>
              <w:t>Násobilky 6, 7, 8, 9, dělení v oboru těchto násobilek, automatizace všech spojů násobení a dělení v oboru násobilek.</w:t>
            </w:r>
          </w:p>
          <w:p w14:paraId="2C8D4582" w14:textId="77777777" w:rsidR="00191E8A" w:rsidRDefault="00191E8A" w:rsidP="00A0686E">
            <w:pPr>
              <w:pStyle w:val="Odstavec"/>
              <w:spacing w:before="0" w:after="0"/>
              <w:ind w:firstLine="0"/>
              <w:jc w:val="left"/>
              <w:rPr>
                <w:bCs/>
                <w:color w:val="000000"/>
                <w:sz w:val="20"/>
              </w:rPr>
            </w:pPr>
            <w:r>
              <w:rPr>
                <w:bCs/>
                <w:color w:val="000000"/>
                <w:sz w:val="20"/>
              </w:rPr>
              <w:t>Násobení 10.</w:t>
            </w:r>
          </w:p>
          <w:p w14:paraId="61D6297D" w14:textId="77777777" w:rsidR="00191E8A" w:rsidRDefault="00191E8A" w:rsidP="00A0686E">
            <w:pPr>
              <w:pStyle w:val="Odstavec"/>
              <w:spacing w:before="0" w:after="0"/>
              <w:ind w:firstLine="0"/>
              <w:jc w:val="left"/>
              <w:rPr>
                <w:bCs/>
                <w:color w:val="000000"/>
                <w:sz w:val="20"/>
              </w:rPr>
            </w:pPr>
            <w:r>
              <w:rPr>
                <w:bCs/>
                <w:color w:val="000000"/>
                <w:sz w:val="20"/>
              </w:rPr>
              <w:t>Násobení a dělení dvojciferných čísel jednociferným.</w:t>
            </w:r>
          </w:p>
          <w:p w14:paraId="6048197D" w14:textId="77777777" w:rsidR="00191E8A" w:rsidRDefault="00191E8A" w:rsidP="00A0686E">
            <w:pPr>
              <w:pStyle w:val="Odstavec"/>
              <w:spacing w:before="0" w:after="0"/>
              <w:ind w:firstLine="0"/>
              <w:jc w:val="left"/>
              <w:rPr>
                <w:bCs/>
                <w:color w:val="000000"/>
                <w:sz w:val="20"/>
              </w:rPr>
            </w:pPr>
            <w:r>
              <w:rPr>
                <w:bCs/>
                <w:color w:val="000000"/>
                <w:sz w:val="20"/>
              </w:rPr>
              <w:t>Dělení se zbytkem.</w:t>
            </w:r>
          </w:p>
          <w:p w14:paraId="24D48AF1" w14:textId="77777777" w:rsidR="00191E8A" w:rsidRDefault="00191E8A" w:rsidP="00A0686E">
            <w:pPr>
              <w:pStyle w:val="Odstavec"/>
              <w:spacing w:before="0" w:after="0"/>
              <w:ind w:firstLine="0"/>
              <w:jc w:val="left"/>
              <w:rPr>
                <w:bCs/>
                <w:color w:val="000000"/>
                <w:sz w:val="20"/>
              </w:rPr>
            </w:pPr>
            <w:r>
              <w:rPr>
                <w:bCs/>
                <w:color w:val="000000"/>
                <w:sz w:val="20"/>
              </w:rPr>
              <w:t>Součin, podíl, zbytek.</w:t>
            </w:r>
          </w:p>
          <w:p w14:paraId="6ADBB2FB" w14:textId="77777777" w:rsidR="00191E8A" w:rsidRDefault="00191E8A" w:rsidP="00A0686E">
            <w:pPr>
              <w:pStyle w:val="Odstavec"/>
              <w:spacing w:before="0" w:after="0"/>
              <w:ind w:firstLine="0"/>
              <w:jc w:val="left"/>
              <w:rPr>
                <w:bCs/>
                <w:color w:val="000000"/>
                <w:sz w:val="20"/>
              </w:rPr>
            </w:pPr>
            <w:r>
              <w:rPr>
                <w:bCs/>
                <w:color w:val="000000"/>
                <w:sz w:val="20"/>
              </w:rPr>
              <w:t>Pamětné násobení dvojciferného čísla jednociferným mimo obor násobilek.</w:t>
            </w:r>
          </w:p>
          <w:p w14:paraId="1C2170B8" w14:textId="77777777" w:rsidR="00191E8A" w:rsidRDefault="00191E8A" w:rsidP="00A0686E">
            <w:pPr>
              <w:pStyle w:val="Odstavec"/>
              <w:spacing w:before="0" w:after="0"/>
              <w:ind w:firstLine="0"/>
              <w:jc w:val="left"/>
              <w:rPr>
                <w:bCs/>
                <w:color w:val="000000"/>
                <w:sz w:val="20"/>
              </w:rPr>
            </w:pPr>
            <w:r>
              <w:rPr>
                <w:bCs/>
                <w:color w:val="000000"/>
                <w:sz w:val="20"/>
              </w:rPr>
              <w:t>Násobení a dělení součtu nebo rozdílu dvou čísel, užití závorek.</w:t>
            </w:r>
          </w:p>
          <w:p w14:paraId="74FE5898" w14:textId="77777777" w:rsidR="00191E8A" w:rsidRDefault="00191E8A" w:rsidP="00A0686E">
            <w:pPr>
              <w:pStyle w:val="Odstavec"/>
              <w:spacing w:before="0" w:after="0"/>
              <w:ind w:firstLine="0"/>
              <w:jc w:val="left"/>
              <w:rPr>
                <w:bCs/>
                <w:color w:val="000000"/>
                <w:sz w:val="20"/>
              </w:rPr>
            </w:pPr>
          </w:p>
          <w:p w14:paraId="4D167257" w14:textId="77777777" w:rsidR="00191E8A" w:rsidRDefault="00191E8A" w:rsidP="00A0686E">
            <w:pPr>
              <w:pStyle w:val="Odstavec"/>
              <w:spacing w:before="0" w:after="0"/>
              <w:ind w:firstLine="0"/>
              <w:jc w:val="left"/>
              <w:rPr>
                <w:bCs/>
                <w:color w:val="000000"/>
                <w:sz w:val="20"/>
              </w:rPr>
            </w:pPr>
          </w:p>
          <w:p w14:paraId="55F11FDA" w14:textId="77777777" w:rsidR="00191E8A" w:rsidRDefault="00191E8A" w:rsidP="00A0686E">
            <w:pPr>
              <w:pStyle w:val="Odstavec"/>
              <w:spacing w:before="0" w:after="0"/>
              <w:ind w:firstLine="0"/>
              <w:jc w:val="left"/>
              <w:rPr>
                <w:bCs/>
                <w:color w:val="000000"/>
                <w:sz w:val="20"/>
              </w:rPr>
            </w:pPr>
          </w:p>
          <w:p w14:paraId="565D180E" w14:textId="77777777" w:rsidR="00191E8A" w:rsidRDefault="00191E8A" w:rsidP="00A0686E">
            <w:pPr>
              <w:pStyle w:val="Odstavec"/>
              <w:spacing w:before="0" w:after="0"/>
              <w:ind w:firstLine="0"/>
              <w:jc w:val="left"/>
              <w:rPr>
                <w:bCs/>
                <w:color w:val="000000"/>
                <w:sz w:val="20"/>
              </w:rPr>
            </w:pPr>
          </w:p>
          <w:p w14:paraId="1B10305E" w14:textId="77777777" w:rsidR="00191E8A" w:rsidRDefault="00191E8A" w:rsidP="00A0686E">
            <w:pPr>
              <w:pStyle w:val="Odstavec"/>
              <w:spacing w:before="0" w:after="0"/>
              <w:ind w:firstLine="0"/>
              <w:jc w:val="left"/>
              <w:rPr>
                <w:bCs/>
                <w:color w:val="000000"/>
                <w:sz w:val="20"/>
              </w:rPr>
            </w:pPr>
          </w:p>
          <w:p w14:paraId="01F7AB23" w14:textId="77777777" w:rsidR="009E0A8E" w:rsidRDefault="009E0A8E" w:rsidP="00A0686E">
            <w:pPr>
              <w:pStyle w:val="Odstavec"/>
              <w:spacing w:before="0" w:after="0"/>
              <w:ind w:firstLine="0"/>
              <w:jc w:val="left"/>
              <w:rPr>
                <w:bCs/>
                <w:color w:val="000000"/>
                <w:sz w:val="20"/>
              </w:rPr>
            </w:pPr>
          </w:p>
          <w:p w14:paraId="095B25FB" w14:textId="77777777" w:rsidR="009E0A8E" w:rsidRDefault="009E0A8E" w:rsidP="00A0686E">
            <w:pPr>
              <w:pStyle w:val="Odstavec"/>
              <w:spacing w:before="0" w:after="0"/>
              <w:ind w:firstLine="0"/>
              <w:jc w:val="left"/>
              <w:rPr>
                <w:bCs/>
                <w:color w:val="000000"/>
                <w:sz w:val="20"/>
              </w:rPr>
            </w:pPr>
          </w:p>
          <w:p w14:paraId="3165F6E2" w14:textId="77777777" w:rsidR="009E0A8E" w:rsidRDefault="009E0A8E" w:rsidP="00A0686E">
            <w:pPr>
              <w:pStyle w:val="Odstavec"/>
              <w:spacing w:before="0" w:after="0"/>
              <w:ind w:firstLine="0"/>
              <w:jc w:val="left"/>
              <w:rPr>
                <w:bCs/>
                <w:color w:val="000000"/>
                <w:sz w:val="20"/>
              </w:rPr>
            </w:pPr>
          </w:p>
          <w:p w14:paraId="2CCB82BF" w14:textId="77777777" w:rsidR="00191E8A" w:rsidRDefault="00191E8A" w:rsidP="00A0686E">
            <w:pPr>
              <w:pStyle w:val="Odstavec"/>
              <w:spacing w:before="0" w:after="0"/>
              <w:ind w:firstLine="0"/>
              <w:jc w:val="left"/>
              <w:rPr>
                <w:bCs/>
                <w:color w:val="000000"/>
                <w:sz w:val="20"/>
              </w:rPr>
            </w:pPr>
          </w:p>
        </w:tc>
        <w:tc>
          <w:tcPr>
            <w:tcW w:w="3548" w:type="dxa"/>
          </w:tcPr>
          <w:p w14:paraId="6DE282FD" w14:textId="77777777" w:rsidR="00191E8A" w:rsidRDefault="00191E8A" w:rsidP="00A0686E">
            <w:pPr>
              <w:pStyle w:val="Odstavec"/>
              <w:spacing w:before="0" w:after="0"/>
              <w:ind w:firstLine="0"/>
              <w:jc w:val="left"/>
              <w:rPr>
                <w:bCs/>
                <w:color w:val="000000"/>
                <w:sz w:val="20"/>
              </w:rPr>
            </w:pPr>
            <w:r>
              <w:rPr>
                <w:bCs/>
                <w:color w:val="000000"/>
                <w:sz w:val="20"/>
              </w:rPr>
              <w:lastRenderedPageBreak/>
              <w:t>OSV</w:t>
            </w:r>
            <w:r w:rsidR="006215CC">
              <w:rPr>
                <w:bCs/>
                <w:color w:val="000000"/>
                <w:sz w:val="20"/>
              </w:rPr>
              <w:t xml:space="preserve"> – rozvoj schopnosti poznávání, seberegulace a sebeorganizace, psychohygiena, kooperace a kompetice, řešení problémů a rozhodovací dovednosti.</w:t>
            </w:r>
          </w:p>
        </w:tc>
      </w:tr>
      <w:tr w:rsidR="00191E8A" w14:paraId="58CA29A5" w14:textId="77777777" w:rsidTr="00191E8A">
        <w:tc>
          <w:tcPr>
            <w:tcW w:w="3533" w:type="dxa"/>
          </w:tcPr>
          <w:p w14:paraId="330D6E9E" w14:textId="77777777" w:rsidR="00191E8A" w:rsidRDefault="00191E8A" w:rsidP="00A0686E">
            <w:pPr>
              <w:pStyle w:val="Odstavec"/>
              <w:spacing w:before="0" w:after="0"/>
              <w:ind w:firstLine="0"/>
              <w:jc w:val="left"/>
              <w:rPr>
                <w:bCs/>
                <w:color w:val="000000"/>
                <w:sz w:val="20"/>
              </w:rPr>
            </w:pPr>
            <w:r>
              <w:rPr>
                <w:b/>
                <w:color w:val="000000"/>
                <w:sz w:val="20"/>
              </w:rPr>
              <w:t>Očekávané výstupy – 1.období</w:t>
            </w:r>
          </w:p>
        </w:tc>
        <w:tc>
          <w:tcPr>
            <w:tcW w:w="3530" w:type="dxa"/>
          </w:tcPr>
          <w:p w14:paraId="29ECAC36" w14:textId="77777777" w:rsidR="00191E8A" w:rsidRDefault="00191E8A" w:rsidP="00A0686E">
            <w:pPr>
              <w:pStyle w:val="Odstavec"/>
              <w:spacing w:before="0" w:after="0"/>
              <w:ind w:firstLine="0"/>
              <w:jc w:val="left"/>
              <w:rPr>
                <w:b/>
                <w:color w:val="000000"/>
                <w:sz w:val="20"/>
              </w:rPr>
            </w:pPr>
            <w:r>
              <w:rPr>
                <w:b/>
                <w:color w:val="000000"/>
                <w:sz w:val="20"/>
              </w:rPr>
              <w:t>Školní výstupy – 3.ročník</w:t>
            </w:r>
          </w:p>
          <w:p w14:paraId="7C607571" w14:textId="77777777" w:rsidR="001B13CE" w:rsidRDefault="001B13CE" w:rsidP="00A0686E">
            <w:pPr>
              <w:pStyle w:val="Odstavec"/>
              <w:spacing w:before="0" w:after="0"/>
              <w:ind w:firstLine="0"/>
              <w:jc w:val="left"/>
              <w:rPr>
                <w:bCs/>
                <w:color w:val="000000"/>
                <w:sz w:val="20"/>
              </w:rPr>
            </w:pPr>
            <w:r w:rsidRPr="001607AC">
              <w:rPr>
                <w:color w:val="000000"/>
                <w:sz w:val="20"/>
              </w:rPr>
              <w:t>Žák dle svých možností:</w:t>
            </w:r>
          </w:p>
        </w:tc>
        <w:tc>
          <w:tcPr>
            <w:tcW w:w="3531" w:type="dxa"/>
          </w:tcPr>
          <w:p w14:paraId="37E91124" w14:textId="77777777" w:rsidR="00191E8A" w:rsidRDefault="00191E8A" w:rsidP="00A0686E">
            <w:pPr>
              <w:pStyle w:val="Odstavec"/>
              <w:spacing w:before="0" w:after="0"/>
              <w:ind w:firstLine="0"/>
              <w:jc w:val="left"/>
              <w:rPr>
                <w:bCs/>
                <w:color w:val="000000"/>
                <w:sz w:val="20"/>
              </w:rPr>
            </w:pPr>
            <w:r>
              <w:rPr>
                <w:b/>
                <w:color w:val="000000"/>
                <w:sz w:val="20"/>
              </w:rPr>
              <w:t>Učivo – 3.ročník</w:t>
            </w:r>
          </w:p>
        </w:tc>
        <w:tc>
          <w:tcPr>
            <w:tcW w:w="3548" w:type="dxa"/>
          </w:tcPr>
          <w:p w14:paraId="374F9CE6" w14:textId="77777777" w:rsidR="00191E8A" w:rsidRDefault="00191E8A" w:rsidP="00A0686E">
            <w:pPr>
              <w:pStyle w:val="Odstavec"/>
              <w:spacing w:before="0" w:after="0"/>
              <w:ind w:firstLine="0"/>
              <w:jc w:val="left"/>
              <w:rPr>
                <w:bCs/>
                <w:color w:val="000000"/>
                <w:sz w:val="20"/>
              </w:rPr>
            </w:pPr>
            <w:r>
              <w:rPr>
                <w:b/>
                <w:color w:val="000000"/>
                <w:sz w:val="20"/>
              </w:rPr>
              <w:t>Průřezová témata, přesahy, mezipředmětové vztahy</w:t>
            </w:r>
          </w:p>
        </w:tc>
      </w:tr>
      <w:tr w:rsidR="00191E8A" w14:paraId="1843DDEC" w14:textId="77777777" w:rsidTr="00191E8A">
        <w:tc>
          <w:tcPr>
            <w:tcW w:w="3533" w:type="dxa"/>
          </w:tcPr>
          <w:p w14:paraId="60A71BAD" w14:textId="77777777" w:rsidR="00191E8A" w:rsidRDefault="00191E8A" w:rsidP="00A0686E">
            <w:pPr>
              <w:pStyle w:val="Odstavec"/>
              <w:spacing w:before="0" w:after="0"/>
              <w:ind w:firstLine="0"/>
              <w:jc w:val="left"/>
              <w:rPr>
                <w:bCs/>
                <w:color w:val="000000"/>
                <w:sz w:val="20"/>
              </w:rPr>
            </w:pPr>
            <w:proofErr w:type="gramStart"/>
            <w:r>
              <w:rPr>
                <w:bCs/>
                <w:color w:val="000000"/>
                <w:sz w:val="20"/>
              </w:rPr>
              <w:t>Řeší</w:t>
            </w:r>
            <w:proofErr w:type="gramEnd"/>
            <w:r>
              <w:rPr>
                <w:bCs/>
                <w:color w:val="000000"/>
                <w:sz w:val="20"/>
              </w:rPr>
              <w:t xml:space="preserve"> a tvoří úlohy, ve kterých aplikuje a modeluje osvojené početní operace.</w:t>
            </w:r>
          </w:p>
          <w:p w14:paraId="17C12D97" w14:textId="77777777" w:rsidR="00191E8A" w:rsidRDefault="00191E8A" w:rsidP="00A0686E">
            <w:pPr>
              <w:pStyle w:val="Odstavec"/>
              <w:spacing w:before="0" w:after="0"/>
              <w:ind w:firstLine="0"/>
              <w:jc w:val="left"/>
              <w:rPr>
                <w:bCs/>
                <w:color w:val="000000"/>
                <w:sz w:val="20"/>
              </w:rPr>
            </w:pPr>
          </w:p>
          <w:p w14:paraId="5A325083" w14:textId="77777777" w:rsidR="00191E8A" w:rsidRDefault="00191E8A" w:rsidP="00A0686E">
            <w:pPr>
              <w:pStyle w:val="Odstavec"/>
              <w:spacing w:before="0" w:after="0"/>
              <w:ind w:firstLine="0"/>
              <w:jc w:val="left"/>
              <w:rPr>
                <w:bCs/>
                <w:color w:val="000000"/>
                <w:sz w:val="20"/>
              </w:rPr>
            </w:pPr>
          </w:p>
          <w:p w14:paraId="7203BB18" w14:textId="77777777" w:rsidR="00191E8A" w:rsidRDefault="00191E8A" w:rsidP="00A0686E">
            <w:pPr>
              <w:pStyle w:val="Odstavec"/>
              <w:spacing w:before="0" w:after="0"/>
              <w:ind w:firstLine="0"/>
              <w:jc w:val="left"/>
              <w:rPr>
                <w:bCs/>
                <w:color w:val="000000"/>
                <w:sz w:val="20"/>
              </w:rPr>
            </w:pPr>
          </w:p>
          <w:p w14:paraId="315D615E" w14:textId="77777777" w:rsidR="00191E8A" w:rsidRDefault="00191E8A" w:rsidP="00A0686E">
            <w:pPr>
              <w:pStyle w:val="Odstavec"/>
              <w:spacing w:before="0" w:after="0"/>
              <w:ind w:firstLine="0"/>
              <w:jc w:val="left"/>
              <w:rPr>
                <w:bCs/>
                <w:color w:val="000000"/>
                <w:sz w:val="20"/>
              </w:rPr>
            </w:pPr>
          </w:p>
          <w:p w14:paraId="339BE7B3" w14:textId="77777777" w:rsidR="00191E8A" w:rsidRDefault="00191E8A" w:rsidP="00A0686E">
            <w:pPr>
              <w:pStyle w:val="Odstavec"/>
              <w:spacing w:before="0" w:after="0"/>
              <w:ind w:firstLine="0"/>
              <w:jc w:val="left"/>
              <w:rPr>
                <w:bCs/>
                <w:color w:val="000000"/>
                <w:sz w:val="20"/>
              </w:rPr>
            </w:pPr>
          </w:p>
          <w:p w14:paraId="1D99066B" w14:textId="77777777" w:rsidR="00191E8A" w:rsidRDefault="00191E8A" w:rsidP="00A0686E">
            <w:pPr>
              <w:pStyle w:val="Odstavec"/>
              <w:spacing w:before="0" w:after="0"/>
              <w:ind w:firstLine="0"/>
              <w:jc w:val="left"/>
              <w:rPr>
                <w:bCs/>
                <w:color w:val="000000"/>
                <w:sz w:val="20"/>
              </w:rPr>
            </w:pPr>
          </w:p>
          <w:p w14:paraId="6DEDFA65" w14:textId="77777777" w:rsidR="00191E8A" w:rsidRDefault="00191E8A" w:rsidP="00A0686E">
            <w:pPr>
              <w:pStyle w:val="Odstavec"/>
              <w:spacing w:before="0" w:after="0"/>
              <w:ind w:firstLine="0"/>
              <w:jc w:val="left"/>
              <w:rPr>
                <w:bCs/>
                <w:color w:val="000000"/>
                <w:sz w:val="20"/>
              </w:rPr>
            </w:pPr>
          </w:p>
        </w:tc>
        <w:tc>
          <w:tcPr>
            <w:tcW w:w="3530" w:type="dxa"/>
          </w:tcPr>
          <w:p w14:paraId="6269AF20" w14:textId="77777777" w:rsidR="00191E8A" w:rsidRDefault="00191E8A" w:rsidP="00A0686E">
            <w:pPr>
              <w:pStyle w:val="Odstavec"/>
              <w:spacing w:before="0" w:after="0"/>
              <w:ind w:firstLine="0"/>
              <w:jc w:val="left"/>
              <w:rPr>
                <w:bCs/>
                <w:color w:val="000000"/>
                <w:sz w:val="20"/>
              </w:rPr>
            </w:pPr>
            <w:proofErr w:type="gramStart"/>
            <w:r>
              <w:rPr>
                <w:bCs/>
                <w:color w:val="000000"/>
                <w:sz w:val="20"/>
              </w:rPr>
              <w:t>Řeší</w:t>
            </w:r>
            <w:proofErr w:type="gramEnd"/>
            <w:r>
              <w:rPr>
                <w:bCs/>
                <w:color w:val="000000"/>
                <w:sz w:val="20"/>
              </w:rPr>
              <w:t xml:space="preserve"> slovní úlohy na porovnávání dvou trojciferných čísel.</w:t>
            </w:r>
          </w:p>
          <w:p w14:paraId="009C4C87" w14:textId="77777777" w:rsidR="00191E8A" w:rsidRDefault="00191E8A" w:rsidP="00A0686E">
            <w:pPr>
              <w:pStyle w:val="Odstavec"/>
              <w:spacing w:before="0" w:after="0"/>
              <w:ind w:firstLine="0"/>
              <w:jc w:val="left"/>
              <w:rPr>
                <w:bCs/>
                <w:color w:val="000000"/>
                <w:sz w:val="20"/>
              </w:rPr>
            </w:pPr>
            <w:proofErr w:type="gramStart"/>
            <w:r>
              <w:rPr>
                <w:bCs/>
                <w:color w:val="000000"/>
                <w:sz w:val="20"/>
              </w:rPr>
              <w:t>Řeší</w:t>
            </w:r>
            <w:proofErr w:type="gramEnd"/>
            <w:r>
              <w:rPr>
                <w:bCs/>
                <w:color w:val="000000"/>
                <w:sz w:val="20"/>
              </w:rPr>
              <w:t xml:space="preserve"> slovní úlohy s využitím sčítání a odčítání dvou trojciferných čísel.</w:t>
            </w:r>
          </w:p>
          <w:p w14:paraId="0B2F2C3C" w14:textId="77777777" w:rsidR="00191E8A" w:rsidRDefault="00191E8A" w:rsidP="00A0686E">
            <w:pPr>
              <w:pStyle w:val="Odstavec"/>
              <w:spacing w:before="0" w:after="0"/>
              <w:ind w:firstLine="0"/>
              <w:jc w:val="left"/>
              <w:rPr>
                <w:bCs/>
                <w:color w:val="000000"/>
                <w:sz w:val="20"/>
              </w:rPr>
            </w:pPr>
            <w:proofErr w:type="gramStart"/>
            <w:r>
              <w:rPr>
                <w:bCs/>
                <w:color w:val="000000"/>
                <w:sz w:val="20"/>
              </w:rPr>
              <w:t>Řeší</w:t>
            </w:r>
            <w:proofErr w:type="gramEnd"/>
            <w:r>
              <w:rPr>
                <w:bCs/>
                <w:color w:val="000000"/>
                <w:sz w:val="20"/>
              </w:rPr>
              <w:t xml:space="preserve"> slovní úlohy se vztahy o x více, o x méně.</w:t>
            </w:r>
          </w:p>
          <w:p w14:paraId="0A50A01F" w14:textId="77777777" w:rsidR="00191E8A" w:rsidRDefault="00191E8A" w:rsidP="00A0686E">
            <w:pPr>
              <w:pStyle w:val="Odstavec"/>
              <w:spacing w:before="0" w:after="0"/>
              <w:ind w:firstLine="0"/>
              <w:jc w:val="left"/>
              <w:rPr>
                <w:bCs/>
                <w:color w:val="000000"/>
                <w:sz w:val="20"/>
              </w:rPr>
            </w:pPr>
            <w:r>
              <w:rPr>
                <w:bCs/>
                <w:color w:val="000000"/>
                <w:sz w:val="20"/>
              </w:rPr>
              <w:t>Užívá jednoduché rovnice.</w:t>
            </w:r>
          </w:p>
          <w:p w14:paraId="36AB8B5C" w14:textId="77777777" w:rsidR="00191E8A" w:rsidRDefault="00191E8A" w:rsidP="00A0686E">
            <w:pPr>
              <w:pStyle w:val="Odstavec"/>
              <w:spacing w:before="0" w:after="0"/>
              <w:ind w:firstLine="0"/>
              <w:jc w:val="left"/>
              <w:rPr>
                <w:bCs/>
                <w:color w:val="000000"/>
                <w:sz w:val="20"/>
              </w:rPr>
            </w:pPr>
            <w:proofErr w:type="gramStart"/>
            <w:r>
              <w:rPr>
                <w:bCs/>
                <w:color w:val="000000"/>
                <w:sz w:val="20"/>
              </w:rPr>
              <w:t>Řeší</w:t>
            </w:r>
            <w:proofErr w:type="gramEnd"/>
            <w:r>
              <w:rPr>
                <w:bCs/>
                <w:color w:val="000000"/>
                <w:sz w:val="20"/>
              </w:rPr>
              <w:t xml:space="preserve"> slovní úlohy vedoucí k násobení dvojciferného čísla jednociferným a dělení dvojciferného čísla jednociferným.</w:t>
            </w:r>
          </w:p>
          <w:p w14:paraId="760ADB41" w14:textId="77777777" w:rsidR="00191E8A" w:rsidRDefault="00191E8A" w:rsidP="00A0686E">
            <w:pPr>
              <w:pStyle w:val="Odstavec"/>
              <w:spacing w:before="0" w:after="0"/>
              <w:ind w:firstLine="0"/>
              <w:jc w:val="left"/>
              <w:rPr>
                <w:bCs/>
                <w:color w:val="000000"/>
                <w:sz w:val="20"/>
              </w:rPr>
            </w:pPr>
            <w:proofErr w:type="gramStart"/>
            <w:r>
              <w:rPr>
                <w:bCs/>
                <w:color w:val="000000"/>
                <w:sz w:val="20"/>
              </w:rPr>
              <w:t>Řeší</w:t>
            </w:r>
            <w:proofErr w:type="gramEnd"/>
            <w:r>
              <w:rPr>
                <w:bCs/>
                <w:color w:val="000000"/>
                <w:sz w:val="20"/>
              </w:rPr>
              <w:t xml:space="preserve"> slovní úlohy vedoucí k využití vztahů x krát více, x krát méně.</w:t>
            </w:r>
          </w:p>
          <w:p w14:paraId="10FD4DBD" w14:textId="77777777" w:rsidR="00191E8A" w:rsidRDefault="00191E8A" w:rsidP="00A0686E">
            <w:pPr>
              <w:pStyle w:val="Odstavec"/>
              <w:spacing w:before="0" w:after="0"/>
              <w:ind w:firstLine="0"/>
              <w:jc w:val="left"/>
              <w:rPr>
                <w:bCs/>
                <w:color w:val="000000"/>
                <w:sz w:val="20"/>
              </w:rPr>
            </w:pPr>
          </w:p>
          <w:p w14:paraId="0C934B6A" w14:textId="77777777" w:rsidR="009E0A8E" w:rsidRDefault="009E0A8E" w:rsidP="00A0686E">
            <w:pPr>
              <w:pStyle w:val="Odstavec"/>
              <w:spacing w:before="0" w:after="0"/>
              <w:ind w:firstLine="0"/>
              <w:jc w:val="left"/>
              <w:rPr>
                <w:bCs/>
                <w:color w:val="000000"/>
                <w:sz w:val="20"/>
              </w:rPr>
            </w:pPr>
          </w:p>
          <w:p w14:paraId="5B11012F" w14:textId="77777777" w:rsidR="00191E8A" w:rsidRDefault="00191E8A" w:rsidP="00A0686E">
            <w:pPr>
              <w:pStyle w:val="Odstavec"/>
              <w:spacing w:before="0" w:after="0"/>
              <w:ind w:firstLine="0"/>
              <w:jc w:val="left"/>
              <w:rPr>
                <w:bCs/>
                <w:color w:val="000000"/>
                <w:sz w:val="20"/>
              </w:rPr>
            </w:pPr>
          </w:p>
        </w:tc>
        <w:tc>
          <w:tcPr>
            <w:tcW w:w="3531" w:type="dxa"/>
          </w:tcPr>
          <w:p w14:paraId="42EC890B" w14:textId="77777777" w:rsidR="00191E8A" w:rsidRDefault="00191E8A" w:rsidP="00A0686E">
            <w:pPr>
              <w:pStyle w:val="Odstavec"/>
              <w:spacing w:before="0" w:after="0"/>
              <w:ind w:firstLine="0"/>
              <w:jc w:val="left"/>
              <w:rPr>
                <w:bCs/>
                <w:color w:val="000000"/>
                <w:sz w:val="20"/>
              </w:rPr>
            </w:pPr>
            <w:r>
              <w:rPr>
                <w:bCs/>
                <w:color w:val="000000"/>
                <w:sz w:val="20"/>
              </w:rPr>
              <w:t>Řešení a tvoření slovních úloh na sčítání a odčítání, užití jednoduchých rovnic.</w:t>
            </w:r>
          </w:p>
          <w:p w14:paraId="41F0D676" w14:textId="77777777" w:rsidR="00191E8A" w:rsidRDefault="00191E8A" w:rsidP="00A0686E">
            <w:pPr>
              <w:pStyle w:val="Odstavec"/>
              <w:spacing w:before="0" w:after="0"/>
              <w:ind w:firstLine="0"/>
              <w:jc w:val="left"/>
              <w:rPr>
                <w:bCs/>
                <w:color w:val="000000"/>
                <w:sz w:val="20"/>
              </w:rPr>
            </w:pPr>
            <w:r>
              <w:rPr>
                <w:bCs/>
                <w:color w:val="000000"/>
                <w:sz w:val="20"/>
              </w:rPr>
              <w:t>Řešení a vytváření slovních úloh se dvěma různými početními výkony.</w:t>
            </w:r>
          </w:p>
        </w:tc>
        <w:tc>
          <w:tcPr>
            <w:tcW w:w="3548" w:type="dxa"/>
          </w:tcPr>
          <w:p w14:paraId="0EF9EBB8" w14:textId="77777777" w:rsidR="00191E8A" w:rsidRDefault="00191E8A" w:rsidP="00A0686E">
            <w:pPr>
              <w:pStyle w:val="Odstavec"/>
              <w:spacing w:before="0" w:after="0"/>
              <w:ind w:firstLine="0"/>
              <w:jc w:val="left"/>
              <w:rPr>
                <w:bCs/>
                <w:color w:val="000000"/>
                <w:sz w:val="20"/>
              </w:rPr>
            </w:pPr>
            <w:r>
              <w:rPr>
                <w:bCs/>
                <w:color w:val="000000"/>
                <w:sz w:val="20"/>
              </w:rPr>
              <w:t>OSV</w:t>
            </w:r>
            <w:r w:rsidR="006215CC">
              <w:rPr>
                <w:bCs/>
                <w:color w:val="000000"/>
                <w:sz w:val="20"/>
              </w:rPr>
              <w:t xml:space="preserve"> – rozvoj schopnosti poznávání, seberegulace a sebeorganizace, psychohygiena, kooperace a kompetice, řešení problémů a rozhodovací dovednosti.</w:t>
            </w:r>
          </w:p>
          <w:p w14:paraId="19F9E104" w14:textId="77777777" w:rsidR="00191E8A" w:rsidRDefault="00191E8A" w:rsidP="00A0686E">
            <w:pPr>
              <w:pStyle w:val="Odstavec"/>
              <w:spacing w:before="0" w:after="0"/>
              <w:ind w:firstLine="0"/>
              <w:jc w:val="left"/>
              <w:rPr>
                <w:bCs/>
                <w:color w:val="000000"/>
                <w:sz w:val="20"/>
              </w:rPr>
            </w:pPr>
          </w:p>
        </w:tc>
      </w:tr>
      <w:tr w:rsidR="00191E8A" w14:paraId="59EDF7F4" w14:textId="77777777" w:rsidTr="00191E8A">
        <w:tc>
          <w:tcPr>
            <w:tcW w:w="3533" w:type="dxa"/>
          </w:tcPr>
          <w:p w14:paraId="77838F71" w14:textId="77777777" w:rsidR="00191E8A" w:rsidRDefault="00191E8A" w:rsidP="00A0686E">
            <w:pPr>
              <w:pStyle w:val="Odstavec"/>
              <w:spacing w:before="0" w:after="0"/>
              <w:ind w:firstLine="0"/>
              <w:jc w:val="left"/>
              <w:rPr>
                <w:b/>
                <w:bCs/>
                <w:color w:val="000000"/>
                <w:sz w:val="20"/>
              </w:rPr>
            </w:pPr>
            <w:r>
              <w:rPr>
                <w:b/>
                <w:bCs/>
                <w:color w:val="000000"/>
                <w:sz w:val="20"/>
              </w:rPr>
              <w:t>ZÁVISLOSTI, VZTAHY A PRÁCE S DATY</w:t>
            </w:r>
          </w:p>
          <w:p w14:paraId="1B79DB52" w14:textId="77777777" w:rsidR="00191E8A" w:rsidRDefault="00191E8A" w:rsidP="00A0686E">
            <w:pPr>
              <w:pStyle w:val="Odstavec"/>
              <w:spacing w:before="0" w:after="0"/>
              <w:ind w:firstLine="0"/>
              <w:jc w:val="left"/>
              <w:rPr>
                <w:bCs/>
                <w:color w:val="000000"/>
                <w:sz w:val="20"/>
              </w:rPr>
            </w:pPr>
            <w:r>
              <w:rPr>
                <w:bCs/>
                <w:color w:val="000000"/>
                <w:sz w:val="20"/>
              </w:rPr>
              <w:t>Orientuje se v čase.</w:t>
            </w:r>
          </w:p>
          <w:p w14:paraId="76765D55" w14:textId="77777777" w:rsidR="00191E8A" w:rsidRDefault="00191E8A" w:rsidP="00A0686E">
            <w:pPr>
              <w:pStyle w:val="Odstavec"/>
              <w:spacing w:before="0" w:after="0"/>
              <w:ind w:firstLine="0"/>
              <w:jc w:val="left"/>
              <w:rPr>
                <w:bCs/>
                <w:color w:val="000000"/>
                <w:sz w:val="20"/>
              </w:rPr>
            </w:pPr>
          </w:p>
        </w:tc>
        <w:tc>
          <w:tcPr>
            <w:tcW w:w="3530" w:type="dxa"/>
          </w:tcPr>
          <w:p w14:paraId="42293FF6" w14:textId="77777777" w:rsidR="00191E8A" w:rsidRDefault="00191E8A" w:rsidP="00A0686E">
            <w:pPr>
              <w:pStyle w:val="Odstavec"/>
              <w:spacing w:before="0" w:after="0"/>
              <w:ind w:firstLine="0"/>
              <w:jc w:val="left"/>
              <w:rPr>
                <w:bCs/>
                <w:color w:val="000000"/>
                <w:sz w:val="20"/>
              </w:rPr>
            </w:pPr>
            <w:r>
              <w:rPr>
                <w:bCs/>
                <w:color w:val="000000"/>
                <w:sz w:val="20"/>
              </w:rPr>
              <w:t>Rozezná časové jednotky hodina, minuta, sekunda.</w:t>
            </w:r>
          </w:p>
          <w:p w14:paraId="14670A69" w14:textId="77777777" w:rsidR="00191E8A" w:rsidRDefault="00191E8A" w:rsidP="00A0686E">
            <w:pPr>
              <w:pStyle w:val="Odstavec"/>
              <w:spacing w:before="0" w:after="0"/>
              <w:ind w:firstLine="0"/>
              <w:jc w:val="left"/>
              <w:rPr>
                <w:bCs/>
                <w:color w:val="000000"/>
                <w:sz w:val="20"/>
              </w:rPr>
            </w:pPr>
            <w:r>
              <w:rPr>
                <w:bCs/>
                <w:color w:val="000000"/>
                <w:sz w:val="20"/>
              </w:rPr>
              <w:t>Čte časové údaje na různých typech hodin (i digitálních).</w:t>
            </w:r>
          </w:p>
          <w:p w14:paraId="7355B274" w14:textId="77777777" w:rsidR="00191E8A" w:rsidRDefault="00191E8A" w:rsidP="00A0686E">
            <w:pPr>
              <w:pStyle w:val="Odstavec"/>
              <w:spacing w:before="0" w:after="0"/>
              <w:ind w:firstLine="0"/>
              <w:jc w:val="left"/>
              <w:rPr>
                <w:bCs/>
                <w:color w:val="000000"/>
                <w:sz w:val="20"/>
              </w:rPr>
            </w:pPr>
            <w:r>
              <w:rPr>
                <w:bCs/>
                <w:color w:val="000000"/>
                <w:sz w:val="20"/>
              </w:rPr>
              <w:t>Sleduje např. délku vyučovací hodiny, přestávky, dobu snídaně, oběda, večeře, délku spánku.</w:t>
            </w:r>
          </w:p>
          <w:p w14:paraId="708D2E40" w14:textId="77777777" w:rsidR="00191E8A" w:rsidRDefault="00191E8A" w:rsidP="00A0686E">
            <w:pPr>
              <w:pStyle w:val="Odstavec"/>
              <w:spacing w:before="0" w:after="0"/>
              <w:ind w:firstLine="0"/>
              <w:jc w:val="left"/>
              <w:rPr>
                <w:bCs/>
                <w:color w:val="000000"/>
                <w:sz w:val="20"/>
              </w:rPr>
            </w:pPr>
          </w:p>
          <w:p w14:paraId="6C812024" w14:textId="77777777" w:rsidR="00191E8A" w:rsidRDefault="00191E8A" w:rsidP="00A0686E">
            <w:pPr>
              <w:pStyle w:val="Odstavec"/>
              <w:spacing w:before="0" w:after="0"/>
              <w:ind w:firstLine="0"/>
              <w:jc w:val="left"/>
              <w:rPr>
                <w:bCs/>
                <w:color w:val="000000"/>
                <w:sz w:val="20"/>
              </w:rPr>
            </w:pPr>
          </w:p>
          <w:p w14:paraId="070B1A92" w14:textId="77777777" w:rsidR="009E0A8E" w:rsidRDefault="009E0A8E" w:rsidP="00A0686E">
            <w:pPr>
              <w:pStyle w:val="Odstavec"/>
              <w:spacing w:before="0" w:after="0"/>
              <w:ind w:firstLine="0"/>
              <w:jc w:val="left"/>
              <w:rPr>
                <w:bCs/>
                <w:color w:val="000000"/>
                <w:sz w:val="20"/>
              </w:rPr>
            </w:pPr>
          </w:p>
        </w:tc>
        <w:tc>
          <w:tcPr>
            <w:tcW w:w="3531" w:type="dxa"/>
          </w:tcPr>
          <w:p w14:paraId="50CE99DB" w14:textId="77777777" w:rsidR="00191E8A" w:rsidRDefault="00191E8A" w:rsidP="00A0686E">
            <w:pPr>
              <w:pStyle w:val="Odstavec"/>
              <w:spacing w:before="0" w:after="0"/>
              <w:ind w:firstLine="0"/>
              <w:jc w:val="left"/>
              <w:rPr>
                <w:bCs/>
                <w:color w:val="000000"/>
                <w:sz w:val="20"/>
              </w:rPr>
            </w:pPr>
            <w:r>
              <w:rPr>
                <w:bCs/>
                <w:color w:val="000000"/>
                <w:sz w:val="20"/>
              </w:rPr>
              <w:t>Orientace v čase, den – 24 hodin, 1 hodina – 60 minut, 1 minuta – 60 sekund.</w:t>
            </w:r>
          </w:p>
        </w:tc>
        <w:tc>
          <w:tcPr>
            <w:tcW w:w="3548" w:type="dxa"/>
          </w:tcPr>
          <w:p w14:paraId="47E11AA7" w14:textId="77777777" w:rsidR="00191E8A" w:rsidRDefault="00191E8A" w:rsidP="00A0686E">
            <w:pPr>
              <w:pStyle w:val="Odstavec"/>
              <w:spacing w:before="0" w:after="0"/>
              <w:ind w:firstLine="0"/>
              <w:jc w:val="left"/>
              <w:rPr>
                <w:bCs/>
                <w:color w:val="000000"/>
                <w:sz w:val="20"/>
              </w:rPr>
            </w:pPr>
            <w:r>
              <w:rPr>
                <w:bCs/>
                <w:color w:val="000000"/>
                <w:sz w:val="20"/>
              </w:rPr>
              <w:t>Prvouka</w:t>
            </w:r>
          </w:p>
        </w:tc>
      </w:tr>
      <w:tr w:rsidR="00191E8A" w14:paraId="56A7FE2E" w14:textId="77777777" w:rsidTr="00191E8A">
        <w:tc>
          <w:tcPr>
            <w:tcW w:w="3533" w:type="dxa"/>
          </w:tcPr>
          <w:p w14:paraId="5508DFAC" w14:textId="77777777" w:rsidR="00191E8A" w:rsidRDefault="00191E8A" w:rsidP="00A0686E">
            <w:pPr>
              <w:pStyle w:val="Odstavec"/>
              <w:spacing w:before="0" w:after="0"/>
              <w:ind w:firstLine="0"/>
              <w:jc w:val="left"/>
              <w:rPr>
                <w:bCs/>
                <w:color w:val="000000"/>
                <w:sz w:val="20"/>
              </w:rPr>
            </w:pPr>
            <w:r>
              <w:rPr>
                <w:color w:val="000000"/>
                <w:sz w:val="20"/>
              </w:rPr>
              <w:t>Popisuje jednoduché závislosti z praktického života.</w:t>
            </w:r>
          </w:p>
        </w:tc>
        <w:tc>
          <w:tcPr>
            <w:tcW w:w="3530" w:type="dxa"/>
          </w:tcPr>
          <w:p w14:paraId="3124C2C7" w14:textId="77777777" w:rsidR="00191E8A" w:rsidRDefault="00191E8A" w:rsidP="00A0686E">
            <w:pPr>
              <w:pStyle w:val="Odstavec"/>
              <w:spacing w:before="0" w:after="0"/>
              <w:ind w:firstLine="0"/>
              <w:jc w:val="left"/>
              <w:rPr>
                <w:color w:val="000000"/>
                <w:sz w:val="20"/>
              </w:rPr>
            </w:pPr>
            <w:r>
              <w:rPr>
                <w:color w:val="000000"/>
                <w:sz w:val="20"/>
              </w:rPr>
              <w:t>Popisuje jednoduché závislosti z praktického života.</w:t>
            </w:r>
          </w:p>
          <w:p w14:paraId="75639869" w14:textId="77777777" w:rsidR="00191E8A" w:rsidRDefault="00191E8A" w:rsidP="00A0686E">
            <w:pPr>
              <w:pStyle w:val="Odstavec"/>
              <w:spacing w:before="0" w:after="0"/>
              <w:ind w:firstLine="0"/>
              <w:jc w:val="left"/>
              <w:rPr>
                <w:bCs/>
                <w:color w:val="000000"/>
                <w:sz w:val="20"/>
              </w:rPr>
            </w:pPr>
          </w:p>
          <w:p w14:paraId="2BA1FF8E" w14:textId="77777777" w:rsidR="009E0A8E" w:rsidRDefault="009E0A8E" w:rsidP="00A0686E">
            <w:pPr>
              <w:pStyle w:val="Odstavec"/>
              <w:spacing w:before="0" w:after="0"/>
              <w:ind w:firstLine="0"/>
              <w:jc w:val="left"/>
              <w:rPr>
                <w:bCs/>
                <w:color w:val="000000"/>
                <w:sz w:val="20"/>
              </w:rPr>
            </w:pPr>
          </w:p>
        </w:tc>
        <w:tc>
          <w:tcPr>
            <w:tcW w:w="3531" w:type="dxa"/>
          </w:tcPr>
          <w:p w14:paraId="32144DFF" w14:textId="77777777" w:rsidR="00191E8A" w:rsidRDefault="00191E8A" w:rsidP="00A0686E">
            <w:pPr>
              <w:pStyle w:val="Odstavec"/>
              <w:spacing w:before="0" w:after="0"/>
              <w:ind w:firstLine="0"/>
              <w:jc w:val="left"/>
              <w:rPr>
                <w:bCs/>
                <w:color w:val="000000"/>
                <w:sz w:val="20"/>
              </w:rPr>
            </w:pPr>
            <w:r>
              <w:rPr>
                <w:bCs/>
                <w:color w:val="000000"/>
                <w:sz w:val="20"/>
              </w:rPr>
              <w:lastRenderedPageBreak/>
              <w:t>Slovní úlohy.</w:t>
            </w:r>
          </w:p>
        </w:tc>
        <w:tc>
          <w:tcPr>
            <w:tcW w:w="3548" w:type="dxa"/>
          </w:tcPr>
          <w:p w14:paraId="69943D69" w14:textId="77777777" w:rsidR="00191E8A" w:rsidRDefault="00191E8A" w:rsidP="00A0686E">
            <w:pPr>
              <w:pStyle w:val="Odstavec"/>
              <w:spacing w:before="0" w:after="0"/>
              <w:ind w:firstLine="0"/>
              <w:jc w:val="left"/>
              <w:rPr>
                <w:bCs/>
                <w:color w:val="000000"/>
                <w:sz w:val="20"/>
              </w:rPr>
            </w:pPr>
          </w:p>
        </w:tc>
      </w:tr>
      <w:tr w:rsidR="00191E8A" w14:paraId="4E10E6CB" w14:textId="77777777" w:rsidTr="00191E8A">
        <w:tc>
          <w:tcPr>
            <w:tcW w:w="3533" w:type="dxa"/>
          </w:tcPr>
          <w:p w14:paraId="4200C0DA" w14:textId="77777777" w:rsidR="00191E8A" w:rsidRDefault="00191E8A" w:rsidP="00A0686E">
            <w:pPr>
              <w:pStyle w:val="Odstavec"/>
              <w:spacing w:before="0" w:after="0"/>
              <w:ind w:firstLine="0"/>
              <w:jc w:val="left"/>
              <w:rPr>
                <w:bCs/>
                <w:color w:val="000000"/>
                <w:sz w:val="20"/>
              </w:rPr>
            </w:pPr>
            <w:r>
              <w:rPr>
                <w:bCs/>
                <w:color w:val="000000"/>
                <w:sz w:val="20"/>
              </w:rPr>
              <w:t>Doplňuje tabulky, schémata, posloupnosti čísel.</w:t>
            </w:r>
          </w:p>
          <w:p w14:paraId="5C064BBA" w14:textId="77777777" w:rsidR="00191E8A" w:rsidRDefault="00191E8A" w:rsidP="00A0686E">
            <w:pPr>
              <w:pStyle w:val="Odstavec"/>
              <w:spacing w:before="0" w:after="0"/>
              <w:ind w:firstLine="0"/>
              <w:jc w:val="left"/>
              <w:rPr>
                <w:bCs/>
                <w:color w:val="000000"/>
                <w:sz w:val="20"/>
              </w:rPr>
            </w:pPr>
          </w:p>
        </w:tc>
        <w:tc>
          <w:tcPr>
            <w:tcW w:w="3530" w:type="dxa"/>
          </w:tcPr>
          <w:p w14:paraId="6392C7F1" w14:textId="77777777" w:rsidR="00191E8A" w:rsidRDefault="00191E8A" w:rsidP="00A0686E">
            <w:pPr>
              <w:pStyle w:val="Odstavec"/>
              <w:spacing w:before="0" w:after="0"/>
              <w:ind w:firstLine="0"/>
              <w:jc w:val="left"/>
              <w:rPr>
                <w:bCs/>
                <w:color w:val="000000"/>
                <w:sz w:val="20"/>
              </w:rPr>
            </w:pPr>
            <w:r>
              <w:rPr>
                <w:bCs/>
                <w:color w:val="000000"/>
                <w:sz w:val="20"/>
              </w:rPr>
              <w:t>Doplňuje tabulky, schémata, posloupnosti čísel.</w:t>
            </w:r>
          </w:p>
          <w:p w14:paraId="47C8D039" w14:textId="77777777" w:rsidR="00191E8A" w:rsidRDefault="00191E8A" w:rsidP="00A0686E">
            <w:pPr>
              <w:pStyle w:val="Odstavec"/>
              <w:spacing w:before="0" w:after="0"/>
              <w:ind w:firstLine="0"/>
              <w:jc w:val="left"/>
              <w:rPr>
                <w:bCs/>
                <w:color w:val="000000"/>
                <w:sz w:val="20"/>
              </w:rPr>
            </w:pPr>
          </w:p>
          <w:p w14:paraId="3AF142C6" w14:textId="77777777" w:rsidR="009E0A8E" w:rsidRDefault="009E0A8E" w:rsidP="00A0686E">
            <w:pPr>
              <w:pStyle w:val="Odstavec"/>
              <w:spacing w:before="0" w:after="0"/>
              <w:ind w:firstLine="0"/>
              <w:jc w:val="left"/>
              <w:rPr>
                <w:bCs/>
                <w:color w:val="000000"/>
                <w:sz w:val="20"/>
              </w:rPr>
            </w:pPr>
          </w:p>
          <w:p w14:paraId="12F32960" w14:textId="77777777" w:rsidR="00191E8A" w:rsidRDefault="00191E8A" w:rsidP="00A0686E">
            <w:pPr>
              <w:pStyle w:val="Odstavec"/>
              <w:spacing w:before="0" w:after="0"/>
              <w:ind w:firstLine="0"/>
              <w:jc w:val="left"/>
              <w:rPr>
                <w:bCs/>
                <w:color w:val="000000"/>
                <w:sz w:val="20"/>
              </w:rPr>
            </w:pPr>
          </w:p>
        </w:tc>
        <w:tc>
          <w:tcPr>
            <w:tcW w:w="3531" w:type="dxa"/>
          </w:tcPr>
          <w:p w14:paraId="6D08E9CC" w14:textId="77777777" w:rsidR="00191E8A" w:rsidRDefault="00191E8A" w:rsidP="00A0686E">
            <w:pPr>
              <w:pStyle w:val="Odstavec"/>
              <w:spacing w:before="0" w:after="0"/>
              <w:ind w:firstLine="0"/>
              <w:jc w:val="left"/>
              <w:rPr>
                <w:bCs/>
                <w:color w:val="000000"/>
                <w:sz w:val="20"/>
              </w:rPr>
            </w:pPr>
            <w:r>
              <w:rPr>
                <w:bCs/>
                <w:color w:val="000000"/>
                <w:sz w:val="20"/>
              </w:rPr>
              <w:t>Sudá a lichá čísla.</w:t>
            </w:r>
          </w:p>
          <w:p w14:paraId="1172A27E" w14:textId="77777777" w:rsidR="00191E8A" w:rsidRDefault="00191E8A" w:rsidP="00A0686E">
            <w:pPr>
              <w:pStyle w:val="Odstavec"/>
              <w:spacing w:before="0" w:after="0"/>
              <w:ind w:firstLine="0"/>
              <w:jc w:val="left"/>
              <w:rPr>
                <w:bCs/>
                <w:color w:val="000000"/>
                <w:sz w:val="20"/>
              </w:rPr>
            </w:pPr>
            <w:r>
              <w:rPr>
                <w:bCs/>
                <w:color w:val="000000"/>
                <w:sz w:val="20"/>
              </w:rPr>
              <w:t>Násobky.</w:t>
            </w:r>
          </w:p>
        </w:tc>
        <w:tc>
          <w:tcPr>
            <w:tcW w:w="3548" w:type="dxa"/>
          </w:tcPr>
          <w:p w14:paraId="7E93E0D4" w14:textId="77777777" w:rsidR="00191E8A" w:rsidRDefault="00191E8A" w:rsidP="00A0686E">
            <w:pPr>
              <w:pStyle w:val="Odstavec"/>
              <w:spacing w:before="0" w:after="0"/>
              <w:ind w:firstLine="0"/>
              <w:jc w:val="left"/>
              <w:rPr>
                <w:bCs/>
                <w:color w:val="000000"/>
                <w:sz w:val="20"/>
              </w:rPr>
            </w:pPr>
            <w:r>
              <w:rPr>
                <w:bCs/>
                <w:color w:val="000000"/>
                <w:sz w:val="20"/>
              </w:rPr>
              <w:t>OSV</w:t>
            </w:r>
            <w:r w:rsidR="00186DD3">
              <w:rPr>
                <w:bCs/>
                <w:color w:val="000000"/>
                <w:sz w:val="20"/>
              </w:rPr>
              <w:t xml:space="preserve"> – kooperace a kompetice, řešení problémů a rozhodovací dovednosti.</w:t>
            </w:r>
          </w:p>
        </w:tc>
      </w:tr>
      <w:tr w:rsidR="00191E8A" w14:paraId="4E057A07" w14:textId="77777777" w:rsidTr="00191E8A">
        <w:tc>
          <w:tcPr>
            <w:tcW w:w="3533" w:type="dxa"/>
          </w:tcPr>
          <w:p w14:paraId="478E3ED9" w14:textId="77777777" w:rsidR="00191E8A" w:rsidRDefault="00191E8A" w:rsidP="00A0686E">
            <w:pPr>
              <w:pStyle w:val="Odstavec"/>
              <w:spacing w:before="0" w:after="0"/>
              <w:ind w:firstLine="0"/>
              <w:jc w:val="left"/>
              <w:rPr>
                <w:b/>
                <w:bCs/>
                <w:color w:val="000000"/>
                <w:sz w:val="20"/>
              </w:rPr>
            </w:pPr>
            <w:r>
              <w:rPr>
                <w:b/>
                <w:color w:val="000000"/>
                <w:sz w:val="20"/>
              </w:rPr>
              <w:t>Očekávané výstupy – 1.období</w:t>
            </w:r>
          </w:p>
        </w:tc>
        <w:tc>
          <w:tcPr>
            <w:tcW w:w="3530" w:type="dxa"/>
          </w:tcPr>
          <w:p w14:paraId="60F03B76" w14:textId="77777777" w:rsidR="00191E8A" w:rsidRDefault="00191E8A" w:rsidP="00A0686E">
            <w:pPr>
              <w:pStyle w:val="Odstavec"/>
              <w:spacing w:before="0" w:after="0"/>
              <w:ind w:firstLine="0"/>
              <w:jc w:val="left"/>
              <w:rPr>
                <w:b/>
                <w:color w:val="000000"/>
                <w:sz w:val="20"/>
              </w:rPr>
            </w:pPr>
            <w:r>
              <w:rPr>
                <w:b/>
                <w:color w:val="000000"/>
                <w:sz w:val="20"/>
              </w:rPr>
              <w:t>Školní výstupy – 3.ročník</w:t>
            </w:r>
          </w:p>
          <w:p w14:paraId="57D3B7E1" w14:textId="77777777" w:rsidR="001B13CE" w:rsidRDefault="001B13CE" w:rsidP="00A0686E">
            <w:pPr>
              <w:pStyle w:val="Odstavec"/>
              <w:spacing w:before="0" w:after="0"/>
              <w:ind w:firstLine="0"/>
              <w:jc w:val="left"/>
              <w:rPr>
                <w:bCs/>
                <w:color w:val="000000"/>
                <w:sz w:val="20"/>
              </w:rPr>
            </w:pPr>
            <w:r w:rsidRPr="001607AC">
              <w:rPr>
                <w:color w:val="000000"/>
                <w:sz w:val="20"/>
              </w:rPr>
              <w:t>Žák dle svých možností:</w:t>
            </w:r>
          </w:p>
        </w:tc>
        <w:tc>
          <w:tcPr>
            <w:tcW w:w="3531" w:type="dxa"/>
          </w:tcPr>
          <w:p w14:paraId="7CFC93BF" w14:textId="77777777" w:rsidR="00191E8A" w:rsidRDefault="00191E8A" w:rsidP="00A0686E">
            <w:pPr>
              <w:pStyle w:val="Odstavec"/>
              <w:spacing w:before="0" w:after="0"/>
              <w:ind w:firstLine="0"/>
              <w:jc w:val="left"/>
              <w:rPr>
                <w:bCs/>
                <w:color w:val="000000"/>
                <w:sz w:val="20"/>
              </w:rPr>
            </w:pPr>
            <w:r>
              <w:rPr>
                <w:b/>
                <w:color w:val="000000"/>
                <w:sz w:val="20"/>
              </w:rPr>
              <w:t>Učivo – 3.ročník</w:t>
            </w:r>
          </w:p>
        </w:tc>
        <w:tc>
          <w:tcPr>
            <w:tcW w:w="3548" w:type="dxa"/>
          </w:tcPr>
          <w:p w14:paraId="47A08464" w14:textId="77777777" w:rsidR="00191E8A" w:rsidRDefault="00191E8A" w:rsidP="00A0686E">
            <w:pPr>
              <w:pStyle w:val="Odstavec"/>
              <w:spacing w:before="0" w:after="0"/>
              <w:ind w:firstLine="0"/>
              <w:jc w:val="left"/>
              <w:rPr>
                <w:bCs/>
                <w:color w:val="000000"/>
                <w:sz w:val="20"/>
              </w:rPr>
            </w:pPr>
            <w:r>
              <w:rPr>
                <w:b/>
                <w:color w:val="000000"/>
                <w:sz w:val="20"/>
              </w:rPr>
              <w:t>Průřezová témata, přesahy, mezipředmětové vztahy</w:t>
            </w:r>
          </w:p>
        </w:tc>
      </w:tr>
      <w:tr w:rsidR="00191E8A" w14:paraId="7F1DB4BD" w14:textId="77777777" w:rsidTr="00191E8A">
        <w:tc>
          <w:tcPr>
            <w:tcW w:w="3533" w:type="dxa"/>
          </w:tcPr>
          <w:p w14:paraId="72E2B589" w14:textId="77777777" w:rsidR="00191E8A" w:rsidRDefault="00191E8A" w:rsidP="00A0686E">
            <w:pPr>
              <w:pStyle w:val="Odstavec"/>
              <w:spacing w:before="0" w:after="0"/>
              <w:ind w:firstLine="0"/>
              <w:jc w:val="left"/>
              <w:rPr>
                <w:b/>
                <w:bCs/>
                <w:color w:val="000000"/>
                <w:sz w:val="20"/>
              </w:rPr>
            </w:pPr>
            <w:r>
              <w:rPr>
                <w:b/>
                <w:bCs/>
                <w:color w:val="000000"/>
                <w:sz w:val="20"/>
              </w:rPr>
              <w:t>GEOMETRIE V ROVINĚ A V PROSTORU</w:t>
            </w:r>
          </w:p>
          <w:p w14:paraId="1CD7DEFA" w14:textId="77777777" w:rsidR="00191E8A" w:rsidRDefault="00191E8A" w:rsidP="00A0686E">
            <w:pPr>
              <w:pStyle w:val="Odstavec"/>
              <w:spacing w:before="0" w:after="0"/>
              <w:ind w:firstLine="0"/>
              <w:jc w:val="left"/>
              <w:rPr>
                <w:bCs/>
                <w:color w:val="000000"/>
                <w:sz w:val="20"/>
              </w:rPr>
            </w:pPr>
            <w:r>
              <w:rPr>
                <w:bCs/>
                <w:color w:val="000000"/>
                <w:sz w:val="20"/>
              </w:rPr>
              <w:t>Rozezná, pojmenuje, vymodeluje a popíše základní rovinné útvary a jednoduchá tělesa, nachází v realitě jejich reprezentaci.</w:t>
            </w:r>
          </w:p>
          <w:p w14:paraId="4B107D01" w14:textId="77777777" w:rsidR="00191E8A" w:rsidRDefault="00191E8A" w:rsidP="00A0686E">
            <w:pPr>
              <w:pStyle w:val="Odstavec"/>
              <w:spacing w:before="0" w:after="0"/>
              <w:ind w:firstLine="0"/>
              <w:jc w:val="left"/>
              <w:rPr>
                <w:bCs/>
                <w:color w:val="000000"/>
                <w:sz w:val="20"/>
              </w:rPr>
            </w:pPr>
          </w:p>
          <w:p w14:paraId="1462B0CE" w14:textId="77777777" w:rsidR="00191E8A" w:rsidRDefault="00191E8A" w:rsidP="00A0686E">
            <w:pPr>
              <w:pStyle w:val="Odstavec"/>
              <w:spacing w:before="0" w:after="0"/>
              <w:ind w:firstLine="0"/>
              <w:jc w:val="left"/>
              <w:rPr>
                <w:bCs/>
                <w:color w:val="000000"/>
                <w:sz w:val="20"/>
              </w:rPr>
            </w:pPr>
          </w:p>
          <w:p w14:paraId="13D042DC" w14:textId="77777777" w:rsidR="00191E8A" w:rsidRDefault="00191E8A" w:rsidP="00A0686E">
            <w:pPr>
              <w:pStyle w:val="Odstavec"/>
              <w:spacing w:before="0" w:after="0"/>
              <w:ind w:firstLine="0"/>
              <w:jc w:val="left"/>
              <w:rPr>
                <w:bCs/>
                <w:color w:val="000000"/>
                <w:sz w:val="20"/>
              </w:rPr>
            </w:pPr>
          </w:p>
          <w:p w14:paraId="004EB044" w14:textId="77777777" w:rsidR="00191E8A" w:rsidRDefault="00191E8A" w:rsidP="00A0686E">
            <w:pPr>
              <w:pStyle w:val="Odstavec"/>
              <w:spacing w:before="0" w:after="0"/>
              <w:ind w:firstLine="0"/>
              <w:jc w:val="left"/>
              <w:rPr>
                <w:bCs/>
                <w:color w:val="000000"/>
                <w:sz w:val="20"/>
              </w:rPr>
            </w:pPr>
          </w:p>
          <w:p w14:paraId="12AC4A8A" w14:textId="77777777" w:rsidR="00191E8A" w:rsidRDefault="00191E8A" w:rsidP="00A0686E">
            <w:pPr>
              <w:pStyle w:val="Odstavec"/>
              <w:spacing w:before="0" w:after="0"/>
              <w:ind w:firstLine="0"/>
              <w:jc w:val="left"/>
              <w:rPr>
                <w:bCs/>
                <w:color w:val="000000"/>
                <w:sz w:val="20"/>
              </w:rPr>
            </w:pPr>
          </w:p>
          <w:p w14:paraId="4D2E0A3E" w14:textId="77777777" w:rsidR="00191E8A" w:rsidRDefault="00191E8A" w:rsidP="00A0686E">
            <w:pPr>
              <w:pStyle w:val="Odstavec"/>
              <w:spacing w:before="0" w:after="0"/>
              <w:ind w:firstLine="0"/>
              <w:jc w:val="left"/>
              <w:rPr>
                <w:bCs/>
                <w:color w:val="000000"/>
                <w:sz w:val="20"/>
              </w:rPr>
            </w:pPr>
          </w:p>
        </w:tc>
        <w:tc>
          <w:tcPr>
            <w:tcW w:w="3530" w:type="dxa"/>
          </w:tcPr>
          <w:p w14:paraId="3F31FB85" w14:textId="77777777" w:rsidR="00191E8A" w:rsidRDefault="00191E8A" w:rsidP="00A0686E">
            <w:pPr>
              <w:pStyle w:val="Odstavec"/>
              <w:spacing w:before="0" w:after="0"/>
              <w:ind w:firstLine="0"/>
              <w:jc w:val="left"/>
              <w:rPr>
                <w:bCs/>
                <w:color w:val="000000"/>
                <w:sz w:val="20"/>
              </w:rPr>
            </w:pPr>
            <w:proofErr w:type="gramStart"/>
            <w:r>
              <w:rPr>
                <w:bCs/>
                <w:color w:val="000000"/>
                <w:sz w:val="20"/>
              </w:rPr>
              <w:t>Označí</w:t>
            </w:r>
            <w:proofErr w:type="gramEnd"/>
            <w:r>
              <w:rPr>
                <w:bCs/>
                <w:color w:val="000000"/>
                <w:sz w:val="20"/>
              </w:rPr>
              <w:t xml:space="preserve"> bod, krajní body úsečky, průsečík dvou přímek.</w:t>
            </w:r>
          </w:p>
          <w:p w14:paraId="4783BAE2" w14:textId="77777777" w:rsidR="00191E8A" w:rsidRDefault="00191E8A" w:rsidP="00A0686E">
            <w:pPr>
              <w:pStyle w:val="Odstavec"/>
              <w:spacing w:before="0" w:after="0"/>
              <w:ind w:firstLine="0"/>
              <w:jc w:val="left"/>
              <w:rPr>
                <w:bCs/>
                <w:color w:val="000000"/>
                <w:sz w:val="20"/>
              </w:rPr>
            </w:pPr>
            <w:r>
              <w:rPr>
                <w:bCs/>
                <w:color w:val="000000"/>
                <w:sz w:val="20"/>
              </w:rPr>
              <w:t>Sestrojí úsečky dané délky s využitím jednotky milimetr.</w:t>
            </w:r>
          </w:p>
          <w:p w14:paraId="27F2E9B8" w14:textId="77777777" w:rsidR="00191E8A" w:rsidRDefault="00191E8A" w:rsidP="00A0686E">
            <w:pPr>
              <w:pStyle w:val="Odstavec"/>
              <w:spacing w:before="0" w:after="0"/>
              <w:ind w:firstLine="0"/>
              <w:jc w:val="left"/>
              <w:rPr>
                <w:bCs/>
                <w:color w:val="000000"/>
                <w:sz w:val="20"/>
              </w:rPr>
            </w:pPr>
            <w:r>
              <w:rPr>
                <w:bCs/>
                <w:color w:val="000000"/>
                <w:sz w:val="20"/>
              </w:rPr>
              <w:t>Rýsuje kružnici s daným středem.</w:t>
            </w:r>
          </w:p>
        </w:tc>
        <w:tc>
          <w:tcPr>
            <w:tcW w:w="3531" w:type="dxa"/>
          </w:tcPr>
          <w:p w14:paraId="27DBE29F" w14:textId="77777777" w:rsidR="00191E8A" w:rsidRDefault="00191E8A" w:rsidP="00A0686E">
            <w:pPr>
              <w:pStyle w:val="Odstavec"/>
              <w:spacing w:before="0" w:after="0"/>
              <w:ind w:firstLine="0"/>
              <w:jc w:val="left"/>
              <w:rPr>
                <w:bCs/>
                <w:color w:val="000000"/>
                <w:sz w:val="20"/>
              </w:rPr>
            </w:pPr>
            <w:r>
              <w:rPr>
                <w:bCs/>
                <w:color w:val="000000"/>
                <w:sz w:val="20"/>
              </w:rPr>
              <w:t>Přímka, polopřímka, vzájemná poloha dvou přímek, různoběžky, rovnoběžky.</w:t>
            </w:r>
          </w:p>
          <w:p w14:paraId="4999C72B" w14:textId="77777777" w:rsidR="00191E8A" w:rsidRDefault="00191E8A" w:rsidP="00A0686E">
            <w:pPr>
              <w:pStyle w:val="Odstavec"/>
              <w:spacing w:before="0" w:after="0"/>
              <w:ind w:firstLine="0"/>
              <w:jc w:val="left"/>
              <w:rPr>
                <w:bCs/>
                <w:color w:val="000000"/>
                <w:sz w:val="20"/>
              </w:rPr>
            </w:pPr>
            <w:r>
              <w:rPr>
                <w:bCs/>
                <w:color w:val="000000"/>
                <w:sz w:val="20"/>
              </w:rPr>
              <w:t>Rovinné obrazce: trojúhelník, čtyřúhelník, čtverec, obdélník.</w:t>
            </w:r>
          </w:p>
          <w:p w14:paraId="630F23CF" w14:textId="77777777" w:rsidR="00191E8A" w:rsidRDefault="00191E8A" w:rsidP="00A0686E">
            <w:pPr>
              <w:pStyle w:val="Odstavec"/>
              <w:spacing w:before="0" w:after="0"/>
              <w:ind w:firstLine="0"/>
              <w:jc w:val="left"/>
              <w:rPr>
                <w:bCs/>
                <w:color w:val="000000"/>
                <w:sz w:val="20"/>
              </w:rPr>
            </w:pPr>
            <w:r>
              <w:rPr>
                <w:bCs/>
                <w:color w:val="000000"/>
                <w:sz w:val="20"/>
              </w:rPr>
              <w:t>Strana rovinného obrazce.</w:t>
            </w:r>
          </w:p>
          <w:p w14:paraId="0BE32028" w14:textId="77777777" w:rsidR="00191E8A" w:rsidRDefault="00191E8A" w:rsidP="00A0686E">
            <w:pPr>
              <w:pStyle w:val="Odstavec"/>
              <w:spacing w:before="0" w:after="0"/>
              <w:ind w:firstLine="0"/>
              <w:jc w:val="left"/>
              <w:rPr>
                <w:bCs/>
                <w:color w:val="000000"/>
                <w:sz w:val="20"/>
              </w:rPr>
            </w:pPr>
            <w:r>
              <w:rPr>
                <w:bCs/>
                <w:color w:val="000000"/>
                <w:sz w:val="20"/>
              </w:rPr>
              <w:t>Rýsování přímek, označování průsečíku různoběžek, vyznačování polopřímek.</w:t>
            </w:r>
          </w:p>
          <w:p w14:paraId="2305A032" w14:textId="77777777" w:rsidR="00191E8A" w:rsidRDefault="00191E8A" w:rsidP="00A0686E">
            <w:pPr>
              <w:pStyle w:val="Odstavec"/>
              <w:spacing w:before="0" w:after="0"/>
              <w:ind w:firstLine="0"/>
              <w:jc w:val="left"/>
              <w:rPr>
                <w:bCs/>
                <w:color w:val="000000"/>
                <w:sz w:val="20"/>
              </w:rPr>
            </w:pPr>
            <w:r>
              <w:rPr>
                <w:bCs/>
                <w:color w:val="000000"/>
                <w:sz w:val="20"/>
              </w:rPr>
              <w:t xml:space="preserve">Kreslení a rýsování rovinných obrazců ve čtvercové </w:t>
            </w:r>
            <w:proofErr w:type="gramStart"/>
            <w:r>
              <w:rPr>
                <w:bCs/>
                <w:color w:val="000000"/>
                <w:sz w:val="20"/>
              </w:rPr>
              <w:t>síti..</w:t>
            </w:r>
            <w:proofErr w:type="gramEnd"/>
          </w:p>
          <w:p w14:paraId="0C7410B1" w14:textId="77777777" w:rsidR="00191E8A" w:rsidRDefault="00191E8A" w:rsidP="00A0686E">
            <w:pPr>
              <w:pStyle w:val="Odstavec"/>
              <w:spacing w:before="0" w:after="0"/>
              <w:ind w:firstLine="0"/>
              <w:jc w:val="left"/>
              <w:rPr>
                <w:bCs/>
                <w:color w:val="000000"/>
                <w:sz w:val="20"/>
              </w:rPr>
            </w:pPr>
            <w:r>
              <w:rPr>
                <w:bCs/>
                <w:color w:val="000000"/>
                <w:sz w:val="20"/>
              </w:rPr>
              <w:t>Rýsování úsečky dané délky (v mm, cm).</w:t>
            </w:r>
          </w:p>
          <w:p w14:paraId="4E11B069" w14:textId="77777777" w:rsidR="00191E8A" w:rsidRDefault="00191E8A" w:rsidP="00A0686E">
            <w:pPr>
              <w:pStyle w:val="Odstavec"/>
              <w:spacing w:before="0" w:after="0"/>
              <w:ind w:firstLine="0"/>
              <w:jc w:val="left"/>
              <w:rPr>
                <w:bCs/>
                <w:color w:val="000000"/>
                <w:sz w:val="20"/>
              </w:rPr>
            </w:pPr>
            <w:r>
              <w:rPr>
                <w:bCs/>
                <w:color w:val="000000"/>
                <w:sz w:val="20"/>
              </w:rPr>
              <w:t>Kružnice.</w:t>
            </w:r>
          </w:p>
          <w:p w14:paraId="465B5B37" w14:textId="77777777" w:rsidR="00191E8A" w:rsidRDefault="00191E8A" w:rsidP="00A0686E">
            <w:pPr>
              <w:pStyle w:val="Odstavec"/>
              <w:spacing w:before="0" w:after="0"/>
              <w:ind w:firstLine="0"/>
              <w:jc w:val="left"/>
              <w:rPr>
                <w:bCs/>
                <w:color w:val="000000"/>
                <w:sz w:val="20"/>
              </w:rPr>
            </w:pPr>
          </w:p>
          <w:p w14:paraId="5CF7733B" w14:textId="77777777" w:rsidR="00191E8A" w:rsidRDefault="00191E8A" w:rsidP="00A0686E">
            <w:pPr>
              <w:pStyle w:val="Odstavec"/>
              <w:spacing w:before="0" w:after="0"/>
              <w:ind w:firstLine="0"/>
              <w:jc w:val="left"/>
              <w:rPr>
                <w:bCs/>
                <w:color w:val="000000"/>
                <w:sz w:val="20"/>
              </w:rPr>
            </w:pPr>
          </w:p>
        </w:tc>
        <w:tc>
          <w:tcPr>
            <w:tcW w:w="3548" w:type="dxa"/>
          </w:tcPr>
          <w:p w14:paraId="3CDEA588" w14:textId="77777777" w:rsidR="00191E8A" w:rsidRDefault="00191E8A" w:rsidP="00A0686E">
            <w:pPr>
              <w:pStyle w:val="Odstavec"/>
              <w:spacing w:before="0" w:after="0"/>
              <w:ind w:firstLine="0"/>
              <w:jc w:val="left"/>
              <w:rPr>
                <w:bCs/>
                <w:color w:val="000000"/>
                <w:sz w:val="20"/>
              </w:rPr>
            </w:pPr>
          </w:p>
        </w:tc>
      </w:tr>
      <w:tr w:rsidR="00191E8A" w14:paraId="7DF65A07" w14:textId="77777777" w:rsidTr="00191E8A">
        <w:tc>
          <w:tcPr>
            <w:tcW w:w="3533" w:type="dxa"/>
          </w:tcPr>
          <w:p w14:paraId="7B2FAC77" w14:textId="77777777" w:rsidR="00191E8A" w:rsidRDefault="00191E8A" w:rsidP="00A0686E">
            <w:pPr>
              <w:pStyle w:val="Odstavec"/>
              <w:spacing w:before="0" w:after="0"/>
              <w:ind w:firstLine="0"/>
              <w:jc w:val="left"/>
              <w:rPr>
                <w:bCs/>
                <w:color w:val="000000"/>
                <w:sz w:val="20"/>
              </w:rPr>
            </w:pPr>
            <w:r>
              <w:rPr>
                <w:color w:val="000000"/>
                <w:sz w:val="20"/>
              </w:rPr>
              <w:t xml:space="preserve">Porovnává velikost útvarů, </w:t>
            </w:r>
            <w:proofErr w:type="gramStart"/>
            <w:r>
              <w:rPr>
                <w:color w:val="000000"/>
                <w:sz w:val="20"/>
              </w:rPr>
              <w:t>měří</w:t>
            </w:r>
            <w:proofErr w:type="gramEnd"/>
            <w:r>
              <w:rPr>
                <w:color w:val="000000"/>
                <w:sz w:val="20"/>
              </w:rPr>
              <w:t xml:space="preserve"> a odhaduje délku úsečky</w:t>
            </w:r>
            <w:r>
              <w:rPr>
                <w:bCs/>
                <w:color w:val="000000"/>
                <w:sz w:val="20"/>
              </w:rPr>
              <w:t>.</w:t>
            </w:r>
          </w:p>
          <w:p w14:paraId="5B17330B" w14:textId="77777777" w:rsidR="00191E8A" w:rsidRDefault="00191E8A" w:rsidP="00A0686E">
            <w:pPr>
              <w:pStyle w:val="Odstavec"/>
              <w:spacing w:before="0" w:after="0"/>
              <w:ind w:firstLine="0"/>
              <w:jc w:val="left"/>
              <w:rPr>
                <w:bCs/>
                <w:color w:val="000000"/>
                <w:sz w:val="20"/>
              </w:rPr>
            </w:pPr>
          </w:p>
          <w:p w14:paraId="630A26CE" w14:textId="77777777" w:rsidR="00191E8A" w:rsidRDefault="00191E8A" w:rsidP="00A0686E">
            <w:pPr>
              <w:pStyle w:val="Odstavec"/>
              <w:spacing w:before="0" w:after="0"/>
              <w:ind w:firstLine="0"/>
              <w:jc w:val="left"/>
              <w:rPr>
                <w:bCs/>
                <w:color w:val="000000"/>
                <w:sz w:val="20"/>
              </w:rPr>
            </w:pPr>
          </w:p>
          <w:p w14:paraId="58AB6466" w14:textId="77777777" w:rsidR="00191E8A" w:rsidRDefault="00191E8A" w:rsidP="00A0686E">
            <w:pPr>
              <w:pStyle w:val="Odstavec"/>
              <w:spacing w:before="0" w:after="0"/>
              <w:ind w:firstLine="0"/>
              <w:jc w:val="left"/>
              <w:rPr>
                <w:bCs/>
                <w:color w:val="000000"/>
                <w:sz w:val="20"/>
              </w:rPr>
            </w:pPr>
          </w:p>
          <w:p w14:paraId="5D5E8550" w14:textId="77777777" w:rsidR="00191E8A" w:rsidRDefault="00191E8A" w:rsidP="00A0686E">
            <w:pPr>
              <w:pStyle w:val="Odstavec"/>
              <w:spacing w:before="0" w:after="0"/>
              <w:ind w:firstLine="0"/>
              <w:jc w:val="left"/>
              <w:rPr>
                <w:bCs/>
                <w:color w:val="000000"/>
                <w:sz w:val="20"/>
              </w:rPr>
            </w:pPr>
          </w:p>
          <w:p w14:paraId="37E1A244" w14:textId="77777777" w:rsidR="00191E8A" w:rsidRDefault="00191E8A" w:rsidP="00A0686E">
            <w:pPr>
              <w:pStyle w:val="Odstavec"/>
              <w:spacing w:before="0" w:after="0"/>
              <w:ind w:firstLine="0"/>
              <w:jc w:val="left"/>
              <w:rPr>
                <w:bCs/>
                <w:color w:val="000000"/>
                <w:sz w:val="20"/>
              </w:rPr>
            </w:pPr>
          </w:p>
        </w:tc>
        <w:tc>
          <w:tcPr>
            <w:tcW w:w="3530" w:type="dxa"/>
          </w:tcPr>
          <w:p w14:paraId="4587394F" w14:textId="77777777" w:rsidR="00191E8A" w:rsidRDefault="00191E8A" w:rsidP="00A0686E">
            <w:pPr>
              <w:pStyle w:val="Odstavec"/>
              <w:spacing w:before="0" w:after="0"/>
              <w:ind w:firstLine="0"/>
              <w:jc w:val="left"/>
              <w:rPr>
                <w:bCs/>
                <w:color w:val="000000"/>
                <w:sz w:val="20"/>
              </w:rPr>
            </w:pPr>
            <w:proofErr w:type="gramStart"/>
            <w:r>
              <w:rPr>
                <w:bCs/>
                <w:color w:val="000000"/>
                <w:sz w:val="20"/>
              </w:rPr>
              <w:t>Změří</w:t>
            </w:r>
            <w:proofErr w:type="gramEnd"/>
            <w:r>
              <w:rPr>
                <w:bCs/>
                <w:color w:val="000000"/>
                <w:sz w:val="20"/>
              </w:rPr>
              <w:t xml:space="preserve"> délku úsečky s přesností na milimetry.</w:t>
            </w:r>
          </w:p>
          <w:p w14:paraId="7BBC5325" w14:textId="77777777" w:rsidR="00191E8A" w:rsidRDefault="00191E8A" w:rsidP="00A0686E">
            <w:pPr>
              <w:pStyle w:val="Odstavec"/>
              <w:spacing w:before="0" w:after="0"/>
              <w:ind w:firstLine="0"/>
              <w:jc w:val="left"/>
              <w:rPr>
                <w:bCs/>
                <w:color w:val="000000"/>
                <w:sz w:val="20"/>
              </w:rPr>
            </w:pPr>
            <w:r>
              <w:rPr>
                <w:bCs/>
                <w:color w:val="000000"/>
                <w:sz w:val="20"/>
              </w:rPr>
              <w:t>Provede odhad délky vzdálenosti.</w:t>
            </w:r>
          </w:p>
          <w:p w14:paraId="7CA5ED20" w14:textId="77777777" w:rsidR="00191E8A" w:rsidRDefault="00191E8A" w:rsidP="00A0686E">
            <w:pPr>
              <w:pStyle w:val="Odstavec"/>
              <w:spacing w:before="0" w:after="0"/>
              <w:ind w:firstLine="0"/>
              <w:jc w:val="left"/>
              <w:rPr>
                <w:bCs/>
                <w:color w:val="000000"/>
                <w:sz w:val="20"/>
              </w:rPr>
            </w:pPr>
            <w:proofErr w:type="gramStart"/>
            <w:r>
              <w:rPr>
                <w:bCs/>
                <w:color w:val="000000"/>
                <w:sz w:val="20"/>
              </w:rPr>
              <w:t>Určí</w:t>
            </w:r>
            <w:proofErr w:type="gramEnd"/>
            <w:r>
              <w:rPr>
                <w:bCs/>
                <w:color w:val="000000"/>
                <w:sz w:val="20"/>
              </w:rPr>
              <w:t xml:space="preserve"> obvod jednoduchého obrazce (trojúhelník, čtverec, obdélník) sečtením délek jeho stran.</w:t>
            </w:r>
          </w:p>
          <w:p w14:paraId="1F945F10" w14:textId="77777777" w:rsidR="00191E8A" w:rsidRDefault="00191E8A" w:rsidP="00A0686E">
            <w:pPr>
              <w:pStyle w:val="Odstavec"/>
              <w:spacing w:before="0" w:after="0"/>
              <w:ind w:firstLine="0"/>
              <w:jc w:val="left"/>
              <w:rPr>
                <w:bCs/>
                <w:color w:val="000000"/>
                <w:sz w:val="20"/>
              </w:rPr>
            </w:pPr>
            <w:r>
              <w:rPr>
                <w:bCs/>
                <w:color w:val="000000"/>
                <w:sz w:val="20"/>
              </w:rPr>
              <w:t xml:space="preserve">Převede jednotky délky km na m, … m na dm, cm a mm, </w:t>
            </w:r>
            <w:proofErr w:type="gramStart"/>
            <w:r>
              <w:rPr>
                <w:bCs/>
                <w:color w:val="000000"/>
                <w:sz w:val="20"/>
              </w:rPr>
              <w:t xml:space="preserve"> ….</w:t>
            </w:r>
            <w:proofErr w:type="gramEnd"/>
            <w:r>
              <w:rPr>
                <w:bCs/>
                <w:color w:val="000000"/>
                <w:sz w:val="20"/>
              </w:rPr>
              <w:t>dm na cm, mm, …cm na mm.</w:t>
            </w:r>
          </w:p>
          <w:p w14:paraId="4CCFD793" w14:textId="77777777" w:rsidR="00191E8A" w:rsidRDefault="00191E8A" w:rsidP="00A0686E">
            <w:pPr>
              <w:pStyle w:val="Odstavec"/>
              <w:spacing w:before="0" w:after="0"/>
              <w:ind w:firstLine="0"/>
              <w:jc w:val="left"/>
              <w:rPr>
                <w:bCs/>
                <w:color w:val="000000"/>
                <w:sz w:val="20"/>
              </w:rPr>
            </w:pPr>
          </w:p>
        </w:tc>
        <w:tc>
          <w:tcPr>
            <w:tcW w:w="3531" w:type="dxa"/>
          </w:tcPr>
          <w:p w14:paraId="20D2E4D1" w14:textId="77777777" w:rsidR="00191E8A" w:rsidRDefault="00191E8A" w:rsidP="00A0686E">
            <w:pPr>
              <w:pStyle w:val="Odstavec"/>
              <w:spacing w:before="0" w:after="0"/>
              <w:ind w:firstLine="0"/>
              <w:jc w:val="left"/>
              <w:rPr>
                <w:bCs/>
                <w:color w:val="000000"/>
                <w:sz w:val="20"/>
              </w:rPr>
            </w:pPr>
            <w:r>
              <w:rPr>
                <w:bCs/>
                <w:color w:val="000000"/>
                <w:sz w:val="20"/>
              </w:rPr>
              <w:t>Obvod rovinného obrazce.</w:t>
            </w:r>
          </w:p>
          <w:p w14:paraId="0EF5F48D" w14:textId="77777777" w:rsidR="00191E8A" w:rsidRDefault="00191E8A" w:rsidP="00A0686E">
            <w:pPr>
              <w:pStyle w:val="Odstavec"/>
              <w:spacing w:before="0" w:after="0"/>
              <w:ind w:firstLine="0"/>
              <w:jc w:val="left"/>
              <w:rPr>
                <w:bCs/>
                <w:color w:val="000000"/>
                <w:sz w:val="20"/>
              </w:rPr>
            </w:pPr>
            <w:r>
              <w:rPr>
                <w:bCs/>
                <w:color w:val="000000"/>
                <w:sz w:val="20"/>
              </w:rPr>
              <w:t>Jednotky délky: kilometr, milimetr.</w:t>
            </w:r>
          </w:p>
          <w:p w14:paraId="1C4BE6FE" w14:textId="77777777" w:rsidR="00191E8A" w:rsidRDefault="00191E8A" w:rsidP="00A0686E">
            <w:pPr>
              <w:pStyle w:val="Odstavec"/>
              <w:spacing w:before="0" w:after="0"/>
              <w:ind w:firstLine="0"/>
              <w:jc w:val="left"/>
              <w:rPr>
                <w:bCs/>
                <w:color w:val="000000"/>
                <w:sz w:val="20"/>
              </w:rPr>
            </w:pPr>
            <w:r>
              <w:rPr>
                <w:bCs/>
                <w:color w:val="000000"/>
                <w:sz w:val="20"/>
              </w:rPr>
              <w:t>Měření úseček s </w:t>
            </w:r>
            <w:proofErr w:type="gramStart"/>
            <w:r>
              <w:rPr>
                <w:bCs/>
                <w:color w:val="000000"/>
                <w:sz w:val="20"/>
              </w:rPr>
              <w:t>přesností  na</w:t>
            </w:r>
            <w:proofErr w:type="gramEnd"/>
            <w:r>
              <w:rPr>
                <w:bCs/>
                <w:color w:val="000000"/>
                <w:sz w:val="20"/>
              </w:rPr>
              <w:t xml:space="preserve"> milimetry, odhad délky úsečky.</w:t>
            </w:r>
          </w:p>
          <w:p w14:paraId="550EA6B3" w14:textId="77777777" w:rsidR="00191E8A" w:rsidRDefault="00191E8A" w:rsidP="00A0686E">
            <w:pPr>
              <w:pStyle w:val="Odstavec"/>
              <w:spacing w:before="0" w:after="0"/>
              <w:ind w:firstLine="0"/>
              <w:jc w:val="left"/>
              <w:rPr>
                <w:bCs/>
                <w:color w:val="000000"/>
                <w:sz w:val="20"/>
              </w:rPr>
            </w:pPr>
            <w:r>
              <w:rPr>
                <w:bCs/>
                <w:color w:val="000000"/>
                <w:sz w:val="20"/>
              </w:rPr>
              <w:t>Měření délek stran rovinných obrazců, převody jednotek délky.</w:t>
            </w:r>
          </w:p>
          <w:p w14:paraId="506C4631" w14:textId="77777777" w:rsidR="00191E8A" w:rsidRDefault="00191E8A" w:rsidP="00A0686E">
            <w:pPr>
              <w:pStyle w:val="Odstavec"/>
              <w:spacing w:before="0" w:after="0"/>
              <w:ind w:firstLine="0"/>
              <w:jc w:val="left"/>
              <w:rPr>
                <w:bCs/>
                <w:color w:val="000000"/>
                <w:sz w:val="20"/>
              </w:rPr>
            </w:pPr>
            <w:r>
              <w:rPr>
                <w:bCs/>
                <w:color w:val="000000"/>
                <w:sz w:val="20"/>
              </w:rPr>
              <w:t>Výpočet obvodu rovinného obrazce sečtením délek jeho stran.</w:t>
            </w:r>
          </w:p>
          <w:p w14:paraId="078FBDF2" w14:textId="77777777" w:rsidR="00191E8A" w:rsidRDefault="00191E8A" w:rsidP="00A0686E">
            <w:pPr>
              <w:pStyle w:val="Odstavec"/>
              <w:spacing w:before="0" w:after="0"/>
              <w:ind w:firstLine="0"/>
              <w:jc w:val="left"/>
              <w:rPr>
                <w:bCs/>
                <w:color w:val="000000"/>
                <w:sz w:val="20"/>
              </w:rPr>
            </w:pPr>
          </w:p>
        </w:tc>
        <w:tc>
          <w:tcPr>
            <w:tcW w:w="3548" w:type="dxa"/>
          </w:tcPr>
          <w:p w14:paraId="6B4D1C15" w14:textId="77777777" w:rsidR="00191E8A" w:rsidRDefault="00191E8A" w:rsidP="00A0686E">
            <w:pPr>
              <w:pStyle w:val="Odstavec"/>
              <w:spacing w:before="0" w:after="0"/>
              <w:ind w:firstLine="0"/>
              <w:jc w:val="left"/>
              <w:rPr>
                <w:bCs/>
                <w:color w:val="000000"/>
                <w:sz w:val="20"/>
              </w:rPr>
            </w:pPr>
            <w:r>
              <w:rPr>
                <w:bCs/>
                <w:color w:val="000000"/>
                <w:sz w:val="20"/>
              </w:rPr>
              <w:t>Prvouka.</w:t>
            </w:r>
          </w:p>
        </w:tc>
      </w:tr>
      <w:tr w:rsidR="00191E8A" w14:paraId="2793CAC2" w14:textId="77777777" w:rsidTr="00191E8A">
        <w:tc>
          <w:tcPr>
            <w:tcW w:w="3533" w:type="dxa"/>
          </w:tcPr>
          <w:p w14:paraId="69C6AD7F" w14:textId="77777777" w:rsidR="00191E8A" w:rsidRDefault="00191E8A" w:rsidP="00A0686E">
            <w:pPr>
              <w:pStyle w:val="Odstavec"/>
              <w:spacing w:before="0" w:after="0"/>
              <w:ind w:firstLine="0"/>
              <w:jc w:val="left"/>
              <w:rPr>
                <w:bCs/>
                <w:color w:val="000000"/>
                <w:sz w:val="20"/>
              </w:rPr>
            </w:pPr>
            <w:r>
              <w:rPr>
                <w:bCs/>
                <w:color w:val="000000"/>
                <w:sz w:val="20"/>
              </w:rPr>
              <w:t>Rozezná a modeluje jednoduché souměrné útvary v rovině.</w:t>
            </w:r>
          </w:p>
          <w:p w14:paraId="5613F765" w14:textId="77777777" w:rsidR="00191E8A" w:rsidRDefault="00191E8A" w:rsidP="00A0686E">
            <w:pPr>
              <w:pStyle w:val="Odstavec"/>
              <w:spacing w:before="0" w:after="0"/>
              <w:ind w:firstLine="0"/>
              <w:jc w:val="left"/>
              <w:rPr>
                <w:bCs/>
                <w:color w:val="000000"/>
                <w:sz w:val="20"/>
              </w:rPr>
            </w:pPr>
          </w:p>
        </w:tc>
        <w:tc>
          <w:tcPr>
            <w:tcW w:w="3530" w:type="dxa"/>
          </w:tcPr>
          <w:p w14:paraId="491EE9D1" w14:textId="77777777" w:rsidR="00191E8A" w:rsidRDefault="00191E8A" w:rsidP="00A0686E">
            <w:pPr>
              <w:pStyle w:val="Odstavec"/>
              <w:spacing w:before="0" w:after="0"/>
              <w:ind w:firstLine="0"/>
              <w:jc w:val="left"/>
              <w:rPr>
                <w:bCs/>
                <w:color w:val="000000"/>
                <w:sz w:val="20"/>
              </w:rPr>
            </w:pPr>
            <w:r>
              <w:rPr>
                <w:bCs/>
                <w:color w:val="000000"/>
                <w:sz w:val="20"/>
              </w:rPr>
              <w:t>Modeluje jednoduché souměrné stavby.</w:t>
            </w:r>
          </w:p>
          <w:p w14:paraId="7ACC3028" w14:textId="77777777" w:rsidR="00191E8A" w:rsidRDefault="00191E8A" w:rsidP="00A0686E">
            <w:pPr>
              <w:pStyle w:val="Odstavec"/>
              <w:spacing w:before="0" w:after="0"/>
              <w:ind w:firstLine="0"/>
              <w:jc w:val="left"/>
              <w:rPr>
                <w:bCs/>
                <w:color w:val="000000"/>
                <w:sz w:val="20"/>
              </w:rPr>
            </w:pPr>
            <w:r>
              <w:rPr>
                <w:bCs/>
                <w:color w:val="000000"/>
                <w:sz w:val="20"/>
              </w:rPr>
              <w:t>Rozezná jednoduché souměrné stavby.</w:t>
            </w:r>
          </w:p>
          <w:p w14:paraId="6DD96B4C" w14:textId="77777777" w:rsidR="00191E8A" w:rsidRDefault="00191E8A" w:rsidP="00A0686E">
            <w:pPr>
              <w:pStyle w:val="Odstavec"/>
              <w:spacing w:before="0" w:after="0"/>
              <w:ind w:firstLine="0"/>
              <w:jc w:val="left"/>
              <w:rPr>
                <w:bCs/>
                <w:color w:val="000000"/>
                <w:sz w:val="20"/>
              </w:rPr>
            </w:pPr>
            <w:r>
              <w:rPr>
                <w:bCs/>
                <w:color w:val="000000"/>
                <w:sz w:val="20"/>
              </w:rPr>
              <w:lastRenderedPageBreak/>
              <w:t>Ve čtvercové síti zakreslí souměrné útvary v rovině.</w:t>
            </w:r>
          </w:p>
          <w:p w14:paraId="3E918739" w14:textId="77777777" w:rsidR="00191E8A" w:rsidRDefault="00191E8A" w:rsidP="00A0686E">
            <w:pPr>
              <w:pStyle w:val="Odstavec"/>
              <w:spacing w:before="0" w:after="0"/>
              <w:ind w:firstLine="0"/>
              <w:jc w:val="left"/>
              <w:rPr>
                <w:bCs/>
                <w:color w:val="000000"/>
                <w:sz w:val="20"/>
              </w:rPr>
            </w:pPr>
          </w:p>
          <w:p w14:paraId="3E044A93" w14:textId="77777777" w:rsidR="00191E8A" w:rsidRDefault="00191E8A" w:rsidP="00A0686E">
            <w:pPr>
              <w:pStyle w:val="Odstavec"/>
              <w:spacing w:before="0" w:after="0"/>
              <w:ind w:firstLine="0"/>
              <w:jc w:val="left"/>
              <w:rPr>
                <w:bCs/>
                <w:color w:val="000000"/>
                <w:sz w:val="20"/>
              </w:rPr>
            </w:pPr>
          </w:p>
          <w:p w14:paraId="7D74551D" w14:textId="77777777" w:rsidR="00191E8A" w:rsidRDefault="00191E8A" w:rsidP="00A0686E">
            <w:pPr>
              <w:pStyle w:val="Odstavec"/>
              <w:spacing w:before="0" w:after="0"/>
              <w:ind w:firstLine="0"/>
              <w:jc w:val="left"/>
              <w:rPr>
                <w:bCs/>
                <w:color w:val="000000"/>
                <w:sz w:val="20"/>
              </w:rPr>
            </w:pPr>
          </w:p>
        </w:tc>
        <w:tc>
          <w:tcPr>
            <w:tcW w:w="3531" w:type="dxa"/>
          </w:tcPr>
          <w:p w14:paraId="26A020ED" w14:textId="77777777" w:rsidR="00191E8A" w:rsidRDefault="00191E8A" w:rsidP="00A0686E">
            <w:pPr>
              <w:pStyle w:val="Odstavec"/>
              <w:spacing w:before="0" w:after="0"/>
              <w:ind w:firstLine="0"/>
              <w:jc w:val="left"/>
              <w:rPr>
                <w:bCs/>
                <w:color w:val="000000"/>
                <w:sz w:val="20"/>
              </w:rPr>
            </w:pPr>
            <w:r>
              <w:rPr>
                <w:bCs/>
                <w:color w:val="000000"/>
                <w:sz w:val="20"/>
              </w:rPr>
              <w:lastRenderedPageBreak/>
              <w:t>Modelování staveb tvaru kvádru, krychle (využití stavebnic, krabiček).</w:t>
            </w:r>
          </w:p>
        </w:tc>
        <w:tc>
          <w:tcPr>
            <w:tcW w:w="3548" w:type="dxa"/>
          </w:tcPr>
          <w:p w14:paraId="1F913EE5" w14:textId="77777777" w:rsidR="00191E8A" w:rsidRDefault="00191E8A" w:rsidP="00A0686E">
            <w:pPr>
              <w:pStyle w:val="Odstavec"/>
              <w:spacing w:before="0" w:after="0"/>
              <w:ind w:firstLine="0"/>
              <w:jc w:val="left"/>
              <w:rPr>
                <w:bCs/>
                <w:color w:val="000000"/>
                <w:sz w:val="20"/>
              </w:rPr>
            </w:pPr>
            <w:r>
              <w:rPr>
                <w:bCs/>
                <w:color w:val="000000"/>
                <w:sz w:val="20"/>
              </w:rPr>
              <w:t>OSV</w:t>
            </w:r>
            <w:r w:rsidR="00D63115">
              <w:rPr>
                <w:bCs/>
                <w:color w:val="000000"/>
                <w:sz w:val="20"/>
              </w:rPr>
              <w:t xml:space="preserve"> – kooperace a kompetice.</w:t>
            </w:r>
          </w:p>
          <w:p w14:paraId="38F0ACFE" w14:textId="77777777" w:rsidR="00191E8A" w:rsidRDefault="00191E8A" w:rsidP="00A0686E">
            <w:pPr>
              <w:pStyle w:val="Odstavec"/>
              <w:spacing w:before="0" w:after="0"/>
              <w:ind w:firstLine="0"/>
              <w:jc w:val="left"/>
              <w:rPr>
                <w:bCs/>
                <w:color w:val="000000"/>
                <w:sz w:val="20"/>
              </w:rPr>
            </w:pPr>
            <w:r>
              <w:rPr>
                <w:bCs/>
                <w:color w:val="000000"/>
                <w:sz w:val="20"/>
              </w:rPr>
              <w:t>Pracovní činnosti.</w:t>
            </w:r>
          </w:p>
        </w:tc>
      </w:tr>
    </w:tbl>
    <w:p w14:paraId="46C5CB7E" w14:textId="77777777" w:rsidR="009E0A8E" w:rsidRDefault="009E0A8E" w:rsidP="00134B6A">
      <w:pPr>
        <w:pStyle w:val="Odstavec"/>
        <w:spacing w:before="0" w:after="0"/>
        <w:ind w:firstLine="0"/>
        <w:jc w:val="left"/>
        <w:rPr>
          <w:b/>
          <w:color w:val="000000"/>
          <w:u w:val="single"/>
        </w:rPr>
      </w:pPr>
    </w:p>
    <w:p w14:paraId="6BBD1561" w14:textId="77777777" w:rsidR="009E0A8E" w:rsidRDefault="009E0A8E" w:rsidP="00134B6A">
      <w:pPr>
        <w:pStyle w:val="Odstavec"/>
        <w:spacing w:before="0" w:after="0"/>
        <w:ind w:firstLine="0"/>
        <w:jc w:val="left"/>
        <w:rPr>
          <w:b/>
          <w:color w:val="000000"/>
          <w:u w:val="single"/>
        </w:rPr>
      </w:pPr>
    </w:p>
    <w:p w14:paraId="72D49680" w14:textId="77777777" w:rsidR="009E0A8E" w:rsidRDefault="009E0A8E" w:rsidP="00134B6A">
      <w:pPr>
        <w:pStyle w:val="Odstavec"/>
        <w:spacing w:before="0" w:after="0"/>
        <w:ind w:firstLine="0"/>
        <w:jc w:val="left"/>
        <w:rPr>
          <w:b/>
          <w:color w:val="000000"/>
          <w:u w:val="single"/>
        </w:rPr>
      </w:pPr>
    </w:p>
    <w:p w14:paraId="38BD548B" w14:textId="77777777" w:rsidR="00134B6A" w:rsidRPr="00137485" w:rsidRDefault="00134B6A" w:rsidP="00134B6A">
      <w:pPr>
        <w:pStyle w:val="Odstavec"/>
        <w:spacing w:before="0" w:after="0"/>
        <w:ind w:firstLine="0"/>
        <w:jc w:val="left"/>
        <w:rPr>
          <w:b/>
          <w:color w:val="000000"/>
          <w:u w:val="single"/>
        </w:rPr>
      </w:pPr>
      <w:r w:rsidRPr="00137485">
        <w:rPr>
          <w:b/>
          <w:color w:val="000000"/>
          <w:u w:val="single"/>
        </w:rPr>
        <w:t>Vzdělávací obsah vyučovacího předmětu matematika – 4.ročník</w:t>
      </w:r>
    </w:p>
    <w:p w14:paraId="02CFD307" w14:textId="77777777" w:rsidR="00134B6A" w:rsidRDefault="00134B6A" w:rsidP="00134B6A">
      <w:pPr>
        <w:pStyle w:val="Odstavec"/>
        <w:spacing w:before="0" w:after="0"/>
        <w:ind w:firstLine="0"/>
        <w:jc w:val="left"/>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25"/>
        <w:gridCol w:w="3473"/>
        <w:gridCol w:w="3457"/>
        <w:gridCol w:w="3493"/>
      </w:tblGrid>
      <w:tr w:rsidR="00134B6A" w14:paraId="6293A538" w14:textId="77777777" w:rsidTr="00137485">
        <w:tc>
          <w:tcPr>
            <w:tcW w:w="3568" w:type="dxa"/>
          </w:tcPr>
          <w:p w14:paraId="66BF2378" w14:textId="77777777" w:rsidR="00134B6A" w:rsidRDefault="00134B6A" w:rsidP="00A0686E">
            <w:pPr>
              <w:pStyle w:val="Odstavec"/>
              <w:spacing w:before="0" w:after="0"/>
              <w:ind w:firstLine="0"/>
              <w:jc w:val="left"/>
              <w:rPr>
                <w:b/>
                <w:color w:val="000000"/>
                <w:sz w:val="20"/>
              </w:rPr>
            </w:pPr>
            <w:r>
              <w:rPr>
                <w:b/>
                <w:color w:val="000000"/>
                <w:sz w:val="20"/>
              </w:rPr>
              <w:t xml:space="preserve">Očekávané výstupy – 2.období </w:t>
            </w:r>
          </w:p>
        </w:tc>
        <w:tc>
          <w:tcPr>
            <w:tcW w:w="3523" w:type="dxa"/>
          </w:tcPr>
          <w:p w14:paraId="4BC08953" w14:textId="77777777" w:rsidR="00134B6A" w:rsidRDefault="00134B6A" w:rsidP="00A0686E">
            <w:pPr>
              <w:pStyle w:val="Odstavec"/>
              <w:spacing w:before="0" w:after="0"/>
              <w:ind w:firstLine="0"/>
              <w:jc w:val="left"/>
              <w:rPr>
                <w:b/>
                <w:color w:val="000000"/>
                <w:sz w:val="20"/>
              </w:rPr>
            </w:pPr>
            <w:r>
              <w:rPr>
                <w:b/>
                <w:color w:val="000000"/>
                <w:sz w:val="20"/>
              </w:rPr>
              <w:t>Školní výstupy – 4.ročník</w:t>
            </w:r>
          </w:p>
        </w:tc>
        <w:tc>
          <w:tcPr>
            <w:tcW w:w="3510" w:type="dxa"/>
          </w:tcPr>
          <w:p w14:paraId="267A1DFD" w14:textId="77777777" w:rsidR="00134B6A" w:rsidRDefault="00134B6A" w:rsidP="00A0686E">
            <w:pPr>
              <w:pStyle w:val="Odstavec"/>
              <w:spacing w:before="0" w:after="0"/>
              <w:ind w:firstLine="0"/>
              <w:jc w:val="left"/>
              <w:rPr>
                <w:b/>
                <w:color w:val="000000"/>
                <w:sz w:val="20"/>
              </w:rPr>
            </w:pPr>
            <w:r>
              <w:rPr>
                <w:b/>
                <w:color w:val="000000"/>
                <w:sz w:val="20"/>
              </w:rPr>
              <w:t>Učivo – 4.ročník</w:t>
            </w:r>
          </w:p>
        </w:tc>
        <w:tc>
          <w:tcPr>
            <w:tcW w:w="3541" w:type="dxa"/>
          </w:tcPr>
          <w:p w14:paraId="5433A9DB" w14:textId="77777777" w:rsidR="00134B6A" w:rsidRDefault="00134B6A" w:rsidP="00A0686E">
            <w:pPr>
              <w:pStyle w:val="Odstavec"/>
              <w:spacing w:before="0" w:after="0"/>
              <w:ind w:firstLine="0"/>
              <w:jc w:val="left"/>
              <w:rPr>
                <w:b/>
                <w:color w:val="000000"/>
                <w:sz w:val="20"/>
              </w:rPr>
            </w:pPr>
            <w:r>
              <w:rPr>
                <w:b/>
                <w:color w:val="000000"/>
                <w:sz w:val="20"/>
              </w:rPr>
              <w:t>Průřezová témata, přesahy, mezipředmětové vztahy</w:t>
            </w:r>
          </w:p>
        </w:tc>
      </w:tr>
      <w:tr w:rsidR="00134B6A" w14:paraId="48B3E901" w14:textId="77777777" w:rsidTr="00137485">
        <w:tc>
          <w:tcPr>
            <w:tcW w:w="3568" w:type="dxa"/>
          </w:tcPr>
          <w:p w14:paraId="2641B3DB" w14:textId="77777777" w:rsidR="00134B6A" w:rsidRDefault="00134B6A" w:rsidP="00A0686E">
            <w:pPr>
              <w:pStyle w:val="Odstavec"/>
              <w:spacing w:before="0" w:after="0"/>
              <w:ind w:firstLine="0"/>
              <w:jc w:val="left"/>
              <w:rPr>
                <w:bCs/>
                <w:color w:val="000000"/>
                <w:sz w:val="20"/>
                <w:u w:val="single"/>
              </w:rPr>
            </w:pPr>
            <w:r>
              <w:rPr>
                <w:bCs/>
                <w:color w:val="000000"/>
                <w:sz w:val="20"/>
                <w:u w:val="single"/>
              </w:rPr>
              <w:t>Žák:</w:t>
            </w:r>
          </w:p>
          <w:p w14:paraId="47E2570A" w14:textId="77777777" w:rsidR="00134B6A" w:rsidRDefault="00134B6A" w:rsidP="00A0686E">
            <w:pPr>
              <w:pStyle w:val="Odstavec"/>
              <w:spacing w:before="0" w:after="0"/>
              <w:ind w:firstLine="0"/>
              <w:jc w:val="left"/>
              <w:rPr>
                <w:color w:val="000000"/>
                <w:sz w:val="20"/>
              </w:rPr>
            </w:pPr>
            <w:r>
              <w:rPr>
                <w:b/>
                <w:color w:val="000000"/>
                <w:sz w:val="20"/>
              </w:rPr>
              <w:t>ČÍSLO A POČETNÍ OPERACE</w:t>
            </w:r>
          </w:p>
          <w:p w14:paraId="1CE59EC7" w14:textId="77777777" w:rsidR="00134B6A" w:rsidRDefault="00134B6A" w:rsidP="00A0686E">
            <w:pPr>
              <w:pStyle w:val="Odstavec"/>
              <w:spacing w:before="0" w:after="0"/>
              <w:ind w:firstLine="0"/>
              <w:jc w:val="left"/>
              <w:rPr>
                <w:bCs/>
                <w:color w:val="000000"/>
                <w:sz w:val="20"/>
              </w:rPr>
            </w:pPr>
            <w:r>
              <w:rPr>
                <w:color w:val="000000"/>
                <w:sz w:val="20"/>
              </w:rPr>
              <w:t>Využívá při pamětném i písemném počítání komutativnost a asociativnost sčítání a násobení.</w:t>
            </w:r>
          </w:p>
          <w:p w14:paraId="53C063DA" w14:textId="77777777" w:rsidR="00134B6A" w:rsidRDefault="00134B6A" w:rsidP="00A0686E">
            <w:pPr>
              <w:pStyle w:val="Odstavec"/>
              <w:spacing w:before="0" w:after="0"/>
              <w:ind w:firstLine="0"/>
              <w:jc w:val="left"/>
              <w:rPr>
                <w:bCs/>
                <w:color w:val="000000"/>
                <w:sz w:val="20"/>
              </w:rPr>
            </w:pPr>
          </w:p>
          <w:p w14:paraId="62B8CEF2" w14:textId="77777777" w:rsidR="00134B6A" w:rsidRDefault="00134B6A" w:rsidP="00A0686E">
            <w:pPr>
              <w:pStyle w:val="Odstavec"/>
              <w:spacing w:before="0" w:after="0"/>
              <w:ind w:firstLine="0"/>
              <w:jc w:val="left"/>
              <w:rPr>
                <w:bCs/>
                <w:color w:val="000000"/>
                <w:sz w:val="20"/>
              </w:rPr>
            </w:pPr>
          </w:p>
          <w:p w14:paraId="6EB6819B" w14:textId="77777777" w:rsidR="00134B6A" w:rsidRDefault="00134B6A" w:rsidP="00A0686E">
            <w:pPr>
              <w:pStyle w:val="Odstavec"/>
              <w:spacing w:before="0" w:after="0"/>
              <w:ind w:firstLine="0"/>
              <w:jc w:val="left"/>
              <w:rPr>
                <w:bCs/>
                <w:color w:val="000000"/>
                <w:sz w:val="20"/>
              </w:rPr>
            </w:pPr>
          </w:p>
          <w:p w14:paraId="7867F1E3" w14:textId="77777777" w:rsidR="00134B6A" w:rsidRDefault="00134B6A" w:rsidP="00A0686E">
            <w:pPr>
              <w:pStyle w:val="Odstavec"/>
              <w:spacing w:before="0" w:after="0"/>
              <w:ind w:firstLine="0"/>
              <w:jc w:val="left"/>
              <w:rPr>
                <w:bCs/>
                <w:color w:val="000000"/>
                <w:sz w:val="20"/>
              </w:rPr>
            </w:pPr>
          </w:p>
        </w:tc>
        <w:tc>
          <w:tcPr>
            <w:tcW w:w="3523" w:type="dxa"/>
          </w:tcPr>
          <w:p w14:paraId="728D670C" w14:textId="77777777" w:rsidR="00134B6A" w:rsidRDefault="00134B6A" w:rsidP="00A0686E">
            <w:pPr>
              <w:pStyle w:val="Odstavec"/>
              <w:spacing w:before="0" w:after="0"/>
              <w:ind w:firstLine="0"/>
              <w:jc w:val="left"/>
              <w:rPr>
                <w:bCs/>
                <w:color w:val="000000"/>
                <w:sz w:val="20"/>
                <w:u w:val="single"/>
              </w:rPr>
            </w:pPr>
            <w:r>
              <w:rPr>
                <w:bCs/>
                <w:color w:val="000000"/>
                <w:sz w:val="20"/>
                <w:u w:val="single"/>
              </w:rPr>
              <w:t>Žák dle svých možností:</w:t>
            </w:r>
          </w:p>
          <w:p w14:paraId="16E7F7A2" w14:textId="77777777" w:rsidR="00134B6A" w:rsidRDefault="00134B6A" w:rsidP="00A0686E">
            <w:pPr>
              <w:pStyle w:val="Odstavec"/>
              <w:spacing w:before="0" w:after="0"/>
              <w:ind w:firstLine="0"/>
              <w:jc w:val="left"/>
              <w:rPr>
                <w:bCs/>
                <w:color w:val="000000"/>
                <w:sz w:val="20"/>
              </w:rPr>
            </w:pPr>
            <w:r>
              <w:rPr>
                <w:bCs/>
                <w:color w:val="000000"/>
                <w:sz w:val="20"/>
              </w:rPr>
              <w:t>Rozumí pojmu komutativnost.</w:t>
            </w:r>
          </w:p>
          <w:p w14:paraId="723D22AB" w14:textId="77777777" w:rsidR="00134B6A" w:rsidRDefault="00134B6A" w:rsidP="00A0686E">
            <w:pPr>
              <w:pStyle w:val="Odstavec"/>
              <w:spacing w:before="0" w:after="0"/>
              <w:ind w:firstLine="0"/>
              <w:jc w:val="left"/>
              <w:rPr>
                <w:bCs/>
                <w:color w:val="000000"/>
                <w:sz w:val="20"/>
              </w:rPr>
            </w:pPr>
            <w:r>
              <w:rPr>
                <w:bCs/>
                <w:color w:val="000000"/>
                <w:sz w:val="20"/>
              </w:rPr>
              <w:t>Vysvětlí pojem komutativnost.</w:t>
            </w:r>
          </w:p>
          <w:p w14:paraId="6DDA5B97" w14:textId="77777777" w:rsidR="00134B6A" w:rsidRDefault="00134B6A" w:rsidP="00A0686E">
            <w:pPr>
              <w:pStyle w:val="Odstavec"/>
              <w:spacing w:before="0" w:after="0"/>
              <w:ind w:firstLine="0"/>
              <w:jc w:val="left"/>
              <w:rPr>
                <w:bCs/>
                <w:color w:val="000000"/>
                <w:sz w:val="20"/>
              </w:rPr>
            </w:pPr>
            <w:r>
              <w:rPr>
                <w:bCs/>
                <w:color w:val="000000"/>
                <w:sz w:val="20"/>
              </w:rPr>
              <w:t>Využívá komutativnost při sčítání a násobení.</w:t>
            </w:r>
          </w:p>
          <w:p w14:paraId="059BDBCD" w14:textId="77777777" w:rsidR="00134B6A" w:rsidRDefault="00134B6A" w:rsidP="00A0686E">
            <w:pPr>
              <w:pStyle w:val="Odstavec"/>
              <w:spacing w:before="0" w:after="0"/>
              <w:ind w:firstLine="0"/>
              <w:jc w:val="left"/>
              <w:rPr>
                <w:bCs/>
                <w:color w:val="000000"/>
                <w:sz w:val="20"/>
              </w:rPr>
            </w:pPr>
            <w:r>
              <w:rPr>
                <w:bCs/>
                <w:color w:val="000000"/>
                <w:sz w:val="20"/>
              </w:rPr>
              <w:t>Vymezí základní vlastnosti početních výkonů.</w:t>
            </w:r>
          </w:p>
          <w:p w14:paraId="0B1D12DE" w14:textId="77777777" w:rsidR="00134B6A" w:rsidRDefault="00134B6A" w:rsidP="00A0686E">
            <w:pPr>
              <w:pStyle w:val="Odstavec"/>
              <w:spacing w:before="0" w:after="0"/>
              <w:ind w:firstLine="0"/>
              <w:jc w:val="left"/>
              <w:rPr>
                <w:bCs/>
                <w:color w:val="000000"/>
                <w:sz w:val="20"/>
              </w:rPr>
            </w:pPr>
            <w:proofErr w:type="gramStart"/>
            <w:r>
              <w:rPr>
                <w:bCs/>
                <w:color w:val="000000"/>
                <w:sz w:val="20"/>
              </w:rPr>
              <w:t>Určí</w:t>
            </w:r>
            <w:proofErr w:type="gramEnd"/>
            <w:r>
              <w:rPr>
                <w:bCs/>
                <w:color w:val="000000"/>
                <w:sz w:val="20"/>
              </w:rPr>
              <w:t xml:space="preserve"> pořadí početních výkonů.</w:t>
            </w:r>
          </w:p>
          <w:p w14:paraId="0FE3634B" w14:textId="77777777" w:rsidR="00134B6A" w:rsidRDefault="00134B6A" w:rsidP="00A0686E">
            <w:pPr>
              <w:pStyle w:val="Odstavec"/>
              <w:spacing w:before="0" w:after="0"/>
              <w:ind w:firstLine="0"/>
              <w:jc w:val="left"/>
              <w:rPr>
                <w:bCs/>
                <w:color w:val="000000"/>
                <w:sz w:val="20"/>
              </w:rPr>
            </w:pPr>
            <w:r>
              <w:rPr>
                <w:bCs/>
                <w:color w:val="000000"/>
                <w:sz w:val="20"/>
              </w:rPr>
              <w:t>Využívá závorky.</w:t>
            </w:r>
          </w:p>
          <w:p w14:paraId="286A78DC" w14:textId="77777777" w:rsidR="00134B6A" w:rsidRDefault="00134B6A" w:rsidP="00A0686E">
            <w:pPr>
              <w:pStyle w:val="Odstavec"/>
              <w:spacing w:before="0" w:after="0"/>
              <w:ind w:firstLine="0"/>
              <w:jc w:val="left"/>
              <w:rPr>
                <w:bCs/>
                <w:color w:val="000000"/>
                <w:sz w:val="20"/>
              </w:rPr>
            </w:pPr>
          </w:p>
          <w:p w14:paraId="750E2CAE" w14:textId="77777777" w:rsidR="00134B6A" w:rsidRDefault="00134B6A" w:rsidP="00A0686E">
            <w:pPr>
              <w:pStyle w:val="Odstavec"/>
              <w:spacing w:before="0" w:after="0"/>
              <w:ind w:firstLine="0"/>
              <w:jc w:val="left"/>
              <w:rPr>
                <w:bCs/>
                <w:color w:val="000000"/>
                <w:sz w:val="20"/>
              </w:rPr>
            </w:pPr>
          </w:p>
          <w:p w14:paraId="5460F3D3" w14:textId="77777777" w:rsidR="00137485" w:rsidRDefault="00137485" w:rsidP="00A0686E">
            <w:pPr>
              <w:pStyle w:val="Odstavec"/>
              <w:spacing w:before="0" w:after="0"/>
              <w:ind w:firstLine="0"/>
              <w:jc w:val="left"/>
              <w:rPr>
                <w:bCs/>
                <w:color w:val="000000"/>
                <w:sz w:val="20"/>
              </w:rPr>
            </w:pPr>
          </w:p>
        </w:tc>
        <w:tc>
          <w:tcPr>
            <w:tcW w:w="3510" w:type="dxa"/>
          </w:tcPr>
          <w:p w14:paraId="37FBCD0A" w14:textId="77777777" w:rsidR="00134B6A" w:rsidRDefault="00134B6A" w:rsidP="00A0686E">
            <w:pPr>
              <w:pStyle w:val="Odstavec"/>
              <w:spacing w:before="0" w:after="0"/>
              <w:ind w:firstLine="0"/>
              <w:jc w:val="left"/>
              <w:rPr>
                <w:bCs/>
                <w:color w:val="000000"/>
                <w:sz w:val="20"/>
              </w:rPr>
            </w:pPr>
            <w:r>
              <w:rPr>
                <w:bCs/>
                <w:color w:val="000000"/>
                <w:sz w:val="20"/>
              </w:rPr>
              <w:t>Vlastnosti početních operací s přirozenými čísly.</w:t>
            </w:r>
          </w:p>
          <w:p w14:paraId="33706DB1" w14:textId="77777777" w:rsidR="00134B6A" w:rsidRDefault="00134B6A" w:rsidP="00A0686E">
            <w:pPr>
              <w:pStyle w:val="Odstavec"/>
              <w:spacing w:before="0" w:after="0"/>
              <w:ind w:firstLine="0"/>
              <w:jc w:val="left"/>
              <w:rPr>
                <w:bCs/>
                <w:color w:val="000000"/>
                <w:sz w:val="20"/>
              </w:rPr>
            </w:pPr>
            <w:r>
              <w:rPr>
                <w:bCs/>
                <w:color w:val="000000"/>
                <w:sz w:val="20"/>
              </w:rPr>
              <w:t>Vlastnosti sčítání a odčítání.</w:t>
            </w:r>
          </w:p>
          <w:p w14:paraId="5E87CAE0" w14:textId="77777777" w:rsidR="00134B6A" w:rsidRDefault="00134B6A" w:rsidP="00A0686E">
            <w:pPr>
              <w:pStyle w:val="Odstavec"/>
              <w:spacing w:before="0" w:after="0"/>
              <w:ind w:firstLine="0"/>
              <w:jc w:val="left"/>
              <w:rPr>
                <w:bCs/>
                <w:color w:val="000000"/>
                <w:sz w:val="20"/>
              </w:rPr>
            </w:pPr>
            <w:r>
              <w:rPr>
                <w:bCs/>
                <w:color w:val="000000"/>
                <w:sz w:val="20"/>
              </w:rPr>
              <w:t>Vztahy mezi sčítáním a odčítáním.</w:t>
            </w:r>
          </w:p>
          <w:p w14:paraId="3FEDF946" w14:textId="77777777" w:rsidR="00134B6A" w:rsidRDefault="00134B6A" w:rsidP="00A0686E">
            <w:pPr>
              <w:pStyle w:val="Odstavec"/>
              <w:spacing w:before="0" w:after="0"/>
              <w:ind w:firstLine="0"/>
              <w:jc w:val="left"/>
              <w:rPr>
                <w:bCs/>
                <w:color w:val="000000"/>
                <w:sz w:val="20"/>
              </w:rPr>
            </w:pPr>
            <w:r>
              <w:rPr>
                <w:bCs/>
                <w:color w:val="000000"/>
                <w:sz w:val="20"/>
              </w:rPr>
              <w:t>Vlastnosti násobení.</w:t>
            </w:r>
          </w:p>
          <w:p w14:paraId="3E127DA0" w14:textId="77777777" w:rsidR="00134B6A" w:rsidRDefault="00134B6A" w:rsidP="00A0686E">
            <w:pPr>
              <w:pStyle w:val="Odstavec"/>
              <w:spacing w:before="0" w:after="0"/>
              <w:ind w:firstLine="0"/>
              <w:jc w:val="left"/>
              <w:rPr>
                <w:bCs/>
                <w:color w:val="000000"/>
                <w:sz w:val="20"/>
              </w:rPr>
            </w:pPr>
            <w:r>
              <w:rPr>
                <w:bCs/>
                <w:color w:val="000000"/>
                <w:sz w:val="20"/>
              </w:rPr>
              <w:t>Vztahy mezi násobením a dělením.</w:t>
            </w:r>
          </w:p>
          <w:p w14:paraId="75D97012" w14:textId="77777777" w:rsidR="00134B6A" w:rsidRDefault="00134B6A" w:rsidP="00A0686E">
            <w:pPr>
              <w:pStyle w:val="Odstavec"/>
              <w:spacing w:before="0" w:after="0"/>
              <w:ind w:firstLine="0"/>
              <w:jc w:val="left"/>
              <w:rPr>
                <w:bCs/>
                <w:color w:val="000000"/>
                <w:sz w:val="20"/>
              </w:rPr>
            </w:pPr>
            <w:r>
              <w:rPr>
                <w:bCs/>
                <w:color w:val="000000"/>
                <w:sz w:val="20"/>
              </w:rPr>
              <w:t>Pořadí početních výkonů.</w:t>
            </w:r>
          </w:p>
        </w:tc>
        <w:tc>
          <w:tcPr>
            <w:tcW w:w="3541" w:type="dxa"/>
          </w:tcPr>
          <w:p w14:paraId="51809B35" w14:textId="77777777" w:rsidR="00134B6A" w:rsidRDefault="00134B6A" w:rsidP="00A0686E">
            <w:pPr>
              <w:pStyle w:val="Odstavec"/>
              <w:spacing w:before="0" w:after="0"/>
              <w:ind w:firstLine="0"/>
              <w:jc w:val="left"/>
              <w:rPr>
                <w:bCs/>
                <w:color w:val="000000"/>
                <w:sz w:val="20"/>
              </w:rPr>
            </w:pPr>
            <w:r>
              <w:rPr>
                <w:bCs/>
                <w:color w:val="000000"/>
                <w:sz w:val="20"/>
              </w:rPr>
              <w:t>OSV</w:t>
            </w:r>
            <w:r w:rsidR="002C14B8">
              <w:rPr>
                <w:bCs/>
                <w:color w:val="000000"/>
                <w:sz w:val="20"/>
              </w:rPr>
              <w:t xml:space="preserve"> – seberegulace a sebeorganizace, psychohygiena, kooperace a kompetice, řešení problémů a rozhodovací dovednost. </w:t>
            </w:r>
          </w:p>
        </w:tc>
      </w:tr>
      <w:tr w:rsidR="00134B6A" w14:paraId="3D939EE8" w14:textId="77777777" w:rsidTr="00137485">
        <w:tc>
          <w:tcPr>
            <w:tcW w:w="3568" w:type="dxa"/>
          </w:tcPr>
          <w:p w14:paraId="5378A994" w14:textId="77777777" w:rsidR="00134B6A" w:rsidRDefault="00134B6A" w:rsidP="00A0686E">
            <w:pPr>
              <w:pStyle w:val="Odstavec"/>
              <w:spacing w:before="0" w:after="0"/>
              <w:ind w:firstLine="0"/>
              <w:jc w:val="left"/>
              <w:rPr>
                <w:bCs/>
                <w:color w:val="000000"/>
                <w:sz w:val="20"/>
              </w:rPr>
            </w:pPr>
            <w:r>
              <w:rPr>
                <w:bCs/>
                <w:color w:val="000000"/>
                <w:sz w:val="20"/>
              </w:rPr>
              <w:t>Provádí písemné početní operace v oboru přirozených čísel.</w:t>
            </w:r>
          </w:p>
          <w:p w14:paraId="3349A8C7" w14:textId="77777777" w:rsidR="00134B6A" w:rsidRDefault="00134B6A" w:rsidP="00A0686E">
            <w:pPr>
              <w:pStyle w:val="Odstavec"/>
              <w:spacing w:before="0" w:after="0"/>
              <w:ind w:firstLine="0"/>
              <w:jc w:val="left"/>
              <w:rPr>
                <w:bCs/>
                <w:color w:val="000000"/>
                <w:sz w:val="20"/>
              </w:rPr>
            </w:pPr>
          </w:p>
          <w:p w14:paraId="40F25CBB" w14:textId="77777777" w:rsidR="00134B6A" w:rsidRDefault="00134B6A" w:rsidP="00A0686E">
            <w:pPr>
              <w:pStyle w:val="Odstavec"/>
              <w:spacing w:before="0" w:after="0"/>
              <w:ind w:firstLine="0"/>
              <w:jc w:val="left"/>
              <w:rPr>
                <w:bCs/>
                <w:color w:val="000000"/>
                <w:sz w:val="20"/>
              </w:rPr>
            </w:pPr>
          </w:p>
          <w:p w14:paraId="12E9D786" w14:textId="77777777" w:rsidR="00134B6A" w:rsidRDefault="00134B6A" w:rsidP="00A0686E">
            <w:pPr>
              <w:pStyle w:val="Odstavec"/>
              <w:spacing w:before="0" w:after="0"/>
              <w:ind w:firstLine="0"/>
              <w:jc w:val="left"/>
              <w:rPr>
                <w:bCs/>
                <w:color w:val="000000"/>
                <w:sz w:val="20"/>
              </w:rPr>
            </w:pPr>
          </w:p>
          <w:p w14:paraId="0C6C9684" w14:textId="77777777" w:rsidR="00134B6A" w:rsidRDefault="00134B6A" w:rsidP="00A0686E">
            <w:pPr>
              <w:pStyle w:val="Odstavec"/>
              <w:spacing w:before="0" w:after="0"/>
              <w:ind w:firstLine="0"/>
              <w:jc w:val="left"/>
              <w:rPr>
                <w:bCs/>
                <w:color w:val="000000"/>
                <w:sz w:val="20"/>
              </w:rPr>
            </w:pPr>
          </w:p>
        </w:tc>
        <w:tc>
          <w:tcPr>
            <w:tcW w:w="3523" w:type="dxa"/>
          </w:tcPr>
          <w:p w14:paraId="2C529754" w14:textId="77777777" w:rsidR="00134B6A" w:rsidRDefault="00134B6A" w:rsidP="00A0686E">
            <w:pPr>
              <w:pStyle w:val="Odstavec"/>
              <w:spacing w:before="0" w:after="0"/>
              <w:ind w:firstLine="0"/>
              <w:jc w:val="left"/>
              <w:rPr>
                <w:bCs/>
                <w:color w:val="000000"/>
                <w:sz w:val="20"/>
              </w:rPr>
            </w:pPr>
            <w:r>
              <w:rPr>
                <w:bCs/>
                <w:color w:val="000000"/>
                <w:sz w:val="20"/>
              </w:rPr>
              <w:t>Písemně sčítá a odčítá, provádí kontrolu výpočtu.</w:t>
            </w:r>
          </w:p>
          <w:p w14:paraId="5953B07E" w14:textId="77777777" w:rsidR="00134B6A" w:rsidRDefault="00134B6A" w:rsidP="00A0686E">
            <w:pPr>
              <w:pStyle w:val="Odstavec"/>
              <w:spacing w:before="0" w:after="0"/>
              <w:ind w:firstLine="0"/>
              <w:jc w:val="left"/>
              <w:rPr>
                <w:bCs/>
                <w:color w:val="000000"/>
                <w:sz w:val="20"/>
              </w:rPr>
            </w:pPr>
            <w:r>
              <w:rPr>
                <w:bCs/>
                <w:color w:val="000000"/>
                <w:sz w:val="20"/>
              </w:rPr>
              <w:t>Písemně násobí jedno a dvojciferným činitelem.</w:t>
            </w:r>
          </w:p>
          <w:p w14:paraId="7BE30D7A" w14:textId="77777777" w:rsidR="00134B6A" w:rsidRDefault="00134B6A" w:rsidP="00A0686E">
            <w:pPr>
              <w:pStyle w:val="Odstavec"/>
              <w:spacing w:before="0" w:after="0"/>
              <w:ind w:firstLine="0"/>
              <w:jc w:val="left"/>
              <w:rPr>
                <w:bCs/>
                <w:color w:val="000000"/>
                <w:sz w:val="20"/>
              </w:rPr>
            </w:pPr>
            <w:r>
              <w:rPr>
                <w:bCs/>
                <w:color w:val="000000"/>
                <w:sz w:val="20"/>
              </w:rPr>
              <w:t xml:space="preserve">Písemně dělí jednociferným dělitelem, provádí kontrolu </w:t>
            </w:r>
            <w:proofErr w:type="gramStart"/>
            <w:r>
              <w:rPr>
                <w:bCs/>
                <w:color w:val="000000"/>
                <w:sz w:val="20"/>
              </w:rPr>
              <w:t>výpočtu..</w:t>
            </w:r>
            <w:proofErr w:type="gramEnd"/>
          </w:p>
          <w:p w14:paraId="67A8F284" w14:textId="77777777" w:rsidR="00134B6A" w:rsidRDefault="00134B6A" w:rsidP="00A0686E">
            <w:pPr>
              <w:pStyle w:val="Odstavec"/>
              <w:spacing w:before="0" w:after="0"/>
              <w:ind w:firstLine="0"/>
              <w:jc w:val="left"/>
              <w:rPr>
                <w:bCs/>
                <w:color w:val="000000"/>
                <w:sz w:val="20"/>
              </w:rPr>
            </w:pPr>
          </w:p>
          <w:p w14:paraId="50F457A9" w14:textId="77777777" w:rsidR="00134B6A" w:rsidRDefault="00134B6A" w:rsidP="00A0686E">
            <w:pPr>
              <w:pStyle w:val="Odstavec"/>
              <w:spacing w:before="0" w:after="0"/>
              <w:ind w:firstLine="0"/>
              <w:jc w:val="left"/>
              <w:rPr>
                <w:bCs/>
                <w:color w:val="000000"/>
                <w:sz w:val="20"/>
              </w:rPr>
            </w:pPr>
          </w:p>
          <w:p w14:paraId="24C21CA0" w14:textId="77777777" w:rsidR="00137485" w:rsidRDefault="00137485" w:rsidP="00A0686E">
            <w:pPr>
              <w:pStyle w:val="Odstavec"/>
              <w:spacing w:before="0" w:after="0"/>
              <w:ind w:firstLine="0"/>
              <w:jc w:val="left"/>
              <w:rPr>
                <w:bCs/>
                <w:color w:val="000000"/>
                <w:sz w:val="20"/>
              </w:rPr>
            </w:pPr>
          </w:p>
          <w:p w14:paraId="52C76297" w14:textId="77777777" w:rsidR="00137485" w:rsidRDefault="00137485" w:rsidP="00A0686E">
            <w:pPr>
              <w:pStyle w:val="Odstavec"/>
              <w:spacing w:before="0" w:after="0"/>
              <w:ind w:firstLine="0"/>
              <w:jc w:val="left"/>
              <w:rPr>
                <w:bCs/>
                <w:color w:val="000000"/>
                <w:sz w:val="20"/>
              </w:rPr>
            </w:pPr>
          </w:p>
        </w:tc>
        <w:tc>
          <w:tcPr>
            <w:tcW w:w="3510" w:type="dxa"/>
          </w:tcPr>
          <w:p w14:paraId="76FDD2F8" w14:textId="77777777" w:rsidR="00134B6A" w:rsidRDefault="00134B6A" w:rsidP="00A0686E">
            <w:pPr>
              <w:pStyle w:val="Odstavec"/>
              <w:spacing w:before="0" w:after="0"/>
              <w:ind w:firstLine="0"/>
              <w:jc w:val="left"/>
              <w:rPr>
                <w:bCs/>
                <w:color w:val="000000"/>
                <w:sz w:val="20"/>
              </w:rPr>
            </w:pPr>
            <w:r>
              <w:rPr>
                <w:bCs/>
                <w:color w:val="000000"/>
                <w:sz w:val="20"/>
              </w:rPr>
              <w:lastRenderedPageBreak/>
              <w:t>Písemné algoritmy početních operací.</w:t>
            </w:r>
          </w:p>
          <w:p w14:paraId="15901E50" w14:textId="77777777" w:rsidR="00134B6A" w:rsidRDefault="00134B6A" w:rsidP="00A0686E">
            <w:pPr>
              <w:pStyle w:val="Odstavec"/>
              <w:spacing w:before="0" w:after="0"/>
              <w:ind w:firstLine="0"/>
              <w:jc w:val="left"/>
              <w:rPr>
                <w:bCs/>
                <w:color w:val="000000"/>
                <w:sz w:val="20"/>
              </w:rPr>
            </w:pPr>
            <w:r>
              <w:rPr>
                <w:bCs/>
                <w:color w:val="000000"/>
                <w:sz w:val="20"/>
              </w:rPr>
              <w:t>Písemné sčítání a odčítání.</w:t>
            </w:r>
          </w:p>
          <w:p w14:paraId="61003196" w14:textId="77777777" w:rsidR="00134B6A" w:rsidRDefault="00134B6A" w:rsidP="00A0686E">
            <w:pPr>
              <w:pStyle w:val="Odstavec"/>
              <w:spacing w:before="0" w:after="0"/>
              <w:ind w:firstLine="0"/>
              <w:jc w:val="left"/>
              <w:rPr>
                <w:bCs/>
                <w:color w:val="000000"/>
                <w:sz w:val="20"/>
              </w:rPr>
            </w:pPr>
            <w:r>
              <w:rPr>
                <w:bCs/>
                <w:color w:val="000000"/>
                <w:sz w:val="20"/>
              </w:rPr>
              <w:t>Písemné násobení jedno a dvojciferným činitelem.</w:t>
            </w:r>
          </w:p>
          <w:p w14:paraId="5CAE8CF3" w14:textId="77777777" w:rsidR="00134B6A" w:rsidRDefault="00134B6A" w:rsidP="00A0686E">
            <w:pPr>
              <w:pStyle w:val="Odstavec"/>
              <w:spacing w:before="0" w:after="0"/>
              <w:ind w:firstLine="0"/>
              <w:jc w:val="left"/>
              <w:rPr>
                <w:bCs/>
                <w:color w:val="000000"/>
                <w:sz w:val="20"/>
              </w:rPr>
            </w:pPr>
            <w:r>
              <w:rPr>
                <w:bCs/>
                <w:color w:val="000000"/>
                <w:sz w:val="20"/>
              </w:rPr>
              <w:t>Písemné dělení jednociferným dělitelem.</w:t>
            </w:r>
          </w:p>
          <w:p w14:paraId="30F3E78F" w14:textId="77777777" w:rsidR="00134B6A" w:rsidRDefault="00134B6A" w:rsidP="00A0686E">
            <w:pPr>
              <w:pStyle w:val="Odstavec"/>
              <w:spacing w:before="0" w:after="0"/>
              <w:ind w:firstLine="0"/>
              <w:jc w:val="left"/>
              <w:rPr>
                <w:bCs/>
                <w:color w:val="000000"/>
                <w:sz w:val="20"/>
              </w:rPr>
            </w:pPr>
            <w:r>
              <w:rPr>
                <w:bCs/>
                <w:color w:val="000000"/>
                <w:sz w:val="20"/>
              </w:rPr>
              <w:t>Dělení se zbytkem.</w:t>
            </w:r>
          </w:p>
        </w:tc>
        <w:tc>
          <w:tcPr>
            <w:tcW w:w="3541" w:type="dxa"/>
          </w:tcPr>
          <w:p w14:paraId="0BD02F36" w14:textId="77777777" w:rsidR="00134B6A" w:rsidRDefault="00134B6A" w:rsidP="00A0686E">
            <w:pPr>
              <w:pStyle w:val="Odstavec"/>
              <w:spacing w:before="0" w:after="0"/>
              <w:ind w:firstLine="0"/>
              <w:jc w:val="left"/>
              <w:rPr>
                <w:bCs/>
                <w:color w:val="000000"/>
                <w:sz w:val="20"/>
              </w:rPr>
            </w:pPr>
          </w:p>
        </w:tc>
      </w:tr>
      <w:tr w:rsidR="00134B6A" w14:paraId="10FB43FC" w14:textId="77777777" w:rsidTr="00137485">
        <w:tc>
          <w:tcPr>
            <w:tcW w:w="3568" w:type="dxa"/>
          </w:tcPr>
          <w:p w14:paraId="5C3AD561" w14:textId="77777777" w:rsidR="00134B6A" w:rsidRDefault="00134B6A" w:rsidP="00A0686E">
            <w:pPr>
              <w:pStyle w:val="Odstavec"/>
              <w:spacing w:before="0" w:after="0"/>
              <w:ind w:firstLine="0"/>
              <w:jc w:val="left"/>
              <w:rPr>
                <w:bCs/>
                <w:color w:val="000000"/>
                <w:sz w:val="20"/>
              </w:rPr>
            </w:pPr>
            <w:r>
              <w:rPr>
                <w:bCs/>
                <w:color w:val="000000"/>
                <w:sz w:val="20"/>
              </w:rPr>
              <w:t>Zaokrouhluje přirozená čísla, provádí odhady a kontroluje výsledky početních operací v oboru přirozených čísel.</w:t>
            </w:r>
          </w:p>
          <w:p w14:paraId="7F3C4B8E" w14:textId="77777777" w:rsidR="00134B6A" w:rsidRDefault="00134B6A" w:rsidP="00A0686E">
            <w:pPr>
              <w:pStyle w:val="Odstavec"/>
              <w:spacing w:before="0" w:after="0"/>
              <w:ind w:firstLine="0"/>
              <w:jc w:val="left"/>
              <w:rPr>
                <w:bCs/>
                <w:color w:val="000000"/>
                <w:sz w:val="20"/>
              </w:rPr>
            </w:pPr>
          </w:p>
          <w:p w14:paraId="16FE0342" w14:textId="77777777" w:rsidR="00134B6A" w:rsidRDefault="00134B6A" w:rsidP="00A0686E">
            <w:pPr>
              <w:pStyle w:val="Odstavec"/>
              <w:spacing w:before="0" w:after="0"/>
              <w:ind w:firstLine="0"/>
              <w:jc w:val="left"/>
              <w:rPr>
                <w:bCs/>
                <w:color w:val="000000"/>
                <w:sz w:val="20"/>
              </w:rPr>
            </w:pPr>
          </w:p>
          <w:p w14:paraId="44045ECA" w14:textId="77777777" w:rsidR="00134B6A" w:rsidRDefault="00134B6A" w:rsidP="00A0686E">
            <w:pPr>
              <w:pStyle w:val="Odstavec"/>
              <w:spacing w:before="0" w:after="0"/>
              <w:ind w:firstLine="0"/>
              <w:jc w:val="left"/>
              <w:rPr>
                <w:bCs/>
                <w:color w:val="000000"/>
                <w:sz w:val="20"/>
              </w:rPr>
            </w:pPr>
          </w:p>
          <w:p w14:paraId="2E21531C" w14:textId="77777777" w:rsidR="00134B6A" w:rsidRDefault="00134B6A" w:rsidP="00A0686E">
            <w:pPr>
              <w:pStyle w:val="Odstavec"/>
              <w:spacing w:before="0" w:after="0"/>
              <w:ind w:firstLine="0"/>
              <w:jc w:val="left"/>
              <w:rPr>
                <w:bCs/>
                <w:color w:val="000000"/>
                <w:sz w:val="20"/>
              </w:rPr>
            </w:pPr>
          </w:p>
          <w:p w14:paraId="28E22A7F" w14:textId="77777777" w:rsidR="00134B6A" w:rsidRDefault="00134B6A" w:rsidP="00A0686E">
            <w:pPr>
              <w:pStyle w:val="Odstavec"/>
              <w:spacing w:before="0" w:after="0"/>
              <w:ind w:firstLine="0"/>
              <w:jc w:val="left"/>
              <w:rPr>
                <w:bCs/>
                <w:color w:val="000000"/>
                <w:sz w:val="20"/>
              </w:rPr>
            </w:pPr>
          </w:p>
        </w:tc>
        <w:tc>
          <w:tcPr>
            <w:tcW w:w="3523" w:type="dxa"/>
          </w:tcPr>
          <w:p w14:paraId="0796A770" w14:textId="77777777" w:rsidR="00134B6A" w:rsidRDefault="00134B6A" w:rsidP="00A0686E">
            <w:pPr>
              <w:pStyle w:val="Odstavec"/>
              <w:spacing w:before="0" w:after="0"/>
              <w:ind w:firstLine="0"/>
              <w:jc w:val="left"/>
              <w:rPr>
                <w:bCs/>
                <w:color w:val="000000"/>
                <w:sz w:val="20"/>
              </w:rPr>
            </w:pPr>
            <w:r>
              <w:rPr>
                <w:bCs/>
                <w:color w:val="000000"/>
                <w:sz w:val="20"/>
              </w:rPr>
              <w:t>Orientuje se na číselné ose.</w:t>
            </w:r>
          </w:p>
          <w:p w14:paraId="6ACB2059" w14:textId="77777777" w:rsidR="00134B6A" w:rsidRDefault="00134B6A" w:rsidP="00A0686E">
            <w:pPr>
              <w:pStyle w:val="Odstavec"/>
              <w:spacing w:before="0" w:after="0"/>
              <w:ind w:firstLine="0"/>
              <w:jc w:val="left"/>
              <w:rPr>
                <w:bCs/>
                <w:color w:val="000000"/>
                <w:sz w:val="20"/>
              </w:rPr>
            </w:pPr>
            <w:r>
              <w:rPr>
                <w:bCs/>
                <w:color w:val="000000"/>
                <w:sz w:val="20"/>
              </w:rPr>
              <w:t>Porovnává přirozená čísla.</w:t>
            </w:r>
          </w:p>
          <w:p w14:paraId="15644573" w14:textId="77777777" w:rsidR="00134B6A" w:rsidRDefault="00134B6A" w:rsidP="00A0686E">
            <w:pPr>
              <w:pStyle w:val="Odstavec"/>
              <w:spacing w:before="0" w:after="0"/>
              <w:ind w:firstLine="0"/>
              <w:jc w:val="left"/>
              <w:rPr>
                <w:bCs/>
                <w:color w:val="000000"/>
                <w:sz w:val="20"/>
              </w:rPr>
            </w:pPr>
            <w:r>
              <w:rPr>
                <w:bCs/>
                <w:color w:val="000000"/>
                <w:sz w:val="20"/>
              </w:rPr>
              <w:t xml:space="preserve">Zaokrouhluje přirozená čísla na statisíce, desetitisíce, tisíce, sta, </w:t>
            </w:r>
            <w:proofErr w:type="gramStart"/>
            <w:r>
              <w:rPr>
                <w:bCs/>
                <w:color w:val="000000"/>
                <w:sz w:val="20"/>
              </w:rPr>
              <w:t>desítky..</w:t>
            </w:r>
            <w:proofErr w:type="gramEnd"/>
          </w:p>
          <w:p w14:paraId="3C6DC7DD" w14:textId="77777777" w:rsidR="00134B6A" w:rsidRDefault="00134B6A" w:rsidP="00A0686E">
            <w:pPr>
              <w:pStyle w:val="Odstavec"/>
              <w:spacing w:before="0" w:after="0"/>
              <w:ind w:firstLine="0"/>
              <w:jc w:val="left"/>
              <w:rPr>
                <w:bCs/>
                <w:color w:val="000000"/>
                <w:sz w:val="20"/>
              </w:rPr>
            </w:pPr>
            <w:r>
              <w:rPr>
                <w:bCs/>
                <w:color w:val="000000"/>
                <w:sz w:val="20"/>
              </w:rPr>
              <w:t>Rozkládá čísla v desítkové soustavě.</w:t>
            </w:r>
          </w:p>
          <w:p w14:paraId="450C7AD7" w14:textId="77777777" w:rsidR="00134B6A" w:rsidRDefault="00134B6A" w:rsidP="00A0686E">
            <w:pPr>
              <w:pStyle w:val="Odstavec"/>
              <w:spacing w:before="0" w:after="0"/>
              <w:ind w:firstLine="0"/>
              <w:jc w:val="left"/>
              <w:rPr>
                <w:bCs/>
                <w:color w:val="000000"/>
                <w:sz w:val="20"/>
              </w:rPr>
            </w:pPr>
            <w:r>
              <w:rPr>
                <w:bCs/>
                <w:color w:val="000000"/>
                <w:sz w:val="20"/>
              </w:rPr>
              <w:t>Odhaduje výsledek.</w:t>
            </w:r>
          </w:p>
          <w:p w14:paraId="2D6128B7" w14:textId="77777777" w:rsidR="00134B6A" w:rsidRDefault="00134B6A" w:rsidP="00A0686E">
            <w:pPr>
              <w:pStyle w:val="Odstavec"/>
              <w:spacing w:before="0" w:after="0"/>
              <w:ind w:firstLine="0"/>
              <w:jc w:val="left"/>
              <w:rPr>
                <w:bCs/>
                <w:color w:val="000000"/>
                <w:sz w:val="20"/>
              </w:rPr>
            </w:pPr>
            <w:r>
              <w:rPr>
                <w:bCs/>
                <w:color w:val="000000"/>
                <w:sz w:val="20"/>
              </w:rPr>
              <w:t>Provádí kontrolu výsledku početních operací.</w:t>
            </w:r>
          </w:p>
          <w:p w14:paraId="7313C128" w14:textId="77777777" w:rsidR="00137485" w:rsidRDefault="00137485" w:rsidP="00A0686E">
            <w:pPr>
              <w:pStyle w:val="Odstavec"/>
              <w:spacing w:before="0" w:after="0"/>
              <w:ind w:firstLine="0"/>
              <w:jc w:val="left"/>
              <w:rPr>
                <w:bCs/>
                <w:color w:val="000000"/>
                <w:sz w:val="20"/>
              </w:rPr>
            </w:pPr>
          </w:p>
        </w:tc>
        <w:tc>
          <w:tcPr>
            <w:tcW w:w="3510" w:type="dxa"/>
          </w:tcPr>
          <w:p w14:paraId="4AE6A300" w14:textId="77777777" w:rsidR="00134B6A" w:rsidRDefault="00134B6A" w:rsidP="00A0686E">
            <w:pPr>
              <w:pStyle w:val="Odstavec"/>
              <w:spacing w:before="0" w:after="0"/>
              <w:ind w:firstLine="0"/>
              <w:jc w:val="left"/>
              <w:rPr>
                <w:bCs/>
                <w:color w:val="000000"/>
                <w:sz w:val="20"/>
              </w:rPr>
            </w:pPr>
            <w:r>
              <w:rPr>
                <w:bCs/>
                <w:color w:val="000000"/>
                <w:sz w:val="20"/>
              </w:rPr>
              <w:t>Obor přirozených čísel.</w:t>
            </w:r>
          </w:p>
          <w:p w14:paraId="12267E33" w14:textId="77777777" w:rsidR="00134B6A" w:rsidRDefault="00134B6A" w:rsidP="00A0686E">
            <w:pPr>
              <w:pStyle w:val="Odstavec"/>
              <w:spacing w:before="0" w:after="0"/>
              <w:ind w:firstLine="0"/>
              <w:jc w:val="left"/>
              <w:rPr>
                <w:bCs/>
                <w:color w:val="000000"/>
                <w:sz w:val="20"/>
              </w:rPr>
            </w:pPr>
            <w:r>
              <w:rPr>
                <w:bCs/>
                <w:color w:val="000000"/>
                <w:sz w:val="20"/>
              </w:rPr>
              <w:t>Zápis čísla v desítkové soustavě, číselná osa.</w:t>
            </w:r>
          </w:p>
        </w:tc>
        <w:tc>
          <w:tcPr>
            <w:tcW w:w="3541" w:type="dxa"/>
          </w:tcPr>
          <w:p w14:paraId="3F58006F" w14:textId="77777777" w:rsidR="00134B6A" w:rsidRDefault="00134B6A" w:rsidP="00A0686E">
            <w:pPr>
              <w:pStyle w:val="Odstavec"/>
              <w:spacing w:before="0" w:after="0"/>
              <w:ind w:firstLine="0"/>
              <w:jc w:val="left"/>
              <w:rPr>
                <w:bCs/>
                <w:color w:val="000000"/>
                <w:sz w:val="20"/>
              </w:rPr>
            </w:pPr>
          </w:p>
        </w:tc>
      </w:tr>
      <w:tr w:rsidR="00137485" w14:paraId="1AE8903C" w14:textId="77777777" w:rsidTr="00137485">
        <w:tc>
          <w:tcPr>
            <w:tcW w:w="3568" w:type="dxa"/>
          </w:tcPr>
          <w:p w14:paraId="4F0F721E" w14:textId="77777777" w:rsidR="00137485" w:rsidRDefault="00137485" w:rsidP="00A0686E">
            <w:pPr>
              <w:pStyle w:val="Odstavec"/>
              <w:spacing w:before="0" w:after="0"/>
              <w:ind w:firstLine="0"/>
              <w:jc w:val="left"/>
              <w:rPr>
                <w:color w:val="000000"/>
                <w:sz w:val="20"/>
              </w:rPr>
            </w:pPr>
            <w:r>
              <w:rPr>
                <w:b/>
                <w:color w:val="000000"/>
                <w:sz w:val="20"/>
              </w:rPr>
              <w:t>Očekávané výstupy – 2.období</w:t>
            </w:r>
          </w:p>
        </w:tc>
        <w:tc>
          <w:tcPr>
            <w:tcW w:w="3523" w:type="dxa"/>
          </w:tcPr>
          <w:p w14:paraId="4F09EA0C" w14:textId="77777777" w:rsidR="00137485" w:rsidRDefault="00137485" w:rsidP="000176C2">
            <w:pPr>
              <w:pStyle w:val="Odstavec"/>
              <w:spacing w:before="0" w:after="0"/>
              <w:ind w:firstLine="0"/>
              <w:jc w:val="left"/>
              <w:rPr>
                <w:b/>
                <w:color w:val="000000"/>
                <w:sz w:val="20"/>
              </w:rPr>
            </w:pPr>
            <w:r>
              <w:rPr>
                <w:b/>
                <w:color w:val="000000"/>
                <w:sz w:val="20"/>
              </w:rPr>
              <w:t>Školní výstupy – 4.ročník</w:t>
            </w:r>
          </w:p>
          <w:p w14:paraId="71E36823" w14:textId="77777777" w:rsidR="001B13CE" w:rsidRDefault="001B13CE" w:rsidP="000176C2">
            <w:pPr>
              <w:pStyle w:val="Odstavec"/>
              <w:spacing w:before="0" w:after="0"/>
              <w:ind w:firstLine="0"/>
              <w:jc w:val="left"/>
              <w:rPr>
                <w:b/>
                <w:color w:val="000000"/>
                <w:sz w:val="20"/>
              </w:rPr>
            </w:pPr>
            <w:r w:rsidRPr="001607AC">
              <w:rPr>
                <w:color w:val="000000"/>
                <w:sz w:val="20"/>
              </w:rPr>
              <w:t>Žák dle svých možností:</w:t>
            </w:r>
          </w:p>
        </w:tc>
        <w:tc>
          <w:tcPr>
            <w:tcW w:w="3510" w:type="dxa"/>
          </w:tcPr>
          <w:p w14:paraId="19A4CB87" w14:textId="77777777" w:rsidR="00137485" w:rsidRDefault="00137485" w:rsidP="00A0686E">
            <w:pPr>
              <w:pStyle w:val="Odstavec"/>
              <w:spacing w:before="0" w:after="0"/>
              <w:ind w:firstLine="0"/>
              <w:jc w:val="left"/>
              <w:rPr>
                <w:bCs/>
                <w:color w:val="000000"/>
                <w:sz w:val="20"/>
              </w:rPr>
            </w:pPr>
            <w:r>
              <w:rPr>
                <w:b/>
                <w:color w:val="000000"/>
                <w:sz w:val="20"/>
              </w:rPr>
              <w:t>Učivo – 4.ročník</w:t>
            </w:r>
          </w:p>
        </w:tc>
        <w:tc>
          <w:tcPr>
            <w:tcW w:w="3541" w:type="dxa"/>
          </w:tcPr>
          <w:p w14:paraId="74C9A7A5" w14:textId="77777777" w:rsidR="00137485" w:rsidRDefault="00137485" w:rsidP="00A0686E">
            <w:pPr>
              <w:pStyle w:val="Odstavec"/>
              <w:spacing w:before="0" w:after="0"/>
              <w:ind w:firstLine="0"/>
              <w:jc w:val="left"/>
              <w:rPr>
                <w:bCs/>
                <w:color w:val="000000"/>
                <w:sz w:val="20"/>
              </w:rPr>
            </w:pPr>
            <w:r>
              <w:rPr>
                <w:b/>
                <w:color w:val="000000"/>
                <w:sz w:val="20"/>
              </w:rPr>
              <w:t>Průřezová témata, přesahy, mezipředmětové vztahy</w:t>
            </w:r>
          </w:p>
        </w:tc>
      </w:tr>
      <w:tr w:rsidR="00137485" w14:paraId="43C29113" w14:textId="77777777" w:rsidTr="00137485">
        <w:tc>
          <w:tcPr>
            <w:tcW w:w="3568" w:type="dxa"/>
          </w:tcPr>
          <w:p w14:paraId="69AF96ED" w14:textId="77777777" w:rsidR="00137485" w:rsidRDefault="00137485" w:rsidP="00A0686E">
            <w:pPr>
              <w:pStyle w:val="Odstavec"/>
              <w:spacing w:before="0" w:after="0"/>
              <w:ind w:firstLine="0"/>
              <w:jc w:val="left"/>
              <w:rPr>
                <w:bCs/>
                <w:color w:val="000000"/>
                <w:sz w:val="20"/>
              </w:rPr>
            </w:pPr>
            <w:proofErr w:type="gramStart"/>
            <w:r>
              <w:rPr>
                <w:color w:val="000000"/>
                <w:sz w:val="20"/>
              </w:rPr>
              <w:t>Řeší</w:t>
            </w:r>
            <w:proofErr w:type="gramEnd"/>
            <w:r>
              <w:rPr>
                <w:color w:val="000000"/>
                <w:sz w:val="20"/>
              </w:rPr>
              <w:t xml:space="preserve"> a tvoří úlohy, ve kterých aplikuje osvojené početní operace v celém oboru přirozených čísel.</w:t>
            </w:r>
          </w:p>
          <w:p w14:paraId="5BF459B2" w14:textId="77777777" w:rsidR="00137485" w:rsidRDefault="00137485" w:rsidP="00A0686E">
            <w:pPr>
              <w:pStyle w:val="Odstavec"/>
              <w:spacing w:before="0" w:after="0"/>
              <w:ind w:firstLine="0"/>
              <w:jc w:val="left"/>
              <w:rPr>
                <w:bCs/>
                <w:color w:val="000000"/>
                <w:sz w:val="20"/>
              </w:rPr>
            </w:pPr>
          </w:p>
          <w:p w14:paraId="36D5614B" w14:textId="77777777" w:rsidR="000D7025" w:rsidRDefault="000D7025" w:rsidP="00A0686E">
            <w:pPr>
              <w:pStyle w:val="Odstavec"/>
              <w:spacing w:before="0" w:after="0"/>
              <w:ind w:firstLine="0"/>
              <w:jc w:val="left"/>
              <w:rPr>
                <w:bCs/>
                <w:color w:val="000000"/>
                <w:sz w:val="20"/>
              </w:rPr>
            </w:pPr>
          </w:p>
          <w:p w14:paraId="16F98128" w14:textId="77777777" w:rsidR="000D7025" w:rsidRPr="000D7025" w:rsidRDefault="000D7025" w:rsidP="000D7025">
            <w:pPr>
              <w:pStyle w:val="StylStyl11bTunKurzvaVpravo02cmPed1bZa3"/>
              <w:tabs>
                <w:tab w:val="clear" w:pos="567"/>
              </w:tabs>
              <w:spacing w:after="0"/>
              <w:ind w:left="170" w:firstLine="0"/>
              <w:rPr>
                <w:b w:val="0"/>
                <w:i w:val="0"/>
                <w:color w:val="000000"/>
                <w:sz w:val="20"/>
              </w:rPr>
            </w:pPr>
            <w:r w:rsidRPr="000D7025">
              <w:rPr>
                <w:b w:val="0"/>
                <w:i w:val="0"/>
                <w:color w:val="000000"/>
                <w:sz w:val="20"/>
              </w:rPr>
              <w:t xml:space="preserve">Modeluje a </w:t>
            </w:r>
            <w:proofErr w:type="gramStart"/>
            <w:r w:rsidRPr="000D7025">
              <w:rPr>
                <w:b w:val="0"/>
                <w:i w:val="0"/>
                <w:color w:val="000000"/>
                <w:sz w:val="20"/>
              </w:rPr>
              <w:t>určí</w:t>
            </w:r>
            <w:proofErr w:type="gramEnd"/>
            <w:r w:rsidRPr="000D7025">
              <w:rPr>
                <w:b w:val="0"/>
                <w:i w:val="0"/>
                <w:color w:val="000000"/>
                <w:sz w:val="20"/>
              </w:rPr>
              <w:t xml:space="preserve"> část celku, používá zápis ve formě zlomku</w:t>
            </w:r>
          </w:p>
          <w:p w14:paraId="13727FAD" w14:textId="77777777" w:rsidR="000D7025" w:rsidRPr="000D7025" w:rsidRDefault="000D7025" w:rsidP="000D7025">
            <w:pPr>
              <w:pStyle w:val="StylStyl11bTunKurzvaVpravo02cmPed1bZa3"/>
              <w:tabs>
                <w:tab w:val="clear" w:pos="567"/>
              </w:tabs>
              <w:spacing w:after="0"/>
              <w:ind w:left="170" w:firstLine="0"/>
              <w:rPr>
                <w:b w:val="0"/>
                <w:i w:val="0"/>
                <w:color w:val="000000"/>
                <w:sz w:val="20"/>
              </w:rPr>
            </w:pPr>
          </w:p>
          <w:p w14:paraId="14A93940" w14:textId="77777777" w:rsidR="000D7025" w:rsidRPr="000D7025" w:rsidRDefault="000D7025" w:rsidP="000D7025">
            <w:pPr>
              <w:pStyle w:val="StylStyl11bTunKurzvaVpravo02cmPed1bZa3"/>
              <w:tabs>
                <w:tab w:val="clear" w:pos="567"/>
              </w:tabs>
              <w:spacing w:after="0"/>
              <w:ind w:left="170" w:firstLine="0"/>
              <w:rPr>
                <w:b w:val="0"/>
                <w:i w:val="0"/>
                <w:color w:val="000000"/>
                <w:sz w:val="20"/>
              </w:rPr>
            </w:pPr>
            <w:r w:rsidRPr="000D7025">
              <w:rPr>
                <w:b w:val="0"/>
                <w:i w:val="0"/>
                <w:color w:val="000000"/>
                <w:sz w:val="20"/>
              </w:rPr>
              <w:t>Porovná, sčítá a odčítá zlomky se stejným základem v oboru kladných čísel</w:t>
            </w:r>
          </w:p>
          <w:p w14:paraId="3C097B56" w14:textId="77777777" w:rsidR="000D7025" w:rsidRPr="000D7025" w:rsidRDefault="000D7025" w:rsidP="000D7025">
            <w:pPr>
              <w:pStyle w:val="StylStyl11bTunKurzvaVpravo02cmPed1bZa3"/>
              <w:tabs>
                <w:tab w:val="clear" w:pos="567"/>
              </w:tabs>
              <w:spacing w:after="0"/>
              <w:ind w:left="170" w:firstLine="0"/>
              <w:rPr>
                <w:b w:val="0"/>
                <w:i w:val="0"/>
                <w:color w:val="000000"/>
                <w:sz w:val="20"/>
              </w:rPr>
            </w:pPr>
          </w:p>
          <w:p w14:paraId="32DC1653" w14:textId="77777777" w:rsidR="000D7025" w:rsidRDefault="000D7025" w:rsidP="00802B40">
            <w:pPr>
              <w:pStyle w:val="StylStyl11bTunKurzvaVpravo02cmPed1bZa3"/>
              <w:tabs>
                <w:tab w:val="clear" w:pos="567"/>
              </w:tabs>
              <w:spacing w:after="0"/>
              <w:ind w:left="170" w:firstLine="0"/>
              <w:rPr>
                <w:bCs w:val="0"/>
                <w:color w:val="000000"/>
                <w:sz w:val="20"/>
              </w:rPr>
            </w:pPr>
          </w:p>
        </w:tc>
        <w:tc>
          <w:tcPr>
            <w:tcW w:w="3523" w:type="dxa"/>
          </w:tcPr>
          <w:p w14:paraId="78E30740" w14:textId="77777777" w:rsidR="00137485" w:rsidRDefault="00137485" w:rsidP="00A0686E">
            <w:pPr>
              <w:pStyle w:val="Odstavec"/>
              <w:spacing w:before="0" w:after="0"/>
              <w:ind w:firstLine="0"/>
              <w:jc w:val="left"/>
              <w:rPr>
                <w:bCs/>
                <w:color w:val="000000"/>
                <w:sz w:val="20"/>
              </w:rPr>
            </w:pPr>
            <w:r>
              <w:rPr>
                <w:bCs/>
                <w:color w:val="000000"/>
                <w:sz w:val="20"/>
              </w:rPr>
              <w:t xml:space="preserve">Řeší slovní úlohy na porovnávání čísel, na osvojené početní výkony, na vztahy o x více, </w:t>
            </w:r>
            <w:proofErr w:type="gramStart"/>
            <w:r>
              <w:rPr>
                <w:bCs/>
                <w:color w:val="000000"/>
                <w:sz w:val="20"/>
              </w:rPr>
              <w:t>méně,  x</w:t>
            </w:r>
            <w:proofErr w:type="gramEnd"/>
            <w:r>
              <w:rPr>
                <w:bCs/>
                <w:color w:val="000000"/>
                <w:sz w:val="20"/>
              </w:rPr>
              <w:t xml:space="preserve"> krát více, méně.</w:t>
            </w:r>
          </w:p>
          <w:p w14:paraId="57ED5A48" w14:textId="77777777" w:rsidR="00137485" w:rsidRDefault="00137485" w:rsidP="00A0686E">
            <w:pPr>
              <w:pStyle w:val="Odstavec"/>
              <w:spacing w:before="0" w:after="0"/>
              <w:ind w:firstLine="0"/>
              <w:jc w:val="left"/>
              <w:rPr>
                <w:bCs/>
                <w:color w:val="000000"/>
                <w:sz w:val="20"/>
              </w:rPr>
            </w:pPr>
            <w:proofErr w:type="gramStart"/>
            <w:r>
              <w:rPr>
                <w:bCs/>
                <w:color w:val="000000"/>
                <w:sz w:val="20"/>
              </w:rPr>
              <w:t>Řeší</w:t>
            </w:r>
            <w:proofErr w:type="gramEnd"/>
            <w:r>
              <w:rPr>
                <w:bCs/>
                <w:color w:val="000000"/>
                <w:sz w:val="20"/>
              </w:rPr>
              <w:t xml:space="preserve"> slovní úlohy na dva početní výkony.</w:t>
            </w:r>
          </w:p>
          <w:p w14:paraId="27238899" w14:textId="77777777" w:rsidR="00137485" w:rsidRDefault="00137485" w:rsidP="00A0686E">
            <w:pPr>
              <w:pStyle w:val="Odstavec"/>
              <w:spacing w:before="0" w:after="0"/>
              <w:ind w:firstLine="0"/>
              <w:jc w:val="left"/>
              <w:rPr>
                <w:bCs/>
                <w:color w:val="000000"/>
                <w:sz w:val="20"/>
              </w:rPr>
            </w:pPr>
          </w:p>
          <w:p w14:paraId="79F3EE5E" w14:textId="77777777" w:rsidR="00137485" w:rsidRDefault="000D7025" w:rsidP="00A0686E">
            <w:pPr>
              <w:pStyle w:val="Odstavec"/>
              <w:spacing w:before="0" w:after="0"/>
              <w:ind w:firstLine="0"/>
              <w:jc w:val="left"/>
              <w:rPr>
                <w:bCs/>
                <w:color w:val="000000"/>
                <w:sz w:val="20"/>
              </w:rPr>
            </w:pPr>
            <w:r>
              <w:rPr>
                <w:bCs/>
                <w:color w:val="000000"/>
                <w:sz w:val="20"/>
              </w:rPr>
              <w:t xml:space="preserve">Názorně </w:t>
            </w:r>
            <w:proofErr w:type="gramStart"/>
            <w:r>
              <w:rPr>
                <w:bCs/>
                <w:color w:val="000000"/>
                <w:sz w:val="20"/>
              </w:rPr>
              <w:t>vyznačí</w:t>
            </w:r>
            <w:proofErr w:type="gramEnd"/>
            <w:r>
              <w:rPr>
                <w:bCs/>
                <w:color w:val="000000"/>
                <w:sz w:val="20"/>
              </w:rPr>
              <w:t xml:space="preserve"> polovinu, čtvrtinu celku.</w:t>
            </w:r>
          </w:p>
          <w:p w14:paraId="41C4A7F2" w14:textId="77777777" w:rsidR="000D7025" w:rsidRDefault="00802B40" w:rsidP="00A0686E">
            <w:pPr>
              <w:pStyle w:val="Odstavec"/>
              <w:spacing w:before="0" w:after="0"/>
              <w:ind w:firstLine="0"/>
              <w:jc w:val="left"/>
              <w:rPr>
                <w:bCs/>
                <w:color w:val="000000"/>
                <w:sz w:val="20"/>
              </w:rPr>
            </w:pPr>
            <w:proofErr w:type="gramStart"/>
            <w:r>
              <w:rPr>
                <w:bCs/>
                <w:color w:val="000000"/>
                <w:sz w:val="20"/>
              </w:rPr>
              <w:t>Řeší</w:t>
            </w:r>
            <w:proofErr w:type="gramEnd"/>
            <w:r>
              <w:rPr>
                <w:bCs/>
                <w:color w:val="000000"/>
                <w:sz w:val="20"/>
              </w:rPr>
              <w:t xml:space="preserve"> jednoduché slovní úlohy na určení poloviny, třetiny, čtvrtiny, pětiny, desetiny daného počtu.</w:t>
            </w:r>
          </w:p>
          <w:p w14:paraId="1F8D698D" w14:textId="77777777" w:rsidR="00802B40" w:rsidRDefault="00802B40" w:rsidP="00A0686E">
            <w:pPr>
              <w:pStyle w:val="Odstavec"/>
              <w:spacing w:before="0" w:after="0"/>
              <w:ind w:firstLine="0"/>
              <w:jc w:val="left"/>
              <w:rPr>
                <w:bCs/>
                <w:color w:val="000000"/>
                <w:sz w:val="20"/>
              </w:rPr>
            </w:pPr>
          </w:p>
          <w:p w14:paraId="4C822C8E" w14:textId="77777777" w:rsidR="00802B40" w:rsidRDefault="00802B40" w:rsidP="00A0686E">
            <w:pPr>
              <w:pStyle w:val="Odstavec"/>
              <w:spacing w:before="0" w:after="0"/>
              <w:ind w:firstLine="0"/>
              <w:jc w:val="left"/>
              <w:rPr>
                <w:bCs/>
                <w:color w:val="000000"/>
                <w:sz w:val="20"/>
              </w:rPr>
            </w:pPr>
            <w:r>
              <w:rPr>
                <w:bCs/>
                <w:color w:val="000000"/>
                <w:sz w:val="20"/>
              </w:rPr>
              <w:t>Sčítá a odčítá zlomky se stejným jmenovatelem.</w:t>
            </w:r>
          </w:p>
          <w:p w14:paraId="74D326C0" w14:textId="77777777" w:rsidR="00137485" w:rsidRDefault="00137485" w:rsidP="00A0686E">
            <w:pPr>
              <w:pStyle w:val="Odstavec"/>
              <w:spacing w:before="0" w:after="0"/>
              <w:ind w:firstLine="0"/>
              <w:jc w:val="left"/>
              <w:rPr>
                <w:bCs/>
                <w:color w:val="000000"/>
                <w:sz w:val="20"/>
              </w:rPr>
            </w:pPr>
          </w:p>
          <w:p w14:paraId="6DBF71D0" w14:textId="77777777" w:rsidR="00137485" w:rsidRDefault="00137485" w:rsidP="00A0686E">
            <w:pPr>
              <w:pStyle w:val="Odstavec"/>
              <w:spacing w:before="0" w:after="0"/>
              <w:ind w:firstLine="0"/>
              <w:jc w:val="left"/>
              <w:rPr>
                <w:bCs/>
                <w:color w:val="000000"/>
                <w:sz w:val="20"/>
              </w:rPr>
            </w:pPr>
          </w:p>
          <w:p w14:paraId="2E8878AA" w14:textId="77777777" w:rsidR="00137485" w:rsidRDefault="00137485" w:rsidP="00A0686E">
            <w:pPr>
              <w:pStyle w:val="Odstavec"/>
              <w:spacing w:before="0" w:after="0"/>
              <w:ind w:firstLine="0"/>
              <w:jc w:val="left"/>
              <w:rPr>
                <w:bCs/>
                <w:color w:val="000000"/>
                <w:sz w:val="20"/>
              </w:rPr>
            </w:pPr>
          </w:p>
        </w:tc>
        <w:tc>
          <w:tcPr>
            <w:tcW w:w="3510" w:type="dxa"/>
          </w:tcPr>
          <w:p w14:paraId="752C478E" w14:textId="77777777" w:rsidR="00137485" w:rsidRDefault="00137485" w:rsidP="00A0686E">
            <w:pPr>
              <w:pStyle w:val="Odstavec"/>
              <w:spacing w:before="0" w:after="0"/>
              <w:ind w:firstLine="0"/>
              <w:jc w:val="left"/>
              <w:rPr>
                <w:bCs/>
                <w:color w:val="000000"/>
                <w:sz w:val="20"/>
              </w:rPr>
            </w:pPr>
            <w:r>
              <w:rPr>
                <w:bCs/>
                <w:color w:val="000000"/>
                <w:sz w:val="20"/>
              </w:rPr>
              <w:t>Obor přirozených čísel.</w:t>
            </w:r>
          </w:p>
          <w:p w14:paraId="6268D328" w14:textId="77777777" w:rsidR="00137485" w:rsidRDefault="00137485" w:rsidP="00A0686E">
            <w:pPr>
              <w:pStyle w:val="Odstavec"/>
              <w:spacing w:before="0" w:after="0"/>
              <w:ind w:firstLine="0"/>
              <w:jc w:val="left"/>
              <w:rPr>
                <w:bCs/>
                <w:color w:val="000000"/>
                <w:sz w:val="20"/>
              </w:rPr>
            </w:pPr>
            <w:r>
              <w:rPr>
                <w:bCs/>
                <w:color w:val="000000"/>
                <w:sz w:val="20"/>
              </w:rPr>
              <w:t>Písemné algoritmy početních operací.</w:t>
            </w:r>
          </w:p>
          <w:p w14:paraId="3F0C977C" w14:textId="77777777" w:rsidR="00802B40" w:rsidRDefault="00802B40" w:rsidP="00A0686E">
            <w:pPr>
              <w:pStyle w:val="Odstavec"/>
              <w:spacing w:before="0" w:after="0"/>
              <w:ind w:firstLine="0"/>
              <w:jc w:val="left"/>
              <w:rPr>
                <w:bCs/>
                <w:color w:val="000000"/>
                <w:sz w:val="20"/>
              </w:rPr>
            </w:pPr>
          </w:p>
          <w:p w14:paraId="2FF92CA3" w14:textId="77777777" w:rsidR="00802B40" w:rsidRDefault="00802B40" w:rsidP="00A0686E">
            <w:pPr>
              <w:pStyle w:val="Odstavec"/>
              <w:spacing w:before="0" w:after="0"/>
              <w:ind w:firstLine="0"/>
              <w:jc w:val="left"/>
              <w:rPr>
                <w:bCs/>
                <w:color w:val="000000"/>
                <w:sz w:val="20"/>
              </w:rPr>
            </w:pPr>
          </w:p>
          <w:p w14:paraId="1579FC3E" w14:textId="77777777" w:rsidR="00802B40" w:rsidRDefault="00802B40" w:rsidP="00A0686E">
            <w:pPr>
              <w:pStyle w:val="Odstavec"/>
              <w:spacing w:before="0" w:after="0"/>
              <w:ind w:firstLine="0"/>
              <w:jc w:val="left"/>
              <w:rPr>
                <w:bCs/>
                <w:color w:val="000000"/>
                <w:sz w:val="20"/>
              </w:rPr>
            </w:pPr>
          </w:p>
          <w:p w14:paraId="443C7E06" w14:textId="77777777" w:rsidR="00802B40" w:rsidRDefault="00802B40" w:rsidP="00A0686E">
            <w:pPr>
              <w:pStyle w:val="Odstavec"/>
              <w:spacing w:before="0" w:after="0"/>
              <w:ind w:firstLine="0"/>
              <w:jc w:val="left"/>
              <w:rPr>
                <w:bCs/>
                <w:color w:val="000000"/>
                <w:sz w:val="20"/>
              </w:rPr>
            </w:pPr>
            <w:r>
              <w:rPr>
                <w:bCs/>
                <w:color w:val="000000"/>
                <w:sz w:val="20"/>
              </w:rPr>
              <w:t>Zlomky.</w:t>
            </w:r>
          </w:p>
        </w:tc>
        <w:tc>
          <w:tcPr>
            <w:tcW w:w="3541" w:type="dxa"/>
          </w:tcPr>
          <w:p w14:paraId="33B0F70F" w14:textId="77777777" w:rsidR="00137485" w:rsidRDefault="002C14B8" w:rsidP="00A0686E">
            <w:pPr>
              <w:pStyle w:val="Odstavec"/>
              <w:spacing w:before="0" w:after="0"/>
              <w:ind w:firstLine="0"/>
              <w:jc w:val="left"/>
              <w:rPr>
                <w:bCs/>
                <w:color w:val="000000"/>
                <w:sz w:val="20"/>
              </w:rPr>
            </w:pPr>
            <w:r>
              <w:rPr>
                <w:bCs/>
                <w:color w:val="000000"/>
                <w:sz w:val="20"/>
              </w:rPr>
              <w:t>OSV – seberegulace a sebeorganizace, psychohygiena, kooperace a kompetice, řešení problémů a rozhodovací dovednosti</w:t>
            </w:r>
          </w:p>
          <w:p w14:paraId="71823F69" w14:textId="77777777" w:rsidR="00137485" w:rsidRDefault="00137485" w:rsidP="00A0686E">
            <w:pPr>
              <w:pStyle w:val="Odstavec"/>
              <w:spacing w:before="0" w:after="0"/>
              <w:ind w:firstLine="0"/>
              <w:jc w:val="left"/>
              <w:rPr>
                <w:bCs/>
                <w:color w:val="000000"/>
                <w:sz w:val="20"/>
              </w:rPr>
            </w:pPr>
          </w:p>
        </w:tc>
      </w:tr>
      <w:tr w:rsidR="00137485" w14:paraId="6ACD2F95" w14:textId="77777777" w:rsidTr="00137485">
        <w:tc>
          <w:tcPr>
            <w:tcW w:w="3568" w:type="dxa"/>
          </w:tcPr>
          <w:p w14:paraId="037E023D" w14:textId="77777777" w:rsidR="00137485" w:rsidRDefault="00137485" w:rsidP="00A0686E">
            <w:pPr>
              <w:pStyle w:val="Odstavec"/>
              <w:spacing w:before="0" w:after="0"/>
              <w:ind w:firstLine="0"/>
              <w:jc w:val="left"/>
              <w:rPr>
                <w:b/>
                <w:bCs/>
                <w:color w:val="000000"/>
                <w:sz w:val="20"/>
              </w:rPr>
            </w:pPr>
            <w:r>
              <w:rPr>
                <w:b/>
                <w:bCs/>
                <w:color w:val="000000"/>
                <w:sz w:val="20"/>
              </w:rPr>
              <w:t>ZÁVISLOSTI, VZTAHY A PRÁCE S DATY</w:t>
            </w:r>
          </w:p>
          <w:p w14:paraId="6066770E" w14:textId="77777777" w:rsidR="00137485" w:rsidRDefault="00137485" w:rsidP="00A0686E">
            <w:pPr>
              <w:pStyle w:val="Odstavec"/>
              <w:spacing w:before="0" w:after="0"/>
              <w:ind w:firstLine="0"/>
              <w:jc w:val="left"/>
              <w:rPr>
                <w:bCs/>
                <w:color w:val="000000"/>
                <w:sz w:val="20"/>
              </w:rPr>
            </w:pPr>
            <w:r>
              <w:rPr>
                <w:bCs/>
                <w:color w:val="000000"/>
                <w:sz w:val="20"/>
              </w:rPr>
              <w:t>Vyhledává, sbírá a třídí data.</w:t>
            </w:r>
          </w:p>
          <w:p w14:paraId="3C2017A3" w14:textId="77777777" w:rsidR="00137485" w:rsidRDefault="00137485" w:rsidP="00A0686E">
            <w:pPr>
              <w:pStyle w:val="Odstavec"/>
              <w:spacing w:before="0" w:after="0"/>
              <w:ind w:firstLine="0"/>
              <w:jc w:val="left"/>
              <w:rPr>
                <w:bCs/>
                <w:color w:val="000000"/>
                <w:sz w:val="20"/>
              </w:rPr>
            </w:pPr>
          </w:p>
          <w:p w14:paraId="6098812D" w14:textId="77777777" w:rsidR="00137485" w:rsidRDefault="00137485" w:rsidP="00A0686E">
            <w:pPr>
              <w:pStyle w:val="Odstavec"/>
              <w:spacing w:before="0" w:after="0"/>
              <w:ind w:firstLine="0"/>
              <w:jc w:val="left"/>
              <w:rPr>
                <w:bCs/>
                <w:color w:val="000000"/>
                <w:sz w:val="20"/>
              </w:rPr>
            </w:pPr>
          </w:p>
        </w:tc>
        <w:tc>
          <w:tcPr>
            <w:tcW w:w="3523" w:type="dxa"/>
          </w:tcPr>
          <w:p w14:paraId="01FD83B3" w14:textId="77777777" w:rsidR="00137485" w:rsidRDefault="00137485" w:rsidP="00A0686E">
            <w:pPr>
              <w:pStyle w:val="Odstavec"/>
              <w:spacing w:before="0" w:after="0"/>
              <w:ind w:firstLine="0"/>
              <w:jc w:val="left"/>
              <w:rPr>
                <w:bCs/>
                <w:color w:val="000000"/>
                <w:sz w:val="20"/>
              </w:rPr>
            </w:pPr>
            <w:r>
              <w:rPr>
                <w:bCs/>
                <w:color w:val="000000"/>
                <w:sz w:val="20"/>
              </w:rPr>
              <w:t xml:space="preserve">Vyhledává data o cenách, vzdálenostech, o počtu </w:t>
            </w:r>
            <w:proofErr w:type="gramStart"/>
            <w:r>
              <w:rPr>
                <w:bCs/>
                <w:color w:val="000000"/>
                <w:sz w:val="20"/>
              </w:rPr>
              <w:t>obyvatel,…</w:t>
            </w:r>
            <w:proofErr w:type="gramEnd"/>
            <w:r>
              <w:rPr>
                <w:bCs/>
                <w:color w:val="000000"/>
                <w:sz w:val="20"/>
              </w:rPr>
              <w:t>..</w:t>
            </w:r>
          </w:p>
          <w:p w14:paraId="08E38B38" w14:textId="77777777" w:rsidR="00137485" w:rsidRDefault="00137485" w:rsidP="00A0686E">
            <w:pPr>
              <w:pStyle w:val="Odstavec"/>
              <w:spacing w:before="0" w:after="0"/>
              <w:ind w:firstLine="0"/>
              <w:jc w:val="left"/>
              <w:rPr>
                <w:bCs/>
                <w:color w:val="000000"/>
                <w:sz w:val="20"/>
              </w:rPr>
            </w:pPr>
            <w:r>
              <w:rPr>
                <w:bCs/>
                <w:color w:val="000000"/>
                <w:sz w:val="20"/>
              </w:rPr>
              <w:t>Porovnává získaná data.</w:t>
            </w:r>
          </w:p>
          <w:p w14:paraId="14A96838" w14:textId="77777777" w:rsidR="00137485" w:rsidRDefault="00137485" w:rsidP="00A0686E">
            <w:pPr>
              <w:pStyle w:val="Odstavec"/>
              <w:spacing w:before="0" w:after="0"/>
              <w:ind w:firstLine="0"/>
              <w:jc w:val="left"/>
              <w:rPr>
                <w:bCs/>
                <w:color w:val="000000"/>
                <w:sz w:val="20"/>
              </w:rPr>
            </w:pPr>
            <w:r>
              <w:rPr>
                <w:bCs/>
                <w:color w:val="000000"/>
                <w:sz w:val="20"/>
              </w:rPr>
              <w:t>Třídí získaná data.</w:t>
            </w:r>
          </w:p>
          <w:p w14:paraId="2FFD5B6E" w14:textId="77777777" w:rsidR="00137485" w:rsidRDefault="00137485" w:rsidP="00A0686E">
            <w:pPr>
              <w:pStyle w:val="Odstavec"/>
              <w:spacing w:before="0" w:after="0"/>
              <w:ind w:firstLine="0"/>
              <w:jc w:val="left"/>
              <w:rPr>
                <w:bCs/>
                <w:color w:val="000000"/>
                <w:sz w:val="20"/>
              </w:rPr>
            </w:pPr>
          </w:p>
          <w:p w14:paraId="4F24A910" w14:textId="77777777" w:rsidR="00137485" w:rsidRDefault="00137485" w:rsidP="00A0686E">
            <w:pPr>
              <w:pStyle w:val="Odstavec"/>
              <w:spacing w:before="0" w:after="0"/>
              <w:ind w:firstLine="0"/>
              <w:jc w:val="left"/>
              <w:rPr>
                <w:bCs/>
                <w:color w:val="000000"/>
                <w:sz w:val="20"/>
              </w:rPr>
            </w:pPr>
          </w:p>
        </w:tc>
        <w:tc>
          <w:tcPr>
            <w:tcW w:w="3510" w:type="dxa"/>
          </w:tcPr>
          <w:p w14:paraId="7C6C37C2" w14:textId="77777777" w:rsidR="00137485" w:rsidRDefault="00137485" w:rsidP="00A0686E">
            <w:pPr>
              <w:pStyle w:val="Odstavec"/>
              <w:spacing w:before="0" w:after="0"/>
              <w:ind w:firstLine="0"/>
              <w:jc w:val="left"/>
              <w:rPr>
                <w:bCs/>
                <w:color w:val="000000"/>
                <w:sz w:val="20"/>
              </w:rPr>
            </w:pPr>
            <w:r>
              <w:rPr>
                <w:bCs/>
                <w:color w:val="000000"/>
                <w:sz w:val="20"/>
              </w:rPr>
              <w:t>Závislosti a jejich vlastnosti.</w:t>
            </w:r>
          </w:p>
        </w:tc>
        <w:tc>
          <w:tcPr>
            <w:tcW w:w="3541" w:type="dxa"/>
          </w:tcPr>
          <w:p w14:paraId="1B7622E2" w14:textId="77777777" w:rsidR="00137485" w:rsidRDefault="00137485" w:rsidP="00A0686E">
            <w:pPr>
              <w:pStyle w:val="Odstavec"/>
              <w:spacing w:before="0" w:after="0"/>
              <w:ind w:firstLine="0"/>
              <w:jc w:val="left"/>
              <w:rPr>
                <w:bCs/>
                <w:color w:val="000000"/>
                <w:sz w:val="20"/>
              </w:rPr>
            </w:pPr>
            <w:r>
              <w:rPr>
                <w:bCs/>
                <w:color w:val="000000"/>
                <w:sz w:val="20"/>
              </w:rPr>
              <w:t>Vlastivěda, přírodověda.</w:t>
            </w:r>
          </w:p>
        </w:tc>
      </w:tr>
      <w:tr w:rsidR="00137485" w14:paraId="5B7F5C31" w14:textId="77777777" w:rsidTr="00137485">
        <w:tc>
          <w:tcPr>
            <w:tcW w:w="3568" w:type="dxa"/>
          </w:tcPr>
          <w:p w14:paraId="247B3BD5" w14:textId="77777777" w:rsidR="00137485" w:rsidRDefault="00137485" w:rsidP="00A0686E">
            <w:pPr>
              <w:pStyle w:val="Odstavec"/>
              <w:spacing w:before="0" w:after="0"/>
              <w:ind w:firstLine="0"/>
              <w:jc w:val="left"/>
              <w:rPr>
                <w:bCs/>
                <w:color w:val="000000"/>
                <w:sz w:val="20"/>
              </w:rPr>
            </w:pPr>
            <w:r>
              <w:rPr>
                <w:bCs/>
                <w:color w:val="000000"/>
                <w:sz w:val="20"/>
              </w:rPr>
              <w:lastRenderedPageBreak/>
              <w:t>Čte a sestavuje jednoduché tabulky a diagramy.</w:t>
            </w:r>
          </w:p>
          <w:p w14:paraId="12112BDB" w14:textId="77777777" w:rsidR="00137485" w:rsidRDefault="00137485" w:rsidP="00A0686E">
            <w:pPr>
              <w:pStyle w:val="Odstavec"/>
              <w:spacing w:before="0" w:after="0"/>
              <w:ind w:firstLine="0"/>
              <w:jc w:val="left"/>
              <w:rPr>
                <w:bCs/>
                <w:color w:val="000000"/>
                <w:sz w:val="20"/>
              </w:rPr>
            </w:pPr>
          </w:p>
        </w:tc>
        <w:tc>
          <w:tcPr>
            <w:tcW w:w="3523" w:type="dxa"/>
          </w:tcPr>
          <w:p w14:paraId="7FBEDC00" w14:textId="77777777" w:rsidR="00137485" w:rsidRDefault="00137485" w:rsidP="00A0686E">
            <w:pPr>
              <w:pStyle w:val="Odstavec"/>
              <w:spacing w:before="0" w:after="0"/>
              <w:ind w:firstLine="0"/>
              <w:jc w:val="left"/>
              <w:rPr>
                <w:bCs/>
                <w:color w:val="000000"/>
                <w:sz w:val="20"/>
              </w:rPr>
            </w:pPr>
            <w:r>
              <w:rPr>
                <w:bCs/>
                <w:color w:val="000000"/>
                <w:sz w:val="20"/>
              </w:rPr>
              <w:t>Doplňuje řady čísel.</w:t>
            </w:r>
          </w:p>
          <w:p w14:paraId="5B4C0E2C" w14:textId="77777777" w:rsidR="00137485" w:rsidRDefault="00137485" w:rsidP="00A0686E">
            <w:pPr>
              <w:pStyle w:val="Odstavec"/>
              <w:spacing w:before="0" w:after="0"/>
              <w:ind w:firstLine="0"/>
              <w:jc w:val="left"/>
              <w:rPr>
                <w:bCs/>
                <w:color w:val="000000"/>
                <w:sz w:val="20"/>
              </w:rPr>
            </w:pPr>
            <w:r>
              <w:rPr>
                <w:bCs/>
                <w:color w:val="000000"/>
                <w:sz w:val="20"/>
              </w:rPr>
              <w:t>Sestavuje a doplňuje tabulky.</w:t>
            </w:r>
          </w:p>
          <w:p w14:paraId="2848D46B" w14:textId="77777777" w:rsidR="00137485" w:rsidRDefault="00137485" w:rsidP="00A0686E">
            <w:pPr>
              <w:pStyle w:val="Odstavec"/>
              <w:spacing w:before="0" w:after="0"/>
              <w:ind w:firstLine="0"/>
              <w:jc w:val="left"/>
              <w:rPr>
                <w:bCs/>
                <w:color w:val="000000"/>
                <w:sz w:val="20"/>
              </w:rPr>
            </w:pPr>
          </w:p>
          <w:p w14:paraId="2B0FF903" w14:textId="77777777" w:rsidR="00137485" w:rsidRDefault="00137485" w:rsidP="00A0686E">
            <w:pPr>
              <w:pStyle w:val="Odstavec"/>
              <w:spacing w:before="0" w:after="0"/>
              <w:ind w:firstLine="0"/>
              <w:jc w:val="left"/>
              <w:rPr>
                <w:bCs/>
                <w:color w:val="000000"/>
                <w:sz w:val="20"/>
              </w:rPr>
            </w:pPr>
          </w:p>
        </w:tc>
        <w:tc>
          <w:tcPr>
            <w:tcW w:w="3510" w:type="dxa"/>
          </w:tcPr>
          <w:p w14:paraId="78053383" w14:textId="77777777" w:rsidR="00137485" w:rsidRDefault="00137485" w:rsidP="00A0686E">
            <w:pPr>
              <w:pStyle w:val="Odstavec"/>
              <w:spacing w:before="0" w:after="0"/>
              <w:ind w:firstLine="0"/>
              <w:jc w:val="left"/>
              <w:rPr>
                <w:bCs/>
                <w:color w:val="000000"/>
                <w:sz w:val="20"/>
              </w:rPr>
            </w:pPr>
            <w:r>
              <w:rPr>
                <w:bCs/>
                <w:color w:val="000000"/>
                <w:sz w:val="20"/>
              </w:rPr>
              <w:t>Tabulky.</w:t>
            </w:r>
          </w:p>
        </w:tc>
        <w:tc>
          <w:tcPr>
            <w:tcW w:w="3541" w:type="dxa"/>
          </w:tcPr>
          <w:p w14:paraId="10EA3BF4" w14:textId="77777777" w:rsidR="00137485" w:rsidRDefault="00137485" w:rsidP="00A0686E">
            <w:pPr>
              <w:pStyle w:val="Odstavec"/>
              <w:spacing w:before="0" w:after="0"/>
              <w:ind w:firstLine="0"/>
              <w:jc w:val="left"/>
              <w:rPr>
                <w:bCs/>
                <w:color w:val="000000"/>
                <w:sz w:val="20"/>
              </w:rPr>
            </w:pPr>
          </w:p>
        </w:tc>
      </w:tr>
      <w:tr w:rsidR="00137485" w14:paraId="69EB1629" w14:textId="77777777" w:rsidTr="00137485">
        <w:tc>
          <w:tcPr>
            <w:tcW w:w="3568" w:type="dxa"/>
          </w:tcPr>
          <w:p w14:paraId="358CF160" w14:textId="77777777" w:rsidR="00137485" w:rsidRDefault="00137485" w:rsidP="00A0686E">
            <w:pPr>
              <w:pStyle w:val="Odstavec"/>
              <w:spacing w:before="0" w:after="0"/>
              <w:ind w:firstLine="0"/>
              <w:jc w:val="left"/>
              <w:rPr>
                <w:b/>
                <w:color w:val="000000"/>
                <w:sz w:val="20"/>
              </w:rPr>
            </w:pPr>
            <w:r>
              <w:rPr>
                <w:b/>
                <w:color w:val="000000"/>
                <w:sz w:val="20"/>
              </w:rPr>
              <w:t>GEOMETRIE V ROVINĚ A V PROSTORU</w:t>
            </w:r>
          </w:p>
          <w:p w14:paraId="7BC4C96D" w14:textId="77777777" w:rsidR="00137485" w:rsidRDefault="00137485" w:rsidP="00A0686E">
            <w:pPr>
              <w:pStyle w:val="Odstavec"/>
              <w:spacing w:before="0" w:after="0"/>
              <w:ind w:firstLine="0"/>
              <w:jc w:val="left"/>
              <w:rPr>
                <w:bCs/>
                <w:color w:val="000000"/>
                <w:sz w:val="20"/>
              </w:rPr>
            </w:pPr>
            <w:r>
              <w:rPr>
                <w:color w:val="000000"/>
                <w:sz w:val="20"/>
              </w:rPr>
              <w:t xml:space="preserve">Narýsuje a znázorní základní rovinné </w:t>
            </w:r>
            <w:proofErr w:type="gramStart"/>
            <w:r>
              <w:rPr>
                <w:color w:val="000000"/>
                <w:sz w:val="20"/>
              </w:rPr>
              <w:t>útvary  (</w:t>
            </w:r>
            <w:proofErr w:type="gramEnd"/>
            <w:r>
              <w:rPr>
                <w:color w:val="000000"/>
                <w:sz w:val="20"/>
              </w:rPr>
              <w:t>čtverec, obdélník, trojúhelník a kružnici), užívá jednoduché konstrukce.</w:t>
            </w:r>
          </w:p>
          <w:p w14:paraId="07B060FF" w14:textId="77777777" w:rsidR="00137485" w:rsidRDefault="00137485" w:rsidP="00A0686E">
            <w:pPr>
              <w:pStyle w:val="Odstavec"/>
              <w:spacing w:before="0" w:after="0"/>
              <w:ind w:firstLine="0"/>
              <w:jc w:val="left"/>
              <w:rPr>
                <w:bCs/>
                <w:color w:val="000000"/>
                <w:sz w:val="20"/>
              </w:rPr>
            </w:pPr>
          </w:p>
          <w:p w14:paraId="556C3A27" w14:textId="77777777" w:rsidR="00067042" w:rsidRDefault="00067042" w:rsidP="00A0686E">
            <w:pPr>
              <w:pStyle w:val="Odstavec"/>
              <w:spacing w:before="0" w:after="0"/>
              <w:ind w:firstLine="0"/>
              <w:jc w:val="left"/>
              <w:rPr>
                <w:bCs/>
                <w:color w:val="000000"/>
                <w:sz w:val="20"/>
              </w:rPr>
            </w:pPr>
          </w:p>
          <w:p w14:paraId="4B8FAAF7" w14:textId="77777777" w:rsidR="00067042" w:rsidRDefault="00067042" w:rsidP="00A0686E">
            <w:pPr>
              <w:pStyle w:val="Odstavec"/>
              <w:spacing w:before="0" w:after="0"/>
              <w:ind w:firstLine="0"/>
              <w:jc w:val="left"/>
              <w:rPr>
                <w:bCs/>
                <w:color w:val="000000"/>
                <w:sz w:val="20"/>
              </w:rPr>
            </w:pPr>
          </w:p>
          <w:p w14:paraId="424905C4" w14:textId="77777777" w:rsidR="00067042" w:rsidRDefault="00067042" w:rsidP="00A0686E">
            <w:pPr>
              <w:pStyle w:val="Odstavec"/>
              <w:spacing w:before="0" w:after="0"/>
              <w:ind w:firstLine="0"/>
              <w:jc w:val="left"/>
              <w:rPr>
                <w:bCs/>
                <w:color w:val="000000"/>
                <w:sz w:val="20"/>
              </w:rPr>
            </w:pPr>
          </w:p>
        </w:tc>
        <w:tc>
          <w:tcPr>
            <w:tcW w:w="3523" w:type="dxa"/>
          </w:tcPr>
          <w:p w14:paraId="60D8128E" w14:textId="77777777" w:rsidR="00137485" w:rsidRDefault="00137485" w:rsidP="00A0686E">
            <w:pPr>
              <w:pStyle w:val="Odstavec"/>
              <w:spacing w:before="0" w:after="0"/>
              <w:ind w:firstLine="0"/>
              <w:jc w:val="left"/>
              <w:rPr>
                <w:bCs/>
                <w:color w:val="000000"/>
                <w:sz w:val="20"/>
              </w:rPr>
            </w:pPr>
            <w:r>
              <w:rPr>
                <w:bCs/>
                <w:color w:val="000000"/>
                <w:sz w:val="20"/>
              </w:rPr>
              <w:t>Narýsuje kružnici s daným středem a daným poloměrem.</w:t>
            </w:r>
          </w:p>
          <w:p w14:paraId="6C47B6B1" w14:textId="77777777" w:rsidR="00137485" w:rsidRDefault="00137485" w:rsidP="00A0686E">
            <w:pPr>
              <w:pStyle w:val="Odstavec"/>
              <w:spacing w:before="0" w:after="0"/>
              <w:ind w:firstLine="0"/>
              <w:jc w:val="left"/>
              <w:rPr>
                <w:bCs/>
                <w:color w:val="000000"/>
                <w:sz w:val="20"/>
              </w:rPr>
            </w:pPr>
            <w:proofErr w:type="gramStart"/>
            <w:r>
              <w:rPr>
                <w:bCs/>
                <w:color w:val="000000"/>
                <w:sz w:val="20"/>
              </w:rPr>
              <w:t>Narýsuje  libovolný</w:t>
            </w:r>
            <w:proofErr w:type="gramEnd"/>
            <w:r>
              <w:rPr>
                <w:bCs/>
                <w:color w:val="000000"/>
                <w:sz w:val="20"/>
              </w:rPr>
              <w:t xml:space="preserve"> trojúhelník.</w:t>
            </w:r>
          </w:p>
          <w:p w14:paraId="7BEA44FC" w14:textId="77777777" w:rsidR="00137485" w:rsidRDefault="00137485" w:rsidP="00A0686E">
            <w:pPr>
              <w:pStyle w:val="Odstavec"/>
              <w:spacing w:before="0" w:after="0"/>
              <w:ind w:firstLine="0"/>
              <w:jc w:val="left"/>
              <w:rPr>
                <w:bCs/>
                <w:color w:val="000000"/>
                <w:sz w:val="20"/>
              </w:rPr>
            </w:pPr>
            <w:r>
              <w:rPr>
                <w:bCs/>
                <w:color w:val="000000"/>
                <w:sz w:val="20"/>
              </w:rPr>
              <w:t>Narýsuje trojúhelník s danou délkou jeho stran.</w:t>
            </w:r>
          </w:p>
          <w:p w14:paraId="11AB8908" w14:textId="77777777" w:rsidR="00137485" w:rsidRDefault="00137485" w:rsidP="00A0686E">
            <w:pPr>
              <w:pStyle w:val="Odstavec"/>
              <w:spacing w:before="0" w:after="0"/>
              <w:ind w:firstLine="0"/>
              <w:jc w:val="left"/>
              <w:rPr>
                <w:bCs/>
                <w:color w:val="000000"/>
                <w:sz w:val="20"/>
              </w:rPr>
            </w:pPr>
          </w:p>
          <w:p w14:paraId="1B3B514F" w14:textId="77777777" w:rsidR="00137485" w:rsidRDefault="00137485" w:rsidP="00A0686E">
            <w:pPr>
              <w:pStyle w:val="Odstavec"/>
              <w:spacing w:before="0" w:after="0"/>
              <w:ind w:firstLine="0"/>
              <w:jc w:val="left"/>
              <w:rPr>
                <w:bCs/>
                <w:color w:val="000000"/>
                <w:sz w:val="20"/>
              </w:rPr>
            </w:pPr>
          </w:p>
          <w:p w14:paraId="6BE791E5" w14:textId="77777777" w:rsidR="00137485" w:rsidRDefault="00137485" w:rsidP="00A0686E">
            <w:pPr>
              <w:pStyle w:val="Odstavec"/>
              <w:spacing w:before="0" w:after="0"/>
              <w:ind w:firstLine="0"/>
              <w:jc w:val="left"/>
              <w:rPr>
                <w:bCs/>
                <w:color w:val="000000"/>
                <w:sz w:val="20"/>
              </w:rPr>
            </w:pPr>
          </w:p>
        </w:tc>
        <w:tc>
          <w:tcPr>
            <w:tcW w:w="3510" w:type="dxa"/>
          </w:tcPr>
          <w:p w14:paraId="49B21674" w14:textId="77777777" w:rsidR="00137485" w:rsidRDefault="00137485" w:rsidP="00A0686E">
            <w:pPr>
              <w:pStyle w:val="Odstavec"/>
              <w:spacing w:before="0" w:after="0"/>
              <w:ind w:firstLine="0"/>
              <w:jc w:val="left"/>
              <w:rPr>
                <w:bCs/>
                <w:color w:val="000000"/>
                <w:sz w:val="20"/>
              </w:rPr>
            </w:pPr>
            <w:r>
              <w:rPr>
                <w:bCs/>
                <w:color w:val="000000"/>
                <w:sz w:val="20"/>
              </w:rPr>
              <w:t>Základní útvary v rovině (čtverec, obdélník, trojúhelník, kružnice).</w:t>
            </w:r>
          </w:p>
        </w:tc>
        <w:tc>
          <w:tcPr>
            <w:tcW w:w="3541" w:type="dxa"/>
          </w:tcPr>
          <w:p w14:paraId="0960C424" w14:textId="77777777" w:rsidR="00137485" w:rsidRDefault="00137485" w:rsidP="00A0686E">
            <w:pPr>
              <w:pStyle w:val="Odstavec"/>
              <w:spacing w:before="0" w:after="0"/>
              <w:ind w:firstLine="0"/>
              <w:jc w:val="left"/>
              <w:rPr>
                <w:bCs/>
                <w:color w:val="000000"/>
                <w:sz w:val="20"/>
              </w:rPr>
            </w:pPr>
          </w:p>
        </w:tc>
      </w:tr>
      <w:tr w:rsidR="00137485" w14:paraId="78653479" w14:textId="77777777" w:rsidTr="00137485">
        <w:tc>
          <w:tcPr>
            <w:tcW w:w="3568" w:type="dxa"/>
          </w:tcPr>
          <w:p w14:paraId="49F86CF8" w14:textId="77777777" w:rsidR="00137485" w:rsidRDefault="00137485" w:rsidP="00A0686E">
            <w:pPr>
              <w:pStyle w:val="Odstavec"/>
              <w:spacing w:before="0" w:after="0"/>
              <w:ind w:firstLine="0"/>
              <w:jc w:val="left"/>
              <w:rPr>
                <w:bCs/>
                <w:color w:val="000000"/>
                <w:sz w:val="20"/>
              </w:rPr>
            </w:pPr>
            <w:r>
              <w:rPr>
                <w:b/>
                <w:color w:val="000000"/>
                <w:sz w:val="20"/>
              </w:rPr>
              <w:t>Očekávané výstupy – 2.období</w:t>
            </w:r>
          </w:p>
        </w:tc>
        <w:tc>
          <w:tcPr>
            <w:tcW w:w="3523" w:type="dxa"/>
          </w:tcPr>
          <w:p w14:paraId="01EEC4D2" w14:textId="77777777" w:rsidR="00137485" w:rsidRDefault="00137485" w:rsidP="000176C2">
            <w:pPr>
              <w:pStyle w:val="Odstavec"/>
              <w:spacing w:before="0" w:after="0"/>
              <w:ind w:firstLine="0"/>
              <w:jc w:val="left"/>
              <w:rPr>
                <w:b/>
                <w:color w:val="000000"/>
                <w:sz w:val="20"/>
              </w:rPr>
            </w:pPr>
            <w:r>
              <w:rPr>
                <w:b/>
                <w:color w:val="000000"/>
                <w:sz w:val="20"/>
              </w:rPr>
              <w:t>Školní výstupy – 4.ročník</w:t>
            </w:r>
          </w:p>
          <w:p w14:paraId="4D983886" w14:textId="77777777" w:rsidR="001B13CE" w:rsidRDefault="001B13CE" w:rsidP="000176C2">
            <w:pPr>
              <w:pStyle w:val="Odstavec"/>
              <w:spacing w:before="0" w:after="0"/>
              <w:ind w:firstLine="0"/>
              <w:jc w:val="left"/>
              <w:rPr>
                <w:b/>
                <w:color w:val="000000"/>
                <w:sz w:val="20"/>
              </w:rPr>
            </w:pPr>
            <w:r w:rsidRPr="001607AC">
              <w:rPr>
                <w:color w:val="000000"/>
                <w:sz w:val="20"/>
              </w:rPr>
              <w:t>Žák dle svých možností:</w:t>
            </w:r>
          </w:p>
        </w:tc>
        <w:tc>
          <w:tcPr>
            <w:tcW w:w="3510" w:type="dxa"/>
          </w:tcPr>
          <w:p w14:paraId="412ADCE1" w14:textId="77777777" w:rsidR="00137485" w:rsidRDefault="00137485" w:rsidP="00A0686E">
            <w:pPr>
              <w:pStyle w:val="Odstavec"/>
              <w:spacing w:before="0" w:after="0"/>
              <w:ind w:firstLine="0"/>
              <w:jc w:val="left"/>
              <w:rPr>
                <w:bCs/>
                <w:color w:val="000000"/>
                <w:sz w:val="20"/>
              </w:rPr>
            </w:pPr>
            <w:r>
              <w:rPr>
                <w:b/>
                <w:color w:val="000000"/>
                <w:sz w:val="20"/>
              </w:rPr>
              <w:t>Učivo – 4.ročník</w:t>
            </w:r>
          </w:p>
        </w:tc>
        <w:tc>
          <w:tcPr>
            <w:tcW w:w="3541" w:type="dxa"/>
          </w:tcPr>
          <w:p w14:paraId="5CB9B4C8" w14:textId="77777777" w:rsidR="00137485" w:rsidRDefault="00137485" w:rsidP="00A0686E">
            <w:pPr>
              <w:pStyle w:val="Odstavec"/>
              <w:spacing w:before="0" w:after="0"/>
              <w:ind w:firstLine="0"/>
              <w:jc w:val="left"/>
              <w:rPr>
                <w:bCs/>
                <w:color w:val="000000"/>
                <w:sz w:val="20"/>
              </w:rPr>
            </w:pPr>
            <w:r>
              <w:rPr>
                <w:b/>
                <w:color w:val="000000"/>
                <w:sz w:val="20"/>
              </w:rPr>
              <w:t>Průřezová témata, přesahy, mezipředmětové vztahy</w:t>
            </w:r>
          </w:p>
        </w:tc>
      </w:tr>
      <w:tr w:rsidR="00137485" w14:paraId="2B3DD451" w14:textId="77777777" w:rsidTr="00137485">
        <w:tc>
          <w:tcPr>
            <w:tcW w:w="3568" w:type="dxa"/>
          </w:tcPr>
          <w:p w14:paraId="7A0C2ACE" w14:textId="77777777" w:rsidR="00137485" w:rsidRDefault="00137485" w:rsidP="00A0686E">
            <w:pPr>
              <w:pStyle w:val="Odstavec"/>
              <w:spacing w:before="0" w:after="0"/>
              <w:ind w:firstLine="0"/>
              <w:jc w:val="left"/>
              <w:rPr>
                <w:bCs/>
                <w:color w:val="000000"/>
                <w:sz w:val="20"/>
              </w:rPr>
            </w:pPr>
            <w:r>
              <w:rPr>
                <w:bCs/>
                <w:color w:val="000000"/>
                <w:sz w:val="20"/>
              </w:rPr>
              <w:t xml:space="preserve">Sčítá a odčítá graficky úsečky, určí délku lomené čáry, </w:t>
            </w:r>
            <w:proofErr w:type="gramStart"/>
            <w:r>
              <w:rPr>
                <w:bCs/>
                <w:color w:val="000000"/>
                <w:sz w:val="20"/>
              </w:rPr>
              <w:t>obvod  mnohoúhelníku</w:t>
            </w:r>
            <w:proofErr w:type="gramEnd"/>
            <w:r>
              <w:rPr>
                <w:bCs/>
                <w:color w:val="000000"/>
                <w:sz w:val="20"/>
              </w:rPr>
              <w:t xml:space="preserve"> sečtením délek jeho stran.</w:t>
            </w:r>
          </w:p>
          <w:p w14:paraId="6F65D975" w14:textId="77777777" w:rsidR="00137485" w:rsidRDefault="00137485" w:rsidP="00A0686E">
            <w:pPr>
              <w:pStyle w:val="Odstavec"/>
              <w:spacing w:before="0" w:after="0"/>
              <w:ind w:firstLine="0"/>
              <w:jc w:val="left"/>
              <w:rPr>
                <w:bCs/>
                <w:color w:val="000000"/>
                <w:sz w:val="20"/>
              </w:rPr>
            </w:pPr>
          </w:p>
          <w:p w14:paraId="68722257" w14:textId="77777777" w:rsidR="00137485" w:rsidRDefault="00137485" w:rsidP="00A0686E">
            <w:pPr>
              <w:pStyle w:val="Odstavec"/>
              <w:spacing w:before="0" w:after="0"/>
              <w:ind w:firstLine="0"/>
              <w:jc w:val="left"/>
              <w:rPr>
                <w:bCs/>
                <w:color w:val="000000"/>
                <w:sz w:val="20"/>
              </w:rPr>
            </w:pPr>
          </w:p>
          <w:p w14:paraId="2A57222C" w14:textId="77777777" w:rsidR="00137485" w:rsidRDefault="00137485" w:rsidP="00A0686E">
            <w:pPr>
              <w:pStyle w:val="Odstavec"/>
              <w:spacing w:before="0" w:after="0"/>
              <w:ind w:firstLine="0"/>
              <w:jc w:val="left"/>
              <w:rPr>
                <w:bCs/>
                <w:color w:val="000000"/>
                <w:sz w:val="20"/>
              </w:rPr>
            </w:pPr>
          </w:p>
          <w:p w14:paraId="098AEA28" w14:textId="77777777" w:rsidR="00137485" w:rsidRDefault="00137485" w:rsidP="00A0686E">
            <w:pPr>
              <w:pStyle w:val="Odstavec"/>
              <w:spacing w:before="0" w:after="0"/>
              <w:ind w:firstLine="0"/>
              <w:jc w:val="left"/>
              <w:rPr>
                <w:bCs/>
                <w:color w:val="000000"/>
                <w:sz w:val="20"/>
              </w:rPr>
            </w:pPr>
          </w:p>
          <w:p w14:paraId="38A9EBA9" w14:textId="77777777" w:rsidR="00137485" w:rsidRDefault="00137485" w:rsidP="00A0686E">
            <w:pPr>
              <w:pStyle w:val="Odstavec"/>
              <w:spacing w:before="0" w:after="0"/>
              <w:ind w:firstLine="0"/>
              <w:jc w:val="left"/>
              <w:rPr>
                <w:bCs/>
                <w:color w:val="000000"/>
                <w:sz w:val="20"/>
              </w:rPr>
            </w:pPr>
          </w:p>
        </w:tc>
        <w:tc>
          <w:tcPr>
            <w:tcW w:w="3523" w:type="dxa"/>
          </w:tcPr>
          <w:p w14:paraId="7C9A9D44" w14:textId="77777777" w:rsidR="00137485" w:rsidRDefault="00137485" w:rsidP="00A0686E">
            <w:pPr>
              <w:pStyle w:val="Odstavec"/>
              <w:spacing w:before="0" w:after="0"/>
              <w:ind w:firstLine="0"/>
              <w:jc w:val="left"/>
              <w:rPr>
                <w:bCs/>
                <w:color w:val="000000"/>
                <w:sz w:val="20"/>
              </w:rPr>
            </w:pPr>
            <w:r>
              <w:rPr>
                <w:bCs/>
                <w:color w:val="000000"/>
                <w:sz w:val="20"/>
              </w:rPr>
              <w:t>Rýsuje úsečky.</w:t>
            </w:r>
          </w:p>
          <w:p w14:paraId="00D06942" w14:textId="77777777" w:rsidR="00137485" w:rsidRDefault="00137485" w:rsidP="00A0686E">
            <w:pPr>
              <w:pStyle w:val="Odstavec"/>
              <w:spacing w:before="0" w:after="0"/>
              <w:ind w:firstLine="0"/>
              <w:jc w:val="left"/>
              <w:rPr>
                <w:bCs/>
                <w:color w:val="000000"/>
                <w:sz w:val="20"/>
              </w:rPr>
            </w:pPr>
            <w:proofErr w:type="gramStart"/>
            <w:r>
              <w:rPr>
                <w:bCs/>
                <w:color w:val="000000"/>
                <w:sz w:val="20"/>
              </w:rPr>
              <w:t>Měří</w:t>
            </w:r>
            <w:proofErr w:type="gramEnd"/>
            <w:r>
              <w:rPr>
                <w:bCs/>
                <w:color w:val="000000"/>
                <w:sz w:val="20"/>
              </w:rPr>
              <w:t xml:space="preserve"> délku úsečky s přesností na milimetry.</w:t>
            </w:r>
          </w:p>
          <w:p w14:paraId="3D605922" w14:textId="77777777" w:rsidR="00137485" w:rsidRDefault="00137485" w:rsidP="00A0686E">
            <w:pPr>
              <w:pStyle w:val="Odstavec"/>
              <w:spacing w:before="0" w:after="0"/>
              <w:ind w:firstLine="0"/>
              <w:jc w:val="left"/>
              <w:rPr>
                <w:bCs/>
                <w:color w:val="000000"/>
                <w:sz w:val="20"/>
              </w:rPr>
            </w:pPr>
            <w:r>
              <w:rPr>
                <w:bCs/>
                <w:color w:val="000000"/>
                <w:sz w:val="20"/>
              </w:rPr>
              <w:t>Odhaduje délku úsečky.</w:t>
            </w:r>
          </w:p>
          <w:p w14:paraId="13CE3BA1" w14:textId="77777777" w:rsidR="00137485" w:rsidRDefault="00137485" w:rsidP="00A0686E">
            <w:pPr>
              <w:pStyle w:val="Odstavec"/>
              <w:spacing w:before="0" w:after="0"/>
              <w:ind w:firstLine="0"/>
              <w:jc w:val="left"/>
              <w:rPr>
                <w:bCs/>
                <w:color w:val="000000"/>
                <w:sz w:val="20"/>
              </w:rPr>
            </w:pPr>
            <w:r>
              <w:rPr>
                <w:bCs/>
                <w:color w:val="000000"/>
                <w:sz w:val="20"/>
              </w:rPr>
              <w:t>Sčítá graficky úsečky.</w:t>
            </w:r>
          </w:p>
          <w:p w14:paraId="58BBCBBF" w14:textId="77777777" w:rsidR="00137485" w:rsidRDefault="00137485" w:rsidP="00A0686E">
            <w:pPr>
              <w:pStyle w:val="Odstavec"/>
              <w:spacing w:before="0" w:after="0"/>
              <w:ind w:firstLine="0"/>
              <w:jc w:val="left"/>
              <w:rPr>
                <w:bCs/>
                <w:color w:val="000000"/>
                <w:sz w:val="20"/>
              </w:rPr>
            </w:pPr>
            <w:r>
              <w:rPr>
                <w:bCs/>
                <w:color w:val="000000"/>
                <w:sz w:val="20"/>
              </w:rPr>
              <w:t>Odčítá graficky úsečky.</w:t>
            </w:r>
          </w:p>
          <w:p w14:paraId="7A868F9A" w14:textId="77777777" w:rsidR="00137485" w:rsidRDefault="00137485" w:rsidP="00A0686E">
            <w:pPr>
              <w:pStyle w:val="Odstavec"/>
              <w:spacing w:before="0" w:after="0"/>
              <w:ind w:firstLine="0"/>
              <w:jc w:val="left"/>
              <w:rPr>
                <w:bCs/>
                <w:color w:val="000000"/>
                <w:sz w:val="20"/>
              </w:rPr>
            </w:pPr>
            <w:r>
              <w:rPr>
                <w:bCs/>
                <w:color w:val="000000"/>
                <w:sz w:val="20"/>
              </w:rPr>
              <w:t>Určuje délku lomené čáry.</w:t>
            </w:r>
          </w:p>
          <w:p w14:paraId="754C6436" w14:textId="77777777" w:rsidR="00137485" w:rsidRDefault="00137485" w:rsidP="00A0686E">
            <w:pPr>
              <w:pStyle w:val="Odstavec"/>
              <w:spacing w:before="0" w:after="0"/>
              <w:ind w:firstLine="0"/>
              <w:jc w:val="left"/>
              <w:rPr>
                <w:bCs/>
                <w:color w:val="000000"/>
                <w:sz w:val="20"/>
              </w:rPr>
            </w:pPr>
            <w:r>
              <w:rPr>
                <w:bCs/>
                <w:color w:val="000000"/>
                <w:sz w:val="20"/>
              </w:rPr>
              <w:t>Určuje obvod jednoduchého obrazce sečtením délek jeho stran (trojúhelník, čtverec, obdélník, mnohoúhelník).</w:t>
            </w:r>
          </w:p>
          <w:p w14:paraId="32D96313" w14:textId="77777777" w:rsidR="00137485" w:rsidRDefault="00137485" w:rsidP="00A0686E">
            <w:pPr>
              <w:pStyle w:val="Odstavec"/>
              <w:spacing w:before="0" w:after="0"/>
              <w:ind w:firstLine="0"/>
              <w:jc w:val="left"/>
              <w:rPr>
                <w:bCs/>
                <w:color w:val="000000"/>
                <w:sz w:val="20"/>
              </w:rPr>
            </w:pPr>
            <w:r>
              <w:rPr>
                <w:bCs/>
                <w:color w:val="000000"/>
                <w:sz w:val="20"/>
              </w:rPr>
              <w:t>Převádí jednotky délky s užitím měnitele 1000, 100, 10.</w:t>
            </w:r>
          </w:p>
          <w:p w14:paraId="12E63A3E" w14:textId="77777777" w:rsidR="00137485" w:rsidRDefault="00137485" w:rsidP="00A0686E">
            <w:pPr>
              <w:pStyle w:val="Odstavec"/>
              <w:spacing w:before="0" w:after="0"/>
              <w:ind w:firstLine="0"/>
              <w:jc w:val="left"/>
              <w:rPr>
                <w:bCs/>
                <w:color w:val="000000"/>
                <w:sz w:val="20"/>
              </w:rPr>
            </w:pPr>
          </w:p>
          <w:p w14:paraId="1027E06D" w14:textId="77777777" w:rsidR="00137485" w:rsidRDefault="00137485" w:rsidP="00A0686E">
            <w:pPr>
              <w:pStyle w:val="Odstavec"/>
              <w:spacing w:before="0" w:after="0"/>
              <w:ind w:firstLine="0"/>
              <w:jc w:val="left"/>
              <w:rPr>
                <w:bCs/>
                <w:color w:val="000000"/>
                <w:sz w:val="20"/>
              </w:rPr>
            </w:pPr>
          </w:p>
          <w:p w14:paraId="26C57FB9" w14:textId="77777777" w:rsidR="00137485" w:rsidRDefault="00137485" w:rsidP="00A0686E">
            <w:pPr>
              <w:pStyle w:val="Odstavec"/>
              <w:spacing w:before="0" w:after="0"/>
              <w:ind w:firstLine="0"/>
              <w:jc w:val="left"/>
              <w:rPr>
                <w:bCs/>
                <w:color w:val="000000"/>
                <w:sz w:val="20"/>
              </w:rPr>
            </w:pPr>
          </w:p>
          <w:p w14:paraId="3EF4A509" w14:textId="77777777" w:rsidR="00137485" w:rsidRDefault="00137485" w:rsidP="00A0686E">
            <w:pPr>
              <w:pStyle w:val="Odstavec"/>
              <w:spacing w:before="0" w:after="0"/>
              <w:ind w:firstLine="0"/>
              <w:jc w:val="left"/>
              <w:rPr>
                <w:bCs/>
                <w:color w:val="000000"/>
                <w:sz w:val="20"/>
              </w:rPr>
            </w:pPr>
          </w:p>
        </w:tc>
        <w:tc>
          <w:tcPr>
            <w:tcW w:w="3510" w:type="dxa"/>
          </w:tcPr>
          <w:p w14:paraId="5A3E93A6" w14:textId="77777777" w:rsidR="00137485" w:rsidRDefault="00137485" w:rsidP="00A0686E">
            <w:pPr>
              <w:pStyle w:val="Odstavec"/>
              <w:spacing w:before="0" w:after="0"/>
              <w:ind w:firstLine="0"/>
              <w:jc w:val="left"/>
              <w:rPr>
                <w:bCs/>
                <w:color w:val="000000"/>
                <w:sz w:val="20"/>
              </w:rPr>
            </w:pPr>
            <w:r>
              <w:rPr>
                <w:bCs/>
                <w:color w:val="000000"/>
                <w:sz w:val="20"/>
              </w:rPr>
              <w:t>Délka úsečky, jednotky délky, jejich převody.</w:t>
            </w:r>
          </w:p>
          <w:p w14:paraId="03AA5771" w14:textId="77777777" w:rsidR="00137485" w:rsidRDefault="00137485" w:rsidP="00A0686E">
            <w:pPr>
              <w:pStyle w:val="Odstavec"/>
              <w:spacing w:before="0" w:after="0"/>
              <w:ind w:firstLine="0"/>
              <w:jc w:val="left"/>
              <w:rPr>
                <w:bCs/>
                <w:color w:val="000000"/>
                <w:sz w:val="20"/>
              </w:rPr>
            </w:pPr>
            <w:r>
              <w:rPr>
                <w:bCs/>
                <w:color w:val="000000"/>
                <w:sz w:val="20"/>
              </w:rPr>
              <w:t>Obvod trojúhelníku, čtverce, obdélníku.</w:t>
            </w:r>
          </w:p>
        </w:tc>
        <w:tc>
          <w:tcPr>
            <w:tcW w:w="3541" w:type="dxa"/>
          </w:tcPr>
          <w:p w14:paraId="2BE397DB" w14:textId="77777777" w:rsidR="00137485" w:rsidRDefault="00137485" w:rsidP="00A0686E">
            <w:pPr>
              <w:pStyle w:val="Odstavec"/>
              <w:spacing w:before="0" w:after="0"/>
              <w:ind w:firstLine="0"/>
              <w:jc w:val="left"/>
              <w:rPr>
                <w:bCs/>
                <w:color w:val="000000"/>
                <w:sz w:val="20"/>
              </w:rPr>
            </w:pPr>
          </w:p>
        </w:tc>
      </w:tr>
      <w:tr w:rsidR="00137485" w14:paraId="3C6B325F" w14:textId="77777777" w:rsidTr="00137485">
        <w:tc>
          <w:tcPr>
            <w:tcW w:w="3568" w:type="dxa"/>
          </w:tcPr>
          <w:p w14:paraId="6B6342DF" w14:textId="77777777" w:rsidR="00137485" w:rsidRDefault="00137485" w:rsidP="00A0686E">
            <w:pPr>
              <w:pStyle w:val="Odstavec"/>
              <w:spacing w:before="0" w:after="0"/>
              <w:ind w:firstLine="0"/>
              <w:jc w:val="left"/>
              <w:rPr>
                <w:bCs/>
                <w:color w:val="000000"/>
                <w:sz w:val="20"/>
              </w:rPr>
            </w:pPr>
            <w:r>
              <w:rPr>
                <w:bCs/>
                <w:color w:val="000000"/>
                <w:sz w:val="20"/>
              </w:rPr>
              <w:t>Sestrojí rovnoběžky a kolmice.</w:t>
            </w:r>
          </w:p>
          <w:p w14:paraId="086EB911" w14:textId="77777777" w:rsidR="00137485" w:rsidRDefault="00137485" w:rsidP="00A0686E">
            <w:pPr>
              <w:pStyle w:val="Odstavec"/>
              <w:spacing w:before="0" w:after="0"/>
              <w:ind w:firstLine="0"/>
              <w:jc w:val="left"/>
              <w:rPr>
                <w:bCs/>
                <w:color w:val="000000"/>
                <w:sz w:val="20"/>
              </w:rPr>
            </w:pPr>
          </w:p>
          <w:p w14:paraId="5DD04D78" w14:textId="77777777" w:rsidR="00137485" w:rsidRDefault="00137485" w:rsidP="00A0686E">
            <w:pPr>
              <w:pStyle w:val="Odstavec"/>
              <w:spacing w:before="0" w:after="0"/>
              <w:ind w:firstLine="0"/>
              <w:jc w:val="left"/>
              <w:rPr>
                <w:bCs/>
                <w:color w:val="000000"/>
                <w:sz w:val="20"/>
              </w:rPr>
            </w:pPr>
          </w:p>
          <w:p w14:paraId="57B681F0" w14:textId="77777777" w:rsidR="00137485" w:rsidRDefault="00137485" w:rsidP="00A0686E">
            <w:pPr>
              <w:pStyle w:val="Odstavec"/>
              <w:spacing w:before="0" w:after="0"/>
              <w:ind w:firstLine="0"/>
              <w:jc w:val="left"/>
              <w:rPr>
                <w:bCs/>
                <w:color w:val="000000"/>
                <w:sz w:val="20"/>
              </w:rPr>
            </w:pPr>
          </w:p>
          <w:p w14:paraId="49AA5E31" w14:textId="77777777" w:rsidR="00137485" w:rsidRDefault="00137485" w:rsidP="00A0686E">
            <w:pPr>
              <w:pStyle w:val="Odstavec"/>
              <w:spacing w:before="0" w:after="0"/>
              <w:ind w:firstLine="0"/>
              <w:jc w:val="left"/>
              <w:rPr>
                <w:bCs/>
                <w:color w:val="000000"/>
                <w:sz w:val="20"/>
              </w:rPr>
            </w:pPr>
          </w:p>
        </w:tc>
        <w:tc>
          <w:tcPr>
            <w:tcW w:w="3523" w:type="dxa"/>
          </w:tcPr>
          <w:p w14:paraId="0D737551" w14:textId="77777777" w:rsidR="00137485" w:rsidRDefault="00137485" w:rsidP="00A0686E">
            <w:pPr>
              <w:pStyle w:val="Odstavec"/>
              <w:spacing w:before="0" w:after="0"/>
              <w:ind w:firstLine="0"/>
              <w:jc w:val="left"/>
              <w:rPr>
                <w:bCs/>
                <w:color w:val="000000"/>
                <w:sz w:val="20"/>
              </w:rPr>
            </w:pPr>
            <w:proofErr w:type="gramStart"/>
            <w:r>
              <w:rPr>
                <w:bCs/>
                <w:color w:val="000000"/>
                <w:sz w:val="20"/>
              </w:rPr>
              <w:lastRenderedPageBreak/>
              <w:t>Určí</w:t>
            </w:r>
            <w:proofErr w:type="gramEnd"/>
            <w:r>
              <w:rPr>
                <w:bCs/>
                <w:color w:val="000000"/>
                <w:sz w:val="20"/>
              </w:rPr>
              <w:t xml:space="preserve"> vzájemnou polohu dvou přímek.</w:t>
            </w:r>
          </w:p>
          <w:p w14:paraId="7D15E37D" w14:textId="77777777" w:rsidR="00137485" w:rsidRDefault="00137485" w:rsidP="00A0686E">
            <w:pPr>
              <w:pStyle w:val="Odstavec"/>
              <w:spacing w:before="0" w:after="0"/>
              <w:ind w:firstLine="0"/>
              <w:jc w:val="left"/>
              <w:rPr>
                <w:bCs/>
                <w:color w:val="000000"/>
                <w:sz w:val="20"/>
              </w:rPr>
            </w:pPr>
            <w:proofErr w:type="gramStart"/>
            <w:r>
              <w:rPr>
                <w:bCs/>
                <w:color w:val="000000"/>
                <w:sz w:val="20"/>
              </w:rPr>
              <w:t>Vyznačí</w:t>
            </w:r>
            <w:proofErr w:type="gramEnd"/>
            <w:r>
              <w:rPr>
                <w:bCs/>
                <w:color w:val="000000"/>
                <w:sz w:val="20"/>
              </w:rPr>
              <w:t xml:space="preserve"> průsečík dvou přímek.</w:t>
            </w:r>
          </w:p>
          <w:p w14:paraId="359262BB" w14:textId="77777777" w:rsidR="00137485" w:rsidRDefault="00137485" w:rsidP="00A0686E">
            <w:pPr>
              <w:pStyle w:val="Odstavec"/>
              <w:spacing w:before="0" w:after="0"/>
              <w:ind w:firstLine="0"/>
              <w:jc w:val="left"/>
              <w:rPr>
                <w:bCs/>
                <w:color w:val="000000"/>
                <w:sz w:val="20"/>
              </w:rPr>
            </w:pPr>
            <w:r>
              <w:rPr>
                <w:bCs/>
                <w:color w:val="000000"/>
                <w:sz w:val="20"/>
              </w:rPr>
              <w:t>Sestrojí rovnoběžku s danou přímkou.</w:t>
            </w:r>
          </w:p>
          <w:p w14:paraId="4063D02D" w14:textId="77777777" w:rsidR="00137485" w:rsidRDefault="00137485" w:rsidP="00A0686E">
            <w:pPr>
              <w:pStyle w:val="Odstavec"/>
              <w:spacing w:before="0" w:after="0"/>
              <w:ind w:firstLine="0"/>
              <w:jc w:val="left"/>
              <w:rPr>
                <w:bCs/>
                <w:color w:val="000000"/>
                <w:sz w:val="20"/>
              </w:rPr>
            </w:pPr>
            <w:r>
              <w:rPr>
                <w:bCs/>
                <w:color w:val="000000"/>
                <w:sz w:val="20"/>
              </w:rPr>
              <w:lastRenderedPageBreak/>
              <w:t>Sestrojí kolmici (pomocí trojúhelníku s ryskou) k dané přímce.</w:t>
            </w:r>
          </w:p>
          <w:p w14:paraId="0B1F4DC5" w14:textId="77777777" w:rsidR="00137485" w:rsidRDefault="00137485" w:rsidP="00A0686E">
            <w:pPr>
              <w:pStyle w:val="Odstavec"/>
              <w:spacing w:before="0" w:after="0"/>
              <w:ind w:firstLine="0"/>
              <w:jc w:val="left"/>
              <w:rPr>
                <w:bCs/>
                <w:color w:val="000000"/>
                <w:sz w:val="20"/>
              </w:rPr>
            </w:pPr>
          </w:p>
          <w:p w14:paraId="503F8C12" w14:textId="77777777" w:rsidR="00067042" w:rsidRDefault="00067042" w:rsidP="00A0686E">
            <w:pPr>
              <w:pStyle w:val="Odstavec"/>
              <w:spacing w:before="0" w:after="0"/>
              <w:ind w:firstLine="0"/>
              <w:jc w:val="left"/>
              <w:rPr>
                <w:bCs/>
                <w:color w:val="000000"/>
                <w:sz w:val="20"/>
              </w:rPr>
            </w:pPr>
          </w:p>
          <w:p w14:paraId="5F6DDEEA" w14:textId="77777777" w:rsidR="00137485" w:rsidRDefault="00137485" w:rsidP="00A0686E">
            <w:pPr>
              <w:pStyle w:val="Odstavec"/>
              <w:spacing w:before="0" w:after="0"/>
              <w:ind w:firstLine="0"/>
              <w:jc w:val="left"/>
              <w:rPr>
                <w:bCs/>
                <w:color w:val="000000"/>
                <w:sz w:val="20"/>
              </w:rPr>
            </w:pPr>
          </w:p>
        </w:tc>
        <w:tc>
          <w:tcPr>
            <w:tcW w:w="3510" w:type="dxa"/>
          </w:tcPr>
          <w:p w14:paraId="4C01B739" w14:textId="77777777" w:rsidR="00137485" w:rsidRDefault="00137485" w:rsidP="00A0686E">
            <w:pPr>
              <w:pStyle w:val="Odstavec"/>
              <w:spacing w:before="0" w:after="0"/>
              <w:ind w:firstLine="0"/>
              <w:jc w:val="left"/>
              <w:rPr>
                <w:bCs/>
                <w:color w:val="000000"/>
                <w:sz w:val="20"/>
              </w:rPr>
            </w:pPr>
            <w:r>
              <w:rPr>
                <w:bCs/>
                <w:color w:val="000000"/>
                <w:sz w:val="20"/>
              </w:rPr>
              <w:lastRenderedPageBreak/>
              <w:t xml:space="preserve">Základní útvary v rovině </w:t>
            </w:r>
            <w:proofErr w:type="gramStart"/>
            <w:r>
              <w:rPr>
                <w:bCs/>
                <w:color w:val="000000"/>
                <w:sz w:val="20"/>
              </w:rPr>
              <w:t>( přímka</w:t>
            </w:r>
            <w:proofErr w:type="gramEnd"/>
            <w:r>
              <w:rPr>
                <w:bCs/>
                <w:color w:val="000000"/>
                <w:sz w:val="20"/>
              </w:rPr>
              <w:t>, polopřímka, úsečka).</w:t>
            </w:r>
          </w:p>
          <w:p w14:paraId="4B0EAFCF" w14:textId="77777777" w:rsidR="00137485" w:rsidRDefault="00137485" w:rsidP="00A0686E">
            <w:pPr>
              <w:pStyle w:val="Odstavec"/>
              <w:spacing w:before="0" w:after="0"/>
              <w:ind w:firstLine="0"/>
              <w:jc w:val="left"/>
              <w:rPr>
                <w:bCs/>
                <w:color w:val="000000"/>
                <w:sz w:val="20"/>
              </w:rPr>
            </w:pPr>
            <w:r>
              <w:rPr>
                <w:bCs/>
                <w:color w:val="000000"/>
                <w:sz w:val="20"/>
              </w:rPr>
              <w:t>Vzájemná poloha dvou přímek v rovině.</w:t>
            </w:r>
          </w:p>
        </w:tc>
        <w:tc>
          <w:tcPr>
            <w:tcW w:w="3541" w:type="dxa"/>
          </w:tcPr>
          <w:p w14:paraId="41058B71" w14:textId="77777777" w:rsidR="00137485" w:rsidRDefault="00137485" w:rsidP="00A0686E">
            <w:pPr>
              <w:pStyle w:val="Odstavec"/>
              <w:spacing w:before="0" w:after="0"/>
              <w:ind w:firstLine="0"/>
              <w:jc w:val="left"/>
              <w:rPr>
                <w:bCs/>
                <w:color w:val="000000"/>
                <w:sz w:val="20"/>
              </w:rPr>
            </w:pPr>
          </w:p>
        </w:tc>
      </w:tr>
      <w:tr w:rsidR="00137485" w14:paraId="77E595F0" w14:textId="77777777" w:rsidTr="00137485">
        <w:tc>
          <w:tcPr>
            <w:tcW w:w="3568" w:type="dxa"/>
          </w:tcPr>
          <w:p w14:paraId="70705952" w14:textId="77777777" w:rsidR="00137485" w:rsidRDefault="00137485" w:rsidP="00A0686E">
            <w:pPr>
              <w:pStyle w:val="Odstavec"/>
              <w:spacing w:before="0" w:after="0"/>
              <w:ind w:firstLine="0"/>
              <w:jc w:val="left"/>
              <w:rPr>
                <w:color w:val="000000"/>
                <w:sz w:val="20"/>
              </w:rPr>
            </w:pPr>
            <w:proofErr w:type="gramStart"/>
            <w:r>
              <w:rPr>
                <w:color w:val="000000"/>
                <w:sz w:val="20"/>
              </w:rPr>
              <w:t>Určí</w:t>
            </w:r>
            <w:proofErr w:type="gramEnd"/>
            <w:r>
              <w:rPr>
                <w:color w:val="000000"/>
                <w:sz w:val="20"/>
              </w:rPr>
              <w:t xml:space="preserve"> obsah obrazce pomocí čtvercové sítě a užívá základní jednotky obsahu.</w:t>
            </w:r>
          </w:p>
          <w:p w14:paraId="0B41F3D5" w14:textId="77777777" w:rsidR="00137485" w:rsidRDefault="00137485" w:rsidP="00A0686E">
            <w:pPr>
              <w:pStyle w:val="Odstavec"/>
              <w:spacing w:before="0" w:after="0"/>
              <w:ind w:firstLine="0"/>
              <w:jc w:val="left"/>
              <w:rPr>
                <w:color w:val="000000"/>
                <w:sz w:val="20"/>
              </w:rPr>
            </w:pPr>
          </w:p>
          <w:p w14:paraId="1D1EDC3E" w14:textId="77777777" w:rsidR="00137485" w:rsidRDefault="00137485" w:rsidP="00A0686E">
            <w:pPr>
              <w:pStyle w:val="Odstavec"/>
              <w:spacing w:before="0" w:after="0"/>
              <w:ind w:firstLine="0"/>
              <w:jc w:val="left"/>
              <w:rPr>
                <w:color w:val="000000"/>
                <w:sz w:val="20"/>
              </w:rPr>
            </w:pPr>
          </w:p>
          <w:p w14:paraId="66C7F3A5" w14:textId="77777777" w:rsidR="00137485" w:rsidRDefault="00137485" w:rsidP="00A0686E">
            <w:pPr>
              <w:pStyle w:val="Odstavec"/>
              <w:spacing w:before="0" w:after="0"/>
              <w:ind w:firstLine="0"/>
              <w:jc w:val="left"/>
              <w:rPr>
                <w:bCs/>
                <w:color w:val="000000"/>
                <w:sz w:val="20"/>
              </w:rPr>
            </w:pPr>
          </w:p>
          <w:p w14:paraId="2FF55401" w14:textId="77777777" w:rsidR="00137485" w:rsidRDefault="00137485" w:rsidP="00A0686E">
            <w:pPr>
              <w:pStyle w:val="Odstavec"/>
              <w:spacing w:before="0" w:after="0"/>
              <w:ind w:firstLine="0"/>
              <w:jc w:val="left"/>
              <w:rPr>
                <w:bCs/>
                <w:color w:val="000000"/>
                <w:sz w:val="20"/>
              </w:rPr>
            </w:pPr>
          </w:p>
        </w:tc>
        <w:tc>
          <w:tcPr>
            <w:tcW w:w="3523" w:type="dxa"/>
          </w:tcPr>
          <w:p w14:paraId="4426C41E" w14:textId="77777777" w:rsidR="00137485" w:rsidRDefault="00137485" w:rsidP="00A0686E">
            <w:pPr>
              <w:pStyle w:val="Odstavec"/>
              <w:spacing w:before="0" w:after="0"/>
              <w:ind w:firstLine="0"/>
              <w:jc w:val="left"/>
              <w:rPr>
                <w:bCs/>
                <w:color w:val="000000"/>
                <w:sz w:val="20"/>
              </w:rPr>
            </w:pPr>
            <w:proofErr w:type="gramStart"/>
            <w:r>
              <w:rPr>
                <w:bCs/>
                <w:color w:val="000000"/>
                <w:sz w:val="20"/>
              </w:rPr>
              <w:t>Určí</w:t>
            </w:r>
            <w:proofErr w:type="gramEnd"/>
            <w:r>
              <w:rPr>
                <w:bCs/>
                <w:color w:val="000000"/>
                <w:sz w:val="20"/>
              </w:rPr>
              <w:t xml:space="preserve"> obsah rovinného obrazce pomocí čtvercové sítě.</w:t>
            </w:r>
          </w:p>
          <w:p w14:paraId="29B031B5" w14:textId="77777777" w:rsidR="00137485" w:rsidRDefault="00137485" w:rsidP="00A0686E">
            <w:pPr>
              <w:pStyle w:val="Odstavec"/>
              <w:spacing w:before="0" w:after="0"/>
              <w:ind w:firstLine="0"/>
              <w:jc w:val="left"/>
              <w:rPr>
                <w:bCs/>
                <w:color w:val="000000"/>
                <w:sz w:val="20"/>
              </w:rPr>
            </w:pPr>
            <w:r>
              <w:rPr>
                <w:bCs/>
                <w:color w:val="000000"/>
                <w:sz w:val="20"/>
              </w:rPr>
              <w:t>Užívá základní jednotky obsahu cm2, mm2, m2</w:t>
            </w:r>
          </w:p>
          <w:p w14:paraId="7FED587B" w14:textId="77777777" w:rsidR="00137485" w:rsidRDefault="00137485" w:rsidP="00A0686E">
            <w:pPr>
              <w:pStyle w:val="Odstavec"/>
              <w:spacing w:before="0" w:after="0"/>
              <w:ind w:firstLine="0"/>
              <w:jc w:val="left"/>
              <w:rPr>
                <w:bCs/>
                <w:color w:val="000000"/>
                <w:sz w:val="20"/>
              </w:rPr>
            </w:pPr>
            <w:proofErr w:type="gramStart"/>
            <w:r>
              <w:rPr>
                <w:bCs/>
                <w:color w:val="000000"/>
                <w:sz w:val="20"/>
              </w:rPr>
              <w:t>Řeší</w:t>
            </w:r>
            <w:proofErr w:type="gramEnd"/>
            <w:r>
              <w:rPr>
                <w:bCs/>
                <w:color w:val="000000"/>
                <w:sz w:val="20"/>
              </w:rPr>
              <w:t xml:space="preserve"> jednoduché slovní úlohy na výpočty obsahu obdélníku a čtverce.</w:t>
            </w:r>
          </w:p>
          <w:p w14:paraId="39959E55" w14:textId="77777777" w:rsidR="00137485" w:rsidRDefault="00137485" w:rsidP="00A0686E">
            <w:pPr>
              <w:pStyle w:val="Odstavec"/>
              <w:spacing w:before="0" w:after="0"/>
              <w:ind w:firstLine="0"/>
              <w:jc w:val="left"/>
              <w:rPr>
                <w:bCs/>
                <w:color w:val="000000"/>
                <w:sz w:val="20"/>
              </w:rPr>
            </w:pPr>
            <w:r>
              <w:rPr>
                <w:bCs/>
                <w:color w:val="000000"/>
                <w:sz w:val="20"/>
              </w:rPr>
              <w:t>Vymodeluje síť krychle, kvádru.</w:t>
            </w:r>
          </w:p>
          <w:p w14:paraId="7F7F498B" w14:textId="77777777" w:rsidR="00137485" w:rsidRDefault="00137485" w:rsidP="00A0686E">
            <w:pPr>
              <w:pStyle w:val="Odstavec"/>
              <w:spacing w:before="0" w:after="0"/>
              <w:ind w:firstLine="0"/>
              <w:jc w:val="left"/>
              <w:rPr>
                <w:bCs/>
                <w:color w:val="000000"/>
                <w:sz w:val="20"/>
              </w:rPr>
            </w:pPr>
          </w:p>
          <w:p w14:paraId="60AEEDF2" w14:textId="77777777" w:rsidR="00137485" w:rsidRDefault="00137485" w:rsidP="00A0686E">
            <w:pPr>
              <w:pStyle w:val="Odstavec"/>
              <w:spacing w:before="0" w:after="0"/>
              <w:ind w:firstLine="0"/>
              <w:jc w:val="left"/>
              <w:rPr>
                <w:bCs/>
                <w:color w:val="000000"/>
                <w:sz w:val="20"/>
              </w:rPr>
            </w:pPr>
          </w:p>
        </w:tc>
        <w:tc>
          <w:tcPr>
            <w:tcW w:w="3510" w:type="dxa"/>
          </w:tcPr>
          <w:p w14:paraId="2B639FEF" w14:textId="77777777" w:rsidR="00137485" w:rsidRDefault="00137485" w:rsidP="00A0686E">
            <w:pPr>
              <w:pStyle w:val="Odstavec"/>
              <w:spacing w:before="0" w:after="0"/>
              <w:ind w:firstLine="0"/>
              <w:jc w:val="left"/>
              <w:rPr>
                <w:bCs/>
                <w:color w:val="000000"/>
                <w:sz w:val="20"/>
              </w:rPr>
            </w:pPr>
            <w:r>
              <w:rPr>
                <w:bCs/>
                <w:color w:val="000000"/>
                <w:sz w:val="20"/>
              </w:rPr>
              <w:t>Obsah obrazce.</w:t>
            </w:r>
          </w:p>
          <w:p w14:paraId="579449CA" w14:textId="77777777" w:rsidR="00137485" w:rsidRDefault="00137485" w:rsidP="00A0686E">
            <w:pPr>
              <w:pStyle w:val="Odstavec"/>
              <w:spacing w:before="0" w:after="0"/>
              <w:ind w:firstLine="0"/>
              <w:jc w:val="left"/>
              <w:rPr>
                <w:bCs/>
                <w:color w:val="000000"/>
                <w:sz w:val="20"/>
              </w:rPr>
            </w:pPr>
            <w:r>
              <w:rPr>
                <w:bCs/>
                <w:color w:val="000000"/>
                <w:sz w:val="20"/>
              </w:rPr>
              <w:t>Základní jednotky obsahu.</w:t>
            </w:r>
          </w:p>
        </w:tc>
        <w:tc>
          <w:tcPr>
            <w:tcW w:w="3541" w:type="dxa"/>
          </w:tcPr>
          <w:p w14:paraId="156DFDBF" w14:textId="77777777" w:rsidR="00137485" w:rsidRDefault="002C14B8" w:rsidP="00A0686E">
            <w:pPr>
              <w:pStyle w:val="Odstavec"/>
              <w:spacing w:before="0" w:after="0"/>
              <w:ind w:firstLine="0"/>
              <w:jc w:val="left"/>
              <w:rPr>
                <w:bCs/>
                <w:color w:val="000000"/>
                <w:sz w:val="20"/>
              </w:rPr>
            </w:pPr>
            <w:r>
              <w:rPr>
                <w:bCs/>
                <w:color w:val="000000"/>
                <w:sz w:val="20"/>
              </w:rPr>
              <w:t>OSV – seberegulace a sebeorganizace, psychohygiena, kooperace a kompetice, řešení problémů a rozhodovací dovednost.</w:t>
            </w:r>
          </w:p>
        </w:tc>
      </w:tr>
      <w:tr w:rsidR="00137485" w14:paraId="07E49248" w14:textId="77777777" w:rsidTr="00137485">
        <w:tc>
          <w:tcPr>
            <w:tcW w:w="3568" w:type="dxa"/>
          </w:tcPr>
          <w:p w14:paraId="473A940A" w14:textId="77777777" w:rsidR="00137485" w:rsidRDefault="00137485" w:rsidP="00A0686E">
            <w:pPr>
              <w:pStyle w:val="Odstavec"/>
              <w:spacing w:before="0" w:after="0"/>
              <w:ind w:firstLine="0"/>
              <w:jc w:val="left"/>
              <w:rPr>
                <w:bCs/>
                <w:color w:val="000000"/>
                <w:sz w:val="20"/>
              </w:rPr>
            </w:pPr>
            <w:r>
              <w:rPr>
                <w:b/>
                <w:color w:val="000000"/>
                <w:sz w:val="20"/>
              </w:rPr>
              <w:t>Očekávané výstupy – 2.období</w:t>
            </w:r>
          </w:p>
        </w:tc>
        <w:tc>
          <w:tcPr>
            <w:tcW w:w="3523" w:type="dxa"/>
          </w:tcPr>
          <w:p w14:paraId="194F20AF" w14:textId="77777777" w:rsidR="00137485" w:rsidRDefault="00137485" w:rsidP="00A0686E">
            <w:pPr>
              <w:pStyle w:val="Odstavec"/>
              <w:spacing w:before="0" w:after="0"/>
              <w:ind w:firstLine="0"/>
              <w:jc w:val="left"/>
              <w:rPr>
                <w:b/>
                <w:color w:val="000000"/>
                <w:sz w:val="20"/>
              </w:rPr>
            </w:pPr>
            <w:r>
              <w:rPr>
                <w:b/>
                <w:color w:val="000000"/>
                <w:sz w:val="20"/>
              </w:rPr>
              <w:t>Školní výstupy – 4.ročník</w:t>
            </w:r>
          </w:p>
          <w:p w14:paraId="4BF9BC6B" w14:textId="77777777" w:rsidR="001B13CE" w:rsidRDefault="001B13CE" w:rsidP="00A0686E">
            <w:pPr>
              <w:pStyle w:val="Odstavec"/>
              <w:spacing w:before="0" w:after="0"/>
              <w:ind w:firstLine="0"/>
              <w:jc w:val="left"/>
              <w:rPr>
                <w:bCs/>
                <w:color w:val="000000"/>
                <w:sz w:val="20"/>
              </w:rPr>
            </w:pPr>
            <w:r w:rsidRPr="001607AC">
              <w:rPr>
                <w:color w:val="000000"/>
                <w:sz w:val="20"/>
              </w:rPr>
              <w:t>Žák dle svých možností:</w:t>
            </w:r>
          </w:p>
        </w:tc>
        <w:tc>
          <w:tcPr>
            <w:tcW w:w="3510" w:type="dxa"/>
          </w:tcPr>
          <w:p w14:paraId="782EFD12" w14:textId="77777777" w:rsidR="00137485" w:rsidRDefault="00137485" w:rsidP="00A0686E">
            <w:pPr>
              <w:pStyle w:val="Odstavec"/>
              <w:spacing w:before="0" w:after="0"/>
              <w:ind w:firstLine="0"/>
              <w:jc w:val="left"/>
              <w:rPr>
                <w:bCs/>
                <w:color w:val="000000"/>
                <w:sz w:val="20"/>
              </w:rPr>
            </w:pPr>
            <w:r>
              <w:rPr>
                <w:b/>
                <w:color w:val="000000"/>
                <w:sz w:val="20"/>
              </w:rPr>
              <w:t>Učivo – 4.ročník</w:t>
            </w:r>
          </w:p>
        </w:tc>
        <w:tc>
          <w:tcPr>
            <w:tcW w:w="3541" w:type="dxa"/>
          </w:tcPr>
          <w:p w14:paraId="0F5897F2" w14:textId="77777777" w:rsidR="00137485" w:rsidRDefault="00137485" w:rsidP="00A0686E">
            <w:pPr>
              <w:pStyle w:val="Odstavec"/>
              <w:spacing w:before="0" w:after="0"/>
              <w:ind w:firstLine="0"/>
              <w:jc w:val="left"/>
              <w:rPr>
                <w:bCs/>
                <w:color w:val="000000"/>
                <w:sz w:val="20"/>
              </w:rPr>
            </w:pPr>
            <w:r>
              <w:rPr>
                <w:b/>
                <w:color w:val="000000"/>
                <w:sz w:val="20"/>
              </w:rPr>
              <w:t>Průřezová témata, přesahy, mezipředmětové vztahy</w:t>
            </w:r>
          </w:p>
        </w:tc>
      </w:tr>
      <w:tr w:rsidR="00137485" w14:paraId="42040BD1" w14:textId="77777777" w:rsidTr="00137485">
        <w:tc>
          <w:tcPr>
            <w:tcW w:w="3568" w:type="dxa"/>
          </w:tcPr>
          <w:p w14:paraId="3BB013E3" w14:textId="77777777" w:rsidR="00137485" w:rsidRDefault="00137485" w:rsidP="00A0686E">
            <w:pPr>
              <w:pStyle w:val="Odstavec"/>
              <w:spacing w:before="0" w:after="0"/>
              <w:ind w:firstLine="0"/>
              <w:jc w:val="left"/>
              <w:rPr>
                <w:bCs/>
                <w:color w:val="000000"/>
                <w:sz w:val="20"/>
              </w:rPr>
            </w:pPr>
            <w:r>
              <w:rPr>
                <w:bCs/>
                <w:color w:val="000000"/>
                <w:sz w:val="20"/>
              </w:rPr>
              <w:t xml:space="preserve">Rozpozná a znázorní ve čtvercové síti jednoduché osově souměrné útvary a </w:t>
            </w:r>
            <w:proofErr w:type="gramStart"/>
            <w:r>
              <w:rPr>
                <w:bCs/>
                <w:color w:val="000000"/>
                <w:sz w:val="20"/>
              </w:rPr>
              <w:t>určí</w:t>
            </w:r>
            <w:proofErr w:type="gramEnd"/>
            <w:r>
              <w:rPr>
                <w:bCs/>
                <w:color w:val="000000"/>
                <w:sz w:val="20"/>
              </w:rPr>
              <w:t xml:space="preserve"> osu souměrnosti útvaru překládáním papíru.</w:t>
            </w:r>
          </w:p>
          <w:p w14:paraId="70B20239" w14:textId="77777777" w:rsidR="00137485" w:rsidRDefault="00137485" w:rsidP="00A0686E">
            <w:pPr>
              <w:pStyle w:val="Odstavec"/>
              <w:spacing w:before="0" w:after="0"/>
              <w:ind w:firstLine="0"/>
              <w:jc w:val="left"/>
              <w:rPr>
                <w:bCs/>
                <w:color w:val="000000"/>
                <w:sz w:val="20"/>
              </w:rPr>
            </w:pPr>
          </w:p>
        </w:tc>
        <w:tc>
          <w:tcPr>
            <w:tcW w:w="3523" w:type="dxa"/>
          </w:tcPr>
          <w:p w14:paraId="05CCE3C8" w14:textId="77777777" w:rsidR="00137485" w:rsidRDefault="00137485" w:rsidP="00A0686E">
            <w:pPr>
              <w:pStyle w:val="Odstavec"/>
              <w:spacing w:before="0" w:after="0"/>
              <w:ind w:firstLine="0"/>
              <w:jc w:val="left"/>
              <w:rPr>
                <w:bCs/>
                <w:color w:val="000000"/>
                <w:sz w:val="20"/>
              </w:rPr>
            </w:pPr>
            <w:proofErr w:type="gramStart"/>
            <w:r>
              <w:rPr>
                <w:bCs/>
                <w:color w:val="000000"/>
                <w:sz w:val="20"/>
              </w:rPr>
              <w:t>Určí</w:t>
            </w:r>
            <w:proofErr w:type="gramEnd"/>
            <w:r>
              <w:rPr>
                <w:bCs/>
                <w:color w:val="000000"/>
                <w:sz w:val="20"/>
              </w:rPr>
              <w:t xml:space="preserve"> osu souměrnosti modelováním, překládáním.</w:t>
            </w:r>
          </w:p>
          <w:p w14:paraId="300D718F" w14:textId="77777777" w:rsidR="00137485" w:rsidRDefault="00137485" w:rsidP="00A0686E">
            <w:pPr>
              <w:pStyle w:val="Odstavec"/>
              <w:spacing w:before="0" w:after="0"/>
              <w:ind w:firstLine="0"/>
              <w:jc w:val="left"/>
              <w:rPr>
                <w:bCs/>
                <w:color w:val="000000"/>
                <w:sz w:val="20"/>
              </w:rPr>
            </w:pPr>
            <w:r>
              <w:rPr>
                <w:bCs/>
                <w:color w:val="000000"/>
                <w:sz w:val="20"/>
              </w:rPr>
              <w:t>Nakreslí souměrný útvar ve čtvercové síti.</w:t>
            </w:r>
          </w:p>
          <w:p w14:paraId="7669CDDC" w14:textId="77777777" w:rsidR="00137485" w:rsidRDefault="00137485" w:rsidP="00A0686E">
            <w:pPr>
              <w:pStyle w:val="Odstavec"/>
              <w:spacing w:before="0" w:after="0"/>
              <w:ind w:firstLine="0"/>
              <w:jc w:val="left"/>
              <w:rPr>
                <w:bCs/>
                <w:color w:val="000000"/>
                <w:sz w:val="20"/>
              </w:rPr>
            </w:pPr>
          </w:p>
          <w:p w14:paraId="569E1C2D" w14:textId="77777777" w:rsidR="00137485" w:rsidRDefault="00137485" w:rsidP="00A0686E">
            <w:pPr>
              <w:pStyle w:val="Odstavec"/>
              <w:spacing w:before="0" w:after="0"/>
              <w:ind w:firstLine="0"/>
              <w:jc w:val="left"/>
              <w:rPr>
                <w:bCs/>
                <w:color w:val="000000"/>
                <w:sz w:val="20"/>
              </w:rPr>
            </w:pPr>
          </w:p>
          <w:p w14:paraId="0B10E7D2" w14:textId="77777777" w:rsidR="00137485" w:rsidRDefault="00137485" w:rsidP="00A0686E">
            <w:pPr>
              <w:pStyle w:val="Odstavec"/>
              <w:spacing w:before="0" w:after="0"/>
              <w:ind w:firstLine="0"/>
              <w:jc w:val="left"/>
              <w:rPr>
                <w:bCs/>
                <w:color w:val="000000"/>
                <w:sz w:val="20"/>
              </w:rPr>
            </w:pPr>
          </w:p>
          <w:p w14:paraId="1FDE3A3A" w14:textId="77777777" w:rsidR="00137485" w:rsidRDefault="00137485" w:rsidP="00A0686E">
            <w:pPr>
              <w:pStyle w:val="Odstavec"/>
              <w:spacing w:before="0" w:after="0"/>
              <w:ind w:firstLine="0"/>
              <w:jc w:val="left"/>
              <w:rPr>
                <w:bCs/>
                <w:color w:val="000000"/>
                <w:sz w:val="20"/>
              </w:rPr>
            </w:pPr>
          </w:p>
        </w:tc>
        <w:tc>
          <w:tcPr>
            <w:tcW w:w="3510" w:type="dxa"/>
          </w:tcPr>
          <w:p w14:paraId="3DEEA273" w14:textId="77777777" w:rsidR="00137485" w:rsidRDefault="00137485" w:rsidP="00A0686E">
            <w:pPr>
              <w:pStyle w:val="Odstavec"/>
              <w:spacing w:before="0" w:after="0"/>
              <w:ind w:firstLine="0"/>
              <w:jc w:val="left"/>
              <w:rPr>
                <w:bCs/>
                <w:color w:val="000000"/>
                <w:sz w:val="20"/>
              </w:rPr>
            </w:pPr>
            <w:r>
              <w:rPr>
                <w:bCs/>
                <w:color w:val="000000"/>
                <w:sz w:val="20"/>
              </w:rPr>
              <w:t>Osově souměrné útvary.</w:t>
            </w:r>
          </w:p>
        </w:tc>
        <w:tc>
          <w:tcPr>
            <w:tcW w:w="3541" w:type="dxa"/>
          </w:tcPr>
          <w:p w14:paraId="148DDCAE" w14:textId="77777777" w:rsidR="00137485" w:rsidRDefault="002C14B8" w:rsidP="00A0686E">
            <w:pPr>
              <w:pStyle w:val="Odstavec"/>
              <w:spacing w:before="0" w:after="0"/>
              <w:ind w:firstLine="0"/>
              <w:jc w:val="left"/>
              <w:rPr>
                <w:bCs/>
                <w:color w:val="000000"/>
                <w:sz w:val="20"/>
              </w:rPr>
            </w:pPr>
            <w:r>
              <w:rPr>
                <w:bCs/>
                <w:color w:val="000000"/>
                <w:sz w:val="20"/>
              </w:rPr>
              <w:t>OSV – seberegulace a sebeorganizace, psychohygiena, kooperace a kompetice, řešení problémů a rozhodovací dovednost.</w:t>
            </w:r>
          </w:p>
        </w:tc>
      </w:tr>
      <w:tr w:rsidR="00137485" w14:paraId="2BD214BC" w14:textId="77777777" w:rsidTr="00137485">
        <w:tc>
          <w:tcPr>
            <w:tcW w:w="3568" w:type="dxa"/>
          </w:tcPr>
          <w:p w14:paraId="31358035" w14:textId="77777777" w:rsidR="00137485" w:rsidRDefault="00137485" w:rsidP="00A0686E">
            <w:pPr>
              <w:pStyle w:val="Odstavec"/>
              <w:spacing w:before="0" w:after="0"/>
              <w:ind w:firstLine="0"/>
              <w:jc w:val="left"/>
              <w:rPr>
                <w:b/>
                <w:bCs/>
                <w:color w:val="000000"/>
                <w:sz w:val="20"/>
              </w:rPr>
            </w:pPr>
            <w:r>
              <w:rPr>
                <w:b/>
                <w:bCs/>
                <w:color w:val="000000"/>
                <w:sz w:val="20"/>
              </w:rPr>
              <w:t>NESTANDARDNÍ APLIKAČNÍ ÚLOHY A PROBLÉMY</w:t>
            </w:r>
          </w:p>
          <w:p w14:paraId="5E3AD100" w14:textId="77777777" w:rsidR="00137485" w:rsidRDefault="00137485" w:rsidP="00A0686E">
            <w:pPr>
              <w:pStyle w:val="Odstavec"/>
              <w:spacing w:before="0" w:after="0"/>
              <w:ind w:firstLine="0"/>
              <w:jc w:val="left"/>
              <w:rPr>
                <w:bCs/>
                <w:color w:val="000000"/>
                <w:sz w:val="20"/>
              </w:rPr>
            </w:pPr>
            <w:proofErr w:type="gramStart"/>
            <w:r>
              <w:rPr>
                <w:bCs/>
                <w:color w:val="000000"/>
                <w:sz w:val="20"/>
              </w:rPr>
              <w:t>Řeší</w:t>
            </w:r>
            <w:proofErr w:type="gramEnd"/>
            <w:r>
              <w:rPr>
                <w:bCs/>
                <w:color w:val="000000"/>
                <w:sz w:val="20"/>
              </w:rPr>
              <w:t xml:space="preserve"> jednoduché praktické slovní úlohy a problémy, jejichž řešení je do značné míry nezávislé na obvyklých postupech a algoritmech školské matematiky.</w:t>
            </w:r>
          </w:p>
          <w:p w14:paraId="21D359C8" w14:textId="77777777" w:rsidR="00137485" w:rsidRDefault="00137485" w:rsidP="00A0686E">
            <w:pPr>
              <w:pStyle w:val="Odstavec"/>
              <w:spacing w:before="0" w:after="0"/>
              <w:ind w:firstLine="0"/>
              <w:jc w:val="left"/>
              <w:rPr>
                <w:bCs/>
                <w:color w:val="000000"/>
                <w:sz w:val="20"/>
              </w:rPr>
            </w:pPr>
          </w:p>
        </w:tc>
        <w:tc>
          <w:tcPr>
            <w:tcW w:w="3523" w:type="dxa"/>
          </w:tcPr>
          <w:p w14:paraId="3D8130BA" w14:textId="77777777" w:rsidR="00137485" w:rsidRDefault="00137485" w:rsidP="00A0686E">
            <w:pPr>
              <w:pStyle w:val="Odstavec"/>
              <w:spacing w:before="0" w:after="0"/>
              <w:ind w:firstLine="0"/>
              <w:jc w:val="left"/>
              <w:rPr>
                <w:bCs/>
                <w:color w:val="000000"/>
                <w:sz w:val="20"/>
              </w:rPr>
            </w:pPr>
            <w:r>
              <w:rPr>
                <w:bCs/>
                <w:color w:val="000000"/>
                <w:sz w:val="20"/>
              </w:rPr>
              <w:t>Doplňuje číselné řady.</w:t>
            </w:r>
          </w:p>
          <w:p w14:paraId="52374910" w14:textId="77777777" w:rsidR="00137485" w:rsidRDefault="00137485" w:rsidP="00A0686E">
            <w:pPr>
              <w:pStyle w:val="Odstavec"/>
              <w:spacing w:before="0" w:after="0"/>
              <w:ind w:firstLine="0"/>
              <w:jc w:val="left"/>
              <w:rPr>
                <w:bCs/>
                <w:color w:val="000000"/>
                <w:sz w:val="20"/>
              </w:rPr>
            </w:pPr>
            <w:proofErr w:type="gramStart"/>
            <w:r>
              <w:rPr>
                <w:bCs/>
                <w:color w:val="000000"/>
                <w:sz w:val="20"/>
              </w:rPr>
              <w:t>Řeší</w:t>
            </w:r>
            <w:proofErr w:type="gramEnd"/>
            <w:r>
              <w:rPr>
                <w:bCs/>
                <w:color w:val="000000"/>
                <w:sz w:val="20"/>
              </w:rPr>
              <w:t xml:space="preserve"> magické čtverce.</w:t>
            </w:r>
          </w:p>
        </w:tc>
        <w:tc>
          <w:tcPr>
            <w:tcW w:w="3510" w:type="dxa"/>
          </w:tcPr>
          <w:p w14:paraId="23E47A54" w14:textId="77777777" w:rsidR="00137485" w:rsidRDefault="00137485" w:rsidP="00A0686E">
            <w:pPr>
              <w:pStyle w:val="Odstavec"/>
              <w:spacing w:before="0" w:after="0"/>
              <w:ind w:firstLine="0"/>
              <w:jc w:val="left"/>
              <w:rPr>
                <w:bCs/>
                <w:color w:val="000000"/>
                <w:sz w:val="20"/>
              </w:rPr>
            </w:pPr>
            <w:r>
              <w:rPr>
                <w:bCs/>
                <w:color w:val="000000"/>
                <w:sz w:val="20"/>
              </w:rPr>
              <w:t>Slovní úlohy.</w:t>
            </w:r>
          </w:p>
          <w:p w14:paraId="163E135D" w14:textId="77777777" w:rsidR="00137485" w:rsidRDefault="00137485" w:rsidP="00A0686E">
            <w:pPr>
              <w:pStyle w:val="Odstavec"/>
              <w:spacing w:before="0" w:after="0"/>
              <w:ind w:firstLine="0"/>
              <w:jc w:val="left"/>
              <w:rPr>
                <w:bCs/>
                <w:color w:val="000000"/>
                <w:sz w:val="20"/>
              </w:rPr>
            </w:pPr>
            <w:r>
              <w:rPr>
                <w:bCs/>
                <w:color w:val="000000"/>
                <w:sz w:val="20"/>
              </w:rPr>
              <w:t>Číselné a obrázkové řady.</w:t>
            </w:r>
          </w:p>
          <w:p w14:paraId="4D3E813F" w14:textId="77777777" w:rsidR="00137485" w:rsidRDefault="00137485" w:rsidP="00A0686E">
            <w:pPr>
              <w:pStyle w:val="Odstavec"/>
              <w:spacing w:before="0" w:after="0"/>
              <w:ind w:firstLine="0"/>
              <w:jc w:val="left"/>
              <w:rPr>
                <w:bCs/>
                <w:color w:val="000000"/>
                <w:sz w:val="20"/>
              </w:rPr>
            </w:pPr>
            <w:r>
              <w:rPr>
                <w:bCs/>
                <w:color w:val="000000"/>
                <w:sz w:val="20"/>
              </w:rPr>
              <w:t>Magické čtverce.</w:t>
            </w:r>
          </w:p>
          <w:p w14:paraId="7CDFAE8E" w14:textId="77777777" w:rsidR="00137485" w:rsidRDefault="00137485" w:rsidP="00A0686E">
            <w:pPr>
              <w:pStyle w:val="Odstavec"/>
              <w:spacing w:before="0" w:after="0"/>
              <w:ind w:firstLine="0"/>
              <w:jc w:val="left"/>
              <w:rPr>
                <w:bCs/>
                <w:color w:val="000000"/>
                <w:sz w:val="20"/>
              </w:rPr>
            </w:pPr>
            <w:r>
              <w:rPr>
                <w:bCs/>
                <w:color w:val="000000"/>
                <w:sz w:val="20"/>
              </w:rPr>
              <w:t>Prostorová představivost.</w:t>
            </w:r>
          </w:p>
        </w:tc>
        <w:tc>
          <w:tcPr>
            <w:tcW w:w="3541" w:type="dxa"/>
          </w:tcPr>
          <w:p w14:paraId="591A7451" w14:textId="77777777" w:rsidR="00137485" w:rsidRDefault="002C14B8" w:rsidP="00A0686E">
            <w:pPr>
              <w:pStyle w:val="Odstavec"/>
              <w:spacing w:before="0" w:after="0"/>
              <w:ind w:firstLine="0"/>
              <w:jc w:val="left"/>
              <w:rPr>
                <w:bCs/>
                <w:color w:val="000000"/>
                <w:sz w:val="20"/>
              </w:rPr>
            </w:pPr>
            <w:r>
              <w:rPr>
                <w:bCs/>
                <w:color w:val="000000"/>
                <w:sz w:val="20"/>
              </w:rPr>
              <w:t>OSV – řešení problémů a rozhodovací dovednost.</w:t>
            </w:r>
          </w:p>
        </w:tc>
      </w:tr>
    </w:tbl>
    <w:p w14:paraId="67B38DEE" w14:textId="77777777" w:rsidR="009E0A8E" w:rsidRDefault="009E0A8E" w:rsidP="00134B6A">
      <w:pPr>
        <w:pStyle w:val="Odstavec"/>
        <w:spacing w:before="0" w:after="0"/>
        <w:ind w:firstLine="0"/>
        <w:jc w:val="left"/>
        <w:rPr>
          <w:b/>
          <w:color w:val="000000"/>
          <w:u w:val="single"/>
        </w:rPr>
      </w:pPr>
    </w:p>
    <w:p w14:paraId="6184ADE9" w14:textId="77777777" w:rsidR="009E0A8E" w:rsidRDefault="009E0A8E" w:rsidP="00134B6A">
      <w:pPr>
        <w:pStyle w:val="Odstavec"/>
        <w:spacing w:before="0" w:after="0"/>
        <w:ind w:firstLine="0"/>
        <w:jc w:val="left"/>
        <w:rPr>
          <w:b/>
          <w:color w:val="000000"/>
          <w:u w:val="single"/>
        </w:rPr>
      </w:pPr>
    </w:p>
    <w:p w14:paraId="4511BF39" w14:textId="77777777" w:rsidR="009E0A8E" w:rsidRDefault="009E0A8E" w:rsidP="00134B6A">
      <w:pPr>
        <w:pStyle w:val="Odstavec"/>
        <w:spacing w:before="0" w:after="0"/>
        <w:ind w:firstLine="0"/>
        <w:jc w:val="left"/>
        <w:rPr>
          <w:b/>
          <w:color w:val="000000"/>
          <w:u w:val="single"/>
        </w:rPr>
      </w:pPr>
    </w:p>
    <w:p w14:paraId="4840CF35" w14:textId="77777777" w:rsidR="009E0A8E" w:rsidRDefault="009E0A8E" w:rsidP="00134B6A">
      <w:pPr>
        <w:pStyle w:val="Odstavec"/>
        <w:spacing w:before="0" w:after="0"/>
        <w:ind w:firstLine="0"/>
        <w:jc w:val="left"/>
        <w:rPr>
          <w:b/>
          <w:color w:val="000000"/>
          <w:u w:val="single"/>
        </w:rPr>
      </w:pPr>
    </w:p>
    <w:p w14:paraId="6DFB1443" w14:textId="77777777" w:rsidR="009E0A8E" w:rsidRDefault="009E0A8E" w:rsidP="00134B6A">
      <w:pPr>
        <w:pStyle w:val="Odstavec"/>
        <w:spacing w:before="0" w:after="0"/>
        <w:ind w:firstLine="0"/>
        <w:jc w:val="left"/>
        <w:rPr>
          <w:b/>
          <w:color w:val="000000"/>
          <w:u w:val="single"/>
        </w:rPr>
      </w:pPr>
    </w:p>
    <w:p w14:paraId="1A30BBDC" w14:textId="77777777" w:rsidR="009E0A8E" w:rsidRDefault="009E0A8E" w:rsidP="00134B6A">
      <w:pPr>
        <w:pStyle w:val="Odstavec"/>
        <w:spacing w:before="0" w:after="0"/>
        <w:ind w:firstLine="0"/>
        <w:jc w:val="left"/>
        <w:rPr>
          <w:b/>
          <w:color w:val="000000"/>
          <w:u w:val="single"/>
        </w:rPr>
      </w:pPr>
    </w:p>
    <w:p w14:paraId="49EE1A5B" w14:textId="77777777" w:rsidR="009E0A8E" w:rsidRDefault="009E0A8E" w:rsidP="00134B6A">
      <w:pPr>
        <w:pStyle w:val="Odstavec"/>
        <w:spacing w:before="0" w:after="0"/>
        <w:ind w:firstLine="0"/>
        <w:jc w:val="left"/>
        <w:rPr>
          <w:b/>
          <w:color w:val="000000"/>
          <w:u w:val="single"/>
        </w:rPr>
      </w:pPr>
    </w:p>
    <w:p w14:paraId="34FD2529" w14:textId="77777777" w:rsidR="009E0A8E" w:rsidRDefault="009E0A8E" w:rsidP="00134B6A">
      <w:pPr>
        <w:pStyle w:val="Odstavec"/>
        <w:spacing w:before="0" w:after="0"/>
        <w:ind w:firstLine="0"/>
        <w:jc w:val="left"/>
        <w:rPr>
          <w:b/>
          <w:color w:val="000000"/>
          <w:u w:val="single"/>
        </w:rPr>
      </w:pPr>
    </w:p>
    <w:p w14:paraId="3599F414" w14:textId="77777777" w:rsidR="009E0A8E" w:rsidRDefault="009E0A8E" w:rsidP="00134B6A">
      <w:pPr>
        <w:pStyle w:val="Odstavec"/>
        <w:spacing w:before="0" w:after="0"/>
        <w:ind w:firstLine="0"/>
        <w:jc w:val="left"/>
        <w:rPr>
          <w:b/>
          <w:color w:val="000000"/>
          <w:u w:val="single"/>
        </w:rPr>
      </w:pPr>
    </w:p>
    <w:p w14:paraId="713ED568" w14:textId="77777777" w:rsidR="009E0A8E" w:rsidRDefault="009E0A8E" w:rsidP="00134B6A">
      <w:pPr>
        <w:pStyle w:val="Odstavec"/>
        <w:spacing w:before="0" w:after="0"/>
        <w:ind w:firstLine="0"/>
        <w:jc w:val="left"/>
        <w:rPr>
          <w:b/>
          <w:color w:val="000000"/>
          <w:u w:val="single"/>
        </w:rPr>
      </w:pPr>
    </w:p>
    <w:p w14:paraId="23C2E858" w14:textId="77777777" w:rsidR="009E0A8E" w:rsidRDefault="009E0A8E" w:rsidP="00134B6A">
      <w:pPr>
        <w:pStyle w:val="Odstavec"/>
        <w:spacing w:before="0" w:after="0"/>
        <w:ind w:firstLine="0"/>
        <w:jc w:val="left"/>
        <w:rPr>
          <w:b/>
          <w:color w:val="000000"/>
          <w:u w:val="single"/>
        </w:rPr>
      </w:pPr>
    </w:p>
    <w:p w14:paraId="03CC4E43" w14:textId="77777777" w:rsidR="009E0A8E" w:rsidRDefault="009E0A8E" w:rsidP="00134B6A">
      <w:pPr>
        <w:pStyle w:val="Odstavec"/>
        <w:spacing w:before="0" w:after="0"/>
        <w:ind w:firstLine="0"/>
        <w:jc w:val="left"/>
        <w:rPr>
          <w:b/>
          <w:color w:val="000000"/>
          <w:u w:val="single"/>
        </w:rPr>
      </w:pPr>
    </w:p>
    <w:p w14:paraId="586833A2" w14:textId="77777777" w:rsidR="009E0A8E" w:rsidRDefault="009E0A8E" w:rsidP="00134B6A">
      <w:pPr>
        <w:pStyle w:val="Odstavec"/>
        <w:spacing w:before="0" w:after="0"/>
        <w:ind w:firstLine="0"/>
        <w:jc w:val="left"/>
        <w:rPr>
          <w:b/>
          <w:color w:val="000000"/>
          <w:u w:val="single"/>
        </w:rPr>
      </w:pPr>
    </w:p>
    <w:p w14:paraId="49B2559F" w14:textId="77777777" w:rsidR="009E0A8E" w:rsidRDefault="009E0A8E" w:rsidP="00134B6A">
      <w:pPr>
        <w:pStyle w:val="Odstavec"/>
        <w:spacing w:before="0" w:after="0"/>
        <w:ind w:firstLine="0"/>
        <w:jc w:val="left"/>
        <w:rPr>
          <w:b/>
          <w:color w:val="000000"/>
          <w:u w:val="single"/>
        </w:rPr>
      </w:pPr>
    </w:p>
    <w:p w14:paraId="6EF607CF" w14:textId="77777777" w:rsidR="009E0A8E" w:rsidRDefault="009E0A8E" w:rsidP="00134B6A">
      <w:pPr>
        <w:pStyle w:val="Odstavec"/>
        <w:spacing w:before="0" w:after="0"/>
        <w:ind w:firstLine="0"/>
        <w:jc w:val="left"/>
        <w:rPr>
          <w:b/>
          <w:color w:val="000000"/>
          <w:u w:val="single"/>
        </w:rPr>
      </w:pPr>
    </w:p>
    <w:p w14:paraId="02C5AB15" w14:textId="77777777" w:rsidR="00134B6A" w:rsidRPr="00137485" w:rsidRDefault="00134B6A" w:rsidP="00134B6A">
      <w:pPr>
        <w:pStyle w:val="Odstavec"/>
        <w:spacing w:before="0" w:after="0"/>
        <w:ind w:firstLine="0"/>
        <w:jc w:val="left"/>
        <w:rPr>
          <w:b/>
          <w:color w:val="000000"/>
          <w:u w:val="single"/>
        </w:rPr>
      </w:pPr>
      <w:r w:rsidRPr="00137485">
        <w:rPr>
          <w:b/>
          <w:color w:val="000000"/>
          <w:u w:val="single"/>
        </w:rPr>
        <w:t>Vzdělávací obsah vyučovacího předmětu matematika – 5.ročník</w:t>
      </w:r>
    </w:p>
    <w:p w14:paraId="6F53DE05" w14:textId="77777777" w:rsidR="00134B6A" w:rsidRDefault="00134B6A" w:rsidP="00134B6A">
      <w:pPr>
        <w:pStyle w:val="Odstavec"/>
        <w:spacing w:before="0" w:after="0"/>
        <w:ind w:firstLine="0"/>
        <w:jc w:val="left"/>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27"/>
        <w:gridCol w:w="3473"/>
        <w:gridCol w:w="3452"/>
        <w:gridCol w:w="3496"/>
      </w:tblGrid>
      <w:tr w:rsidR="00134B6A" w14:paraId="20E19E3A" w14:textId="77777777">
        <w:tc>
          <w:tcPr>
            <w:tcW w:w="3839" w:type="dxa"/>
          </w:tcPr>
          <w:p w14:paraId="77851F8C" w14:textId="77777777" w:rsidR="00134B6A" w:rsidRDefault="00134B6A" w:rsidP="00A0686E">
            <w:pPr>
              <w:pStyle w:val="Odstavec"/>
              <w:spacing w:before="0" w:after="0"/>
              <w:ind w:firstLine="0"/>
              <w:jc w:val="left"/>
              <w:rPr>
                <w:b/>
                <w:color w:val="000000"/>
                <w:sz w:val="20"/>
              </w:rPr>
            </w:pPr>
            <w:r>
              <w:rPr>
                <w:b/>
                <w:color w:val="000000"/>
                <w:sz w:val="20"/>
              </w:rPr>
              <w:t xml:space="preserve">Očekávané výstupy – 2.období </w:t>
            </w:r>
          </w:p>
        </w:tc>
        <w:tc>
          <w:tcPr>
            <w:tcW w:w="3839" w:type="dxa"/>
          </w:tcPr>
          <w:p w14:paraId="6FEEA05C" w14:textId="77777777" w:rsidR="00134B6A" w:rsidRDefault="00134B6A" w:rsidP="00A0686E">
            <w:pPr>
              <w:pStyle w:val="Odstavec"/>
              <w:spacing w:before="0" w:after="0"/>
              <w:ind w:firstLine="0"/>
              <w:jc w:val="left"/>
              <w:rPr>
                <w:b/>
                <w:color w:val="000000"/>
                <w:sz w:val="20"/>
              </w:rPr>
            </w:pPr>
            <w:r>
              <w:rPr>
                <w:b/>
                <w:color w:val="000000"/>
                <w:sz w:val="20"/>
              </w:rPr>
              <w:t>Školní výstupy – 5.ročník</w:t>
            </w:r>
          </w:p>
        </w:tc>
        <w:tc>
          <w:tcPr>
            <w:tcW w:w="3839" w:type="dxa"/>
          </w:tcPr>
          <w:p w14:paraId="33BC78FB" w14:textId="77777777" w:rsidR="00134B6A" w:rsidRDefault="00134B6A" w:rsidP="00A0686E">
            <w:pPr>
              <w:pStyle w:val="Odstavec"/>
              <w:spacing w:before="0" w:after="0"/>
              <w:ind w:firstLine="0"/>
              <w:jc w:val="left"/>
              <w:rPr>
                <w:b/>
                <w:color w:val="000000"/>
                <w:sz w:val="20"/>
              </w:rPr>
            </w:pPr>
            <w:r>
              <w:rPr>
                <w:b/>
                <w:color w:val="000000"/>
                <w:sz w:val="20"/>
              </w:rPr>
              <w:t>Učivo – 5.ročník</w:t>
            </w:r>
          </w:p>
        </w:tc>
        <w:tc>
          <w:tcPr>
            <w:tcW w:w="3839" w:type="dxa"/>
          </w:tcPr>
          <w:p w14:paraId="1B118D97" w14:textId="77777777" w:rsidR="00134B6A" w:rsidRDefault="00134B6A" w:rsidP="00A0686E">
            <w:pPr>
              <w:pStyle w:val="Odstavec"/>
              <w:spacing w:before="0" w:after="0"/>
              <w:ind w:firstLine="0"/>
              <w:jc w:val="left"/>
              <w:rPr>
                <w:b/>
                <w:color w:val="000000"/>
                <w:sz w:val="20"/>
              </w:rPr>
            </w:pPr>
            <w:r>
              <w:rPr>
                <w:b/>
                <w:color w:val="000000"/>
                <w:sz w:val="20"/>
              </w:rPr>
              <w:t>Průřezová témata, přesahy, mezipředmětové vztahy</w:t>
            </w:r>
          </w:p>
        </w:tc>
      </w:tr>
      <w:tr w:rsidR="00134B6A" w14:paraId="060A0146" w14:textId="77777777">
        <w:tc>
          <w:tcPr>
            <w:tcW w:w="3839" w:type="dxa"/>
          </w:tcPr>
          <w:p w14:paraId="639B4990" w14:textId="77777777" w:rsidR="00134B6A" w:rsidRDefault="00134B6A" w:rsidP="00A0686E">
            <w:pPr>
              <w:pStyle w:val="Odstavec"/>
              <w:spacing w:before="0" w:after="0"/>
              <w:ind w:firstLine="0"/>
              <w:jc w:val="left"/>
              <w:rPr>
                <w:bCs/>
                <w:color w:val="000000"/>
                <w:sz w:val="20"/>
                <w:u w:val="single"/>
              </w:rPr>
            </w:pPr>
            <w:r>
              <w:rPr>
                <w:bCs/>
                <w:color w:val="000000"/>
                <w:sz w:val="20"/>
                <w:u w:val="single"/>
              </w:rPr>
              <w:t>Žák:</w:t>
            </w:r>
          </w:p>
          <w:p w14:paraId="18144539" w14:textId="77777777" w:rsidR="00134B6A" w:rsidRDefault="00134B6A" w:rsidP="00A0686E">
            <w:pPr>
              <w:pStyle w:val="Odstavec"/>
              <w:spacing w:before="0" w:after="0"/>
              <w:ind w:firstLine="0"/>
              <w:jc w:val="left"/>
              <w:rPr>
                <w:color w:val="000000"/>
                <w:sz w:val="20"/>
              </w:rPr>
            </w:pPr>
            <w:r>
              <w:rPr>
                <w:b/>
                <w:color w:val="000000"/>
                <w:sz w:val="20"/>
              </w:rPr>
              <w:t>ČÍSLO A POČETNÍ OPERACE</w:t>
            </w:r>
          </w:p>
          <w:p w14:paraId="751A0FBF" w14:textId="77777777" w:rsidR="00134B6A" w:rsidRDefault="00134B6A" w:rsidP="00A0686E">
            <w:pPr>
              <w:pStyle w:val="Odstavec"/>
              <w:spacing w:before="0" w:after="0"/>
              <w:ind w:firstLine="0"/>
              <w:jc w:val="left"/>
              <w:rPr>
                <w:bCs/>
                <w:color w:val="000000"/>
                <w:sz w:val="20"/>
              </w:rPr>
            </w:pPr>
            <w:r>
              <w:rPr>
                <w:color w:val="000000"/>
                <w:sz w:val="20"/>
              </w:rPr>
              <w:t>Využívá při pamětném i písemném počítání komutativnost a asociativnost sčítání a násobení.</w:t>
            </w:r>
          </w:p>
          <w:p w14:paraId="45D25B16" w14:textId="77777777" w:rsidR="00134B6A" w:rsidRDefault="00134B6A" w:rsidP="00A0686E">
            <w:pPr>
              <w:pStyle w:val="Odstavec"/>
              <w:spacing w:before="0" w:after="0"/>
              <w:ind w:firstLine="0"/>
              <w:jc w:val="left"/>
              <w:rPr>
                <w:bCs/>
                <w:color w:val="000000"/>
                <w:sz w:val="20"/>
              </w:rPr>
            </w:pPr>
          </w:p>
          <w:p w14:paraId="6434836E" w14:textId="77777777" w:rsidR="00134B6A" w:rsidRDefault="00134B6A" w:rsidP="00A0686E">
            <w:pPr>
              <w:pStyle w:val="Odstavec"/>
              <w:spacing w:before="0" w:after="0"/>
              <w:ind w:firstLine="0"/>
              <w:jc w:val="left"/>
              <w:rPr>
                <w:bCs/>
                <w:color w:val="000000"/>
                <w:sz w:val="20"/>
              </w:rPr>
            </w:pPr>
          </w:p>
        </w:tc>
        <w:tc>
          <w:tcPr>
            <w:tcW w:w="3839" w:type="dxa"/>
          </w:tcPr>
          <w:p w14:paraId="1BCEEC38" w14:textId="77777777" w:rsidR="00134B6A" w:rsidRDefault="00134B6A" w:rsidP="00A0686E">
            <w:pPr>
              <w:pStyle w:val="Odstavec"/>
              <w:spacing w:before="0" w:after="0"/>
              <w:ind w:firstLine="0"/>
              <w:jc w:val="left"/>
              <w:rPr>
                <w:bCs/>
                <w:color w:val="000000"/>
                <w:sz w:val="20"/>
                <w:u w:val="single"/>
              </w:rPr>
            </w:pPr>
            <w:r>
              <w:rPr>
                <w:bCs/>
                <w:color w:val="000000"/>
                <w:sz w:val="20"/>
                <w:u w:val="single"/>
              </w:rPr>
              <w:t>Žák dle svých možností:</w:t>
            </w:r>
          </w:p>
          <w:p w14:paraId="302AD87A" w14:textId="77777777" w:rsidR="00134B6A" w:rsidRDefault="00134B6A" w:rsidP="00A0686E">
            <w:pPr>
              <w:pStyle w:val="Odstavec"/>
              <w:spacing w:before="0" w:after="0"/>
              <w:ind w:firstLine="0"/>
              <w:jc w:val="left"/>
              <w:rPr>
                <w:bCs/>
                <w:color w:val="000000"/>
                <w:sz w:val="20"/>
              </w:rPr>
            </w:pPr>
            <w:r>
              <w:rPr>
                <w:bCs/>
                <w:color w:val="000000"/>
                <w:sz w:val="20"/>
              </w:rPr>
              <w:t>Rozumí pojmu komutativnost.</w:t>
            </w:r>
          </w:p>
          <w:p w14:paraId="5086067A" w14:textId="77777777" w:rsidR="00134B6A" w:rsidRDefault="00134B6A" w:rsidP="00A0686E">
            <w:pPr>
              <w:pStyle w:val="Odstavec"/>
              <w:spacing w:before="0" w:after="0"/>
              <w:ind w:firstLine="0"/>
              <w:jc w:val="left"/>
              <w:rPr>
                <w:bCs/>
                <w:color w:val="000000"/>
                <w:sz w:val="20"/>
              </w:rPr>
            </w:pPr>
            <w:r>
              <w:rPr>
                <w:bCs/>
                <w:color w:val="000000"/>
                <w:sz w:val="20"/>
              </w:rPr>
              <w:t>Využívá komutativnost při pamětném i písemném sčítání a násobení.</w:t>
            </w:r>
          </w:p>
          <w:p w14:paraId="4EA2BE2A" w14:textId="77777777" w:rsidR="00134B6A" w:rsidRDefault="00134B6A" w:rsidP="00A0686E">
            <w:pPr>
              <w:pStyle w:val="Odstavec"/>
              <w:spacing w:before="0" w:after="0"/>
              <w:ind w:firstLine="0"/>
              <w:jc w:val="left"/>
              <w:rPr>
                <w:bCs/>
                <w:color w:val="000000"/>
                <w:sz w:val="20"/>
              </w:rPr>
            </w:pPr>
            <w:r>
              <w:rPr>
                <w:bCs/>
                <w:color w:val="000000"/>
                <w:sz w:val="20"/>
              </w:rPr>
              <w:t>Rozumí pojmu asociativnost.</w:t>
            </w:r>
          </w:p>
          <w:p w14:paraId="15E0DA69" w14:textId="77777777" w:rsidR="00134B6A" w:rsidRDefault="00134B6A" w:rsidP="00A0686E">
            <w:pPr>
              <w:pStyle w:val="Odstavec"/>
              <w:spacing w:before="0" w:after="0"/>
              <w:ind w:firstLine="0"/>
              <w:jc w:val="left"/>
              <w:rPr>
                <w:bCs/>
                <w:color w:val="000000"/>
                <w:sz w:val="20"/>
              </w:rPr>
            </w:pPr>
            <w:r>
              <w:rPr>
                <w:bCs/>
                <w:color w:val="000000"/>
                <w:sz w:val="20"/>
              </w:rPr>
              <w:t>Využívá asociativnost při pamětném sčítání a násobení.</w:t>
            </w:r>
          </w:p>
          <w:p w14:paraId="79067890" w14:textId="77777777" w:rsidR="00134B6A" w:rsidRDefault="00134B6A" w:rsidP="00A0686E">
            <w:pPr>
              <w:pStyle w:val="Odstavec"/>
              <w:spacing w:before="0" w:after="0"/>
              <w:ind w:firstLine="0"/>
              <w:jc w:val="left"/>
              <w:rPr>
                <w:bCs/>
                <w:color w:val="000000"/>
                <w:sz w:val="20"/>
              </w:rPr>
            </w:pPr>
          </w:p>
        </w:tc>
        <w:tc>
          <w:tcPr>
            <w:tcW w:w="3839" w:type="dxa"/>
          </w:tcPr>
          <w:p w14:paraId="42143A4D" w14:textId="77777777" w:rsidR="00134B6A" w:rsidRDefault="00134B6A" w:rsidP="00A0686E">
            <w:pPr>
              <w:pStyle w:val="Odstavec"/>
              <w:spacing w:before="0" w:after="0"/>
              <w:ind w:firstLine="0"/>
              <w:jc w:val="left"/>
              <w:rPr>
                <w:bCs/>
                <w:color w:val="000000"/>
                <w:sz w:val="20"/>
              </w:rPr>
            </w:pPr>
            <w:r>
              <w:rPr>
                <w:bCs/>
                <w:color w:val="000000"/>
                <w:sz w:val="20"/>
              </w:rPr>
              <w:t>Vlastnosti početních operací s přirozenými čísly.</w:t>
            </w:r>
          </w:p>
          <w:p w14:paraId="51B1E1D3" w14:textId="77777777" w:rsidR="00134B6A" w:rsidRDefault="00134B6A" w:rsidP="00A0686E">
            <w:pPr>
              <w:pStyle w:val="Odstavec"/>
              <w:spacing w:before="0" w:after="0"/>
              <w:ind w:firstLine="0"/>
              <w:jc w:val="left"/>
              <w:rPr>
                <w:bCs/>
                <w:color w:val="000000"/>
                <w:sz w:val="20"/>
              </w:rPr>
            </w:pPr>
            <w:r>
              <w:rPr>
                <w:bCs/>
                <w:color w:val="000000"/>
                <w:sz w:val="20"/>
              </w:rPr>
              <w:t>Pořadí výpočtů.</w:t>
            </w:r>
          </w:p>
          <w:p w14:paraId="002E232E" w14:textId="77777777" w:rsidR="00134B6A" w:rsidRDefault="00134B6A" w:rsidP="00A0686E">
            <w:pPr>
              <w:pStyle w:val="Odstavec"/>
              <w:spacing w:before="0" w:after="0"/>
              <w:ind w:firstLine="0"/>
              <w:jc w:val="left"/>
              <w:rPr>
                <w:bCs/>
                <w:color w:val="000000"/>
                <w:sz w:val="20"/>
              </w:rPr>
            </w:pPr>
            <w:r>
              <w:rPr>
                <w:bCs/>
                <w:color w:val="000000"/>
                <w:sz w:val="20"/>
              </w:rPr>
              <w:t>Komutativní zákon.</w:t>
            </w:r>
          </w:p>
          <w:p w14:paraId="51C63A4B" w14:textId="77777777" w:rsidR="00134B6A" w:rsidRDefault="00134B6A" w:rsidP="00A0686E">
            <w:pPr>
              <w:pStyle w:val="Odstavec"/>
              <w:spacing w:before="0" w:after="0"/>
              <w:ind w:firstLine="0"/>
              <w:jc w:val="left"/>
              <w:rPr>
                <w:bCs/>
                <w:color w:val="000000"/>
                <w:sz w:val="20"/>
              </w:rPr>
            </w:pPr>
            <w:r>
              <w:rPr>
                <w:bCs/>
                <w:color w:val="000000"/>
                <w:sz w:val="20"/>
              </w:rPr>
              <w:t>Asociativní zákon.</w:t>
            </w:r>
          </w:p>
          <w:p w14:paraId="4C512B09" w14:textId="77777777" w:rsidR="00134B6A" w:rsidRDefault="00134B6A" w:rsidP="00A0686E">
            <w:pPr>
              <w:pStyle w:val="Odstavec"/>
              <w:spacing w:before="0" w:after="0"/>
              <w:ind w:firstLine="0"/>
              <w:jc w:val="left"/>
              <w:rPr>
                <w:bCs/>
                <w:color w:val="000000"/>
                <w:sz w:val="20"/>
              </w:rPr>
            </w:pPr>
            <w:r>
              <w:rPr>
                <w:bCs/>
                <w:color w:val="000000"/>
                <w:sz w:val="20"/>
              </w:rPr>
              <w:t>Rozšiřující učivo: distributivní zákon (roznásobení sčítanců).</w:t>
            </w:r>
          </w:p>
          <w:p w14:paraId="3F40A433" w14:textId="77777777" w:rsidR="00134B6A" w:rsidRDefault="00134B6A" w:rsidP="00A0686E">
            <w:pPr>
              <w:pStyle w:val="Odstavec"/>
              <w:spacing w:before="0" w:after="0"/>
              <w:ind w:firstLine="0"/>
              <w:jc w:val="left"/>
              <w:rPr>
                <w:bCs/>
                <w:color w:val="000000"/>
                <w:sz w:val="20"/>
              </w:rPr>
            </w:pPr>
          </w:p>
        </w:tc>
        <w:tc>
          <w:tcPr>
            <w:tcW w:w="3839" w:type="dxa"/>
          </w:tcPr>
          <w:p w14:paraId="2FF4E861" w14:textId="77777777" w:rsidR="00134B6A" w:rsidRDefault="002C14B8" w:rsidP="00A0686E">
            <w:pPr>
              <w:pStyle w:val="Odstavec"/>
              <w:spacing w:before="0" w:after="0"/>
              <w:ind w:firstLine="0"/>
              <w:jc w:val="left"/>
              <w:rPr>
                <w:bCs/>
                <w:color w:val="000000"/>
                <w:sz w:val="20"/>
              </w:rPr>
            </w:pPr>
            <w:r>
              <w:rPr>
                <w:bCs/>
                <w:color w:val="000000"/>
                <w:sz w:val="20"/>
              </w:rPr>
              <w:t>OSV – seberegulace a sebeorganizace, psychohygiena, kooperace a kompetice, řešení problémů a rozhodovací dovednost.</w:t>
            </w:r>
          </w:p>
        </w:tc>
      </w:tr>
      <w:tr w:rsidR="00134B6A" w14:paraId="6F61F4E0" w14:textId="77777777">
        <w:tc>
          <w:tcPr>
            <w:tcW w:w="3839" w:type="dxa"/>
          </w:tcPr>
          <w:p w14:paraId="1F88C304" w14:textId="77777777" w:rsidR="00134B6A" w:rsidRDefault="00134B6A" w:rsidP="00A0686E">
            <w:pPr>
              <w:pStyle w:val="Odstavec"/>
              <w:spacing w:before="0" w:after="0"/>
              <w:ind w:firstLine="0"/>
              <w:jc w:val="left"/>
              <w:rPr>
                <w:bCs/>
                <w:color w:val="000000"/>
                <w:sz w:val="20"/>
              </w:rPr>
            </w:pPr>
            <w:r>
              <w:rPr>
                <w:bCs/>
                <w:color w:val="000000"/>
                <w:sz w:val="20"/>
              </w:rPr>
              <w:t>Provádí písemné početní operace v oboru přirozených čísel.</w:t>
            </w:r>
          </w:p>
          <w:p w14:paraId="64914E31" w14:textId="77777777" w:rsidR="00134B6A" w:rsidRDefault="00134B6A" w:rsidP="00A0686E">
            <w:pPr>
              <w:pStyle w:val="Odstavec"/>
              <w:spacing w:before="0" w:after="0"/>
              <w:ind w:firstLine="0"/>
              <w:jc w:val="left"/>
              <w:rPr>
                <w:bCs/>
                <w:color w:val="000000"/>
                <w:sz w:val="20"/>
              </w:rPr>
            </w:pPr>
          </w:p>
          <w:p w14:paraId="7D470512" w14:textId="77777777" w:rsidR="00134B6A" w:rsidRDefault="00134B6A" w:rsidP="00A0686E">
            <w:pPr>
              <w:pStyle w:val="Odstavec"/>
              <w:spacing w:before="0" w:after="0"/>
              <w:ind w:firstLine="0"/>
              <w:jc w:val="left"/>
              <w:rPr>
                <w:bCs/>
                <w:color w:val="000000"/>
                <w:sz w:val="20"/>
              </w:rPr>
            </w:pPr>
          </w:p>
          <w:p w14:paraId="20B3493E" w14:textId="77777777" w:rsidR="00134B6A" w:rsidRDefault="00134B6A" w:rsidP="00A0686E">
            <w:pPr>
              <w:pStyle w:val="Odstavec"/>
              <w:spacing w:before="0" w:after="0"/>
              <w:ind w:firstLine="0"/>
              <w:jc w:val="left"/>
              <w:rPr>
                <w:bCs/>
                <w:color w:val="000000"/>
                <w:sz w:val="20"/>
              </w:rPr>
            </w:pPr>
          </w:p>
        </w:tc>
        <w:tc>
          <w:tcPr>
            <w:tcW w:w="3839" w:type="dxa"/>
          </w:tcPr>
          <w:p w14:paraId="2665AD12" w14:textId="77777777" w:rsidR="00134B6A" w:rsidRDefault="00134B6A" w:rsidP="00A0686E">
            <w:pPr>
              <w:pStyle w:val="Odstavec"/>
              <w:spacing w:before="0" w:after="0"/>
              <w:ind w:firstLine="0"/>
              <w:jc w:val="left"/>
              <w:rPr>
                <w:bCs/>
                <w:color w:val="000000"/>
                <w:sz w:val="20"/>
              </w:rPr>
            </w:pPr>
            <w:r>
              <w:rPr>
                <w:bCs/>
                <w:color w:val="000000"/>
                <w:sz w:val="20"/>
              </w:rPr>
              <w:t>Písemně sčítá tři až čtyři přirozená čísla.</w:t>
            </w:r>
          </w:p>
          <w:p w14:paraId="0067B724" w14:textId="77777777" w:rsidR="00134B6A" w:rsidRDefault="00134B6A" w:rsidP="00A0686E">
            <w:pPr>
              <w:pStyle w:val="Odstavec"/>
              <w:spacing w:before="0" w:after="0"/>
              <w:ind w:firstLine="0"/>
              <w:jc w:val="left"/>
              <w:rPr>
                <w:bCs/>
                <w:color w:val="000000"/>
                <w:sz w:val="20"/>
              </w:rPr>
            </w:pPr>
            <w:r>
              <w:rPr>
                <w:bCs/>
                <w:color w:val="000000"/>
                <w:sz w:val="20"/>
              </w:rPr>
              <w:t>Písemně odčítá dvě přirozená čísla.</w:t>
            </w:r>
          </w:p>
          <w:p w14:paraId="49329EF7" w14:textId="77777777" w:rsidR="00134B6A" w:rsidRDefault="00134B6A" w:rsidP="00A0686E">
            <w:pPr>
              <w:pStyle w:val="Odstavec"/>
              <w:spacing w:before="0" w:after="0"/>
              <w:ind w:firstLine="0"/>
              <w:jc w:val="left"/>
              <w:rPr>
                <w:bCs/>
                <w:color w:val="000000"/>
                <w:sz w:val="20"/>
              </w:rPr>
            </w:pPr>
            <w:r>
              <w:rPr>
                <w:bCs/>
                <w:color w:val="000000"/>
                <w:sz w:val="20"/>
              </w:rPr>
              <w:t>Písemně násobí až čtyřciferným činitelem.</w:t>
            </w:r>
          </w:p>
          <w:p w14:paraId="403A82C1" w14:textId="77777777" w:rsidR="00134B6A" w:rsidRDefault="00134B6A" w:rsidP="00A0686E">
            <w:pPr>
              <w:pStyle w:val="Odstavec"/>
              <w:spacing w:before="0" w:after="0"/>
              <w:ind w:firstLine="0"/>
              <w:jc w:val="left"/>
              <w:rPr>
                <w:bCs/>
                <w:color w:val="000000"/>
                <w:sz w:val="20"/>
              </w:rPr>
            </w:pPr>
            <w:r>
              <w:rPr>
                <w:bCs/>
                <w:color w:val="000000"/>
                <w:sz w:val="20"/>
              </w:rPr>
              <w:t>Písemně dělí jedno a dvojciferným dělitelem.</w:t>
            </w:r>
          </w:p>
          <w:p w14:paraId="7FB5E131" w14:textId="77777777" w:rsidR="00134B6A" w:rsidRDefault="00134B6A" w:rsidP="00A0686E">
            <w:pPr>
              <w:pStyle w:val="Odstavec"/>
              <w:spacing w:before="0" w:after="0"/>
              <w:ind w:firstLine="0"/>
              <w:jc w:val="left"/>
              <w:rPr>
                <w:bCs/>
                <w:color w:val="000000"/>
                <w:sz w:val="20"/>
              </w:rPr>
            </w:pPr>
            <w:r>
              <w:rPr>
                <w:bCs/>
                <w:color w:val="000000"/>
                <w:sz w:val="20"/>
              </w:rPr>
              <w:lastRenderedPageBreak/>
              <w:t>Písemně dělí jedno a dvojciferným dělitelem se zbytkem.</w:t>
            </w:r>
          </w:p>
          <w:p w14:paraId="5E352DD8" w14:textId="77777777" w:rsidR="00134B6A" w:rsidRDefault="00134B6A" w:rsidP="00A0686E">
            <w:pPr>
              <w:pStyle w:val="Odstavec"/>
              <w:spacing w:before="0" w:after="0"/>
              <w:ind w:firstLine="0"/>
              <w:jc w:val="left"/>
              <w:rPr>
                <w:bCs/>
                <w:color w:val="000000"/>
                <w:sz w:val="20"/>
              </w:rPr>
            </w:pPr>
            <w:r>
              <w:rPr>
                <w:bCs/>
                <w:color w:val="000000"/>
                <w:sz w:val="20"/>
              </w:rPr>
              <w:t>Odhaduje výsledky.</w:t>
            </w:r>
          </w:p>
          <w:p w14:paraId="61E265A7" w14:textId="77777777" w:rsidR="00134B6A" w:rsidRDefault="00134B6A" w:rsidP="00A0686E">
            <w:pPr>
              <w:pStyle w:val="Odstavec"/>
              <w:spacing w:before="0" w:after="0"/>
              <w:ind w:firstLine="0"/>
              <w:jc w:val="left"/>
              <w:rPr>
                <w:bCs/>
                <w:color w:val="000000"/>
                <w:sz w:val="20"/>
              </w:rPr>
            </w:pPr>
            <w:r>
              <w:rPr>
                <w:bCs/>
                <w:color w:val="000000"/>
                <w:sz w:val="20"/>
              </w:rPr>
              <w:t>Provádí kontrolu výpočtu.</w:t>
            </w:r>
          </w:p>
          <w:p w14:paraId="6DB5966B" w14:textId="77777777" w:rsidR="00134B6A" w:rsidRDefault="00134B6A" w:rsidP="00A0686E">
            <w:pPr>
              <w:pStyle w:val="Odstavec"/>
              <w:spacing w:before="0" w:after="0"/>
              <w:ind w:firstLine="0"/>
              <w:jc w:val="left"/>
              <w:rPr>
                <w:bCs/>
                <w:color w:val="000000"/>
                <w:sz w:val="20"/>
              </w:rPr>
            </w:pPr>
          </w:p>
          <w:p w14:paraId="6A9076A3" w14:textId="77777777" w:rsidR="009E0A8E" w:rsidRDefault="009E0A8E" w:rsidP="00A0686E">
            <w:pPr>
              <w:pStyle w:val="Odstavec"/>
              <w:spacing w:before="0" w:after="0"/>
              <w:ind w:firstLine="0"/>
              <w:jc w:val="left"/>
              <w:rPr>
                <w:bCs/>
                <w:color w:val="000000"/>
                <w:sz w:val="20"/>
              </w:rPr>
            </w:pPr>
          </w:p>
        </w:tc>
        <w:tc>
          <w:tcPr>
            <w:tcW w:w="3839" w:type="dxa"/>
          </w:tcPr>
          <w:p w14:paraId="01D64A97" w14:textId="77777777" w:rsidR="00134B6A" w:rsidRDefault="00134B6A" w:rsidP="00A0686E">
            <w:pPr>
              <w:pStyle w:val="Odstavec"/>
              <w:spacing w:before="0" w:after="0"/>
              <w:ind w:firstLine="0"/>
              <w:jc w:val="left"/>
              <w:rPr>
                <w:bCs/>
                <w:color w:val="000000"/>
                <w:sz w:val="20"/>
              </w:rPr>
            </w:pPr>
            <w:r>
              <w:rPr>
                <w:bCs/>
                <w:color w:val="000000"/>
                <w:sz w:val="20"/>
              </w:rPr>
              <w:lastRenderedPageBreak/>
              <w:t>Písemné algoritmy početních operací.</w:t>
            </w:r>
          </w:p>
          <w:p w14:paraId="3811207D" w14:textId="77777777" w:rsidR="00134B6A" w:rsidRDefault="00134B6A" w:rsidP="00A0686E">
            <w:pPr>
              <w:pStyle w:val="Odstavec"/>
              <w:spacing w:before="0" w:after="0"/>
              <w:ind w:firstLine="0"/>
              <w:jc w:val="left"/>
              <w:rPr>
                <w:bCs/>
                <w:color w:val="000000"/>
                <w:sz w:val="20"/>
              </w:rPr>
            </w:pPr>
            <w:r>
              <w:rPr>
                <w:bCs/>
                <w:color w:val="000000"/>
                <w:sz w:val="20"/>
              </w:rPr>
              <w:t>Písemné sčítání.</w:t>
            </w:r>
          </w:p>
          <w:p w14:paraId="51DA3D5C" w14:textId="77777777" w:rsidR="00134B6A" w:rsidRDefault="00134B6A" w:rsidP="00A0686E">
            <w:pPr>
              <w:pStyle w:val="Odstavec"/>
              <w:spacing w:before="0" w:after="0"/>
              <w:ind w:firstLine="0"/>
              <w:jc w:val="left"/>
              <w:rPr>
                <w:bCs/>
                <w:color w:val="000000"/>
                <w:sz w:val="20"/>
              </w:rPr>
            </w:pPr>
            <w:r>
              <w:rPr>
                <w:bCs/>
                <w:color w:val="000000"/>
                <w:sz w:val="20"/>
              </w:rPr>
              <w:t>Písemné odčítání.</w:t>
            </w:r>
          </w:p>
          <w:p w14:paraId="4B685DED" w14:textId="77777777" w:rsidR="00134B6A" w:rsidRDefault="00134B6A" w:rsidP="00A0686E">
            <w:pPr>
              <w:pStyle w:val="Odstavec"/>
              <w:spacing w:before="0" w:after="0"/>
              <w:ind w:firstLine="0"/>
              <w:jc w:val="left"/>
              <w:rPr>
                <w:bCs/>
                <w:color w:val="000000"/>
                <w:sz w:val="20"/>
              </w:rPr>
            </w:pPr>
            <w:r>
              <w:rPr>
                <w:bCs/>
                <w:color w:val="000000"/>
                <w:sz w:val="20"/>
              </w:rPr>
              <w:t>Písemné násobení.</w:t>
            </w:r>
          </w:p>
          <w:p w14:paraId="785DBC8C" w14:textId="77777777" w:rsidR="00134B6A" w:rsidRDefault="00134B6A" w:rsidP="00A0686E">
            <w:pPr>
              <w:pStyle w:val="Odstavec"/>
              <w:spacing w:before="0" w:after="0"/>
              <w:ind w:firstLine="0"/>
              <w:jc w:val="left"/>
              <w:rPr>
                <w:bCs/>
                <w:color w:val="000000"/>
                <w:sz w:val="20"/>
              </w:rPr>
            </w:pPr>
            <w:r>
              <w:rPr>
                <w:bCs/>
                <w:color w:val="000000"/>
                <w:sz w:val="20"/>
              </w:rPr>
              <w:t>Písemné dělení.</w:t>
            </w:r>
          </w:p>
          <w:p w14:paraId="177F061A" w14:textId="77777777" w:rsidR="00134B6A" w:rsidRDefault="00134B6A" w:rsidP="00A0686E">
            <w:pPr>
              <w:pStyle w:val="Odstavec"/>
              <w:spacing w:before="0" w:after="0"/>
              <w:ind w:firstLine="0"/>
              <w:jc w:val="left"/>
              <w:rPr>
                <w:bCs/>
                <w:color w:val="000000"/>
                <w:sz w:val="20"/>
              </w:rPr>
            </w:pPr>
            <w:r>
              <w:rPr>
                <w:bCs/>
                <w:color w:val="000000"/>
                <w:sz w:val="20"/>
              </w:rPr>
              <w:t>Písemné dělení se zbytkem.</w:t>
            </w:r>
          </w:p>
          <w:p w14:paraId="603AD8EC" w14:textId="77777777" w:rsidR="00134B6A" w:rsidRDefault="00134B6A" w:rsidP="00A0686E">
            <w:pPr>
              <w:pStyle w:val="Odstavec"/>
              <w:spacing w:before="0" w:after="0"/>
              <w:ind w:firstLine="0"/>
              <w:jc w:val="left"/>
              <w:rPr>
                <w:bCs/>
                <w:color w:val="000000"/>
                <w:sz w:val="20"/>
              </w:rPr>
            </w:pPr>
          </w:p>
        </w:tc>
        <w:tc>
          <w:tcPr>
            <w:tcW w:w="3839" w:type="dxa"/>
          </w:tcPr>
          <w:p w14:paraId="7C70CDBA" w14:textId="77777777" w:rsidR="00134B6A" w:rsidRDefault="002C14B8" w:rsidP="00A0686E">
            <w:pPr>
              <w:pStyle w:val="Odstavec"/>
              <w:spacing w:before="0" w:after="0"/>
              <w:ind w:firstLine="0"/>
              <w:jc w:val="left"/>
              <w:rPr>
                <w:bCs/>
                <w:color w:val="000000"/>
                <w:sz w:val="20"/>
              </w:rPr>
            </w:pPr>
            <w:r>
              <w:rPr>
                <w:bCs/>
                <w:color w:val="000000"/>
                <w:sz w:val="20"/>
              </w:rPr>
              <w:t>OSV – seberegulace a sebeorganizace, psychohygiena, kooperace a kompetice, řešení problémů a rozhodovací dovednost.</w:t>
            </w:r>
          </w:p>
        </w:tc>
      </w:tr>
      <w:tr w:rsidR="00134B6A" w14:paraId="56C217FC" w14:textId="77777777">
        <w:tc>
          <w:tcPr>
            <w:tcW w:w="3839" w:type="dxa"/>
          </w:tcPr>
          <w:p w14:paraId="5A2D0BDF" w14:textId="77777777" w:rsidR="00134B6A" w:rsidRDefault="00134B6A" w:rsidP="00A0686E">
            <w:pPr>
              <w:pStyle w:val="Odstavec"/>
              <w:spacing w:before="0" w:after="0"/>
              <w:ind w:firstLine="0"/>
              <w:jc w:val="left"/>
              <w:rPr>
                <w:bCs/>
                <w:color w:val="000000"/>
                <w:sz w:val="20"/>
              </w:rPr>
            </w:pPr>
            <w:r>
              <w:rPr>
                <w:bCs/>
                <w:color w:val="000000"/>
                <w:sz w:val="20"/>
              </w:rPr>
              <w:t>Zaokrouhluje přirozená čísla, provádí odhady a kontroluje výsledky početních operací v oboru přirozených čísel.</w:t>
            </w:r>
          </w:p>
          <w:p w14:paraId="37DD3456" w14:textId="77777777" w:rsidR="00134B6A" w:rsidRDefault="00134B6A" w:rsidP="00A0686E">
            <w:pPr>
              <w:pStyle w:val="Odstavec"/>
              <w:spacing w:before="0" w:after="0"/>
              <w:ind w:firstLine="0"/>
              <w:jc w:val="left"/>
              <w:rPr>
                <w:bCs/>
                <w:color w:val="000000"/>
                <w:sz w:val="20"/>
              </w:rPr>
            </w:pPr>
          </w:p>
          <w:p w14:paraId="4042E201" w14:textId="77777777" w:rsidR="00134B6A" w:rsidRDefault="00134B6A" w:rsidP="00A0686E">
            <w:pPr>
              <w:pStyle w:val="Odstavec"/>
              <w:spacing w:before="0" w:after="0"/>
              <w:ind w:firstLine="0"/>
              <w:jc w:val="left"/>
              <w:rPr>
                <w:bCs/>
                <w:color w:val="000000"/>
                <w:sz w:val="20"/>
              </w:rPr>
            </w:pPr>
          </w:p>
          <w:p w14:paraId="7DB5D440" w14:textId="77777777" w:rsidR="00134B6A" w:rsidRDefault="00134B6A" w:rsidP="00A0686E">
            <w:pPr>
              <w:pStyle w:val="Odstavec"/>
              <w:spacing w:before="0" w:after="0"/>
              <w:ind w:firstLine="0"/>
              <w:jc w:val="left"/>
              <w:rPr>
                <w:bCs/>
                <w:color w:val="000000"/>
                <w:sz w:val="20"/>
              </w:rPr>
            </w:pPr>
          </w:p>
          <w:p w14:paraId="50FF6E03" w14:textId="77777777" w:rsidR="00134B6A" w:rsidRDefault="00134B6A" w:rsidP="00A0686E">
            <w:pPr>
              <w:pStyle w:val="Odstavec"/>
              <w:spacing w:before="0" w:after="0"/>
              <w:ind w:firstLine="0"/>
              <w:jc w:val="left"/>
              <w:rPr>
                <w:bCs/>
                <w:color w:val="000000"/>
                <w:sz w:val="20"/>
              </w:rPr>
            </w:pPr>
          </w:p>
          <w:p w14:paraId="30E9772E" w14:textId="77777777" w:rsidR="00134B6A" w:rsidRDefault="00134B6A" w:rsidP="00A0686E">
            <w:pPr>
              <w:pStyle w:val="Odstavec"/>
              <w:spacing w:before="0" w:after="0"/>
              <w:ind w:firstLine="0"/>
              <w:jc w:val="left"/>
              <w:rPr>
                <w:bCs/>
                <w:color w:val="000000"/>
                <w:sz w:val="20"/>
              </w:rPr>
            </w:pPr>
          </w:p>
        </w:tc>
        <w:tc>
          <w:tcPr>
            <w:tcW w:w="3839" w:type="dxa"/>
          </w:tcPr>
          <w:p w14:paraId="0ABCBC22" w14:textId="77777777" w:rsidR="00134B6A" w:rsidRDefault="00134B6A" w:rsidP="00A0686E">
            <w:pPr>
              <w:pStyle w:val="Odstavec"/>
              <w:spacing w:before="0" w:after="0"/>
              <w:ind w:firstLine="0"/>
              <w:jc w:val="left"/>
              <w:rPr>
                <w:bCs/>
                <w:color w:val="000000"/>
                <w:sz w:val="20"/>
              </w:rPr>
            </w:pPr>
            <w:r>
              <w:rPr>
                <w:bCs/>
                <w:color w:val="000000"/>
                <w:sz w:val="20"/>
              </w:rPr>
              <w:t>Čte a zapisuje čísla větší než milion.</w:t>
            </w:r>
          </w:p>
          <w:p w14:paraId="128BBB97" w14:textId="77777777" w:rsidR="00134B6A" w:rsidRDefault="00134B6A" w:rsidP="00A0686E">
            <w:pPr>
              <w:pStyle w:val="Odstavec"/>
              <w:spacing w:before="0" w:after="0"/>
              <w:ind w:firstLine="0"/>
              <w:jc w:val="left"/>
              <w:rPr>
                <w:bCs/>
                <w:color w:val="000000"/>
                <w:sz w:val="20"/>
              </w:rPr>
            </w:pPr>
            <w:r>
              <w:rPr>
                <w:bCs/>
                <w:color w:val="000000"/>
                <w:sz w:val="20"/>
              </w:rPr>
              <w:t xml:space="preserve">Porovnává čísla. </w:t>
            </w:r>
          </w:p>
          <w:p w14:paraId="06E26079" w14:textId="77777777" w:rsidR="00134B6A" w:rsidRDefault="00134B6A" w:rsidP="00A0686E">
            <w:pPr>
              <w:pStyle w:val="Odstavec"/>
              <w:spacing w:before="0" w:after="0"/>
              <w:ind w:firstLine="0"/>
              <w:jc w:val="left"/>
              <w:rPr>
                <w:bCs/>
                <w:color w:val="000000"/>
                <w:sz w:val="20"/>
              </w:rPr>
            </w:pPr>
            <w:r>
              <w:rPr>
                <w:bCs/>
                <w:color w:val="000000"/>
                <w:sz w:val="20"/>
              </w:rPr>
              <w:t>Zobrazuje čísla na číselné ose.</w:t>
            </w:r>
          </w:p>
          <w:p w14:paraId="7D753C47" w14:textId="77777777" w:rsidR="00134B6A" w:rsidRDefault="00134B6A" w:rsidP="00A0686E">
            <w:pPr>
              <w:pStyle w:val="Odstavec"/>
              <w:spacing w:before="0" w:after="0"/>
              <w:ind w:firstLine="0"/>
              <w:jc w:val="left"/>
              <w:rPr>
                <w:bCs/>
                <w:color w:val="000000"/>
                <w:sz w:val="20"/>
              </w:rPr>
            </w:pPr>
            <w:r>
              <w:rPr>
                <w:bCs/>
                <w:color w:val="000000"/>
                <w:sz w:val="20"/>
              </w:rPr>
              <w:t>Zaokrouhluje přirozená čísla na milióny, statisíce, tisíce, sta, desítky.</w:t>
            </w:r>
          </w:p>
          <w:p w14:paraId="392B47F8" w14:textId="77777777" w:rsidR="00134B6A" w:rsidRDefault="00134B6A" w:rsidP="00A0686E">
            <w:pPr>
              <w:pStyle w:val="Odstavec"/>
              <w:spacing w:before="0" w:after="0"/>
              <w:ind w:firstLine="0"/>
              <w:jc w:val="left"/>
              <w:rPr>
                <w:bCs/>
                <w:color w:val="000000"/>
                <w:sz w:val="20"/>
              </w:rPr>
            </w:pPr>
            <w:r>
              <w:rPr>
                <w:bCs/>
                <w:color w:val="000000"/>
                <w:sz w:val="20"/>
              </w:rPr>
              <w:t>Zapisuje přirozené číslo v desítkové soustavě.</w:t>
            </w:r>
          </w:p>
          <w:p w14:paraId="22DAEAF9" w14:textId="77777777" w:rsidR="00134B6A" w:rsidRDefault="00134B6A" w:rsidP="00A0686E">
            <w:pPr>
              <w:pStyle w:val="Odstavec"/>
              <w:spacing w:before="0" w:after="0"/>
              <w:ind w:firstLine="0"/>
              <w:jc w:val="left"/>
              <w:rPr>
                <w:bCs/>
                <w:color w:val="000000"/>
                <w:sz w:val="20"/>
              </w:rPr>
            </w:pPr>
            <w:r>
              <w:rPr>
                <w:bCs/>
                <w:color w:val="000000"/>
                <w:sz w:val="20"/>
              </w:rPr>
              <w:t>Odhaduje výsledky početních operací.</w:t>
            </w:r>
          </w:p>
          <w:p w14:paraId="699D117B" w14:textId="77777777" w:rsidR="00137485" w:rsidRDefault="00134B6A" w:rsidP="00A0686E">
            <w:pPr>
              <w:pStyle w:val="Odstavec"/>
              <w:spacing w:before="0" w:after="0"/>
              <w:ind w:firstLine="0"/>
              <w:jc w:val="left"/>
              <w:rPr>
                <w:bCs/>
                <w:color w:val="000000"/>
                <w:sz w:val="20"/>
              </w:rPr>
            </w:pPr>
            <w:r>
              <w:rPr>
                <w:bCs/>
                <w:color w:val="000000"/>
                <w:sz w:val="20"/>
              </w:rPr>
              <w:t>Kontroluje výsledky početních operací.</w:t>
            </w:r>
          </w:p>
          <w:p w14:paraId="7A3D2831" w14:textId="77777777" w:rsidR="009E0A8E" w:rsidRDefault="009E0A8E" w:rsidP="00A0686E">
            <w:pPr>
              <w:pStyle w:val="Odstavec"/>
              <w:spacing w:before="0" w:after="0"/>
              <w:ind w:firstLine="0"/>
              <w:jc w:val="left"/>
              <w:rPr>
                <w:bCs/>
                <w:color w:val="000000"/>
                <w:sz w:val="20"/>
              </w:rPr>
            </w:pPr>
          </w:p>
          <w:p w14:paraId="07F159E0" w14:textId="77777777" w:rsidR="009E0A8E" w:rsidRDefault="009E0A8E" w:rsidP="00A0686E">
            <w:pPr>
              <w:pStyle w:val="Odstavec"/>
              <w:spacing w:before="0" w:after="0"/>
              <w:ind w:firstLine="0"/>
              <w:jc w:val="left"/>
              <w:rPr>
                <w:bCs/>
                <w:color w:val="000000"/>
                <w:sz w:val="20"/>
              </w:rPr>
            </w:pPr>
          </w:p>
        </w:tc>
        <w:tc>
          <w:tcPr>
            <w:tcW w:w="3839" w:type="dxa"/>
          </w:tcPr>
          <w:p w14:paraId="3F56327A" w14:textId="77777777" w:rsidR="00134B6A" w:rsidRDefault="00134B6A" w:rsidP="00A0686E">
            <w:pPr>
              <w:pStyle w:val="Odstavec"/>
              <w:spacing w:before="0" w:after="0"/>
              <w:ind w:firstLine="0"/>
              <w:jc w:val="left"/>
              <w:rPr>
                <w:bCs/>
                <w:color w:val="000000"/>
                <w:sz w:val="20"/>
              </w:rPr>
            </w:pPr>
            <w:r>
              <w:rPr>
                <w:bCs/>
                <w:color w:val="000000"/>
                <w:sz w:val="20"/>
              </w:rPr>
              <w:t>Obor přirozených čísel.</w:t>
            </w:r>
          </w:p>
          <w:p w14:paraId="42AEA38E" w14:textId="77777777" w:rsidR="00134B6A" w:rsidRDefault="00134B6A" w:rsidP="00A0686E">
            <w:pPr>
              <w:pStyle w:val="Odstavec"/>
              <w:spacing w:before="0" w:after="0"/>
              <w:ind w:firstLine="0"/>
              <w:jc w:val="left"/>
              <w:rPr>
                <w:bCs/>
                <w:color w:val="000000"/>
                <w:sz w:val="20"/>
              </w:rPr>
            </w:pPr>
            <w:r>
              <w:rPr>
                <w:bCs/>
                <w:color w:val="000000"/>
                <w:sz w:val="20"/>
              </w:rPr>
              <w:t>Zápis čísla v desítkové soustavě, číselná osa.</w:t>
            </w:r>
          </w:p>
        </w:tc>
        <w:tc>
          <w:tcPr>
            <w:tcW w:w="3839" w:type="dxa"/>
          </w:tcPr>
          <w:p w14:paraId="188E7A68" w14:textId="77777777" w:rsidR="00134B6A" w:rsidRDefault="002C14B8" w:rsidP="00A0686E">
            <w:pPr>
              <w:pStyle w:val="Odstavec"/>
              <w:spacing w:before="0" w:after="0"/>
              <w:ind w:firstLine="0"/>
              <w:jc w:val="left"/>
              <w:rPr>
                <w:bCs/>
                <w:color w:val="000000"/>
                <w:sz w:val="20"/>
              </w:rPr>
            </w:pPr>
            <w:r>
              <w:rPr>
                <w:bCs/>
                <w:color w:val="000000"/>
                <w:sz w:val="20"/>
              </w:rPr>
              <w:t>OSV – seberegulace a sebeorganizace, psychohygiena, kooperace a kompetice, řešení problémů a rozhodovací dovednost.</w:t>
            </w:r>
          </w:p>
        </w:tc>
      </w:tr>
      <w:tr w:rsidR="00137485" w14:paraId="72553D6E" w14:textId="77777777">
        <w:tc>
          <w:tcPr>
            <w:tcW w:w="3839" w:type="dxa"/>
          </w:tcPr>
          <w:p w14:paraId="68A4A2AB" w14:textId="77777777" w:rsidR="00137485" w:rsidRDefault="00137485" w:rsidP="00A0686E">
            <w:pPr>
              <w:pStyle w:val="Odstavec"/>
              <w:spacing w:before="0" w:after="0"/>
              <w:ind w:firstLine="0"/>
              <w:jc w:val="left"/>
              <w:rPr>
                <w:color w:val="000000"/>
                <w:sz w:val="20"/>
              </w:rPr>
            </w:pPr>
            <w:r>
              <w:rPr>
                <w:b/>
                <w:color w:val="000000"/>
                <w:sz w:val="20"/>
              </w:rPr>
              <w:t>Očekávané výstupy – 2.období</w:t>
            </w:r>
          </w:p>
        </w:tc>
        <w:tc>
          <w:tcPr>
            <w:tcW w:w="3839" w:type="dxa"/>
          </w:tcPr>
          <w:p w14:paraId="34996638" w14:textId="77777777" w:rsidR="00137485" w:rsidRDefault="00137485" w:rsidP="00A0686E">
            <w:pPr>
              <w:pStyle w:val="Odstavec"/>
              <w:spacing w:before="0" w:after="0"/>
              <w:ind w:firstLine="0"/>
              <w:jc w:val="left"/>
              <w:rPr>
                <w:b/>
                <w:color w:val="000000"/>
                <w:sz w:val="20"/>
              </w:rPr>
            </w:pPr>
            <w:r>
              <w:rPr>
                <w:b/>
                <w:color w:val="000000"/>
                <w:sz w:val="20"/>
              </w:rPr>
              <w:t>Školní výstupy – 5.ročník</w:t>
            </w:r>
          </w:p>
          <w:p w14:paraId="4A9B3887" w14:textId="77777777" w:rsidR="001B13CE" w:rsidRDefault="001B13CE" w:rsidP="00A0686E">
            <w:pPr>
              <w:pStyle w:val="Odstavec"/>
              <w:spacing w:before="0" w:after="0"/>
              <w:ind w:firstLine="0"/>
              <w:jc w:val="left"/>
              <w:rPr>
                <w:bCs/>
                <w:color w:val="000000"/>
                <w:sz w:val="20"/>
              </w:rPr>
            </w:pPr>
            <w:r w:rsidRPr="001607AC">
              <w:rPr>
                <w:color w:val="000000"/>
                <w:sz w:val="20"/>
              </w:rPr>
              <w:t>Žák dle svých možností:</w:t>
            </w:r>
          </w:p>
        </w:tc>
        <w:tc>
          <w:tcPr>
            <w:tcW w:w="3839" w:type="dxa"/>
          </w:tcPr>
          <w:p w14:paraId="5A96FB07" w14:textId="77777777" w:rsidR="00137485" w:rsidRDefault="00137485" w:rsidP="00A0686E">
            <w:pPr>
              <w:pStyle w:val="Odstavec"/>
              <w:spacing w:before="0" w:after="0"/>
              <w:ind w:firstLine="0"/>
              <w:jc w:val="left"/>
              <w:rPr>
                <w:bCs/>
                <w:color w:val="000000"/>
                <w:sz w:val="20"/>
              </w:rPr>
            </w:pPr>
            <w:r>
              <w:rPr>
                <w:b/>
                <w:color w:val="000000"/>
                <w:sz w:val="20"/>
              </w:rPr>
              <w:t>Učivo – 5.ročník</w:t>
            </w:r>
          </w:p>
        </w:tc>
        <w:tc>
          <w:tcPr>
            <w:tcW w:w="3839" w:type="dxa"/>
          </w:tcPr>
          <w:p w14:paraId="6156B7F0" w14:textId="77777777" w:rsidR="00137485" w:rsidRDefault="00137485" w:rsidP="00A0686E">
            <w:pPr>
              <w:pStyle w:val="Odstavec"/>
              <w:spacing w:before="0" w:after="0"/>
              <w:ind w:firstLine="0"/>
              <w:jc w:val="left"/>
              <w:rPr>
                <w:bCs/>
                <w:color w:val="000000"/>
                <w:sz w:val="20"/>
              </w:rPr>
            </w:pPr>
            <w:r>
              <w:rPr>
                <w:b/>
                <w:color w:val="000000"/>
                <w:sz w:val="20"/>
              </w:rPr>
              <w:t>Průřezová témata, přesahy, mezipředmětové vztahy</w:t>
            </w:r>
          </w:p>
        </w:tc>
      </w:tr>
      <w:tr w:rsidR="00134B6A" w14:paraId="2E785CD2" w14:textId="77777777">
        <w:tc>
          <w:tcPr>
            <w:tcW w:w="3839" w:type="dxa"/>
          </w:tcPr>
          <w:p w14:paraId="6296E37C" w14:textId="77777777" w:rsidR="00134B6A" w:rsidRDefault="00134B6A" w:rsidP="00A0686E">
            <w:pPr>
              <w:pStyle w:val="Odstavec"/>
              <w:spacing w:before="0" w:after="0"/>
              <w:ind w:firstLine="0"/>
              <w:jc w:val="left"/>
              <w:rPr>
                <w:color w:val="000000"/>
                <w:sz w:val="20"/>
              </w:rPr>
            </w:pPr>
            <w:proofErr w:type="gramStart"/>
            <w:r>
              <w:rPr>
                <w:color w:val="000000"/>
                <w:sz w:val="20"/>
              </w:rPr>
              <w:t>Řeší</w:t>
            </w:r>
            <w:proofErr w:type="gramEnd"/>
            <w:r>
              <w:rPr>
                <w:color w:val="000000"/>
                <w:sz w:val="20"/>
              </w:rPr>
              <w:t xml:space="preserve"> a tvoří úlohy, ve kterých aplikuje osvojené početní operace v celém oboru přirozených čísel.</w:t>
            </w:r>
          </w:p>
          <w:p w14:paraId="007D8C1A" w14:textId="77777777" w:rsidR="00A9384D" w:rsidRDefault="00A9384D" w:rsidP="00A0686E">
            <w:pPr>
              <w:pStyle w:val="Odstavec"/>
              <w:spacing w:before="0" w:after="0"/>
              <w:ind w:firstLine="0"/>
              <w:jc w:val="left"/>
              <w:rPr>
                <w:color w:val="000000"/>
                <w:sz w:val="20"/>
              </w:rPr>
            </w:pPr>
          </w:p>
          <w:p w14:paraId="6EB3BC2E" w14:textId="77777777" w:rsidR="00A9384D" w:rsidRDefault="00A9384D" w:rsidP="00A0686E">
            <w:pPr>
              <w:pStyle w:val="Odstavec"/>
              <w:spacing w:before="0" w:after="0"/>
              <w:ind w:firstLine="0"/>
              <w:jc w:val="left"/>
              <w:rPr>
                <w:bCs/>
                <w:color w:val="000000"/>
                <w:sz w:val="20"/>
              </w:rPr>
            </w:pPr>
          </w:p>
          <w:p w14:paraId="772D3072" w14:textId="77777777" w:rsidR="00330308" w:rsidRPr="00735A8B" w:rsidRDefault="00A9384D" w:rsidP="00A9384D">
            <w:pPr>
              <w:pStyle w:val="StylStyl11bTunKurzvaVpravo02cmPed1bZa3"/>
              <w:tabs>
                <w:tab w:val="clear" w:pos="567"/>
              </w:tabs>
              <w:spacing w:after="0"/>
              <w:ind w:left="170" w:firstLine="0"/>
              <w:rPr>
                <w:b w:val="0"/>
                <w:i w:val="0"/>
                <w:color w:val="000000"/>
                <w:sz w:val="20"/>
              </w:rPr>
            </w:pPr>
            <w:r w:rsidRPr="00735A8B">
              <w:rPr>
                <w:b w:val="0"/>
                <w:i w:val="0"/>
                <w:color w:val="000000"/>
                <w:sz w:val="20"/>
              </w:rPr>
              <w:t>M</w:t>
            </w:r>
            <w:r w:rsidR="00330308" w:rsidRPr="00735A8B">
              <w:rPr>
                <w:b w:val="0"/>
                <w:i w:val="0"/>
                <w:color w:val="000000"/>
                <w:sz w:val="20"/>
              </w:rPr>
              <w:t xml:space="preserve">odeluje a </w:t>
            </w:r>
            <w:proofErr w:type="gramStart"/>
            <w:r w:rsidR="00330308" w:rsidRPr="00735A8B">
              <w:rPr>
                <w:b w:val="0"/>
                <w:i w:val="0"/>
                <w:color w:val="000000"/>
                <w:sz w:val="20"/>
              </w:rPr>
              <w:t>určí</w:t>
            </w:r>
            <w:proofErr w:type="gramEnd"/>
            <w:r w:rsidR="00330308" w:rsidRPr="00735A8B">
              <w:rPr>
                <w:b w:val="0"/>
                <w:i w:val="0"/>
                <w:color w:val="000000"/>
                <w:sz w:val="20"/>
              </w:rPr>
              <w:t xml:space="preserve"> část celku, používá zápis ve formě zlomku</w:t>
            </w:r>
          </w:p>
          <w:p w14:paraId="7EA5A6D0" w14:textId="77777777" w:rsidR="008B175E" w:rsidRPr="00735A8B" w:rsidRDefault="008B175E" w:rsidP="008B175E">
            <w:pPr>
              <w:pStyle w:val="StylStyl11bTunKurzvaVpravo02cmPed1bZa3"/>
              <w:tabs>
                <w:tab w:val="clear" w:pos="567"/>
              </w:tabs>
              <w:spacing w:after="0"/>
              <w:ind w:left="170" w:firstLine="0"/>
              <w:rPr>
                <w:b w:val="0"/>
                <w:i w:val="0"/>
                <w:color w:val="000000"/>
                <w:sz w:val="20"/>
              </w:rPr>
            </w:pPr>
          </w:p>
          <w:p w14:paraId="07DFC6BF" w14:textId="77777777" w:rsidR="00330308" w:rsidRPr="00735A8B" w:rsidRDefault="00A9384D" w:rsidP="008B175E">
            <w:pPr>
              <w:pStyle w:val="StylStyl11bTunKurzvaVpravo02cmPed1bZa3"/>
              <w:tabs>
                <w:tab w:val="clear" w:pos="567"/>
              </w:tabs>
              <w:spacing w:after="0"/>
              <w:ind w:left="170" w:firstLine="0"/>
              <w:rPr>
                <w:b w:val="0"/>
                <w:i w:val="0"/>
                <w:color w:val="000000"/>
                <w:sz w:val="20"/>
              </w:rPr>
            </w:pPr>
            <w:r w:rsidRPr="00735A8B">
              <w:rPr>
                <w:b w:val="0"/>
                <w:i w:val="0"/>
                <w:color w:val="000000"/>
                <w:sz w:val="20"/>
              </w:rPr>
              <w:t>P</w:t>
            </w:r>
            <w:r w:rsidR="00330308" w:rsidRPr="00735A8B">
              <w:rPr>
                <w:b w:val="0"/>
                <w:i w:val="0"/>
                <w:color w:val="000000"/>
                <w:sz w:val="20"/>
              </w:rPr>
              <w:t>orovná, sčítá a odčítá zlomky se stejným základem v oboru kladných čísel</w:t>
            </w:r>
          </w:p>
          <w:p w14:paraId="393029AD" w14:textId="77777777" w:rsidR="00A9384D" w:rsidRPr="00735A8B" w:rsidRDefault="00A9384D" w:rsidP="00A9384D">
            <w:pPr>
              <w:pStyle w:val="StylStyl11bTunKurzvaVpravo02cmPed1bZa3"/>
              <w:tabs>
                <w:tab w:val="clear" w:pos="567"/>
              </w:tabs>
              <w:spacing w:after="0"/>
              <w:ind w:left="170" w:firstLine="0"/>
              <w:rPr>
                <w:b w:val="0"/>
                <w:i w:val="0"/>
                <w:color w:val="000000"/>
                <w:sz w:val="20"/>
              </w:rPr>
            </w:pPr>
          </w:p>
          <w:p w14:paraId="7E9A8E00" w14:textId="77777777" w:rsidR="00330308" w:rsidRPr="00735A8B" w:rsidRDefault="00A9384D" w:rsidP="00A9384D">
            <w:pPr>
              <w:pStyle w:val="StylStyl11bTunKurzvaVpravo02cmPed1bZa3"/>
              <w:tabs>
                <w:tab w:val="clear" w:pos="567"/>
              </w:tabs>
              <w:spacing w:after="0"/>
              <w:ind w:left="170" w:firstLine="0"/>
              <w:rPr>
                <w:b w:val="0"/>
                <w:i w:val="0"/>
                <w:color w:val="000000"/>
                <w:sz w:val="20"/>
              </w:rPr>
            </w:pPr>
            <w:r w:rsidRPr="00735A8B">
              <w:rPr>
                <w:b w:val="0"/>
                <w:i w:val="0"/>
                <w:color w:val="000000"/>
                <w:sz w:val="20"/>
              </w:rPr>
              <w:t>P</w:t>
            </w:r>
            <w:r w:rsidR="00330308" w:rsidRPr="00735A8B">
              <w:rPr>
                <w:b w:val="0"/>
                <w:i w:val="0"/>
                <w:color w:val="000000"/>
                <w:sz w:val="20"/>
              </w:rPr>
              <w:t xml:space="preserve">řečte zápis desetinného čísla a </w:t>
            </w:r>
            <w:proofErr w:type="gramStart"/>
            <w:r w:rsidR="00330308" w:rsidRPr="00735A8B">
              <w:rPr>
                <w:b w:val="0"/>
                <w:i w:val="0"/>
                <w:color w:val="000000"/>
                <w:sz w:val="20"/>
              </w:rPr>
              <w:t>vyznačí</w:t>
            </w:r>
            <w:proofErr w:type="gramEnd"/>
            <w:r w:rsidR="00330308" w:rsidRPr="00735A8B">
              <w:rPr>
                <w:b w:val="0"/>
                <w:i w:val="0"/>
                <w:color w:val="000000"/>
                <w:sz w:val="20"/>
              </w:rPr>
              <w:t xml:space="preserve"> na číselné ose desetinné číslo dané hodnoty</w:t>
            </w:r>
          </w:p>
          <w:p w14:paraId="59D5D060" w14:textId="77777777" w:rsidR="00A9384D" w:rsidRPr="00735A8B" w:rsidRDefault="00A9384D" w:rsidP="00A9384D">
            <w:pPr>
              <w:pStyle w:val="StylStyl11bTunKurzvaVpravo02cmPed1bZa3"/>
              <w:tabs>
                <w:tab w:val="clear" w:pos="567"/>
              </w:tabs>
              <w:spacing w:after="0"/>
              <w:ind w:left="170" w:firstLine="0"/>
              <w:rPr>
                <w:b w:val="0"/>
                <w:i w:val="0"/>
                <w:color w:val="000000"/>
                <w:sz w:val="20"/>
              </w:rPr>
            </w:pPr>
          </w:p>
          <w:p w14:paraId="4A790D21" w14:textId="77777777" w:rsidR="00330308" w:rsidRPr="00735A8B" w:rsidRDefault="00A9384D" w:rsidP="00CC0047">
            <w:pPr>
              <w:pStyle w:val="StylStyl11bTunKurzvaVpravo02cmPed1bZa3"/>
              <w:tabs>
                <w:tab w:val="clear" w:pos="567"/>
              </w:tabs>
              <w:spacing w:after="0"/>
              <w:ind w:left="170" w:firstLine="0"/>
              <w:rPr>
                <w:b w:val="0"/>
                <w:i w:val="0"/>
                <w:color w:val="000000"/>
                <w:sz w:val="20"/>
              </w:rPr>
            </w:pPr>
            <w:r w:rsidRPr="00735A8B">
              <w:rPr>
                <w:b w:val="0"/>
                <w:i w:val="0"/>
                <w:color w:val="000000"/>
                <w:sz w:val="20"/>
              </w:rPr>
              <w:t>P</w:t>
            </w:r>
            <w:r w:rsidR="00330308" w:rsidRPr="00735A8B">
              <w:rPr>
                <w:b w:val="0"/>
                <w:i w:val="0"/>
                <w:color w:val="000000"/>
                <w:sz w:val="20"/>
              </w:rPr>
              <w:t>orozumí významu znaku „</w:t>
            </w:r>
            <w:proofErr w:type="gramStart"/>
            <w:r w:rsidR="00330308" w:rsidRPr="00735A8B">
              <w:rPr>
                <w:b w:val="0"/>
                <w:i w:val="0"/>
                <w:color w:val="000000"/>
                <w:sz w:val="20"/>
              </w:rPr>
              <w:t>-„ pro</w:t>
            </w:r>
            <w:proofErr w:type="gramEnd"/>
            <w:r w:rsidR="00330308" w:rsidRPr="00735A8B">
              <w:rPr>
                <w:b w:val="0"/>
                <w:i w:val="0"/>
                <w:color w:val="000000"/>
                <w:sz w:val="20"/>
              </w:rPr>
              <w:t xml:space="preserve"> zápis celého záporného čísla a toto číslo vyznačí na číselné ose</w:t>
            </w:r>
          </w:p>
        </w:tc>
        <w:tc>
          <w:tcPr>
            <w:tcW w:w="3839" w:type="dxa"/>
          </w:tcPr>
          <w:p w14:paraId="71EC2701" w14:textId="77777777" w:rsidR="00134B6A" w:rsidRDefault="00134B6A" w:rsidP="00A0686E">
            <w:pPr>
              <w:pStyle w:val="Odstavec"/>
              <w:spacing w:before="0" w:after="0"/>
              <w:ind w:firstLine="0"/>
              <w:jc w:val="left"/>
              <w:rPr>
                <w:bCs/>
                <w:color w:val="000000"/>
                <w:sz w:val="20"/>
              </w:rPr>
            </w:pPr>
            <w:proofErr w:type="gramStart"/>
            <w:r>
              <w:rPr>
                <w:bCs/>
                <w:color w:val="000000"/>
                <w:sz w:val="20"/>
              </w:rPr>
              <w:lastRenderedPageBreak/>
              <w:t>Řeší</w:t>
            </w:r>
            <w:proofErr w:type="gramEnd"/>
            <w:r>
              <w:rPr>
                <w:bCs/>
                <w:color w:val="000000"/>
                <w:sz w:val="20"/>
              </w:rPr>
              <w:t xml:space="preserve"> slovní úlohy\vedoucí k porovnávání čísel.</w:t>
            </w:r>
          </w:p>
          <w:p w14:paraId="50612066" w14:textId="77777777" w:rsidR="00134B6A" w:rsidRDefault="00134B6A" w:rsidP="00A0686E">
            <w:pPr>
              <w:pStyle w:val="Odstavec"/>
              <w:spacing w:before="0" w:after="0"/>
              <w:ind w:firstLine="0"/>
              <w:jc w:val="left"/>
              <w:rPr>
                <w:bCs/>
                <w:color w:val="000000"/>
                <w:sz w:val="20"/>
              </w:rPr>
            </w:pPr>
            <w:proofErr w:type="gramStart"/>
            <w:r>
              <w:rPr>
                <w:bCs/>
                <w:color w:val="000000"/>
                <w:sz w:val="20"/>
              </w:rPr>
              <w:t>Řeší</w:t>
            </w:r>
            <w:proofErr w:type="gramEnd"/>
            <w:r>
              <w:rPr>
                <w:bCs/>
                <w:color w:val="000000"/>
                <w:sz w:val="20"/>
              </w:rPr>
              <w:t xml:space="preserve"> slovní úlohy vedoucí k provádění početních výkonů s čísly v daném oboru.</w:t>
            </w:r>
          </w:p>
          <w:p w14:paraId="6CD7A44C" w14:textId="77777777" w:rsidR="00134B6A" w:rsidRDefault="00134B6A" w:rsidP="00A0686E">
            <w:pPr>
              <w:pStyle w:val="Odstavec"/>
              <w:spacing w:before="0" w:after="0"/>
              <w:ind w:firstLine="0"/>
              <w:jc w:val="left"/>
              <w:rPr>
                <w:bCs/>
                <w:color w:val="000000"/>
                <w:sz w:val="20"/>
              </w:rPr>
            </w:pPr>
            <w:proofErr w:type="gramStart"/>
            <w:r>
              <w:rPr>
                <w:bCs/>
                <w:color w:val="000000"/>
                <w:sz w:val="20"/>
              </w:rPr>
              <w:t>Řeší</w:t>
            </w:r>
            <w:proofErr w:type="gramEnd"/>
            <w:r>
              <w:rPr>
                <w:bCs/>
                <w:color w:val="000000"/>
                <w:sz w:val="20"/>
              </w:rPr>
              <w:t xml:space="preserve"> slovní úlohy na vztahy o x více, méně, x krát více, méně.</w:t>
            </w:r>
          </w:p>
          <w:p w14:paraId="5C6CEC16" w14:textId="77777777" w:rsidR="00134B6A" w:rsidRDefault="00134B6A" w:rsidP="00A0686E">
            <w:pPr>
              <w:pStyle w:val="Odstavec"/>
              <w:spacing w:before="0" w:after="0"/>
              <w:ind w:firstLine="0"/>
              <w:jc w:val="left"/>
              <w:rPr>
                <w:bCs/>
                <w:color w:val="000000"/>
                <w:sz w:val="20"/>
              </w:rPr>
            </w:pPr>
            <w:proofErr w:type="gramStart"/>
            <w:r>
              <w:rPr>
                <w:bCs/>
                <w:color w:val="000000"/>
                <w:sz w:val="20"/>
              </w:rPr>
              <w:t>Řeší</w:t>
            </w:r>
            <w:proofErr w:type="gramEnd"/>
            <w:r>
              <w:rPr>
                <w:bCs/>
                <w:color w:val="000000"/>
                <w:sz w:val="20"/>
              </w:rPr>
              <w:t xml:space="preserve"> slovní úlohy na jeden až dva početní výkony.</w:t>
            </w:r>
          </w:p>
          <w:p w14:paraId="441C627F" w14:textId="77777777" w:rsidR="00134B6A" w:rsidRDefault="00802B40" w:rsidP="00A0686E">
            <w:pPr>
              <w:pStyle w:val="Odstavec"/>
              <w:spacing w:before="0" w:after="0"/>
              <w:ind w:firstLine="0"/>
              <w:jc w:val="left"/>
              <w:rPr>
                <w:bCs/>
                <w:color w:val="000000"/>
                <w:sz w:val="20"/>
              </w:rPr>
            </w:pPr>
            <w:r>
              <w:rPr>
                <w:bCs/>
                <w:color w:val="000000"/>
                <w:sz w:val="20"/>
              </w:rPr>
              <w:t>Zapíše a přečte dané desetinné číslo</w:t>
            </w:r>
            <w:r w:rsidR="00CC0047">
              <w:rPr>
                <w:bCs/>
                <w:color w:val="000000"/>
                <w:sz w:val="20"/>
              </w:rPr>
              <w:t xml:space="preserve"> řádu desetin a setin.</w:t>
            </w:r>
          </w:p>
          <w:p w14:paraId="2175EE6A" w14:textId="77777777" w:rsidR="00CC0047" w:rsidRDefault="00CC0047" w:rsidP="00A0686E">
            <w:pPr>
              <w:pStyle w:val="Odstavec"/>
              <w:spacing w:before="0" w:after="0"/>
              <w:ind w:firstLine="0"/>
              <w:jc w:val="left"/>
              <w:rPr>
                <w:bCs/>
                <w:color w:val="000000"/>
                <w:sz w:val="20"/>
              </w:rPr>
            </w:pPr>
            <w:r>
              <w:rPr>
                <w:bCs/>
                <w:color w:val="000000"/>
                <w:sz w:val="20"/>
              </w:rPr>
              <w:t>Zobrazí dané desetinné číslo řádu desetin na číselné ose.</w:t>
            </w:r>
          </w:p>
          <w:p w14:paraId="0AA02435" w14:textId="77777777" w:rsidR="00CC0047" w:rsidRDefault="00CC0047" w:rsidP="00A0686E">
            <w:pPr>
              <w:pStyle w:val="Odstavec"/>
              <w:spacing w:before="0" w:after="0"/>
              <w:ind w:firstLine="0"/>
              <w:jc w:val="left"/>
              <w:rPr>
                <w:bCs/>
                <w:color w:val="000000"/>
                <w:sz w:val="20"/>
              </w:rPr>
            </w:pPr>
            <w:r>
              <w:rPr>
                <w:bCs/>
                <w:color w:val="000000"/>
                <w:sz w:val="20"/>
              </w:rPr>
              <w:t>Zaokrouhlí dané desetinné číslo rádu desetin na celky.</w:t>
            </w:r>
          </w:p>
          <w:p w14:paraId="4DB823C7" w14:textId="77777777" w:rsidR="00CC0047" w:rsidRDefault="00CC0047" w:rsidP="00A0686E">
            <w:pPr>
              <w:pStyle w:val="Odstavec"/>
              <w:spacing w:before="0" w:after="0"/>
              <w:ind w:firstLine="0"/>
              <w:jc w:val="left"/>
              <w:rPr>
                <w:bCs/>
                <w:color w:val="000000"/>
                <w:sz w:val="20"/>
              </w:rPr>
            </w:pPr>
            <w:r>
              <w:rPr>
                <w:bCs/>
                <w:color w:val="000000"/>
                <w:sz w:val="20"/>
              </w:rPr>
              <w:lastRenderedPageBreak/>
              <w:t>Sčítá a odčítá desetinná čísla řádu desetin a setin.</w:t>
            </w:r>
          </w:p>
          <w:p w14:paraId="28DD6A87" w14:textId="77777777" w:rsidR="00CC0047" w:rsidRDefault="00CC0047" w:rsidP="00A0686E">
            <w:pPr>
              <w:pStyle w:val="Odstavec"/>
              <w:spacing w:before="0" w:after="0"/>
              <w:ind w:firstLine="0"/>
              <w:jc w:val="left"/>
              <w:rPr>
                <w:bCs/>
                <w:color w:val="000000"/>
                <w:sz w:val="20"/>
              </w:rPr>
            </w:pPr>
            <w:r>
              <w:rPr>
                <w:bCs/>
                <w:color w:val="000000"/>
                <w:sz w:val="20"/>
              </w:rPr>
              <w:t>Násobí a dělí desetinné číslo deseti.</w:t>
            </w:r>
          </w:p>
          <w:p w14:paraId="6F5FCD29" w14:textId="77777777" w:rsidR="00CC0047" w:rsidRDefault="00CC0047" w:rsidP="00A0686E">
            <w:pPr>
              <w:pStyle w:val="Odstavec"/>
              <w:spacing w:before="0" w:after="0"/>
              <w:ind w:firstLine="0"/>
              <w:jc w:val="left"/>
              <w:rPr>
                <w:bCs/>
                <w:color w:val="000000"/>
                <w:sz w:val="20"/>
              </w:rPr>
            </w:pPr>
            <w:r>
              <w:rPr>
                <w:bCs/>
                <w:color w:val="000000"/>
                <w:sz w:val="20"/>
              </w:rPr>
              <w:t>Užívá des.</w:t>
            </w:r>
            <w:r w:rsidR="00E51D5F">
              <w:rPr>
                <w:bCs/>
                <w:color w:val="000000"/>
                <w:sz w:val="20"/>
              </w:rPr>
              <w:t xml:space="preserve"> </w:t>
            </w:r>
            <w:r>
              <w:rPr>
                <w:bCs/>
                <w:color w:val="000000"/>
                <w:sz w:val="20"/>
              </w:rPr>
              <w:t>číslo v praktických situacích.</w:t>
            </w:r>
          </w:p>
          <w:p w14:paraId="1845A845" w14:textId="77777777" w:rsidR="00137485" w:rsidRDefault="00CC0047" w:rsidP="00A0686E">
            <w:pPr>
              <w:pStyle w:val="Odstavec"/>
              <w:spacing w:before="0" w:after="0"/>
              <w:ind w:firstLine="0"/>
              <w:jc w:val="left"/>
              <w:rPr>
                <w:bCs/>
                <w:color w:val="000000"/>
                <w:sz w:val="20"/>
              </w:rPr>
            </w:pPr>
            <w:proofErr w:type="gramStart"/>
            <w:r>
              <w:rPr>
                <w:bCs/>
                <w:color w:val="000000"/>
                <w:sz w:val="20"/>
              </w:rPr>
              <w:t>Řeší</w:t>
            </w:r>
            <w:proofErr w:type="gramEnd"/>
            <w:r>
              <w:rPr>
                <w:bCs/>
                <w:color w:val="000000"/>
                <w:sz w:val="20"/>
              </w:rPr>
              <w:t xml:space="preserve"> jednoduché slovní úlohy na užití desetinných čísel.</w:t>
            </w:r>
          </w:p>
        </w:tc>
        <w:tc>
          <w:tcPr>
            <w:tcW w:w="3839" w:type="dxa"/>
          </w:tcPr>
          <w:p w14:paraId="1F4F6F43" w14:textId="77777777" w:rsidR="00134B6A" w:rsidRDefault="00134B6A" w:rsidP="00A0686E">
            <w:pPr>
              <w:pStyle w:val="Odstavec"/>
              <w:spacing w:before="0" w:after="0"/>
              <w:ind w:firstLine="0"/>
              <w:jc w:val="left"/>
              <w:rPr>
                <w:bCs/>
                <w:color w:val="000000"/>
                <w:sz w:val="20"/>
              </w:rPr>
            </w:pPr>
            <w:r>
              <w:rPr>
                <w:bCs/>
                <w:color w:val="000000"/>
                <w:sz w:val="20"/>
              </w:rPr>
              <w:lastRenderedPageBreak/>
              <w:t>Obor přirozených čísel.</w:t>
            </w:r>
          </w:p>
          <w:p w14:paraId="261EE015" w14:textId="77777777" w:rsidR="00134B6A" w:rsidRDefault="00134B6A" w:rsidP="00A0686E">
            <w:pPr>
              <w:pStyle w:val="Odstavec"/>
              <w:spacing w:before="0" w:after="0"/>
              <w:ind w:firstLine="0"/>
              <w:jc w:val="left"/>
              <w:rPr>
                <w:bCs/>
                <w:color w:val="000000"/>
                <w:sz w:val="20"/>
              </w:rPr>
            </w:pPr>
            <w:r>
              <w:rPr>
                <w:bCs/>
                <w:color w:val="000000"/>
                <w:sz w:val="20"/>
              </w:rPr>
              <w:t>Písemné algoritmy početních operací</w:t>
            </w:r>
          </w:p>
          <w:p w14:paraId="0E431E75" w14:textId="77777777" w:rsidR="00134B6A" w:rsidRDefault="00134B6A" w:rsidP="00A0686E">
            <w:pPr>
              <w:pStyle w:val="Odstavec"/>
              <w:spacing w:before="0" w:after="0"/>
              <w:ind w:firstLine="0"/>
              <w:jc w:val="left"/>
              <w:rPr>
                <w:bCs/>
                <w:color w:val="000000"/>
                <w:sz w:val="20"/>
              </w:rPr>
            </w:pPr>
            <w:r>
              <w:rPr>
                <w:bCs/>
                <w:color w:val="000000"/>
                <w:sz w:val="20"/>
              </w:rPr>
              <w:t>Aritmetický průměr.</w:t>
            </w:r>
          </w:p>
          <w:p w14:paraId="1D4E041F" w14:textId="77777777" w:rsidR="00330308" w:rsidRDefault="00330308" w:rsidP="00A0686E">
            <w:pPr>
              <w:pStyle w:val="Odstavec"/>
              <w:spacing w:before="0" w:after="0"/>
              <w:ind w:firstLine="0"/>
              <w:jc w:val="left"/>
              <w:rPr>
                <w:bCs/>
                <w:color w:val="000000"/>
                <w:sz w:val="20"/>
              </w:rPr>
            </w:pPr>
          </w:p>
          <w:p w14:paraId="514F18A6" w14:textId="77777777" w:rsidR="00330308" w:rsidRDefault="00330308" w:rsidP="00A0686E">
            <w:pPr>
              <w:pStyle w:val="Odstavec"/>
              <w:spacing w:before="0" w:after="0"/>
              <w:ind w:firstLine="0"/>
              <w:jc w:val="left"/>
              <w:rPr>
                <w:bCs/>
                <w:color w:val="000000"/>
                <w:sz w:val="20"/>
              </w:rPr>
            </w:pPr>
          </w:p>
          <w:p w14:paraId="25D42499" w14:textId="77777777" w:rsidR="00330308" w:rsidRDefault="00330308" w:rsidP="00A0686E">
            <w:pPr>
              <w:pStyle w:val="Odstavec"/>
              <w:spacing w:before="0" w:after="0"/>
              <w:ind w:firstLine="0"/>
              <w:jc w:val="left"/>
              <w:rPr>
                <w:bCs/>
                <w:color w:val="000000"/>
                <w:sz w:val="20"/>
              </w:rPr>
            </w:pPr>
          </w:p>
          <w:p w14:paraId="004FFE0F" w14:textId="77777777" w:rsidR="00330308" w:rsidRDefault="00330308" w:rsidP="00A0686E">
            <w:pPr>
              <w:pStyle w:val="Odstavec"/>
              <w:spacing w:before="0" w:after="0"/>
              <w:ind w:firstLine="0"/>
              <w:jc w:val="left"/>
              <w:rPr>
                <w:bCs/>
                <w:color w:val="000000"/>
                <w:sz w:val="20"/>
              </w:rPr>
            </w:pPr>
          </w:p>
          <w:p w14:paraId="6E7746E0" w14:textId="77777777" w:rsidR="00330308" w:rsidRDefault="00330308" w:rsidP="00A0686E">
            <w:pPr>
              <w:pStyle w:val="Odstavec"/>
              <w:spacing w:before="0" w:after="0"/>
              <w:ind w:firstLine="0"/>
              <w:jc w:val="left"/>
              <w:rPr>
                <w:bCs/>
                <w:color w:val="000000"/>
                <w:sz w:val="20"/>
              </w:rPr>
            </w:pPr>
          </w:p>
          <w:p w14:paraId="0FC3E092" w14:textId="77777777" w:rsidR="00330308" w:rsidRDefault="00330308" w:rsidP="00A0686E">
            <w:pPr>
              <w:pStyle w:val="Odstavec"/>
              <w:spacing w:before="0" w:after="0"/>
              <w:ind w:firstLine="0"/>
              <w:jc w:val="left"/>
              <w:rPr>
                <w:bCs/>
                <w:color w:val="000000"/>
                <w:sz w:val="20"/>
              </w:rPr>
            </w:pPr>
            <w:r>
              <w:rPr>
                <w:bCs/>
                <w:color w:val="000000"/>
                <w:sz w:val="20"/>
              </w:rPr>
              <w:t>Přirozená čísla, zlomky, desetinná čísla, teploměr.</w:t>
            </w:r>
          </w:p>
        </w:tc>
        <w:tc>
          <w:tcPr>
            <w:tcW w:w="3839" w:type="dxa"/>
          </w:tcPr>
          <w:p w14:paraId="53AFA244" w14:textId="77777777" w:rsidR="00137485" w:rsidRDefault="002C14B8" w:rsidP="00A0686E">
            <w:pPr>
              <w:pStyle w:val="Odstavec"/>
              <w:spacing w:before="0" w:after="0"/>
              <w:ind w:firstLine="0"/>
              <w:jc w:val="left"/>
              <w:rPr>
                <w:bCs/>
                <w:color w:val="000000"/>
                <w:sz w:val="20"/>
              </w:rPr>
            </w:pPr>
            <w:r>
              <w:rPr>
                <w:bCs/>
                <w:color w:val="000000"/>
                <w:sz w:val="20"/>
              </w:rPr>
              <w:t>OSV – seberegulace a sebeorganizace, psychohygiena, kooperace a kompetice, řešení problémů a rozhodovací dovednost.</w:t>
            </w:r>
          </w:p>
          <w:p w14:paraId="24B29659" w14:textId="77777777" w:rsidR="00134B6A" w:rsidRDefault="00134B6A" w:rsidP="00A0686E">
            <w:pPr>
              <w:pStyle w:val="Odstavec"/>
              <w:spacing w:before="0" w:after="0"/>
              <w:ind w:firstLine="0"/>
              <w:jc w:val="left"/>
              <w:rPr>
                <w:bCs/>
                <w:color w:val="000000"/>
                <w:sz w:val="20"/>
              </w:rPr>
            </w:pPr>
          </w:p>
        </w:tc>
      </w:tr>
      <w:tr w:rsidR="00134B6A" w14:paraId="5B0C7648" w14:textId="77777777">
        <w:tc>
          <w:tcPr>
            <w:tcW w:w="3839" w:type="dxa"/>
          </w:tcPr>
          <w:p w14:paraId="2052E329" w14:textId="77777777" w:rsidR="00134B6A" w:rsidRDefault="00134B6A" w:rsidP="00A0686E">
            <w:pPr>
              <w:pStyle w:val="Odstavec"/>
              <w:spacing w:before="0" w:after="0"/>
              <w:ind w:firstLine="0"/>
              <w:jc w:val="left"/>
              <w:rPr>
                <w:b/>
                <w:bCs/>
                <w:color w:val="000000"/>
                <w:sz w:val="20"/>
              </w:rPr>
            </w:pPr>
            <w:r>
              <w:rPr>
                <w:b/>
                <w:bCs/>
                <w:color w:val="000000"/>
                <w:sz w:val="20"/>
              </w:rPr>
              <w:t>ZÁVISLOSTI, VZTAHY A PRÁCE S DATY</w:t>
            </w:r>
          </w:p>
          <w:p w14:paraId="542E0885" w14:textId="77777777" w:rsidR="00137485" w:rsidRDefault="00134B6A" w:rsidP="00A0686E">
            <w:pPr>
              <w:pStyle w:val="Odstavec"/>
              <w:spacing w:before="0" w:after="0"/>
              <w:ind w:firstLine="0"/>
              <w:jc w:val="left"/>
              <w:rPr>
                <w:bCs/>
                <w:color w:val="000000"/>
                <w:sz w:val="20"/>
              </w:rPr>
            </w:pPr>
            <w:r>
              <w:rPr>
                <w:bCs/>
                <w:color w:val="000000"/>
                <w:sz w:val="20"/>
              </w:rPr>
              <w:t>Vyhledává, sbírá a třídí data.</w:t>
            </w:r>
          </w:p>
        </w:tc>
        <w:tc>
          <w:tcPr>
            <w:tcW w:w="3839" w:type="dxa"/>
          </w:tcPr>
          <w:p w14:paraId="43B030EB" w14:textId="77777777" w:rsidR="00134B6A" w:rsidRDefault="00134B6A" w:rsidP="00A0686E">
            <w:pPr>
              <w:pStyle w:val="Odstavec"/>
              <w:spacing w:before="0" w:after="0"/>
              <w:ind w:firstLine="0"/>
              <w:jc w:val="left"/>
              <w:rPr>
                <w:bCs/>
                <w:color w:val="000000"/>
                <w:sz w:val="20"/>
              </w:rPr>
            </w:pPr>
            <w:r>
              <w:rPr>
                <w:bCs/>
                <w:color w:val="000000"/>
                <w:sz w:val="20"/>
              </w:rPr>
              <w:t>Orientuje se v jízdním řádu.</w:t>
            </w:r>
          </w:p>
          <w:p w14:paraId="15DE4DF9" w14:textId="77777777" w:rsidR="00134B6A" w:rsidRDefault="00134B6A" w:rsidP="00A0686E">
            <w:pPr>
              <w:pStyle w:val="Odstavec"/>
              <w:spacing w:before="0" w:after="0"/>
              <w:ind w:firstLine="0"/>
              <w:jc w:val="left"/>
              <w:rPr>
                <w:bCs/>
                <w:color w:val="000000"/>
                <w:sz w:val="20"/>
              </w:rPr>
            </w:pPr>
            <w:r>
              <w:rPr>
                <w:bCs/>
                <w:color w:val="000000"/>
                <w:sz w:val="20"/>
              </w:rPr>
              <w:t>Vyhledává informace o odjezdu, o příjezdu.</w:t>
            </w:r>
          </w:p>
        </w:tc>
        <w:tc>
          <w:tcPr>
            <w:tcW w:w="3839" w:type="dxa"/>
          </w:tcPr>
          <w:p w14:paraId="5D789C99" w14:textId="77777777" w:rsidR="00134B6A" w:rsidRDefault="00134B6A" w:rsidP="00A0686E">
            <w:pPr>
              <w:pStyle w:val="Odstavec"/>
              <w:spacing w:before="0" w:after="0"/>
              <w:ind w:firstLine="0"/>
              <w:jc w:val="left"/>
              <w:rPr>
                <w:bCs/>
                <w:color w:val="000000"/>
                <w:sz w:val="20"/>
              </w:rPr>
            </w:pPr>
            <w:r>
              <w:rPr>
                <w:bCs/>
                <w:color w:val="000000"/>
                <w:sz w:val="20"/>
              </w:rPr>
              <w:t>Závislosti a jejich vlastnosti.</w:t>
            </w:r>
          </w:p>
        </w:tc>
        <w:tc>
          <w:tcPr>
            <w:tcW w:w="3839" w:type="dxa"/>
          </w:tcPr>
          <w:p w14:paraId="75B20A93" w14:textId="77777777" w:rsidR="00134B6A" w:rsidRDefault="00134B6A" w:rsidP="00A0686E">
            <w:pPr>
              <w:pStyle w:val="Odstavec"/>
              <w:spacing w:before="0" w:after="0"/>
              <w:ind w:firstLine="0"/>
              <w:jc w:val="left"/>
              <w:rPr>
                <w:bCs/>
                <w:color w:val="000000"/>
                <w:sz w:val="20"/>
              </w:rPr>
            </w:pPr>
            <w:r>
              <w:rPr>
                <w:bCs/>
                <w:color w:val="000000"/>
                <w:sz w:val="20"/>
              </w:rPr>
              <w:t>OSV</w:t>
            </w:r>
            <w:r w:rsidR="002C14B8">
              <w:rPr>
                <w:bCs/>
                <w:color w:val="000000"/>
                <w:sz w:val="20"/>
              </w:rPr>
              <w:t xml:space="preserve"> – řešení problému a rozhodovací dovednosti.</w:t>
            </w:r>
          </w:p>
        </w:tc>
      </w:tr>
      <w:tr w:rsidR="00134B6A" w14:paraId="016E4566" w14:textId="77777777">
        <w:tc>
          <w:tcPr>
            <w:tcW w:w="3839" w:type="dxa"/>
          </w:tcPr>
          <w:p w14:paraId="0357AE57" w14:textId="77777777" w:rsidR="00134B6A" w:rsidRDefault="00134B6A" w:rsidP="00A0686E">
            <w:pPr>
              <w:pStyle w:val="Odstavec"/>
              <w:spacing w:before="0" w:after="0"/>
              <w:ind w:firstLine="0"/>
              <w:jc w:val="left"/>
              <w:rPr>
                <w:bCs/>
                <w:color w:val="000000"/>
                <w:sz w:val="20"/>
              </w:rPr>
            </w:pPr>
            <w:r>
              <w:rPr>
                <w:bCs/>
                <w:color w:val="000000"/>
                <w:sz w:val="20"/>
              </w:rPr>
              <w:t>Čte a sestavuje jednoduché tabulky a diagramy.</w:t>
            </w:r>
          </w:p>
          <w:p w14:paraId="03CCF771" w14:textId="77777777" w:rsidR="00134B6A" w:rsidRDefault="00134B6A" w:rsidP="00A0686E">
            <w:pPr>
              <w:pStyle w:val="Odstavec"/>
              <w:spacing w:before="0" w:after="0"/>
              <w:ind w:firstLine="0"/>
              <w:jc w:val="left"/>
              <w:rPr>
                <w:bCs/>
                <w:color w:val="000000"/>
                <w:sz w:val="20"/>
              </w:rPr>
            </w:pPr>
          </w:p>
          <w:p w14:paraId="0A31A29F" w14:textId="77777777" w:rsidR="00134B6A" w:rsidRDefault="00134B6A" w:rsidP="00A0686E">
            <w:pPr>
              <w:pStyle w:val="Odstavec"/>
              <w:spacing w:before="0" w:after="0"/>
              <w:ind w:firstLine="0"/>
              <w:jc w:val="left"/>
              <w:rPr>
                <w:bCs/>
                <w:color w:val="000000"/>
                <w:sz w:val="20"/>
              </w:rPr>
            </w:pPr>
          </w:p>
          <w:p w14:paraId="4C494B24" w14:textId="77777777" w:rsidR="00134B6A" w:rsidRDefault="00134B6A" w:rsidP="00A0686E">
            <w:pPr>
              <w:pStyle w:val="Odstavec"/>
              <w:spacing w:before="0" w:after="0"/>
              <w:ind w:firstLine="0"/>
              <w:jc w:val="left"/>
              <w:rPr>
                <w:bCs/>
                <w:color w:val="000000"/>
                <w:sz w:val="20"/>
              </w:rPr>
            </w:pPr>
          </w:p>
        </w:tc>
        <w:tc>
          <w:tcPr>
            <w:tcW w:w="3839" w:type="dxa"/>
          </w:tcPr>
          <w:p w14:paraId="204D324B" w14:textId="77777777" w:rsidR="00134B6A" w:rsidRDefault="00134B6A" w:rsidP="00A0686E">
            <w:pPr>
              <w:pStyle w:val="Odstavec"/>
              <w:spacing w:before="0" w:after="0"/>
              <w:ind w:firstLine="0"/>
              <w:jc w:val="left"/>
              <w:rPr>
                <w:bCs/>
                <w:color w:val="000000"/>
                <w:sz w:val="20"/>
              </w:rPr>
            </w:pPr>
            <w:r>
              <w:rPr>
                <w:bCs/>
                <w:color w:val="000000"/>
                <w:sz w:val="20"/>
              </w:rPr>
              <w:t>Doplňuje řady čísel.</w:t>
            </w:r>
          </w:p>
          <w:p w14:paraId="3793A8C6" w14:textId="77777777" w:rsidR="00134B6A" w:rsidRDefault="00134B6A" w:rsidP="00A0686E">
            <w:pPr>
              <w:pStyle w:val="Odstavec"/>
              <w:spacing w:before="0" w:after="0"/>
              <w:ind w:firstLine="0"/>
              <w:jc w:val="left"/>
              <w:rPr>
                <w:bCs/>
                <w:color w:val="000000"/>
                <w:sz w:val="20"/>
              </w:rPr>
            </w:pPr>
            <w:r>
              <w:rPr>
                <w:bCs/>
                <w:color w:val="000000"/>
                <w:sz w:val="20"/>
              </w:rPr>
              <w:t>Čte a sestavuje tabulky různých závislostí.</w:t>
            </w:r>
          </w:p>
          <w:p w14:paraId="14651807" w14:textId="77777777" w:rsidR="00134B6A" w:rsidRDefault="00134B6A" w:rsidP="00A0686E">
            <w:pPr>
              <w:pStyle w:val="Odstavec"/>
              <w:spacing w:before="0" w:after="0"/>
              <w:ind w:firstLine="0"/>
              <w:jc w:val="left"/>
              <w:rPr>
                <w:bCs/>
                <w:color w:val="000000"/>
                <w:sz w:val="20"/>
              </w:rPr>
            </w:pPr>
            <w:r>
              <w:rPr>
                <w:bCs/>
                <w:color w:val="000000"/>
                <w:sz w:val="20"/>
              </w:rPr>
              <w:t>Čte a sestavuje sloupkové diagramy.</w:t>
            </w:r>
          </w:p>
          <w:p w14:paraId="4FDAB67B" w14:textId="77777777" w:rsidR="009E0A8E" w:rsidRDefault="00134B6A" w:rsidP="00A0686E">
            <w:pPr>
              <w:pStyle w:val="Odstavec"/>
              <w:spacing w:before="0" w:after="0"/>
              <w:ind w:firstLine="0"/>
              <w:jc w:val="left"/>
              <w:rPr>
                <w:bCs/>
                <w:color w:val="000000"/>
                <w:sz w:val="20"/>
              </w:rPr>
            </w:pPr>
            <w:r>
              <w:rPr>
                <w:bCs/>
                <w:color w:val="000000"/>
                <w:sz w:val="20"/>
              </w:rPr>
              <w:t>Zakresluje jednoduché grafy závislostí (změna teploty během dne).</w:t>
            </w:r>
          </w:p>
        </w:tc>
        <w:tc>
          <w:tcPr>
            <w:tcW w:w="3839" w:type="dxa"/>
          </w:tcPr>
          <w:p w14:paraId="62CA309F" w14:textId="77777777" w:rsidR="00134B6A" w:rsidRDefault="00134B6A" w:rsidP="00A0686E">
            <w:pPr>
              <w:pStyle w:val="Odstavec"/>
              <w:spacing w:before="0" w:after="0"/>
              <w:ind w:firstLine="0"/>
              <w:jc w:val="left"/>
              <w:rPr>
                <w:bCs/>
                <w:color w:val="000000"/>
                <w:sz w:val="20"/>
              </w:rPr>
            </w:pPr>
            <w:r>
              <w:rPr>
                <w:bCs/>
                <w:color w:val="000000"/>
                <w:sz w:val="20"/>
              </w:rPr>
              <w:t>Diagramy, grafy, tabulky, jízdní řády.</w:t>
            </w:r>
          </w:p>
        </w:tc>
        <w:tc>
          <w:tcPr>
            <w:tcW w:w="3839" w:type="dxa"/>
          </w:tcPr>
          <w:p w14:paraId="038A5A99" w14:textId="77777777" w:rsidR="00134B6A" w:rsidRDefault="00134B6A" w:rsidP="00A0686E">
            <w:pPr>
              <w:pStyle w:val="Odstavec"/>
              <w:spacing w:before="0" w:after="0"/>
              <w:ind w:firstLine="0"/>
              <w:jc w:val="left"/>
              <w:rPr>
                <w:bCs/>
                <w:color w:val="000000"/>
                <w:sz w:val="20"/>
              </w:rPr>
            </w:pPr>
          </w:p>
        </w:tc>
      </w:tr>
      <w:tr w:rsidR="00134B6A" w14:paraId="405FE798" w14:textId="77777777">
        <w:tc>
          <w:tcPr>
            <w:tcW w:w="3839" w:type="dxa"/>
          </w:tcPr>
          <w:p w14:paraId="2F0DE86C" w14:textId="77777777" w:rsidR="00134B6A" w:rsidRDefault="00134B6A" w:rsidP="00A0686E">
            <w:pPr>
              <w:pStyle w:val="Odstavec"/>
              <w:spacing w:before="0" w:after="0"/>
              <w:ind w:firstLine="0"/>
              <w:jc w:val="left"/>
              <w:rPr>
                <w:b/>
                <w:color w:val="000000"/>
                <w:sz w:val="20"/>
              </w:rPr>
            </w:pPr>
            <w:r>
              <w:rPr>
                <w:b/>
                <w:color w:val="000000"/>
                <w:sz w:val="20"/>
              </w:rPr>
              <w:t>GEOMETRIE V ROVINĚ A V PROSTORU</w:t>
            </w:r>
          </w:p>
          <w:p w14:paraId="6D428F16" w14:textId="77777777" w:rsidR="00134B6A" w:rsidRDefault="00134B6A" w:rsidP="00A0686E">
            <w:pPr>
              <w:pStyle w:val="Odstavec"/>
              <w:spacing w:before="0" w:after="0"/>
              <w:ind w:firstLine="0"/>
              <w:jc w:val="left"/>
              <w:rPr>
                <w:bCs/>
                <w:color w:val="000000"/>
                <w:sz w:val="20"/>
              </w:rPr>
            </w:pPr>
            <w:r>
              <w:rPr>
                <w:color w:val="000000"/>
                <w:sz w:val="20"/>
              </w:rPr>
              <w:t xml:space="preserve">Narýsuje a znázorní základní rovinné </w:t>
            </w:r>
            <w:proofErr w:type="gramStart"/>
            <w:r>
              <w:rPr>
                <w:color w:val="000000"/>
                <w:sz w:val="20"/>
              </w:rPr>
              <w:t>útvary  (</w:t>
            </w:r>
            <w:proofErr w:type="gramEnd"/>
            <w:r>
              <w:rPr>
                <w:color w:val="000000"/>
                <w:sz w:val="20"/>
              </w:rPr>
              <w:t>čtverec, obdélník, trojúhelník a kružnici), užívá jednoduché konstrukce.</w:t>
            </w:r>
          </w:p>
        </w:tc>
        <w:tc>
          <w:tcPr>
            <w:tcW w:w="3839" w:type="dxa"/>
          </w:tcPr>
          <w:p w14:paraId="6D049B7C" w14:textId="77777777" w:rsidR="00134B6A" w:rsidRDefault="00134B6A" w:rsidP="00A0686E">
            <w:pPr>
              <w:pStyle w:val="Odstavec"/>
              <w:spacing w:before="0" w:after="0"/>
              <w:ind w:firstLine="0"/>
              <w:jc w:val="left"/>
              <w:rPr>
                <w:bCs/>
                <w:color w:val="000000"/>
                <w:sz w:val="20"/>
              </w:rPr>
            </w:pPr>
            <w:r>
              <w:rPr>
                <w:bCs/>
                <w:color w:val="000000"/>
                <w:sz w:val="20"/>
              </w:rPr>
              <w:t>Narýsuje čtverec.</w:t>
            </w:r>
          </w:p>
          <w:p w14:paraId="425F4E82" w14:textId="77777777" w:rsidR="00134B6A" w:rsidRDefault="00134B6A" w:rsidP="00A0686E">
            <w:pPr>
              <w:pStyle w:val="Odstavec"/>
              <w:spacing w:before="0" w:after="0"/>
              <w:ind w:firstLine="0"/>
              <w:jc w:val="left"/>
              <w:rPr>
                <w:bCs/>
                <w:color w:val="000000"/>
                <w:sz w:val="20"/>
              </w:rPr>
            </w:pPr>
            <w:r>
              <w:rPr>
                <w:bCs/>
                <w:color w:val="000000"/>
                <w:sz w:val="20"/>
              </w:rPr>
              <w:t>Narýsuje obdélník.</w:t>
            </w:r>
          </w:p>
          <w:p w14:paraId="0C7FFB71" w14:textId="77777777" w:rsidR="00134B6A" w:rsidRDefault="00134B6A" w:rsidP="00A0686E">
            <w:pPr>
              <w:pStyle w:val="Odstavec"/>
              <w:spacing w:before="0" w:after="0"/>
              <w:ind w:firstLine="0"/>
              <w:jc w:val="left"/>
              <w:rPr>
                <w:bCs/>
                <w:color w:val="000000"/>
                <w:sz w:val="20"/>
              </w:rPr>
            </w:pPr>
            <w:r>
              <w:rPr>
                <w:bCs/>
                <w:color w:val="000000"/>
                <w:sz w:val="20"/>
              </w:rPr>
              <w:t>Narýsuje trojúhelník.</w:t>
            </w:r>
          </w:p>
          <w:p w14:paraId="02A23FB9" w14:textId="77777777" w:rsidR="009E0A8E" w:rsidRDefault="00134B6A" w:rsidP="00A0686E">
            <w:pPr>
              <w:pStyle w:val="Odstavec"/>
              <w:spacing w:before="0" w:after="0"/>
              <w:ind w:firstLine="0"/>
              <w:jc w:val="left"/>
              <w:rPr>
                <w:bCs/>
                <w:color w:val="000000"/>
                <w:sz w:val="20"/>
              </w:rPr>
            </w:pPr>
            <w:r>
              <w:rPr>
                <w:bCs/>
                <w:color w:val="000000"/>
                <w:sz w:val="20"/>
              </w:rPr>
              <w:t xml:space="preserve">Narýsuje pravoúhlý a </w:t>
            </w:r>
            <w:proofErr w:type="gramStart"/>
            <w:r>
              <w:rPr>
                <w:bCs/>
                <w:color w:val="000000"/>
                <w:sz w:val="20"/>
              </w:rPr>
              <w:t>rovnostranný  trojúhelník</w:t>
            </w:r>
            <w:proofErr w:type="gramEnd"/>
            <w:r>
              <w:rPr>
                <w:bCs/>
                <w:color w:val="000000"/>
                <w:sz w:val="20"/>
              </w:rPr>
              <w:t>.</w:t>
            </w:r>
            <w:r w:rsidR="009E0A8E">
              <w:rPr>
                <w:bCs/>
                <w:color w:val="000000"/>
                <w:sz w:val="20"/>
              </w:rPr>
              <w:t xml:space="preserve"> </w:t>
            </w:r>
            <w:r>
              <w:rPr>
                <w:bCs/>
                <w:color w:val="000000"/>
                <w:sz w:val="20"/>
              </w:rPr>
              <w:t>Narýsuje kružnici.</w:t>
            </w:r>
          </w:p>
        </w:tc>
        <w:tc>
          <w:tcPr>
            <w:tcW w:w="3839" w:type="dxa"/>
          </w:tcPr>
          <w:p w14:paraId="08BB627A" w14:textId="77777777" w:rsidR="00134B6A" w:rsidRDefault="00134B6A" w:rsidP="00A0686E">
            <w:pPr>
              <w:pStyle w:val="Odstavec"/>
              <w:spacing w:before="0" w:after="0"/>
              <w:ind w:firstLine="0"/>
              <w:jc w:val="left"/>
              <w:rPr>
                <w:bCs/>
                <w:color w:val="000000"/>
                <w:sz w:val="20"/>
              </w:rPr>
            </w:pPr>
            <w:r>
              <w:rPr>
                <w:bCs/>
                <w:color w:val="000000"/>
                <w:sz w:val="20"/>
              </w:rPr>
              <w:t>Základní útvary v rovině (čtverec, obdélník, trojúhelník, kružnice).</w:t>
            </w:r>
          </w:p>
        </w:tc>
        <w:tc>
          <w:tcPr>
            <w:tcW w:w="3839" w:type="dxa"/>
          </w:tcPr>
          <w:p w14:paraId="3E28733E" w14:textId="77777777" w:rsidR="00134B6A" w:rsidRDefault="00134B6A" w:rsidP="00A0686E">
            <w:pPr>
              <w:pStyle w:val="Odstavec"/>
              <w:spacing w:before="0" w:after="0"/>
              <w:ind w:firstLine="0"/>
              <w:jc w:val="left"/>
              <w:rPr>
                <w:bCs/>
                <w:color w:val="000000"/>
                <w:sz w:val="20"/>
              </w:rPr>
            </w:pPr>
          </w:p>
        </w:tc>
      </w:tr>
      <w:tr w:rsidR="00137485" w14:paraId="7404E0F9" w14:textId="77777777">
        <w:tc>
          <w:tcPr>
            <w:tcW w:w="3839" w:type="dxa"/>
          </w:tcPr>
          <w:p w14:paraId="15405A10" w14:textId="77777777" w:rsidR="00137485" w:rsidRDefault="00137485" w:rsidP="00A0686E">
            <w:pPr>
              <w:pStyle w:val="Odstavec"/>
              <w:spacing w:before="0" w:after="0"/>
              <w:ind w:firstLine="0"/>
              <w:jc w:val="left"/>
              <w:rPr>
                <w:bCs/>
                <w:color w:val="000000"/>
                <w:sz w:val="20"/>
              </w:rPr>
            </w:pPr>
            <w:r>
              <w:rPr>
                <w:b/>
                <w:color w:val="000000"/>
                <w:sz w:val="20"/>
              </w:rPr>
              <w:t>Očekávané výstupy – 2.období</w:t>
            </w:r>
          </w:p>
        </w:tc>
        <w:tc>
          <w:tcPr>
            <w:tcW w:w="3839" w:type="dxa"/>
          </w:tcPr>
          <w:p w14:paraId="13B17181" w14:textId="77777777" w:rsidR="00137485" w:rsidRDefault="00137485" w:rsidP="00A0686E">
            <w:pPr>
              <w:pStyle w:val="Odstavec"/>
              <w:spacing w:before="0" w:after="0"/>
              <w:ind w:firstLine="0"/>
              <w:jc w:val="left"/>
              <w:rPr>
                <w:b/>
                <w:color w:val="000000"/>
                <w:sz w:val="20"/>
              </w:rPr>
            </w:pPr>
            <w:r>
              <w:rPr>
                <w:b/>
                <w:color w:val="000000"/>
                <w:sz w:val="20"/>
              </w:rPr>
              <w:t>Školní výstupy – 5.ročník</w:t>
            </w:r>
          </w:p>
          <w:p w14:paraId="37D37915" w14:textId="77777777" w:rsidR="001B13CE" w:rsidRDefault="001B13CE" w:rsidP="00A0686E">
            <w:pPr>
              <w:pStyle w:val="Odstavec"/>
              <w:spacing w:before="0" w:after="0"/>
              <w:ind w:firstLine="0"/>
              <w:jc w:val="left"/>
              <w:rPr>
                <w:bCs/>
                <w:color w:val="000000"/>
                <w:sz w:val="20"/>
              </w:rPr>
            </w:pPr>
            <w:r w:rsidRPr="001607AC">
              <w:rPr>
                <w:color w:val="000000"/>
                <w:sz w:val="20"/>
              </w:rPr>
              <w:t>Žák dle svých možností:</w:t>
            </w:r>
          </w:p>
        </w:tc>
        <w:tc>
          <w:tcPr>
            <w:tcW w:w="3839" w:type="dxa"/>
          </w:tcPr>
          <w:p w14:paraId="50380C84" w14:textId="77777777" w:rsidR="00137485" w:rsidRDefault="00137485" w:rsidP="00A0686E">
            <w:pPr>
              <w:pStyle w:val="Odstavec"/>
              <w:spacing w:before="0" w:after="0"/>
              <w:ind w:firstLine="0"/>
              <w:jc w:val="left"/>
              <w:rPr>
                <w:bCs/>
                <w:color w:val="000000"/>
                <w:sz w:val="20"/>
              </w:rPr>
            </w:pPr>
            <w:r>
              <w:rPr>
                <w:b/>
                <w:color w:val="000000"/>
                <w:sz w:val="20"/>
              </w:rPr>
              <w:t>Učivo – 5.ročník</w:t>
            </w:r>
          </w:p>
        </w:tc>
        <w:tc>
          <w:tcPr>
            <w:tcW w:w="3839" w:type="dxa"/>
          </w:tcPr>
          <w:p w14:paraId="6B8BE2BF" w14:textId="77777777" w:rsidR="00137485" w:rsidRDefault="00137485" w:rsidP="00A0686E">
            <w:pPr>
              <w:pStyle w:val="Odstavec"/>
              <w:spacing w:before="0" w:after="0"/>
              <w:ind w:firstLine="0"/>
              <w:jc w:val="left"/>
              <w:rPr>
                <w:bCs/>
                <w:color w:val="000000"/>
                <w:sz w:val="20"/>
              </w:rPr>
            </w:pPr>
            <w:r>
              <w:rPr>
                <w:b/>
                <w:color w:val="000000"/>
                <w:sz w:val="20"/>
              </w:rPr>
              <w:t>Průřezová témata, přesahy, mezipředmětové vztahy</w:t>
            </w:r>
          </w:p>
        </w:tc>
      </w:tr>
      <w:tr w:rsidR="00134B6A" w14:paraId="7C7FEB47" w14:textId="77777777">
        <w:tc>
          <w:tcPr>
            <w:tcW w:w="3839" w:type="dxa"/>
          </w:tcPr>
          <w:p w14:paraId="329EDF95" w14:textId="77777777" w:rsidR="00134B6A" w:rsidRDefault="00134B6A" w:rsidP="00A0686E">
            <w:pPr>
              <w:pStyle w:val="Odstavec"/>
              <w:spacing w:before="0" w:after="0"/>
              <w:ind w:firstLine="0"/>
              <w:jc w:val="left"/>
              <w:rPr>
                <w:bCs/>
                <w:color w:val="000000"/>
                <w:sz w:val="20"/>
              </w:rPr>
            </w:pPr>
            <w:r>
              <w:rPr>
                <w:bCs/>
                <w:color w:val="000000"/>
                <w:sz w:val="20"/>
              </w:rPr>
              <w:t xml:space="preserve">Sčítá a odčítá graficky úsečky, určí délku lomené čáry, </w:t>
            </w:r>
            <w:proofErr w:type="gramStart"/>
            <w:r>
              <w:rPr>
                <w:bCs/>
                <w:color w:val="000000"/>
                <w:sz w:val="20"/>
              </w:rPr>
              <w:t>obvod  mnohoúhelníku</w:t>
            </w:r>
            <w:proofErr w:type="gramEnd"/>
            <w:r>
              <w:rPr>
                <w:bCs/>
                <w:color w:val="000000"/>
                <w:sz w:val="20"/>
              </w:rPr>
              <w:t xml:space="preserve"> sečtením délek jeho stran.</w:t>
            </w:r>
          </w:p>
          <w:p w14:paraId="6B937D9D" w14:textId="77777777" w:rsidR="00134B6A" w:rsidRDefault="00134B6A" w:rsidP="00A0686E">
            <w:pPr>
              <w:pStyle w:val="Odstavec"/>
              <w:spacing w:before="0" w:after="0"/>
              <w:ind w:firstLine="0"/>
              <w:jc w:val="left"/>
              <w:rPr>
                <w:bCs/>
                <w:color w:val="000000"/>
                <w:sz w:val="20"/>
              </w:rPr>
            </w:pPr>
          </w:p>
          <w:p w14:paraId="50C7CB7E" w14:textId="77777777" w:rsidR="00134B6A" w:rsidRDefault="00134B6A" w:rsidP="00A0686E">
            <w:pPr>
              <w:pStyle w:val="Odstavec"/>
              <w:spacing w:before="0" w:after="0"/>
              <w:ind w:firstLine="0"/>
              <w:jc w:val="left"/>
              <w:rPr>
                <w:bCs/>
                <w:color w:val="000000"/>
                <w:sz w:val="20"/>
              </w:rPr>
            </w:pPr>
          </w:p>
          <w:p w14:paraId="577672DC" w14:textId="77777777" w:rsidR="00134B6A" w:rsidRDefault="00134B6A" w:rsidP="00A0686E">
            <w:pPr>
              <w:pStyle w:val="Odstavec"/>
              <w:spacing w:before="0" w:after="0"/>
              <w:ind w:firstLine="0"/>
              <w:jc w:val="left"/>
              <w:rPr>
                <w:bCs/>
                <w:color w:val="000000"/>
                <w:sz w:val="20"/>
              </w:rPr>
            </w:pPr>
          </w:p>
          <w:p w14:paraId="1ED91378" w14:textId="77777777" w:rsidR="00134B6A" w:rsidRDefault="00134B6A" w:rsidP="00A0686E">
            <w:pPr>
              <w:pStyle w:val="Odstavec"/>
              <w:spacing w:before="0" w:after="0"/>
              <w:ind w:firstLine="0"/>
              <w:jc w:val="left"/>
              <w:rPr>
                <w:bCs/>
                <w:color w:val="000000"/>
                <w:sz w:val="20"/>
              </w:rPr>
            </w:pPr>
          </w:p>
        </w:tc>
        <w:tc>
          <w:tcPr>
            <w:tcW w:w="3839" w:type="dxa"/>
          </w:tcPr>
          <w:p w14:paraId="2720523C" w14:textId="77777777" w:rsidR="00134B6A" w:rsidRDefault="00134B6A" w:rsidP="00A0686E">
            <w:pPr>
              <w:pStyle w:val="Odstavec"/>
              <w:spacing w:before="0" w:after="0"/>
              <w:ind w:firstLine="0"/>
              <w:jc w:val="left"/>
              <w:rPr>
                <w:bCs/>
                <w:color w:val="000000"/>
                <w:sz w:val="20"/>
              </w:rPr>
            </w:pPr>
            <w:r>
              <w:rPr>
                <w:bCs/>
                <w:color w:val="000000"/>
                <w:sz w:val="20"/>
              </w:rPr>
              <w:t>Graficky sčítá a odčítá úsečky.</w:t>
            </w:r>
          </w:p>
          <w:p w14:paraId="3D7DCCEB" w14:textId="77777777" w:rsidR="00134B6A" w:rsidRDefault="00134B6A" w:rsidP="00A0686E">
            <w:pPr>
              <w:pStyle w:val="Odstavec"/>
              <w:spacing w:before="0" w:after="0"/>
              <w:ind w:firstLine="0"/>
              <w:jc w:val="left"/>
              <w:rPr>
                <w:bCs/>
                <w:color w:val="000000"/>
                <w:sz w:val="20"/>
              </w:rPr>
            </w:pPr>
            <w:proofErr w:type="gramStart"/>
            <w:r>
              <w:rPr>
                <w:bCs/>
                <w:color w:val="000000"/>
                <w:sz w:val="20"/>
              </w:rPr>
              <w:t>Určí</w:t>
            </w:r>
            <w:proofErr w:type="gramEnd"/>
            <w:r>
              <w:rPr>
                <w:bCs/>
                <w:color w:val="000000"/>
                <w:sz w:val="20"/>
              </w:rPr>
              <w:t xml:space="preserve"> obvod mnohoúhelníku sečtením délek jeho stran.</w:t>
            </w:r>
          </w:p>
          <w:p w14:paraId="52EE12FE" w14:textId="77777777" w:rsidR="00134B6A" w:rsidRDefault="00134B6A" w:rsidP="00A0686E">
            <w:pPr>
              <w:pStyle w:val="Odstavec"/>
              <w:spacing w:before="0" w:after="0"/>
              <w:ind w:firstLine="0"/>
              <w:jc w:val="left"/>
              <w:rPr>
                <w:bCs/>
                <w:color w:val="000000"/>
                <w:sz w:val="20"/>
              </w:rPr>
            </w:pPr>
            <w:proofErr w:type="gramStart"/>
            <w:r>
              <w:rPr>
                <w:bCs/>
                <w:color w:val="000000"/>
                <w:sz w:val="20"/>
              </w:rPr>
              <w:t>Určí  obvod</w:t>
            </w:r>
            <w:proofErr w:type="gramEnd"/>
            <w:r>
              <w:rPr>
                <w:bCs/>
                <w:color w:val="000000"/>
                <w:sz w:val="20"/>
              </w:rPr>
              <w:t xml:space="preserve"> čtverce a obdélníku výpočtem.. </w:t>
            </w:r>
          </w:p>
          <w:p w14:paraId="0FBD8D12" w14:textId="77777777" w:rsidR="00134B6A" w:rsidRDefault="00134B6A" w:rsidP="00A0686E">
            <w:pPr>
              <w:pStyle w:val="Odstavec"/>
              <w:spacing w:before="0" w:after="0"/>
              <w:ind w:firstLine="0"/>
              <w:jc w:val="left"/>
              <w:rPr>
                <w:bCs/>
                <w:color w:val="000000"/>
                <w:sz w:val="20"/>
              </w:rPr>
            </w:pPr>
            <w:r>
              <w:rPr>
                <w:bCs/>
                <w:color w:val="000000"/>
                <w:sz w:val="20"/>
              </w:rPr>
              <w:t>Užívá a převádí jednotky délky.</w:t>
            </w:r>
          </w:p>
          <w:p w14:paraId="47AE07FC" w14:textId="77777777" w:rsidR="00134B6A" w:rsidRDefault="00134B6A" w:rsidP="00A0686E">
            <w:pPr>
              <w:pStyle w:val="Odstavec"/>
              <w:spacing w:before="0" w:after="0"/>
              <w:ind w:firstLine="0"/>
              <w:jc w:val="left"/>
              <w:rPr>
                <w:bCs/>
                <w:color w:val="000000"/>
                <w:sz w:val="20"/>
              </w:rPr>
            </w:pPr>
            <w:proofErr w:type="gramStart"/>
            <w:r>
              <w:rPr>
                <w:bCs/>
                <w:color w:val="000000"/>
                <w:sz w:val="20"/>
              </w:rPr>
              <w:t>Řeší</w:t>
            </w:r>
            <w:proofErr w:type="gramEnd"/>
            <w:r>
              <w:rPr>
                <w:bCs/>
                <w:color w:val="000000"/>
                <w:sz w:val="20"/>
              </w:rPr>
              <w:t xml:space="preserve"> úlohy z praxe s využitím výpočtu obvodu čtverce a obdélníku.</w:t>
            </w:r>
          </w:p>
          <w:p w14:paraId="33488D18" w14:textId="77777777" w:rsidR="00134B6A" w:rsidRDefault="00134B6A" w:rsidP="00A0686E">
            <w:pPr>
              <w:pStyle w:val="Odstavec"/>
              <w:spacing w:before="0" w:after="0"/>
              <w:ind w:firstLine="0"/>
              <w:jc w:val="left"/>
              <w:rPr>
                <w:bCs/>
                <w:color w:val="000000"/>
                <w:sz w:val="20"/>
              </w:rPr>
            </w:pPr>
          </w:p>
          <w:p w14:paraId="3C5F8E58" w14:textId="77777777" w:rsidR="00134B6A" w:rsidRDefault="00134B6A" w:rsidP="00A0686E">
            <w:pPr>
              <w:pStyle w:val="Odstavec"/>
              <w:spacing w:before="0" w:after="0"/>
              <w:ind w:firstLine="0"/>
              <w:jc w:val="left"/>
              <w:rPr>
                <w:bCs/>
                <w:color w:val="000000"/>
                <w:sz w:val="20"/>
              </w:rPr>
            </w:pPr>
          </w:p>
          <w:p w14:paraId="6C0804E0" w14:textId="77777777" w:rsidR="00137485" w:rsidRDefault="00137485" w:rsidP="00A0686E">
            <w:pPr>
              <w:pStyle w:val="Odstavec"/>
              <w:spacing w:before="0" w:after="0"/>
              <w:ind w:firstLine="0"/>
              <w:jc w:val="left"/>
              <w:rPr>
                <w:bCs/>
                <w:color w:val="000000"/>
                <w:sz w:val="20"/>
              </w:rPr>
            </w:pPr>
          </w:p>
          <w:p w14:paraId="4BDE8B5A" w14:textId="77777777" w:rsidR="00137485" w:rsidRDefault="00137485" w:rsidP="00A0686E">
            <w:pPr>
              <w:pStyle w:val="Odstavec"/>
              <w:spacing w:before="0" w:after="0"/>
              <w:ind w:firstLine="0"/>
              <w:jc w:val="left"/>
              <w:rPr>
                <w:bCs/>
                <w:color w:val="000000"/>
                <w:sz w:val="20"/>
              </w:rPr>
            </w:pPr>
          </w:p>
        </w:tc>
        <w:tc>
          <w:tcPr>
            <w:tcW w:w="3839" w:type="dxa"/>
          </w:tcPr>
          <w:p w14:paraId="62318CCB" w14:textId="77777777" w:rsidR="00134B6A" w:rsidRDefault="00134B6A" w:rsidP="00A0686E">
            <w:pPr>
              <w:pStyle w:val="Odstavec"/>
              <w:spacing w:before="0" w:after="0"/>
              <w:ind w:firstLine="0"/>
              <w:jc w:val="left"/>
              <w:rPr>
                <w:bCs/>
                <w:color w:val="000000"/>
                <w:sz w:val="20"/>
              </w:rPr>
            </w:pPr>
            <w:r>
              <w:rPr>
                <w:bCs/>
                <w:color w:val="000000"/>
                <w:sz w:val="20"/>
              </w:rPr>
              <w:t>Délka úsečky, obvod, jednotky délky, jejich převody.</w:t>
            </w:r>
          </w:p>
        </w:tc>
        <w:tc>
          <w:tcPr>
            <w:tcW w:w="3839" w:type="dxa"/>
          </w:tcPr>
          <w:p w14:paraId="6F6DB702" w14:textId="77777777" w:rsidR="00134B6A" w:rsidRDefault="00134B6A" w:rsidP="00A0686E">
            <w:pPr>
              <w:pStyle w:val="Odstavec"/>
              <w:spacing w:before="0" w:after="0"/>
              <w:ind w:firstLine="0"/>
              <w:jc w:val="left"/>
              <w:rPr>
                <w:bCs/>
                <w:color w:val="000000"/>
                <w:sz w:val="20"/>
              </w:rPr>
            </w:pPr>
          </w:p>
        </w:tc>
      </w:tr>
      <w:tr w:rsidR="00134B6A" w14:paraId="0C087D1F" w14:textId="77777777">
        <w:tc>
          <w:tcPr>
            <w:tcW w:w="3839" w:type="dxa"/>
          </w:tcPr>
          <w:p w14:paraId="02BE0964" w14:textId="77777777" w:rsidR="00134B6A" w:rsidRDefault="00134B6A" w:rsidP="00A0686E">
            <w:pPr>
              <w:pStyle w:val="Odstavec"/>
              <w:spacing w:before="0" w:after="0"/>
              <w:ind w:firstLine="0"/>
              <w:jc w:val="left"/>
              <w:rPr>
                <w:bCs/>
                <w:color w:val="000000"/>
                <w:sz w:val="20"/>
              </w:rPr>
            </w:pPr>
            <w:r>
              <w:rPr>
                <w:bCs/>
                <w:color w:val="000000"/>
                <w:sz w:val="20"/>
              </w:rPr>
              <w:lastRenderedPageBreak/>
              <w:t>Sestrojí rovnoběžky a kolmice.</w:t>
            </w:r>
          </w:p>
          <w:p w14:paraId="2201F085" w14:textId="77777777" w:rsidR="00134B6A" w:rsidRDefault="00134B6A" w:rsidP="00A0686E">
            <w:pPr>
              <w:pStyle w:val="Odstavec"/>
              <w:spacing w:before="0" w:after="0"/>
              <w:ind w:firstLine="0"/>
              <w:jc w:val="left"/>
              <w:rPr>
                <w:bCs/>
                <w:color w:val="000000"/>
                <w:sz w:val="20"/>
              </w:rPr>
            </w:pPr>
          </w:p>
          <w:p w14:paraId="724BEFFF" w14:textId="77777777" w:rsidR="00134B6A" w:rsidRDefault="00134B6A" w:rsidP="00A0686E">
            <w:pPr>
              <w:pStyle w:val="Odstavec"/>
              <w:spacing w:before="0" w:after="0"/>
              <w:ind w:firstLine="0"/>
              <w:jc w:val="left"/>
              <w:rPr>
                <w:bCs/>
                <w:color w:val="000000"/>
                <w:sz w:val="20"/>
              </w:rPr>
            </w:pPr>
          </w:p>
          <w:p w14:paraId="7016E6A7" w14:textId="77777777" w:rsidR="00134B6A" w:rsidRDefault="00134B6A" w:rsidP="00A0686E">
            <w:pPr>
              <w:pStyle w:val="Odstavec"/>
              <w:spacing w:before="0" w:after="0"/>
              <w:ind w:firstLine="0"/>
              <w:jc w:val="left"/>
              <w:rPr>
                <w:bCs/>
                <w:color w:val="000000"/>
                <w:sz w:val="20"/>
              </w:rPr>
            </w:pPr>
          </w:p>
          <w:p w14:paraId="5EDC6BAC" w14:textId="77777777" w:rsidR="00067042" w:rsidRDefault="00067042" w:rsidP="00A0686E">
            <w:pPr>
              <w:pStyle w:val="Odstavec"/>
              <w:spacing w:before="0" w:after="0"/>
              <w:ind w:firstLine="0"/>
              <w:jc w:val="left"/>
              <w:rPr>
                <w:bCs/>
                <w:color w:val="000000"/>
                <w:sz w:val="20"/>
              </w:rPr>
            </w:pPr>
          </w:p>
          <w:p w14:paraId="360A4BC9" w14:textId="77777777" w:rsidR="00067042" w:rsidRDefault="00067042" w:rsidP="00A0686E">
            <w:pPr>
              <w:pStyle w:val="Odstavec"/>
              <w:spacing w:before="0" w:after="0"/>
              <w:ind w:firstLine="0"/>
              <w:jc w:val="left"/>
              <w:rPr>
                <w:bCs/>
                <w:color w:val="000000"/>
                <w:sz w:val="20"/>
              </w:rPr>
            </w:pPr>
          </w:p>
          <w:p w14:paraId="29952033" w14:textId="77777777" w:rsidR="00067042" w:rsidRDefault="00067042" w:rsidP="00A0686E">
            <w:pPr>
              <w:pStyle w:val="Odstavec"/>
              <w:spacing w:before="0" w:after="0"/>
              <w:ind w:firstLine="0"/>
              <w:jc w:val="left"/>
              <w:rPr>
                <w:bCs/>
                <w:color w:val="000000"/>
                <w:sz w:val="20"/>
              </w:rPr>
            </w:pPr>
          </w:p>
          <w:p w14:paraId="3C23CEE3" w14:textId="77777777" w:rsidR="00067042" w:rsidRDefault="00067042" w:rsidP="00A0686E">
            <w:pPr>
              <w:pStyle w:val="Odstavec"/>
              <w:spacing w:before="0" w:after="0"/>
              <w:ind w:firstLine="0"/>
              <w:jc w:val="left"/>
              <w:rPr>
                <w:bCs/>
                <w:color w:val="000000"/>
                <w:sz w:val="20"/>
              </w:rPr>
            </w:pPr>
          </w:p>
          <w:p w14:paraId="3FC84349" w14:textId="77777777" w:rsidR="00067042" w:rsidRDefault="00067042" w:rsidP="00A0686E">
            <w:pPr>
              <w:pStyle w:val="Odstavec"/>
              <w:spacing w:before="0" w:after="0"/>
              <w:ind w:firstLine="0"/>
              <w:jc w:val="left"/>
              <w:rPr>
                <w:bCs/>
                <w:color w:val="000000"/>
                <w:sz w:val="20"/>
              </w:rPr>
            </w:pPr>
          </w:p>
          <w:p w14:paraId="51FE5184" w14:textId="77777777" w:rsidR="00067042" w:rsidRDefault="00067042" w:rsidP="00A0686E">
            <w:pPr>
              <w:pStyle w:val="Odstavec"/>
              <w:spacing w:before="0" w:after="0"/>
              <w:ind w:firstLine="0"/>
              <w:jc w:val="left"/>
              <w:rPr>
                <w:bCs/>
                <w:color w:val="000000"/>
                <w:sz w:val="20"/>
              </w:rPr>
            </w:pPr>
          </w:p>
          <w:p w14:paraId="618CF408" w14:textId="77777777" w:rsidR="00067042" w:rsidRDefault="00067042" w:rsidP="00A0686E">
            <w:pPr>
              <w:pStyle w:val="Odstavec"/>
              <w:spacing w:before="0" w:after="0"/>
              <w:ind w:firstLine="0"/>
              <w:jc w:val="left"/>
              <w:rPr>
                <w:bCs/>
                <w:color w:val="000000"/>
                <w:sz w:val="20"/>
              </w:rPr>
            </w:pPr>
          </w:p>
        </w:tc>
        <w:tc>
          <w:tcPr>
            <w:tcW w:w="3839" w:type="dxa"/>
          </w:tcPr>
          <w:p w14:paraId="1515271D" w14:textId="77777777" w:rsidR="00134B6A" w:rsidRDefault="00134B6A" w:rsidP="00A0686E">
            <w:pPr>
              <w:pStyle w:val="Odstavec"/>
              <w:spacing w:before="0" w:after="0"/>
              <w:ind w:firstLine="0"/>
              <w:jc w:val="left"/>
              <w:rPr>
                <w:bCs/>
                <w:color w:val="000000"/>
                <w:sz w:val="20"/>
              </w:rPr>
            </w:pPr>
            <w:r>
              <w:rPr>
                <w:bCs/>
                <w:color w:val="000000"/>
                <w:sz w:val="20"/>
              </w:rPr>
              <w:t>Rýsuje rovnoběžky a kolmice.</w:t>
            </w:r>
          </w:p>
          <w:p w14:paraId="3B8C3C82" w14:textId="77777777" w:rsidR="00134B6A" w:rsidRDefault="00134B6A" w:rsidP="00A0686E">
            <w:pPr>
              <w:pStyle w:val="Odstavec"/>
              <w:spacing w:before="0" w:after="0"/>
              <w:ind w:firstLine="0"/>
              <w:jc w:val="left"/>
              <w:rPr>
                <w:bCs/>
                <w:color w:val="000000"/>
                <w:sz w:val="20"/>
              </w:rPr>
            </w:pPr>
            <w:r>
              <w:rPr>
                <w:bCs/>
                <w:color w:val="000000"/>
                <w:sz w:val="20"/>
              </w:rPr>
              <w:t>Rýsuje rovnoběžky a kolmice daným bodem.</w:t>
            </w:r>
          </w:p>
          <w:p w14:paraId="1B2C9BEA" w14:textId="77777777" w:rsidR="00134B6A" w:rsidRDefault="00134B6A" w:rsidP="00A0686E">
            <w:pPr>
              <w:pStyle w:val="Odstavec"/>
              <w:spacing w:before="0" w:after="0"/>
              <w:ind w:firstLine="0"/>
              <w:jc w:val="left"/>
              <w:rPr>
                <w:bCs/>
                <w:color w:val="000000"/>
                <w:sz w:val="20"/>
              </w:rPr>
            </w:pPr>
            <w:r>
              <w:rPr>
                <w:bCs/>
                <w:color w:val="000000"/>
                <w:sz w:val="20"/>
              </w:rPr>
              <w:t>Rýsuje pravoúhlý trojúhelník.</w:t>
            </w:r>
          </w:p>
          <w:p w14:paraId="0BC3D61E" w14:textId="77777777" w:rsidR="00134B6A" w:rsidRDefault="00134B6A" w:rsidP="00A0686E">
            <w:pPr>
              <w:pStyle w:val="Odstavec"/>
              <w:spacing w:before="0" w:after="0"/>
              <w:ind w:firstLine="0"/>
              <w:jc w:val="left"/>
              <w:rPr>
                <w:bCs/>
                <w:color w:val="000000"/>
                <w:sz w:val="20"/>
              </w:rPr>
            </w:pPr>
            <w:r>
              <w:rPr>
                <w:bCs/>
                <w:color w:val="000000"/>
                <w:sz w:val="20"/>
              </w:rPr>
              <w:t>Rýsuje obdélník a čtverec.</w:t>
            </w:r>
          </w:p>
          <w:p w14:paraId="1310C47D" w14:textId="77777777" w:rsidR="00134B6A" w:rsidRDefault="00134B6A" w:rsidP="00A0686E">
            <w:pPr>
              <w:pStyle w:val="Odstavec"/>
              <w:spacing w:before="0" w:after="0"/>
              <w:ind w:firstLine="0"/>
              <w:jc w:val="left"/>
              <w:rPr>
                <w:bCs/>
                <w:color w:val="000000"/>
                <w:sz w:val="20"/>
              </w:rPr>
            </w:pPr>
          </w:p>
          <w:p w14:paraId="05C93C3D" w14:textId="77777777" w:rsidR="00134B6A" w:rsidRDefault="00134B6A" w:rsidP="00A0686E">
            <w:pPr>
              <w:pStyle w:val="Odstavec"/>
              <w:spacing w:before="0" w:after="0"/>
              <w:ind w:firstLine="0"/>
              <w:jc w:val="left"/>
              <w:rPr>
                <w:bCs/>
                <w:color w:val="000000"/>
                <w:sz w:val="20"/>
              </w:rPr>
            </w:pPr>
          </w:p>
          <w:p w14:paraId="3E40B834" w14:textId="77777777" w:rsidR="00137485" w:rsidRDefault="00137485" w:rsidP="00A0686E">
            <w:pPr>
              <w:pStyle w:val="Odstavec"/>
              <w:spacing w:before="0" w:after="0"/>
              <w:ind w:firstLine="0"/>
              <w:jc w:val="left"/>
              <w:rPr>
                <w:bCs/>
                <w:color w:val="000000"/>
                <w:sz w:val="20"/>
              </w:rPr>
            </w:pPr>
          </w:p>
        </w:tc>
        <w:tc>
          <w:tcPr>
            <w:tcW w:w="3839" w:type="dxa"/>
          </w:tcPr>
          <w:p w14:paraId="77E8CF47" w14:textId="77777777" w:rsidR="00134B6A" w:rsidRDefault="00134B6A" w:rsidP="00A0686E">
            <w:pPr>
              <w:pStyle w:val="Odstavec"/>
              <w:spacing w:before="0" w:after="0"/>
              <w:ind w:firstLine="0"/>
              <w:jc w:val="left"/>
              <w:rPr>
                <w:bCs/>
                <w:color w:val="000000"/>
                <w:sz w:val="20"/>
              </w:rPr>
            </w:pPr>
            <w:r>
              <w:rPr>
                <w:bCs/>
                <w:color w:val="000000"/>
                <w:sz w:val="20"/>
              </w:rPr>
              <w:t xml:space="preserve">Základní útvary v rovině </w:t>
            </w:r>
            <w:proofErr w:type="gramStart"/>
            <w:r>
              <w:rPr>
                <w:bCs/>
                <w:color w:val="000000"/>
                <w:sz w:val="20"/>
              </w:rPr>
              <w:t>( přímka</w:t>
            </w:r>
            <w:proofErr w:type="gramEnd"/>
            <w:r>
              <w:rPr>
                <w:bCs/>
                <w:color w:val="000000"/>
                <w:sz w:val="20"/>
              </w:rPr>
              <w:t>, polopřímka, úsečka, trojúhelník, čtverec, obdélník).</w:t>
            </w:r>
          </w:p>
          <w:p w14:paraId="6DF18412" w14:textId="77777777" w:rsidR="00134B6A" w:rsidRDefault="00134B6A" w:rsidP="00A0686E">
            <w:pPr>
              <w:pStyle w:val="Odstavec"/>
              <w:spacing w:before="0" w:after="0"/>
              <w:ind w:firstLine="0"/>
              <w:jc w:val="left"/>
              <w:rPr>
                <w:bCs/>
                <w:color w:val="000000"/>
                <w:sz w:val="20"/>
              </w:rPr>
            </w:pPr>
            <w:r>
              <w:rPr>
                <w:bCs/>
                <w:color w:val="000000"/>
                <w:sz w:val="20"/>
              </w:rPr>
              <w:t>Vzájemná poloha dvou přímek v rovině.</w:t>
            </w:r>
          </w:p>
        </w:tc>
        <w:tc>
          <w:tcPr>
            <w:tcW w:w="3839" w:type="dxa"/>
          </w:tcPr>
          <w:p w14:paraId="7434DB15" w14:textId="77777777" w:rsidR="00134B6A" w:rsidRDefault="00134B6A" w:rsidP="00A0686E">
            <w:pPr>
              <w:pStyle w:val="Odstavec"/>
              <w:spacing w:before="0" w:after="0"/>
              <w:ind w:firstLine="0"/>
              <w:jc w:val="left"/>
              <w:rPr>
                <w:bCs/>
                <w:color w:val="000000"/>
                <w:sz w:val="20"/>
              </w:rPr>
            </w:pPr>
          </w:p>
        </w:tc>
      </w:tr>
      <w:tr w:rsidR="00134B6A" w14:paraId="7D911A04" w14:textId="77777777">
        <w:tc>
          <w:tcPr>
            <w:tcW w:w="3839" w:type="dxa"/>
          </w:tcPr>
          <w:p w14:paraId="6AA7B338" w14:textId="77777777" w:rsidR="00134B6A" w:rsidRDefault="00134B6A" w:rsidP="00A0686E">
            <w:pPr>
              <w:pStyle w:val="Odstavec"/>
              <w:spacing w:before="0" w:after="0"/>
              <w:ind w:firstLine="0"/>
              <w:jc w:val="left"/>
              <w:rPr>
                <w:color w:val="000000"/>
                <w:sz w:val="20"/>
              </w:rPr>
            </w:pPr>
            <w:proofErr w:type="gramStart"/>
            <w:r>
              <w:rPr>
                <w:color w:val="000000"/>
                <w:sz w:val="20"/>
              </w:rPr>
              <w:t>Určí</w:t>
            </w:r>
            <w:proofErr w:type="gramEnd"/>
            <w:r>
              <w:rPr>
                <w:color w:val="000000"/>
                <w:sz w:val="20"/>
              </w:rPr>
              <w:t xml:space="preserve"> obsah obrazce pomocí čtvercové sítě a užívá základní jednotky obsahu.</w:t>
            </w:r>
          </w:p>
          <w:p w14:paraId="77E37549" w14:textId="77777777" w:rsidR="00134B6A" w:rsidRDefault="00134B6A" w:rsidP="00A0686E">
            <w:pPr>
              <w:pStyle w:val="Odstavec"/>
              <w:spacing w:before="0" w:after="0"/>
              <w:ind w:firstLine="0"/>
              <w:jc w:val="left"/>
              <w:rPr>
                <w:color w:val="000000"/>
                <w:sz w:val="20"/>
              </w:rPr>
            </w:pPr>
          </w:p>
          <w:p w14:paraId="6E1B710E" w14:textId="77777777" w:rsidR="00134B6A" w:rsidRDefault="00134B6A" w:rsidP="00A0686E">
            <w:pPr>
              <w:pStyle w:val="Odstavec"/>
              <w:spacing w:before="0" w:after="0"/>
              <w:ind w:firstLine="0"/>
              <w:jc w:val="left"/>
              <w:rPr>
                <w:color w:val="000000"/>
                <w:sz w:val="20"/>
              </w:rPr>
            </w:pPr>
          </w:p>
          <w:p w14:paraId="6F2B999F" w14:textId="77777777" w:rsidR="00134B6A" w:rsidRDefault="00134B6A" w:rsidP="00A0686E">
            <w:pPr>
              <w:pStyle w:val="Odstavec"/>
              <w:spacing w:before="0" w:after="0"/>
              <w:ind w:firstLine="0"/>
              <w:jc w:val="left"/>
              <w:rPr>
                <w:bCs/>
                <w:color w:val="000000"/>
                <w:sz w:val="20"/>
              </w:rPr>
            </w:pPr>
          </w:p>
          <w:p w14:paraId="2DA193D2" w14:textId="77777777" w:rsidR="00134B6A" w:rsidRDefault="00134B6A" w:rsidP="00A0686E">
            <w:pPr>
              <w:pStyle w:val="Odstavec"/>
              <w:spacing w:before="0" w:after="0"/>
              <w:ind w:firstLine="0"/>
              <w:jc w:val="left"/>
              <w:rPr>
                <w:bCs/>
                <w:color w:val="000000"/>
                <w:sz w:val="20"/>
              </w:rPr>
            </w:pPr>
          </w:p>
        </w:tc>
        <w:tc>
          <w:tcPr>
            <w:tcW w:w="3839" w:type="dxa"/>
          </w:tcPr>
          <w:p w14:paraId="0A251F81" w14:textId="77777777" w:rsidR="00134B6A" w:rsidRDefault="00134B6A" w:rsidP="00A0686E">
            <w:pPr>
              <w:pStyle w:val="Odstavec"/>
              <w:spacing w:before="0" w:after="0"/>
              <w:ind w:firstLine="0"/>
              <w:jc w:val="left"/>
              <w:rPr>
                <w:bCs/>
                <w:color w:val="000000"/>
                <w:sz w:val="20"/>
              </w:rPr>
            </w:pPr>
            <w:proofErr w:type="gramStart"/>
            <w:r>
              <w:rPr>
                <w:bCs/>
                <w:color w:val="000000"/>
                <w:sz w:val="20"/>
              </w:rPr>
              <w:t>Určí</w:t>
            </w:r>
            <w:proofErr w:type="gramEnd"/>
            <w:r>
              <w:rPr>
                <w:bCs/>
                <w:color w:val="000000"/>
                <w:sz w:val="20"/>
              </w:rPr>
              <w:t xml:space="preserve"> obsah čtverce pomocí čtvercové sítě.</w:t>
            </w:r>
          </w:p>
          <w:p w14:paraId="60C1FBB2" w14:textId="77777777" w:rsidR="00134B6A" w:rsidRDefault="00134B6A" w:rsidP="00A0686E">
            <w:pPr>
              <w:pStyle w:val="Odstavec"/>
              <w:spacing w:before="0" w:after="0"/>
              <w:ind w:firstLine="0"/>
              <w:jc w:val="left"/>
              <w:rPr>
                <w:bCs/>
                <w:color w:val="000000"/>
                <w:sz w:val="20"/>
              </w:rPr>
            </w:pPr>
            <w:proofErr w:type="gramStart"/>
            <w:r>
              <w:rPr>
                <w:bCs/>
                <w:color w:val="000000"/>
                <w:sz w:val="20"/>
              </w:rPr>
              <w:t>Určí</w:t>
            </w:r>
            <w:proofErr w:type="gramEnd"/>
            <w:r>
              <w:rPr>
                <w:bCs/>
                <w:color w:val="000000"/>
                <w:sz w:val="20"/>
              </w:rPr>
              <w:t xml:space="preserve"> obsah obdélníku pomocí čtvercové sítě.</w:t>
            </w:r>
          </w:p>
          <w:p w14:paraId="4FBA3269" w14:textId="77777777" w:rsidR="00134B6A" w:rsidRDefault="00134B6A" w:rsidP="00A0686E">
            <w:pPr>
              <w:pStyle w:val="Odstavec"/>
              <w:spacing w:before="0" w:after="0"/>
              <w:ind w:firstLine="0"/>
              <w:jc w:val="left"/>
              <w:rPr>
                <w:bCs/>
                <w:color w:val="000000"/>
                <w:sz w:val="20"/>
              </w:rPr>
            </w:pPr>
            <w:r>
              <w:rPr>
                <w:bCs/>
                <w:color w:val="000000"/>
                <w:sz w:val="20"/>
              </w:rPr>
              <w:t>Vypočítá obsah obdélníku a čtverce.</w:t>
            </w:r>
          </w:p>
          <w:p w14:paraId="6395A7CC" w14:textId="77777777" w:rsidR="00134B6A" w:rsidRDefault="00134B6A" w:rsidP="00A0686E">
            <w:pPr>
              <w:pStyle w:val="Odstavec"/>
              <w:spacing w:before="0" w:after="0"/>
              <w:ind w:firstLine="0"/>
              <w:jc w:val="left"/>
              <w:rPr>
                <w:bCs/>
                <w:color w:val="000000"/>
                <w:sz w:val="20"/>
              </w:rPr>
            </w:pPr>
            <w:r>
              <w:rPr>
                <w:bCs/>
                <w:color w:val="000000"/>
                <w:sz w:val="20"/>
              </w:rPr>
              <w:t>Užívá a převádí jednotky obsahu (a, ha, km2, mm2).</w:t>
            </w:r>
          </w:p>
          <w:p w14:paraId="7E9D12F6" w14:textId="77777777" w:rsidR="00134B6A" w:rsidRDefault="00134B6A" w:rsidP="00A0686E">
            <w:pPr>
              <w:pStyle w:val="Odstavec"/>
              <w:spacing w:before="0" w:after="0"/>
              <w:ind w:firstLine="0"/>
              <w:jc w:val="left"/>
              <w:rPr>
                <w:bCs/>
                <w:color w:val="000000"/>
                <w:sz w:val="20"/>
              </w:rPr>
            </w:pPr>
            <w:proofErr w:type="gramStart"/>
            <w:r>
              <w:rPr>
                <w:bCs/>
                <w:color w:val="000000"/>
                <w:sz w:val="20"/>
              </w:rPr>
              <w:t>Řeší</w:t>
            </w:r>
            <w:proofErr w:type="gramEnd"/>
            <w:r>
              <w:rPr>
                <w:bCs/>
                <w:color w:val="000000"/>
                <w:sz w:val="20"/>
              </w:rPr>
              <w:t xml:space="preserve"> úlohy z praxe na výpočet obsahu čtverce a obdélníku.</w:t>
            </w:r>
          </w:p>
          <w:p w14:paraId="30D54A25" w14:textId="77777777" w:rsidR="00134B6A" w:rsidRDefault="00134B6A" w:rsidP="00A0686E">
            <w:pPr>
              <w:pStyle w:val="Odstavec"/>
              <w:spacing w:before="0" w:after="0"/>
              <w:ind w:firstLine="0"/>
              <w:jc w:val="left"/>
              <w:rPr>
                <w:bCs/>
                <w:color w:val="000000"/>
                <w:sz w:val="20"/>
              </w:rPr>
            </w:pPr>
          </w:p>
          <w:p w14:paraId="314AC538" w14:textId="77777777" w:rsidR="00137485" w:rsidRDefault="00137485" w:rsidP="00A0686E">
            <w:pPr>
              <w:pStyle w:val="Odstavec"/>
              <w:spacing w:before="0" w:after="0"/>
              <w:ind w:firstLine="0"/>
              <w:jc w:val="left"/>
              <w:rPr>
                <w:bCs/>
                <w:color w:val="000000"/>
                <w:sz w:val="20"/>
              </w:rPr>
            </w:pPr>
          </w:p>
        </w:tc>
        <w:tc>
          <w:tcPr>
            <w:tcW w:w="3839" w:type="dxa"/>
          </w:tcPr>
          <w:p w14:paraId="1F4BC4BE" w14:textId="77777777" w:rsidR="00134B6A" w:rsidRDefault="00134B6A" w:rsidP="00A0686E">
            <w:pPr>
              <w:pStyle w:val="Odstavec"/>
              <w:spacing w:before="0" w:after="0"/>
              <w:ind w:firstLine="0"/>
              <w:jc w:val="left"/>
              <w:rPr>
                <w:bCs/>
                <w:color w:val="000000"/>
                <w:sz w:val="20"/>
              </w:rPr>
            </w:pPr>
            <w:r>
              <w:rPr>
                <w:bCs/>
                <w:color w:val="000000"/>
                <w:sz w:val="20"/>
              </w:rPr>
              <w:t>Obsah obrazce.</w:t>
            </w:r>
          </w:p>
          <w:p w14:paraId="57646DBE" w14:textId="77777777" w:rsidR="00134B6A" w:rsidRDefault="00134B6A" w:rsidP="00A0686E">
            <w:pPr>
              <w:pStyle w:val="Odstavec"/>
              <w:spacing w:before="0" w:after="0"/>
              <w:ind w:firstLine="0"/>
              <w:jc w:val="left"/>
              <w:rPr>
                <w:bCs/>
                <w:color w:val="000000"/>
                <w:sz w:val="20"/>
              </w:rPr>
            </w:pPr>
            <w:r>
              <w:rPr>
                <w:bCs/>
                <w:color w:val="000000"/>
                <w:sz w:val="20"/>
              </w:rPr>
              <w:t>Základní jednotky obsahu.</w:t>
            </w:r>
          </w:p>
          <w:p w14:paraId="2F9E52FC" w14:textId="77777777" w:rsidR="00134B6A" w:rsidRDefault="00134B6A" w:rsidP="00A0686E">
            <w:pPr>
              <w:pStyle w:val="Odstavec"/>
              <w:spacing w:before="0" w:after="0"/>
              <w:ind w:firstLine="0"/>
              <w:jc w:val="left"/>
              <w:rPr>
                <w:bCs/>
                <w:color w:val="000000"/>
                <w:sz w:val="20"/>
              </w:rPr>
            </w:pPr>
            <w:r>
              <w:rPr>
                <w:bCs/>
                <w:color w:val="000000"/>
                <w:sz w:val="20"/>
              </w:rPr>
              <w:t>Sítě těles.</w:t>
            </w:r>
          </w:p>
        </w:tc>
        <w:tc>
          <w:tcPr>
            <w:tcW w:w="3839" w:type="dxa"/>
          </w:tcPr>
          <w:p w14:paraId="20A58CF0" w14:textId="77777777" w:rsidR="00134B6A" w:rsidRDefault="00134B6A" w:rsidP="00A0686E">
            <w:pPr>
              <w:pStyle w:val="Odstavec"/>
              <w:spacing w:before="0" w:after="0"/>
              <w:ind w:firstLine="0"/>
              <w:jc w:val="left"/>
              <w:rPr>
                <w:bCs/>
                <w:color w:val="000000"/>
                <w:sz w:val="20"/>
              </w:rPr>
            </w:pPr>
          </w:p>
        </w:tc>
      </w:tr>
      <w:tr w:rsidR="00137485" w14:paraId="61E53677" w14:textId="77777777">
        <w:tc>
          <w:tcPr>
            <w:tcW w:w="3839" w:type="dxa"/>
          </w:tcPr>
          <w:p w14:paraId="649191CC" w14:textId="77777777" w:rsidR="00137485" w:rsidRDefault="00137485" w:rsidP="00A0686E">
            <w:pPr>
              <w:pStyle w:val="Odstavec"/>
              <w:spacing w:before="0" w:after="0"/>
              <w:ind w:firstLine="0"/>
              <w:jc w:val="left"/>
              <w:rPr>
                <w:bCs/>
                <w:color w:val="000000"/>
                <w:sz w:val="20"/>
              </w:rPr>
            </w:pPr>
            <w:r>
              <w:rPr>
                <w:b/>
                <w:color w:val="000000"/>
                <w:sz w:val="20"/>
              </w:rPr>
              <w:t>Očekávané výstupy – 2.období</w:t>
            </w:r>
          </w:p>
        </w:tc>
        <w:tc>
          <w:tcPr>
            <w:tcW w:w="3839" w:type="dxa"/>
          </w:tcPr>
          <w:p w14:paraId="5309496E" w14:textId="77777777" w:rsidR="00137485" w:rsidRDefault="00137485" w:rsidP="00A0686E">
            <w:pPr>
              <w:pStyle w:val="Odstavec"/>
              <w:spacing w:before="0" w:after="0"/>
              <w:ind w:firstLine="0"/>
              <w:jc w:val="left"/>
              <w:rPr>
                <w:b/>
                <w:color w:val="000000"/>
                <w:sz w:val="20"/>
              </w:rPr>
            </w:pPr>
            <w:r>
              <w:rPr>
                <w:b/>
                <w:color w:val="000000"/>
                <w:sz w:val="20"/>
              </w:rPr>
              <w:t>Školní výstupy – 5.ročník</w:t>
            </w:r>
          </w:p>
          <w:p w14:paraId="78C650EE" w14:textId="77777777" w:rsidR="001B13CE" w:rsidRDefault="001B13CE" w:rsidP="00A0686E">
            <w:pPr>
              <w:pStyle w:val="Odstavec"/>
              <w:spacing w:before="0" w:after="0"/>
              <w:ind w:firstLine="0"/>
              <w:jc w:val="left"/>
              <w:rPr>
                <w:bCs/>
                <w:color w:val="000000"/>
                <w:sz w:val="20"/>
              </w:rPr>
            </w:pPr>
            <w:r w:rsidRPr="001607AC">
              <w:rPr>
                <w:color w:val="000000"/>
                <w:sz w:val="20"/>
              </w:rPr>
              <w:t>Žák dle svých možností:</w:t>
            </w:r>
          </w:p>
        </w:tc>
        <w:tc>
          <w:tcPr>
            <w:tcW w:w="3839" w:type="dxa"/>
          </w:tcPr>
          <w:p w14:paraId="50D5D1CE" w14:textId="77777777" w:rsidR="00137485" w:rsidRDefault="00137485" w:rsidP="00A0686E">
            <w:pPr>
              <w:pStyle w:val="Odstavec"/>
              <w:spacing w:before="0" w:after="0"/>
              <w:ind w:firstLine="0"/>
              <w:jc w:val="left"/>
              <w:rPr>
                <w:bCs/>
                <w:color w:val="000000"/>
                <w:sz w:val="20"/>
              </w:rPr>
            </w:pPr>
            <w:r>
              <w:rPr>
                <w:b/>
                <w:color w:val="000000"/>
                <w:sz w:val="20"/>
              </w:rPr>
              <w:t>Učivo – 5.ročník</w:t>
            </w:r>
          </w:p>
        </w:tc>
        <w:tc>
          <w:tcPr>
            <w:tcW w:w="3839" w:type="dxa"/>
          </w:tcPr>
          <w:p w14:paraId="3C913D8F" w14:textId="77777777" w:rsidR="00137485" w:rsidRDefault="00137485" w:rsidP="00A0686E">
            <w:pPr>
              <w:pStyle w:val="Odstavec"/>
              <w:spacing w:before="0" w:after="0"/>
              <w:ind w:firstLine="0"/>
              <w:jc w:val="left"/>
              <w:rPr>
                <w:bCs/>
                <w:color w:val="000000"/>
                <w:sz w:val="20"/>
              </w:rPr>
            </w:pPr>
            <w:r>
              <w:rPr>
                <w:b/>
                <w:color w:val="000000"/>
                <w:sz w:val="20"/>
              </w:rPr>
              <w:t>Průřezová témata, přesahy, mezipředmětové vztahy</w:t>
            </w:r>
          </w:p>
        </w:tc>
      </w:tr>
      <w:tr w:rsidR="00134B6A" w14:paraId="3EA88B88" w14:textId="77777777">
        <w:tc>
          <w:tcPr>
            <w:tcW w:w="3839" w:type="dxa"/>
          </w:tcPr>
          <w:p w14:paraId="2293835D" w14:textId="77777777" w:rsidR="00134B6A" w:rsidRDefault="00134B6A" w:rsidP="00A0686E">
            <w:pPr>
              <w:pStyle w:val="Odstavec"/>
              <w:spacing w:before="0" w:after="0"/>
              <w:ind w:firstLine="0"/>
              <w:jc w:val="left"/>
              <w:rPr>
                <w:bCs/>
                <w:color w:val="000000"/>
                <w:sz w:val="20"/>
              </w:rPr>
            </w:pPr>
            <w:r>
              <w:rPr>
                <w:bCs/>
                <w:color w:val="000000"/>
                <w:sz w:val="20"/>
              </w:rPr>
              <w:t xml:space="preserve">Rozpozná a znázorní ve čtvercové síti jednoduché osově souměrné útvary a </w:t>
            </w:r>
            <w:proofErr w:type="gramStart"/>
            <w:r>
              <w:rPr>
                <w:bCs/>
                <w:color w:val="000000"/>
                <w:sz w:val="20"/>
              </w:rPr>
              <w:t>určí</w:t>
            </w:r>
            <w:proofErr w:type="gramEnd"/>
            <w:r>
              <w:rPr>
                <w:bCs/>
                <w:color w:val="000000"/>
                <w:sz w:val="20"/>
              </w:rPr>
              <w:t xml:space="preserve"> osu souměrnosti útvaru překládáním papíru.</w:t>
            </w:r>
          </w:p>
          <w:p w14:paraId="6B1233DF" w14:textId="77777777" w:rsidR="00134B6A" w:rsidRDefault="00134B6A" w:rsidP="00A0686E">
            <w:pPr>
              <w:pStyle w:val="Odstavec"/>
              <w:spacing w:before="0" w:after="0"/>
              <w:ind w:firstLine="0"/>
              <w:jc w:val="left"/>
              <w:rPr>
                <w:bCs/>
                <w:color w:val="000000"/>
                <w:sz w:val="20"/>
              </w:rPr>
            </w:pPr>
          </w:p>
          <w:p w14:paraId="1A30619E" w14:textId="77777777" w:rsidR="00134B6A" w:rsidRDefault="00134B6A" w:rsidP="00A0686E">
            <w:pPr>
              <w:pStyle w:val="Odstavec"/>
              <w:spacing w:before="0" w:after="0"/>
              <w:ind w:firstLine="0"/>
              <w:jc w:val="left"/>
              <w:rPr>
                <w:bCs/>
                <w:color w:val="000000"/>
                <w:sz w:val="20"/>
              </w:rPr>
            </w:pPr>
          </w:p>
          <w:p w14:paraId="6364809C" w14:textId="77777777" w:rsidR="00134B6A" w:rsidRDefault="00134B6A" w:rsidP="00A0686E">
            <w:pPr>
              <w:pStyle w:val="Odstavec"/>
              <w:spacing w:before="0" w:after="0"/>
              <w:ind w:firstLine="0"/>
              <w:jc w:val="left"/>
              <w:rPr>
                <w:bCs/>
                <w:color w:val="000000"/>
                <w:sz w:val="20"/>
              </w:rPr>
            </w:pPr>
          </w:p>
        </w:tc>
        <w:tc>
          <w:tcPr>
            <w:tcW w:w="3839" w:type="dxa"/>
          </w:tcPr>
          <w:p w14:paraId="2ADAD41A" w14:textId="77777777" w:rsidR="00134B6A" w:rsidRDefault="00134B6A" w:rsidP="00A0686E">
            <w:pPr>
              <w:pStyle w:val="Odstavec"/>
              <w:spacing w:before="0" w:after="0"/>
              <w:ind w:firstLine="0"/>
              <w:jc w:val="left"/>
              <w:rPr>
                <w:bCs/>
                <w:color w:val="000000"/>
                <w:sz w:val="20"/>
              </w:rPr>
            </w:pPr>
            <w:r>
              <w:rPr>
                <w:bCs/>
                <w:color w:val="000000"/>
                <w:sz w:val="20"/>
              </w:rPr>
              <w:t>Rozpoznává osově souměrné útvary ve čtvercové síti.</w:t>
            </w:r>
          </w:p>
          <w:p w14:paraId="1935A89E" w14:textId="77777777" w:rsidR="00134B6A" w:rsidRDefault="00134B6A" w:rsidP="00A0686E">
            <w:pPr>
              <w:pStyle w:val="Odstavec"/>
              <w:spacing w:before="0" w:after="0"/>
              <w:ind w:firstLine="0"/>
              <w:jc w:val="left"/>
              <w:rPr>
                <w:bCs/>
                <w:color w:val="000000"/>
                <w:sz w:val="20"/>
              </w:rPr>
            </w:pPr>
            <w:r>
              <w:rPr>
                <w:bCs/>
                <w:color w:val="000000"/>
                <w:sz w:val="20"/>
              </w:rPr>
              <w:t>Znázorní jednoduché osově souměrné útvary ve čtvercové síti.</w:t>
            </w:r>
          </w:p>
          <w:p w14:paraId="51EB296A" w14:textId="77777777" w:rsidR="00134B6A" w:rsidRDefault="00134B6A" w:rsidP="00A0686E">
            <w:pPr>
              <w:pStyle w:val="Odstavec"/>
              <w:spacing w:before="0" w:after="0"/>
              <w:ind w:firstLine="0"/>
              <w:jc w:val="left"/>
              <w:rPr>
                <w:bCs/>
                <w:color w:val="000000"/>
                <w:sz w:val="20"/>
              </w:rPr>
            </w:pPr>
            <w:proofErr w:type="gramStart"/>
            <w:r>
              <w:rPr>
                <w:bCs/>
                <w:color w:val="000000"/>
                <w:sz w:val="20"/>
              </w:rPr>
              <w:t>Určí</w:t>
            </w:r>
            <w:proofErr w:type="gramEnd"/>
            <w:r>
              <w:rPr>
                <w:bCs/>
                <w:color w:val="000000"/>
                <w:sz w:val="20"/>
              </w:rPr>
              <w:t xml:space="preserve"> osu souměrnosti útvaru překládáním papíru.</w:t>
            </w:r>
          </w:p>
          <w:p w14:paraId="1346F062" w14:textId="77777777" w:rsidR="00134B6A" w:rsidRDefault="00134B6A" w:rsidP="00A0686E">
            <w:pPr>
              <w:pStyle w:val="Odstavec"/>
              <w:spacing w:before="0" w:after="0"/>
              <w:ind w:firstLine="0"/>
              <w:jc w:val="left"/>
              <w:rPr>
                <w:bCs/>
                <w:color w:val="000000"/>
                <w:sz w:val="20"/>
              </w:rPr>
            </w:pPr>
          </w:p>
          <w:p w14:paraId="7DCB64A3" w14:textId="77777777" w:rsidR="00134B6A" w:rsidRDefault="00134B6A" w:rsidP="00A0686E">
            <w:pPr>
              <w:pStyle w:val="Odstavec"/>
              <w:spacing w:before="0" w:after="0"/>
              <w:ind w:firstLine="0"/>
              <w:jc w:val="left"/>
              <w:rPr>
                <w:bCs/>
                <w:color w:val="000000"/>
                <w:sz w:val="20"/>
              </w:rPr>
            </w:pPr>
          </w:p>
          <w:p w14:paraId="1403A9CB" w14:textId="77777777" w:rsidR="00137485" w:rsidRDefault="00137485" w:rsidP="00A0686E">
            <w:pPr>
              <w:pStyle w:val="Odstavec"/>
              <w:spacing w:before="0" w:after="0"/>
              <w:ind w:firstLine="0"/>
              <w:jc w:val="left"/>
              <w:rPr>
                <w:bCs/>
                <w:color w:val="000000"/>
                <w:sz w:val="20"/>
              </w:rPr>
            </w:pPr>
          </w:p>
          <w:p w14:paraId="488BA21A" w14:textId="77777777" w:rsidR="00137485" w:rsidRDefault="00137485" w:rsidP="00A0686E">
            <w:pPr>
              <w:pStyle w:val="Odstavec"/>
              <w:spacing w:before="0" w:after="0"/>
              <w:ind w:firstLine="0"/>
              <w:jc w:val="left"/>
              <w:rPr>
                <w:bCs/>
                <w:color w:val="000000"/>
                <w:sz w:val="20"/>
              </w:rPr>
            </w:pPr>
          </w:p>
        </w:tc>
        <w:tc>
          <w:tcPr>
            <w:tcW w:w="3839" w:type="dxa"/>
          </w:tcPr>
          <w:p w14:paraId="5437FB15" w14:textId="77777777" w:rsidR="00134B6A" w:rsidRDefault="00134B6A" w:rsidP="00A0686E">
            <w:pPr>
              <w:pStyle w:val="Odstavec"/>
              <w:spacing w:before="0" w:after="0"/>
              <w:ind w:firstLine="0"/>
              <w:jc w:val="left"/>
              <w:rPr>
                <w:bCs/>
                <w:color w:val="000000"/>
                <w:sz w:val="20"/>
              </w:rPr>
            </w:pPr>
            <w:r>
              <w:rPr>
                <w:bCs/>
                <w:color w:val="000000"/>
                <w:sz w:val="20"/>
              </w:rPr>
              <w:t>Osově souměrné útvary.</w:t>
            </w:r>
          </w:p>
        </w:tc>
        <w:tc>
          <w:tcPr>
            <w:tcW w:w="3839" w:type="dxa"/>
          </w:tcPr>
          <w:p w14:paraId="6547B027" w14:textId="77777777" w:rsidR="00134B6A" w:rsidRDefault="00134B6A" w:rsidP="00A0686E">
            <w:pPr>
              <w:pStyle w:val="Odstavec"/>
              <w:spacing w:before="0" w:after="0"/>
              <w:ind w:firstLine="0"/>
              <w:jc w:val="left"/>
              <w:rPr>
                <w:bCs/>
                <w:color w:val="000000"/>
                <w:sz w:val="20"/>
              </w:rPr>
            </w:pPr>
          </w:p>
        </w:tc>
      </w:tr>
      <w:tr w:rsidR="00134B6A" w14:paraId="29C7FCCB" w14:textId="77777777">
        <w:tc>
          <w:tcPr>
            <w:tcW w:w="3839" w:type="dxa"/>
          </w:tcPr>
          <w:p w14:paraId="1A92DFB2" w14:textId="77777777" w:rsidR="00134B6A" w:rsidRDefault="00134B6A" w:rsidP="00A0686E">
            <w:pPr>
              <w:pStyle w:val="Odstavec"/>
              <w:spacing w:before="0" w:after="0"/>
              <w:ind w:firstLine="0"/>
              <w:jc w:val="left"/>
              <w:rPr>
                <w:b/>
                <w:bCs/>
                <w:color w:val="000000"/>
                <w:sz w:val="20"/>
              </w:rPr>
            </w:pPr>
            <w:r>
              <w:rPr>
                <w:b/>
                <w:bCs/>
                <w:color w:val="000000"/>
                <w:sz w:val="20"/>
              </w:rPr>
              <w:lastRenderedPageBreak/>
              <w:t>NESTANDARDNÍ APLIKAČNÍ ÚLOHY A PROBLÉMY</w:t>
            </w:r>
          </w:p>
          <w:p w14:paraId="272155C4" w14:textId="77777777" w:rsidR="00134B6A" w:rsidRDefault="00134B6A" w:rsidP="00A0686E">
            <w:pPr>
              <w:pStyle w:val="Odstavec"/>
              <w:spacing w:before="0" w:after="0"/>
              <w:ind w:firstLine="0"/>
              <w:jc w:val="left"/>
              <w:rPr>
                <w:bCs/>
                <w:color w:val="000000"/>
                <w:sz w:val="20"/>
              </w:rPr>
            </w:pPr>
            <w:proofErr w:type="gramStart"/>
            <w:r>
              <w:rPr>
                <w:bCs/>
                <w:color w:val="000000"/>
                <w:sz w:val="20"/>
              </w:rPr>
              <w:t>Řeší</w:t>
            </w:r>
            <w:proofErr w:type="gramEnd"/>
            <w:r>
              <w:rPr>
                <w:bCs/>
                <w:color w:val="000000"/>
                <w:sz w:val="20"/>
              </w:rPr>
              <w:t xml:space="preserve"> jednoduché praktické slovní úlohy a problémy, jejichž řešení je do značné míry nezávislé na obvyklých postupech a algoritmech školské matematiky</w:t>
            </w:r>
          </w:p>
          <w:p w14:paraId="63A44AA9" w14:textId="77777777" w:rsidR="00134B6A" w:rsidRDefault="00134B6A" w:rsidP="00A0686E">
            <w:pPr>
              <w:pStyle w:val="Odstavec"/>
              <w:spacing w:before="0" w:after="0"/>
              <w:ind w:firstLine="0"/>
              <w:jc w:val="left"/>
              <w:rPr>
                <w:bCs/>
                <w:color w:val="000000"/>
                <w:sz w:val="20"/>
              </w:rPr>
            </w:pPr>
          </w:p>
          <w:p w14:paraId="43B6CAA5" w14:textId="77777777" w:rsidR="00137485" w:rsidRDefault="00137485" w:rsidP="00A0686E">
            <w:pPr>
              <w:pStyle w:val="Odstavec"/>
              <w:spacing w:before="0" w:after="0"/>
              <w:ind w:firstLine="0"/>
              <w:jc w:val="left"/>
              <w:rPr>
                <w:bCs/>
                <w:color w:val="000000"/>
                <w:sz w:val="20"/>
              </w:rPr>
            </w:pPr>
          </w:p>
          <w:p w14:paraId="028D48F4" w14:textId="77777777" w:rsidR="00137485" w:rsidRDefault="00137485" w:rsidP="00A0686E">
            <w:pPr>
              <w:pStyle w:val="Odstavec"/>
              <w:spacing w:before="0" w:after="0"/>
              <w:ind w:firstLine="0"/>
              <w:jc w:val="left"/>
              <w:rPr>
                <w:bCs/>
                <w:color w:val="000000"/>
                <w:sz w:val="20"/>
              </w:rPr>
            </w:pPr>
          </w:p>
        </w:tc>
        <w:tc>
          <w:tcPr>
            <w:tcW w:w="3839" w:type="dxa"/>
          </w:tcPr>
          <w:p w14:paraId="7313BD03" w14:textId="77777777" w:rsidR="00134B6A" w:rsidRDefault="00134B6A" w:rsidP="00A0686E">
            <w:pPr>
              <w:pStyle w:val="Odstavec"/>
              <w:spacing w:before="0" w:after="0"/>
              <w:ind w:firstLine="0"/>
              <w:jc w:val="left"/>
              <w:rPr>
                <w:bCs/>
                <w:color w:val="000000"/>
                <w:sz w:val="20"/>
              </w:rPr>
            </w:pPr>
            <w:r>
              <w:rPr>
                <w:bCs/>
                <w:color w:val="000000"/>
                <w:sz w:val="20"/>
              </w:rPr>
              <w:t>Doplňuje číselné řady čísel.</w:t>
            </w:r>
          </w:p>
          <w:p w14:paraId="47B362A2" w14:textId="77777777" w:rsidR="00134B6A" w:rsidRDefault="00134B6A" w:rsidP="00A0686E">
            <w:pPr>
              <w:pStyle w:val="Odstavec"/>
              <w:spacing w:before="0" w:after="0"/>
              <w:ind w:firstLine="0"/>
              <w:jc w:val="left"/>
              <w:rPr>
                <w:bCs/>
                <w:color w:val="000000"/>
                <w:sz w:val="20"/>
              </w:rPr>
            </w:pPr>
            <w:r>
              <w:rPr>
                <w:bCs/>
                <w:color w:val="000000"/>
                <w:sz w:val="20"/>
              </w:rPr>
              <w:t>Doplňuje magické čtverce.</w:t>
            </w:r>
          </w:p>
          <w:p w14:paraId="76509E41" w14:textId="77777777" w:rsidR="00134B6A" w:rsidRDefault="00134B6A" w:rsidP="00A0686E">
            <w:pPr>
              <w:pStyle w:val="Odstavec"/>
              <w:spacing w:before="0" w:after="0"/>
              <w:ind w:firstLine="0"/>
              <w:jc w:val="left"/>
              <w:rPr>
                <w:bCs/>
                <w:color w:val="000000"/>
                <w:sz w:val="20"/>
              </w:rPr>
            </w:pPr>
            <w:proofErr w:type="gramStart"/>
            <w:r>
              <w:rPr>
                <w:bCs/>
                <w:color w:val="000000"/>
                <w:sz w:val="20"/>
              </w:rPr>
              <w:t>Řeší</w:t>
            </w:r>
            <w:proofErr w:type="gramEnd"/>
            <w:r>
              <w:rPr>
                <w:bCs/>
                <w:color w:val="000000"/>
                <w:sz w:val="20"/>
              </w:rPr>
              <w:t xml:space="preserve"> sudoku.</w:t>
            </w:r>
          </w:p>
        </w:tc>
        <w:tc>
          <w:tcPr>
            <w:tcW w:w="3839" w:type="dxa"/>
          </w:tcPr>
          <w:p w14:paraId="565DFC99" w14:textId="77777777" w:rsidR="00134B6A" w:rsidRDefault="00134B6A" w:rsidP="00A0686E">
            <w:pPr>
              <w:pStyle w:val="Odstavec"/>
              <w:spacing w:before="0" w:after="0"/>
              <w:ind w:firstLine="0"/>
              <w:jc w:val="left"/>
              <w:rPr>
                <w:bCs/>
                <w:color w:val="000000"/>
                <w:sz w:val="20"/>
              </w:rPr>
            </w:pPr>
            <w:r>
              <w:rPr>
                <w:bCs/>
                <w:color w:val="000000"/>
                <w:sz w:val="20"/>
              </w:rPr>
              <w:t>Slovní úlohy.</w:t>
            </w:r>
          </w:p>
          <w:p w14:paraId="28DFF3A8" w14:textId="77777777" w:rsidR="00134B6A" w:rsidRDefault="00134B6A" w:rsidP="00A0686E">
            <w:pPr>
              <w:pStyle w:val="Odstavec"/>
              <w:spacing w:before="0" w:after="0"/>
              <w:ind w:firstLine="0"/>
              <w:jc w:val="left"/>
              <w:rPr>
                <w:bCs/>
                <w:color w:val="000000"/>
                <w:sz w:val="20"/>
              </w:rPr>
            </w:pPr>
            <w:r>
              <w:rPr>
                <w:bCs/>
                <w:color w:val="000000"/>
                <w:sz w:val="20"/>
              </w:rPr>
              <w:t>Číselné a obrázkové řady.</w:t>
            </w:r>
          </w:p>
          <w:p w14:paraId="0CEE5BC5" w14:textId="77777777" w:rsidR="00134B6A" w:rsidRDefault="00134B6A" w:rsidP="00A0686E">
            <w:pPr>
              <w:pStyle w:val="Odstavec"/>
              <w:spacing w:before="0" w:after="0"/>
              <w:ind w:firstLine="0"/>
              <w:jc w:val="left"/>
              <w:rPr>
                <w:bCs/>
                <w:color w:val="000000"/>
                <w:sz w:val="20"/>
              </w:rPr>
            </w:pPr>
            <w:r>
              <w:rPr>
                <w:bCs/>
                <w:color w:val="000000"/>
                <w:sz w:val="20"/>
              </w:rPr>
              <w:t>Magické čtverce.</w:t>
            </w:r>
          </w:p>
          <w:p w14:paraId="08F2AD81" w14:textId="77777777" w:rsidR="00134B6A" w:rsidRDefault="00134B6A" w:rsidP="00A0686E">
            <w:pPr>
              <w:pStyle w:val="Odstavec"/>
              <w:spacing w:before="0" w:after="0"/>
              <w:ind w:firstLine="0"/>
              <w:jc w:val="left"/>
              <w:rPr>
                <w:bCs/>
                <w:color w:val="000000"/>
                <w:sz w:val="20"/>
              </w:rPr>
            </w:pPr>
            <w:r>
              <w:rPr>
                <w:bCs/>
                <w:color w:val="000000"/>
                <w:sz w:val="20"/>
              </w:rPr>
              <w:t>Prostorová představivost.</w:t>
            </w:r>
          </w:p>
        </w:tc>
        <w:tc>
          <w:tcPr>
            <w:tcW w:w="3839" w:type="dxa"/>
          </w:tcPr>
          <w:p w14:paraId="314B1702" w14:textId="77777777" w:rsidR="00134B6A" w:rsidRDefault="00134B6A" w:rsidP="00A0686E">
            <w:pPr>
              <w:pStyle w:val="Odstavec"/>
              <w:spacing w:before="0" w:after="0"/>
              <w:ind w:firstLine="0"/>
              <w:jc w:val="left"/>
              <w:rPr>
                <w:bCs/>
                <w:color w:val="000000"/>
                <w:sz w:val="20"/>
              </w:rPr>
            </w:pPr>
          </w:p>
        </w:tc>
      </w:tr>
    </w:tbl>
    <w:p w14:paraId="19801FAE" w14:textId="77777777" w:rsidR="009E0A8E" w:rsidRDefault="009E0A8E" w:rsidP="00740463">
      <w:pPr>
        <w:rPr>
          <w:b/>
          <w:u w:val="single"/>
        </w:rPr>
      </w:pPr>
    </w:p>
    <w:p w14:paraId="3681B50A" w14:textId="77777777" w:rsidR="009E0A8E" w:rsidRDefault="009E0A8E" w:rsidP="00740463">
      <w:pPr>
        <w:rPr>
          <w:b/>
          <w:u w:val="single"/>
        </w:rPr>
      </w:pPr>
    </w:p>
    <w:p w14:paraId="34FD22AD" w14:textId="77777777" w:rsidR="009E0A8E" w:rsidRDefault="009E0A8E" w:rsidP="00740463">
      <w:pPr>
        <w:rPr>
          <w:b/>
          <w:u w:val="single"/>
        </w:rPr>
      </w:pPr>
    </w:p>
    <w:p w14:paraId="59654BC1" w14:textId="77777777" w:rsidR="009E0A8E" w:rsidRDefault="009E0A8E" w:rsidP="00740463">
      <w:pPr>
        <w:rPr>
          <w:b/>
          <w:u w:val="single"/>
        </w:rPr>
      </w:pPr>
    </w:p>
    <w:p w14:paraId="52B526D4" w14:textId="77777777" w:rsidR="009E0A8E" w:rsidRDefault="009E0A8E" w:rsidP="00740463">
      <w:pPr>
        <w:rPr>
          <w:b/>
          <w:u w:val="single"/>
        </w:rPr>
      </w:pPr>
    </w:p>
    <w:p w14:paraId="032000A8" w14:textId="77777777" w:rsidR="009E0A8E" w:rsidRDefault="009E0A8E" w:rsidP="00740463">
      <w:pPr>
        <w:rPr>
          <w:b/>
          <w:u w:val="single"/>
        </w:rPr>
      </w:pPr>
    </w:p>
    <w:p w14:paraId="442B47C1" w14:textId="77777777" w:rsidR="009E0A8E" w:rsidRDefault="009E0A8E" w:rsidP="00740463">
      <w:pPr>
        <w:rPr>
          <w:b/>
          <w:u w:val="single"/>
        </w:rPr>
      </w:pPr>
    </w:p>
    <w:p w14:paraId="701ACD31" w14:textId="77777777" w:rsidR="009E0A8E" w:rsidRDefault="009E0A8E" w:rsidP="00740463">
      <w:pPr>
        <w:rPr>
          <w:b/>
          <w:u w:val="single"/>
        </w:rPr>
      </w:pPr>
    </w:p>
    <w:p w14:paraId="1DAA3989" w14:textId="77777777" w:rsidR="009E0A8E" w:rsidRDefault="009E0A8E" w:rsidP="00740463">
      <w:pPr>
        <w:rPr>
          <w:b/>
          <w:u w:val="single"/>
        </w:rPr>
      </w:pPr>
    </w:p>
    <w:p w14:paraId="086EF7B1" w14:textId="77777777" w:rsidR="009E0A8E" w:rsidRDefault="009E0A8E" w:rsidP="00740463">
      <w:pPr>
        <w:rPr>
          <w:b/>
          <w:u w:val="single"/>
        </w:rPr>
      </w:pPr>
    </w:p>
    <w:p w14:paraId="1D5FD264" w14:textId="77777777" w:rsidR="009E0A8E" w:rsidRDefault="009E0A8E" w:rsidP="00740463">
      <w:pPr>
        <w:rPr>
          <w:b/>
          <w:u w:val="single"/>
        </w:rPr>
      </w:pPr>
    </w:p>
    <w:p w14:paraId="19244D31" w14:textId="77777777" w:rsidR="009E0A8E" w:rsidRDefault="009E0A8E" w:rsidP="00740463">
      <w:pPr>
        <w:rPr>
          <w:b/>
          <w:u w:val="single"/>
        </w:rPr>
      </w:pPr>
    </w:p>
    <w:p w14:paraId="543D6517" w14:textId="77777777" w:rsidR="00740463" w:rsidRDefault="00740463" w:rsidP="00740463">
      <w:pPr>
        <w:rPr>
          <w:b/>
          <w:u w:val="single"/>
        </w:rPr>
      </w:pPr>
      <w:r>
        <w:rPr>
          <w:b/>
          <w:u w:val="single"/>
        </w:rPr>
        <w:t>Název vyučovacího předmětu</w:t>
      </w:r>
    </w:p>
    <w:p w14:paraId="644F1F94" w14:textId="77777777" w:rsidR="00137485" w:rsidRDefault="00137485" w:rsidP="00740463">
      <w:pPr>
        <w:rPr>
          <w:b/>
          <w:u w:val="single"/>
        </w:rPr>
      </w:pPr>
    </w:p>
    <w:p w14:paraId="7156B5E7" w14:textId="77777777" w:rsidR="00740463" w:rsidRPr="00FA0112" w:rsidRDefault="00137485" w:rsidP="00740463">
      <w:pPr>
        <w:rPr>
          <w:b/>
          <w:color w:val="000000" w:themeColor="text1"/>
        </w:rPr>
      </w:pPr>
      <w:r w:rsidRPr="00FA0112">
        <w:rPr>
          <w:b/>
          <w:color w:val="000000" w:themeColor="text1"/>
          <w:highlight w:val="yellow"/>
        </w:rPr>
        <w:t>5.4.</w:t>
      </w:r>
      <w:r w:rsidR="00740463" w:rsidRPr="00FA0112">
        <w:rPr>
          <w:b/>
          <w:color w:val="000000" w:themeColor="text1"/>
          <w:highlight w:val="yellow"/>
        </w:rPr>
        <w:tab/>
      </w:r>
      <w:r w:rsidR="00740463" w:rsidRPr="00FA0112">
        <w:rPr>
          <w:b/>
          <w:color w:val="000000" w:themeColor="text1"/>
          <w:highlight w:val="yellow"/>
        </w:rPr>
        <w:tab/>
        <w:t>INFORMATIKA</w:t>
      </w:r>
    </w:p>
    <w:p w14:paraId="45CAD01F" w14:textId="77777777" w:rsidR="00740463" w:rsidRPr="00FA0112" w:rsidRDefault="00740463" w:rsidP="00740463">
      <w:pPr>
        <w:rPr>
          <w:color w:val="000000" w:themeColor="text1"/>
        </w:rPr>
      </w:pPr>
      <w:r w:rsidRPr="00FA0112">
        <w:rPr>
          <w:color w:val="000000" w:themeColor="text1"/>
        </w:rPr>
        <w:t xml:space="preserve">Vzdělávací oblast: </w:t>
      </w:r>
      <w:r w:rsidRPr="00FA0112">
        <w:rPr>
          <w:color w:val="000000" w:themeColor="text1"/>
        </w:rPr>
        <w:tab/>
      </w:r>
      <w:r w:rsidRPr="00FA0112">
        <w:rPr>
          <w:color w:val="000000" w:themeColor="text1"/>
        </w:rPr>
        <w:tab/>
      </w:r>
      <w:r w:rsidR="00E51D5F" w:rsidRPr="00FA0112">
        <w:rPr>
          <w:color w:val="000000" w:themeColor="text1"/>
        </w:rPr>
        <w:t>Informatika</w:t>
      </w:r>
    </w:p>
    <w:p w14:paraId="5C74A7A0" w14:textId="77777777" w:rsidR="00740463" w:rsidRPr="00FA0112" w:rsidRDefault="00740463" w:rsidP="00740463">
      <w:pPr>
        <w:rPr>
          <w:color w:val="000000" w:themeColor="text1"/>
        </w:rPr>
      </w:pPr>
      <w:r w:rsidRPr="00FA0112">
        <w:rPr>
          <w:color w:val="000000" w:themeColor="text1"/>
        </w:rPr>
        <w:t>Vzdělávací obor:</w:t>
      </w:r>
      <w:r w:rsidRPr="00FA0112">
        <w:rPr>
          <w:color w:val="000000" w:themeColor="text1"/>
        </w:rPr>
        <w:tab/>
      </w:r>
      <w:r w:rsidRPr="00FA0112">
        <w:rPr>
          <w:color w:val="000000" w:themeColor="text1"/>
        </w:rPr>
        <w:tab/>
      </w:r>
      <w:r w:rsidR="00E51D5F" w:rsidRPr="00FA0112">
        <w:rPr>
          <w:color w:val="000000" w:themeColor="text1"/>
        </w:rPr>
        <w:t>Informatika</w:t>
      </w:r>
    </w:p>
    <w:p w14:paraId="4870ABD7" w14:textId="77777777" w:rsidR="00740463" w:rsidRPr="00FA0112" w:rsidRDefault="00740463" w:rsidP="00740463">
      <w:pPr>
        <w:rPr>
          <w:color w:val="000000" w:themeColor="text1"/>
        </w:rPr>
      </w:pPr>
      <w:r w:rsidRPr="00FA0112">
        <w:rPr>
          <w:color w:val="000000" w:themeColor="text1"/>
        </w:rPr>
        <w:t xml:space="preserve">Ročník: </w:t>
      </w:r>
      <w:r w:rsidRPr="00FA0112">
        <w:rPr>
          <w:color w:val="000000" w:themeColor="text1"/>
        </w:rPr>
        <w:tab/>
      </w:r>
      <w:r w:rsidRPr="00FA0112">
        <w:rPr>
          <w:color w:val="000000" w:themeColor="text1"/>
        </w:rPr>
        <w:tab/>
      </w:r>
      <w:r w:rsidRPr="00FA0112">
        <w:rPr>
          <w:color w:val="000000" w:themeColor="text1"/>
        </w:rPr>
        <w:tab/>
        <w:t xml:space="preserve">4.,5. </w:t>
      </w:r>
    </w:p>
    <w:p w14:paraId="129A0383" w14:textId="77777777" w:rsidR="00740463" w:rsidRDefault="00740463" w:rsidP="00740463">
      <w:r>
        <w:t xml:space="preserve">Stupeň/období: </w:t>
      </w:r>
      <w:r>
        <w:tab/>
      </w:r>
      <w:r>
        <w:tab/>
        <w:t>1.stupeň/ 2.období</w:t>
      </w:r>
    </w:p>
    <w:p w14:paraId="167255F0" w14:textId="77777777" w:rsidR="00740463" w:rsidRDefault="00740463" w:rsidP="00740463">
      <w:r>
        <w:t>Povinný předmět</w:t>
      </w:r>
      <w:r>
        <w:tab/>
      </w:r>
    </w:p>
    <w:p w14:paraId="27F67B3C" w14:textId="77777777" w:rsidR="00740463" w:rsidRDefault="00740463" w:rsidP="00740463"/>
    <w:p w14:paraId="57EAE4AA" w14:textId="77777777" w:rsidR="00740463" w:rsidRDefault="00740463" w:rsidP="00740463">
      <w:pPr>
        <w:rPr>
          <w:b/>
          <w:u w:val="single"/>
        </w:rPr>
      </w:pPr>
      <w:r>
        <w:rPr>
          <w:b/>
          <w:u w:val="single"/>
        </w:rPr>
        <w:lastRenderedPageBreak/>
        <w:t>Charakteristika vyučovacího předmětu</w:t>
      </w:r>
    </w:p>
    <w:p w14:paraId="3271F007" w14:textId="77777777" w:rsidR="00740463" w:rsidRDefault="00740463" w:rsidP="00740463"/>
    <w:p w14:paraId="72A75190" w14:textId="77777777" w:rsidR="00740463" w:rsidRDefault="00740463" w:rsidP="00740463">
      <w:pPr>
        <w:rPr>
          <w:b/>
        </w:rPr>
      </w:pPr>
      <w:r>
        <w:rPr>
          <w:b/>
        </w:rPr>
        <w:t>Obsahové, časové a organizační vymezení vyučovacího předmětu</w:t>
      </w:r>
    </w:p>
    <w:p w14:paraId="115D8599" w14:textId="77777777" w:rsidR="00740463" w:rsidRDefault="00740463" w:rsidP="0074046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3"/>
        <w:gridCol w:w="2193"/>
        <w:gridCol w:w="2194"/>
        <w:gridCol w:w="2194"/>
        <w:gridCol w:w="2194"/>
        <w:gridCol w:w="2194"/>
      </w:tblGrid>
      <w:tr w:rsidR="00740463" w14:paraId="6CD423DB" w14:textId="77777777">
        <w:tc>
          <w:tcPr>
            <w:tcW w:w="2193" w:type="dxa"/>
            <w:tcBorders>
              <w:top w:val="single" w:sz="4" w:space="0" w:color="auto"/>
              <w:left w:val="single" w:sz="4" w:space="0" w:color="auto"/>
              <w:bottom w:val="single" w:sz="4" w:space="0" w:color="auto"/>
              <w:right w:val="single" w:sz="4" w:space="0" w:color="auto"/>
            </w:tcBorders>
          </w:tcPr>
          <w:p w14:paraId="25C641B6" w14:textId="77777777" w:rsidR="00740463" w:rsidRDefault="00740463" w:rsidP="0061142C">
            <w:pPr>
              <w:jc w:val="center"/>
              <w:rPr>
                <w:bCs/>
              </w:rPr>
            </w:pPr>
            <w:r>
              <w:rPr>
                <w:bCs/>
              </w:rPr>
              <w:t>Ročník</w:t>
            </w:r>
          </w:p>
        </w:tc>
        <w:tc>
          <w:tcPr>
            <w:tcW w:w="2193" w:type="dxa"/>
            <w:tcBorders>
              <w:top w:val="single" w:sz="4" w:space="0" w:color="auto"/>
              <w:left w:val="single" w:sz="4" w:space="0" w:color="auto"/>
              <w:bottom w:val="single" w:sz="4" w:space="0" w:color="auto"/>
              <w:right w:val="single" w:sz="4" w:space="0" w:color="auto"/>
            </w:tcBorders>
          </w:tcPr>
          <w:p w14:paraId="6E1226D5" w14:textId="77777777" w:rsidR="00740463" w:rsidRDefault="00740463" w:rsidP="0061142C">
            <w:pPr>
              <w:jc w:val="center"/>
              <w:rPr>
                <w:bCs/>
              </w:rPr>
            </w:pPr>
            <w:r>
              <w:rPr>
                <w:bCs/>
              </w:rPr>
              <w:t>1.</w:t>
            </w:r>
          </w:p>
        </w:tc>
        <w:tc>
          <w:tcPr>
            <w:tcW w:w="2194" w:type="dxa"/>
            <w:tcBorders>
              <w:top w:val="single" w:sz="4" w:space="0" w:color="auto"/>
              <w:left w:val="single" w:sz="4" w:space="0" w:color="auto"/>
              <w:bottom w:val="single" w:sz="4" w:space="0" w:color="auto"/>
              <w:right w:val="single" w:sz="4" w:space="0" w:color="auto"/>
            </w:tcBorders>
          </w:tcPr>
          <w:p w14:paraId="0EA49EC3" w14:textId="77777777" w:rsidR="00740463" w:rsidRDefault="00740463" w:rsidP="0061142C">
            <w:pPr>
              <w:jc w:val="center"/>
              <w:rPr>
                <w:bCs/>
              </w:rPr>
            </w:pPr>
            <w:r>
              <w:rPr>
                <w:bCs/>
              </w:rPr>
              <w:t>2.</w:t>
            </w:r>
          </w:p>
        </w:tc>
        <w:tc>
          <w:tcPr>
            <w:tcW w:w="2194" w:type="dxa"/>
            <w:tcBorders>
              <w:top w:val="single" w:sz="4" w:space="0" w:color="auto"/>
              <w:left w:val="single" w:sz="4" w:space="0" w:color="auto"/>
              <w:bottom w:val="single" w:sz="4" w:space="0" w:color="auto"/>
              <w:right w:val="single" w:sz="4" w:space="0" w:color="auto"/>
            </w:tcBorders>
          </w:tcPr>
          <w:p w14:paraId="5E26EE8C" w14:textId="77777777" w:rsidR="00740463" w:rsidRDefault="00740463" w:rsidP="0061142C">
            <w:pPr>
              <w:jc w:val="center"/>
              <w:rPr>
                <w:bCs/>
              </w:rPr>
            </w:pPr>
            <w:r>
              <w:rPr>
                <w:bCs/>
              </w:rPr>
              <w:t>3.</w:t>
            </w:r>
          </w:p>
        </w:tc>
        <w:tc>
          <w:tcPr>
            <w:tcW w:w="2194" w:type="dxa"/>
            <w:tcBorders>
              <w:top w:val="single" w:sz="4" w:space="0" w:color="auto"/>
              <w:left w:val="single" w:sz="4" w:space="0" w:color="auto"/>
              <w:bottom w:val="single" w:sz="4" w:space="0" w:color="auto"/>
              <w:right w:val="single" w:sz="4" w:space="0" w:color="auto"/>
            </w:tcBorders>
          </w:tcPr>
          <w:p w14:paraId="1EAA9A9D" w14:textId="77777777" w:rsidR="00740463" w:rsidRDefault="00740463" w:rsidP="0061142C">
            <w:pPr>
              <w:jc w:val="center"/>
              <w:rPr>
                <w:bCs/>
              </w:rPr>
            </w:pPr>
            <w:r>
              <w:rPr>
                <w:bCs/>
              </w:rPr>
              <w:t>4.</w:t>
            </w:r>
          </w:p>
        </w:tc>
        <w:tc>
          <w:tcPr>
            <w:tcW w:w="2194" w:type="dxa"/>
            <w:tcBorders>
              <w:top w:val="single" w:sz="4" w:space="0" w:color="auto"/>
              <w:left w:val="single" w:sz="4" w:space="0" w:color="auto"/>
              <w:bottom w:val="single" w:sz="4" w:space="0" w:color="auto"/>
              <w:right w:val="single" w:sz="4" w:space="0" w:color="auto"/>
            </w:tcBorders>
          </w:tcPr>
          <w:p w14:paraId="0C3A5C70" w14:textId="77777777" w:rsidR="00740463" w:rsidRDefault="00740463" w:rsidP="0061142C">
            <w:pPr>
              <w:jc w:val="center"/>
              <w:rPr>
                <w:bCs/>
              </w:rPr>
            </w:pPr>
            <w:r>
              <w:rPr>
                <w:bCs/>
              </w:rPr>
              <w:t>5.</w:t>
            </w:r>
          </w:p>
        </w:tc>
      </w:tr>
      <w:tr w:rsidR="00740463" w14:paraId="543E48D0" w14:textId="77777777">
        <w:tc>
          <w:tcPr>
            <w:tcW w:w="2193" w:type="dxa"/>
            <w:tcBorders>
              <w:top w:val="single" w:sz="4" w:space="0" w:color="auto"/>
              <w:left w:val="single" w:sz="4" w:space="0" w:color="auto"/>
              <w:bottom w:val="single" w:sz="4" w:space="0" w:color="auto"/>
              <w:right w:val="single" w:sz="4" w:space="0" w:color="auto"/>
            </w:tcBorders>
          </w:tcPr>
          <w:p w14:paraId="390C64E3" w14:textId="77777777" w:rsidR="00740463" w:rsidRDefault="00740463" w:rsidP="0061142C">
            <w:pPr>
              <w:jc w:val="center"/>
              <w:rPr>
                <w:bCs/>
              </w:rPr>
            </w:pPr>
            <w:r>
              <w:rPr>
                <w:bCs/>
              </w:rPr>
              <w:t>Časová dotace</w:t>
            </w:r>
          </w:p>
        </w:tc>
        <w:tc>
          <w:tcPr>
            <w:tcW w:w="2193" w:type="dxa"/>
            <w:tcBorders>
              <w:top w:val="single" w:sz="4" w:space="0" w:color="auto"/>
              <w:left w:val="single" w:sz="4" w:space="0" w:color="auto"/>
              <w:bottom w:val="single" w:sz="4" w:space="0" w:color="auto"/>
              <w:right w:val="single" w:sz="4" w:space="0" w:color="auto"/>
            </w:tcBorders>
          </w:tcPr>
          <w:p w14:paraId="21A1D9C2" w14:textId="77777777" w:rsidR="00740463" w:rsidRDefault="00740463" w:rsidP="0061142C">
            <w:pPr>
              <w:jc w:val="center"/>
              <w:rPr>
                <w:bCs/>
              </w:rPr>
            </w:pPr>
            <w:r>
              <w:rPr>
                <w:bCs/>
              </w:rPr>
              <w:t xml:space="preserve">- </w:t>
            </w:r>
          </w:p>
        </w:tc>
        <w:tc>
          <w:tcPr>
            <w:tcW w:w="2194" w:type="dxa"/>
            <w:tcBorders>
              <w:top w:val="single" w:sz="4" w:space="0" w:color="auto"/>
              <w:left w:val="single" w:sz="4" w:space="0" w:color="auto"/>
              <w:bottom w:val="single" w:sz="4" w:space="0" w:color="auto"/>
              <w:right w:val="single" w:sz="4" w:space="0" w:color="auto"/>
            </w:tcBorders>
          </w:tcPr>
          <w:p w14:paraId="6A09E912" w14:textId="77777777" w:rsidR="00740463" w:rsidRDefault="00740463" w:rsidP="0061142C">
            <w:pPr>
              <w:jc w:val="center"/>
              <w:rPr>
                <w:bCs/>
              </w:rPr>
            </w:pPr>
            <w:r>
              <w:rPr>
                <w:bCs/>
              </w:rPr>
              <w:t>-</w:t>
            </w:r>
          </w:p>
        </w:tc>
        <w:tc>
          <w:tcPr>
            <w:tcW w:w="2194" w:type="dxa"/>
            <w:tcBorders>
              <w:top w:val="single" w:sz="4" w:space="0" w:color="auto"/>
              <w:left w:val="single" w:sz="4" w:space="0" w:color="auto"/>
              <w:bottom w:val="single" w:sz="4" w:space="0" w:color="auto"/>
              <w:right w:val="single" w:sz="4" w:space="0" w:color="auto"/>
            </w:tcBorders>
          </w:tcPr>
          <w:p w14:paraId="33E67AC6" w14:textId="77777777" w:rsidR="00740463" w:rsidRDefault="00740463" w:rsidP="0061142C">
            <w:pPr>
              <w:jc w:val="center"/>
              <w:rPr>
                <w:bCs/>
              </w:rPr>
            </w:pPr>
            <w:r>
              <w:rPr>
                <w:bCs/>
              </w:rPr>
              <w:t>-</w:t>
            </w:r>
          </w:p>
        </w:tc>
        <w:tc>
          <w:tcPr>
            <w:tcW w:w="2194" w:type="dxa"/>
            <w:tcBorders>
              <w:top w:val="single" w:sz="4" w:space="0" w:color="auto"/>
              <w:left w:val="single" w:sz="4" w:space="0" w:color="auto"/>
              <w:bottom w:val="single" w:sz="4" w:space="0" w:color="auto"/>
              <w:right w:val="single" w:sz="4" w:space="0" w:color="auto"/>
            </w:tcBorders>
          </w:tcPr>
          <w:p w14:paraId="5D7907A4" w14:textId="77777777" w:rsidR="00740463" w:rsidRPr="00E51D5F" w:rsidRDefault="00740463" w:rsidP="0061142C">
            <w:pPr>
              <w:jc w:val="center"/>
              <w:rPr>
                <w:bCs/>
                <w:color w:val="00B050"/>
              </w:rPr>
            </w:pPr>
            <w:r w:rsidRPr="00E51D5F">
              <w:rPr>
                <w:bCs/>
                <w:color w:val="00B050"/>
              </w:rPr>
              <w:t>1 h</w:t>
            </w:r>
          </w:p>
        </w:tc>
        <w:tc>
          <w:tcPr>
            <w:tcW w:w="2194" w:type="dxa"/>
            <w:tcBorders>
              <w:top w:val="single" w:sz="4" w:space="0" w:color="auto"/>
              <w:left w:val="single" w:sz="4" w:space="0" w:color="auto"/>
              <w:bottom w:val="single" w:sz="4" w:space="0" w:color="auto"/>
              <w:right w:val="single" w:sz="4" w:space="0" w:color="auto"/>
            </w:tcBorders>
          </w:tcPr>
          <w:p w14:paraId="51243871" w14:textId="77777777" w:rsidR="00740463" w:rsidRDefault="00740463" w:rsidP="0061142C">
            <w:pPr>
              <w:jc w:val="center"/>
              <w:rPr>
                <w:bCs/>
              </w:rPr>
            </w:pPr>
            <w:r>
              <w:rPr>
                <w:bCs/>
              </w:rPr>
              <w:t>1 h</w:t>
            </w:r>
          </w:p>
        </w:tc>
      </w:tr>
    </w:tbl>
    <w:p w14:paraId="0084921B" w14:textId="77777777" w:rsidR="00740463" w:rsidRPr="00FA0112" w:rsidRDefault="00740463" w:rsidP="00740463">
      <w:pPr>
        <w:rPr>
          <w:b/>
          <w:color w:val="000000" w:themeColor="text1"/>
        </w:rPr>
      </w:pPr>
    </w:p>
    <w:p w14:paraId="1C405A58" w14:textId="77777777" w:rsidR="00833D59" w:rsidRPr="00FA0112" w:rsidRDefault="00833D59" w:rsidP="00740463">
      <w:pPr>
        <w:ind w:firstLine="708"/>
        <w:rPr>
          <w:color w:val="000000" w:themeColor="text1"/>
        </w:rPr>
      </w:pPr>
      <w:r w:rsidRPr="00FA0112">
        <w:rPr>
          <w:color w:val="000000" w:themeColor="text1"/>
        </w:rPr>
        <w:t xml:space="preserve">Vzdělávací oblast Informatika se zaměřuje především na rozvoj informatického myšlení a na porozumění základním principům digitálních technologií. Je založena na aktivních činnostech, při kterých žáci využívají informatické postupy a pojmy. Poskytuje prostředky a metody ke zkoumání řešitelnosti problémů i hledání a nalézání jejich optimálních řešení, ke zpracování dat a jejich interpretaci a na základě řešení praktických úkolů i poznatky a zkušenost, kdy je lepší práci přenechat stroji, respektive počítači. Pochopení, jak digitální technologie fungují, přispívá jednak k porozumění zákonitostem digitálního světa, jednak k jejich efektivnímu, bezpečnému a etickému užívání. </w:t>
      </w:r>
    </w:p>
    <w:p w14:paraId="068B900F" w14:textId="77777777" w:rsidR="00833D59" w:rsidRPr="00FA0112" w:rsidRDefault="00740463" w:rsidP="00833D59">
      <w:pPr>
        <w:ind w:firstLine="708"/>
        <w:rPr>
          <w:color w:val="000000" w:themeColor="text1"/>
        </w:rPr>
      </w:pPr>
      <w:r w:rsidRPr="00FA0112">
        <w:rPr>
          <w:color w:val="000000" w:themeColor="text1"/>
        </w:rPr>
        <w:t>Informatika je povinný předmět s hodinovou dotací 1 hodina týdně ve 4. a 5. ročníku. Výuka probíhá v učebně vybavené počítači s připojením na internet a tiskárnu</w:t>
      </w:r>
      <w:r w:rsidR="00833D59" w:rsidRPr="00FA0112">
        <w:rPr>
          <w:color w:val="000000" w:themeColor="text1"/>
        </w:rPr>
        <w:t xml:space="preserve"> případně v kmenové učebně s využitím interaktivní tabule</w:t>
      </w:r>
      <w:r w:rsidRPr="00FA0112">
        <w:rPr>
          <w:color w:val="000000" w:themeColor="text1"/>
        </w:rPr>
        <w:t xml:space="preserve">. </w:t>
      </w:r>
      <w:r w:rsidR="00833D59" w:rsidRPr="00FA0112">
        <w:rPr>
          <w:color w:val="000000" w:themeColor="text1"/>
        </w:rPr>
        <w:t>Na prvním stupni základního vzdělávání si žáci prostřednictvím her, experimentů, diskusí a dalších aktivit vytvářejí první představy o způsobech, jakými se dají data a informace zaznamenávat, a objevují informatické aspekty světa kolem nich. Postupně si žáci rozvíjejí schopnost popsat problém, analyzovat ho a hledat jeho řešení. Ve vhodném programovacím prostředí si ověřují algoritmické postupy. Informatika také společně s ostatními obory pokládá základy uživatelských dovedností. Poznáváním, jak se s digitálními technologiemi pracuje, si žáci vytvářejí základ pro pochopení informatických konceptů. Součástí je i bezpečné zacházení s technologiemi a osvojování dovedností a návyků, které vedou k prevenci rizikového chování.</w:t>
      </w:r>
    </w:p>
    <w:p w14:paraId="5F10AF88" w14:textId="77777777" w:rsidR="00833D59" w:rsidRPr="00FA0112" w:rsidRDefault="00833D59" w:rsidP="00833D59">
      <w:pPr>
        <w:ind w:firstLine="708"/>
        <w:rPr>
          <w:color w:val="000000" w:themeColor="text1"/>
        </w:rPr>
      </w:pPr>
      <w:r w:rsidRPr="00FA0112">
        <w:rPr>
          <w:color w:val="000000" w:themeColor="text1"/>
        </w:rPr>
        <w:t xml:space="preserve">V průběhu základního vzdělávání žáci začínají vyvíjet funkční technická řešení problémů. Osvojují si časté testování prototypů a jejich postupné vylepšování jako přirozenou součást designu a vývoje v informačních technologiích. Zvažují a ověřují dopady navrhovaných řešení na jedince, společnost, životní prostředí. </w:t>
      </w:r>
    </w:p>
    <w:p w14:paraId="475DE10E" w14:textId="77777777" w:rsidR="00833D59" w:rsidRPr="00FA0112" w:rsidRDefault="00833D59" w:rsidP="001F0DA7">
      <w:pPr>
        <w:rPr>
          <w:color w:val="000000" w:themeColor="text1"/>
        </w:rPr>
      </w:pPr>
    </w:p>
    <w:p w14:paraId="7F3C1F60" w14:textId="77777777" w:rsidR="00740463" w:rsidRDefault="00740463" w:rsidP="001F0DA7">
      <w:pPr>
        <w:rPr>
          <w:b/>
        </w:rPr>
      </w:pPr>
      <w:r>
        <w:rPr>
          <w:b/>
        </w:rPr>
        <w:t>Průřezová témata</w:t>
      </w:r>
    </w:p>
    <w:p w14:paraId="70878C91" w14:textId="77777777" w:rsidR="001F0DA7" w:rsidRPr="001F0DA7" w:rsidRDefault="001F0DA7" w:rsidP="001F0DA7"/>
    <w:p w14:paraId="6BF8783B" w14:textId="77777777" w:rsidR="00833D59" w:rsidRDefault="00740463" w:rsidP="00740463">
      <w:r>
        <w:t>Do vyučovacího předmětu Informatika jsou zařazeny následující tematické okruhy průřezových témat.</w:t>
      </w:r>
    </w:p>
    <w:p w14:paraId="3E8652EB" w14:textId="77777777" w:rsidR="00740463" w:rsidRDefault="00740463" w:rsidP="00740463">
      <w:pPr>
        <w:rPr>
          <w:u w:val="single"/>
        </w:rPr>
      </w:pPr>
      <w:r>
        <w:rPr>
          <w:u w:val="single"/>
        </w:rPr>
        <w:t>Osobnostní a sociální výchova</w:t>
      </w:r>
    </w:p>
    <w:p w14:paraId="2F8CB76F" w14:textId="77777777" w:rsidR="00740463" w:rsidRDefault="00740463" w:rsidP="00740463">
      <w:r>
        <w:t xml:space="preserve">Rozvoj schopností </w:t>
      </w:r>
      <w:proofErr w:type="gramStart"/>
      <w:r>
        <w:t>poznávání - vede</w:t>
      </w:r>
      <w:proofErr w:type="gramEnd"/>
      <w:r>
        <w:t xml:space="preserve"> žáka ke cvičení smyslového vnímání, pozornosti a soustředění, dovednosti pro učení a studium.</w:t>
      </w:r>
    </w:p>
    <w:p w14:paraId="25FE04AB" w14:textId="77777777" w:rsidR="00740463" w:rsidRDefault="00740463" w:rsidP="00740463">
      <w:r>
        <w:lastRenderedPageBreak/>
        <w:t xml:space="preserve">Komunikace – podporuje komunikaci při řešení problémů a úloh, asertivní komunikace, dovednosti komunikační obrany proti agresi a </w:t>
      </w:r>
      <w:proofErr w:type="gramStart"/>
      <w:r>
        <w:t>manipulaci..</w:t>
      </w:r>
      <w:proofErr w:type="gramEnd"/>
    </w:p>
    <w:p w14:paraId="77A57720" w14:textId="77777777" w:rsidR="00740463" w:rsidRDefault="00740463" w:rsidP="00740463">
      <w:r>
        <w:t>Řešení problémů a rozhodovací dovednosti – rozvíjí dovednosti řešení problému a rozhodování.</w:t>
      </w:r>
    </w:p>
    <w:p w14:paraId="35062C13" w14:textId="77777777" w:rsidR="00740463" w:rsidRDefault="00740463" w:rsidP="00740463"/>
    <w:p w14:paraId="6C33DB2E" w14:textId="77777777" w:rsidR="00740463" w:rsidRPr="00AF1C82" w:rsidRDefault="00740463" w:rsidP="00740463">
      <w:pPr>
        <w:rPr>
          <w:u w:val="single"/>
        </w:rPr>
      </w:pPr>
      <w:r w:rsidRPr="00AF1C82">
        <w:rPr>
          <w:u w:val="single"/>
        </w:rPr>
        <w:t>Mediální výchova</w:t>
      </w:r>
    </w:p>
    <w:p w14:paraId="5CDF5806" w14:textId="77777777" w:rsidR="00740463" w:rsidRDefault="00740463" w:rsidP="00740463">
      <w:r>
        <w:t>Kritické čtení a vnímání mediálních sdělení – chápání podstaty mediálního sdělení.</w:t>
      </w:r>
    </w:p>
    <w:p w14:paraId="09873826" w14:textId="77777777" w:rsidR="00740463" w:rsidRDefault="00740463" w:rsidP="00740463">
      <w:r>
        <w:t xml:space="preserve">Interpretace vztahu mediálních sdělení a reality – různé typy sdělení, jejich </w:t>
      </w:r>
      <w:proofErr w:type="gramStart"/>
      <w:r>
        <w:t>rozlišování  a</w:t>
      </w:r>
      <w:proofErr w:type="gramEnd"/>
      <w:r>
        <w:t xml:space="preserve"> jejich funkce.</w:t>
      </w:r>
    </w:p>
    <w:p w14:paraId="7C605823" w14:textId="77777777" w:rsidR="00740463" w:rsidRDefault="00740463" w:rsidP="00740463">
      <w:r>
        <w:t>Stavba mediálních sdělení – příklady stavby a uspořádání zpráv a dalších mediálních sdělení.</w:t>
      </w:r>
    </w:p>
    <w:p w14:paraId="21C8B188" w14:textId="77777777" w:rsidR="00740463" w:rsidRDefault="00740463" w:rsidP="00740463">
      <w:r>
        <w:t>Vnímání autora mediálních sdělení – uplatnění výrazových prostředků pro vyjádření názoru a postoje.</w:t>
      </w:r>
    </w:p>
    <w:p w14:paraId="2EA55D57" w14:textId="77777777" w:rsidR="00740463" w:rsidRDefault="00740463" w:rsidP="00740463">
      <w:r>
        <w:t>Fungování a vliv médií ve společnosti – vliv médií na každodenní život, role médií v každodenním životě jednotlivce.</w:t>
      </w:r>
    </w:p>
    <w:p w14:paraId="7CF99C1C" w14:textId="77777777" w:rsidR="00740463" w:rsidRDefault="00740463" w:rsidP="00740463">
      <w:r>
        <w:t>Tvorba mediálního sdělení – tvorba mediálního sdělení pro časopis, noviny.</w:t>
      </w:r>
    </w:p>
    <w:p w14:paraId="3CB6D76A" w14:textId="77777777" w:rsidR="00740463" w:rsidRDefault="00740463" w:rsidP="00740463">
      <w:r>
        <w:t>Práce v realizačním týmu – stanovení si cíle, časového harmonogramu a delegování úkolů a zodpovědnosti.</w:t>
      </w:r>
    </w:p>
    <w:p w14:paraId="6538E8BC" w14:textId="77777777" w:rsidR="009E0A8E" w:rsidRDefault="009E0A8E" w:rsidP="00740463">
      <w:pPr>
        <w:rPr>
          <w:u w:val="single"/>
        </w:rPr>
      </w:pPr>
    </w:p>
    <w:p w14:paraId="3AFDCD6C" w14:textId="77777777" w:rsidR="009E0A8E" w:rsidRPr="001D2153" w:rsidRDefault="00740463" w:rsidP="00740463">
      <w:r>
        <w:rPr>
          <w:b/>
          <w:u w:val="single"/>
        </w:rPr>
        <w:t>Výchovné a vzdělávací strategie</w:t>
      </w:r>
      <w:r>
        <w:tab/>
      </w:r>
    </w:p>
    <w:p w14:paraId="15C1E5E1" w14:textId="77777777" w:rsidR="00740463" w:rsidRDefault="00740463" w:rsidP="00740463">
      <w:pPr>
        <w:jc w:val="both"/>
      </w:pPr>
      <w:r>
        <w:t>Výchovné a vzdělávací postupy, které vedou v tomto předmětu k utváření klíčových kompetencí.</w:t>
      </w:r>
    </w:p>
    <w:p w14:paraId="04684296" w14:textId="77777777" w:rsidR="00740463" w:rsidRDefault="00740463" w:rsidP="00740463">
      <w:pPr>
        <w:jc w:val="both"/>
      </w:pPr>
    </w:p>
    <w:p w14:paraId="4150F79C" w14:textId="77777777" w:rsidR="00740463" w:rsidRDefault="00740463" w:rsidP="00740463">
      <w:pPr>
        <w:jc w:val="both"/>
        <w:rPr>
          <w:b/>
        </w:rPr>
      </w:pPr>
      <w:r>
        <w:rPr>
          <w:b/>
        </w:rPr>
        <w:t>Kompetence k učení</w:t>
      </w:r>
    </w:p>
    <w:p w14:paraId="1365F6D6" w14:textId="77777777" w:rsidR="00740463" w:rsidRDefault="00740463" w:rsidP="00740463">
      <w:pPr>
        <w:pStyle w:val="Odstavec"/>
        <w:spacing w:before="0" w:after="0"/>
        <w:ind w:firstLine="0"/>
      </w:pPr>
      <w:r>
        <w:t xml:space="preserve">Učitel klade důraz na pozitivní motivaci žáka, vybírá přiměřený úkol, vychází z úrovně žáka, využívá vhodné metody, používá vhodné učební pomůcky, plánuje postupy, využívá práci s chybou, vede žáky k aktivnímu vyhledávání informací, k pozorování a porovnávání získaných výsledků, umožňuje prezentaci výsledků práce dětí, vede žáky k poznávání smyslu a cíle učení, učí hrou, vede </w:t>
      </w:r>
      <w:proofErr w:type="gramStart"/>
      <w:r>
        <w:t>žáky  k</w:t>
      </w:r>
      <w:proofErr w:type="gramEnd"/>
      <w:r>
        <w:t> sebehodnocení.</w:t>
      </w:r>
    </w:p>
    <w:p w14:paraId="7EA3F9A6" w14:textId="77777777" w:rsidR="00740463" w:rsidRDefault="00740463" w:rsidP="00740463">
      <w:pPr>
        <w:jc w:val="both"/>
        <w:rPr>
          <w:b/>
        </w:rPr>
      </w:pPr>
    </w:p>
    <w:p w14:paraId="61C4836E" w14:textId="77777777" w:rsidR="00740463" w:rsidRDefault="00740463" w:rsidP="00740463">
      <w:pPr>
        <w:jc w:val="both"/>
        <w:rPr>
          <w:b/>
        </w:rPr>
      </w:pPr>
      <w:r>
        <w:rPr>
          <w:b/>
        </w:rPr>
        <w:t>Kompetence k řešení problémů</w:t>
      </w:r>
    </w:p>
    <w:p w14:paraId="5CE166BD" w14:textId="77777777" w:rsidR="00740463" w:rsidRDefault="00740463" w:rsidP="00740463">
      <w:pPr>
        <w:jc w:val="both"/>
      </w:pPr>
      <w:r>
        <w:t xml:space="preserve">Učitel vede žáky k vyhledávání různých způsobů řešení, k tomu, aby se nenechali odradit případným nezdarem, učí ověřovat správnost řešení, zařazuje úlohy s více variantami řešení, učí kritickému myšlení, poskytuje žákům dostatek času k samostatnému řešení úloh, učí žáky trpělivosti, jak vyhledat pomoc, zvládat stresové </w:t>
      </w:r>
      <w:proofErr w:type="gramStart"/>
      <w:r>
        <w:t>situace,  podporuje</w:t>
      </w:r>
      <w:proofErr w:type="gramEnd"/>
      <w:r>
        <w:t xml:space="preserve"> samostatnost, tvořivost a logické myšlení, vede je k hodnocení vlastní práce </w:t>
      </w:r>
      <w:proofErr w:type="spellStart"/>
      <w:r>
        <w:t>práce</w:t>
      </w:r>
      <w:proofErr w:type="spellEnd"/>
      <w:r>
        <w:t xml:space="preserve">. </w:t>
      </w:r>
    </w:p>
    <w:p w14:paraId="3B069F14" w14:textId="77777777" w:rsidR="00067042" w:rsidRDefault="00067042" w:rsidP="00740463">
      <w:pPr>
        <w:jc w:val="both"/>
      </w:pPr>
    </w:p>
    <w:p w14:paraId="12B5356F" w14:textId="77777777" w:rsidR="00740463" w:rsidRDefault="00740463" w:rsidP="00740463">
      <w:pPr>
        <w:jc w:val="both"/>
        <w:rPr>
          <w:b/>
        </w:rPr>
      </w:pPr>
      <w:r>
        <w:rPr>
          <w:b/>
        </w:rPr>
        <w:t>Kompetence komunikativní</w:t>
      </w:r>
    </w:p>
    <w:p w14:paraId="5755F87D" w14:textId="77777777" w:rsidR="00740463" w:rsidRDefault="00740463" w:rsidP="00740463">
      <w:pPr>
        <w:pStyle w:val="Odstavec"/>
        <w:spacing w:before="0" w:after="0"/>
        <w:ind w:firstLine="0"/>
      </w:pPr>
      <w:r>
        <w:lastRenderedPageBreak/>
        <w:t xml:space="preserve">Učitel vede </w:t>
      </w:r>
      <w:proofErr w:type="gramStart"/>
      <w:r>
        <w:t>žáky  k</w:t>
      </w:r>
      <w:proofErr w:type="gramEnd"/>
      <w:r>
        <w:t> využívání informačních a komunikačních technologií, k porozumění různým typům textů, včetně návodů a popisů činností, procvičuje s dětmi formulaci a vyjadřování myšlenek, učí žáky klást otázky, vede žáky ke vhodné komunikaci se spolužáky, učí je obhajovat vlastní názor, publikovat a prezentovat ho, argumentovat, zařazuje týmové vyučování, vyučování ve skupinách.</w:t>
      </w:r>
    </w:p>
    <w:p w14:paraId="6531487E" w14:textId="77777777" w:rsidR="007137D9" w:rsidRDefault="007137D9" w:rsidP="00740463">
      <w:pPr>
        <w:jc w:val="both"/>
        <w:rPr>
          <w:b/>
        </w:rPr>
      </w:pPr>
    </w:p>
    <w:p w14:paraId="74CAF756" w14:textId="77777777" w:rsidR="00740463" w:rsidRDefault="00740463" w:rsidP="00740463">
      <w:pPr>
        <w:jc w:val="both"/>
        <w:rPr>
          <w:b/>
        </w:rPr>
      </w:pPr>
      <w:r>
        <w:rPr>
          <w:b/>
        </w:rPr>
        <w:t>Kompetence sociální a personální</w:t>
      </w:r>
    </w:p>
    <w:p w14:paraId="268BBF79" w14:textId="77777777" w:rsidR="00740463" w:rsidRDefault="00740463" w:rsidP="00740463">
      <w:pPr>
        <w:jc w:val="both"/>
      </w:pPr>
      <w:r>
        <w:t xml:space="preserve">Učitel využívá moderních forem práce, podporuje vzájemnou pomoc a spolupráci, vede žáky ke spolupráci ve skupině, k tomu, aby žák pozitivně ovlivňoval práci ve skupině, vytvářel příjemnou atmosféru, respektoval různá hlediska, řídil své jednání tak, aby dosáhl pocitu sebeuspokojení a sebeúcty, </w:t>
      </w:r>
      <w:proofErr w:type="gramStart"/>
      <w:r>
        <w:t>učí</w:t>
      </w:r>
      <w:proofErr w:type="gramEnd"/>
      <w:r>
        <w:t xml:space="preserve"> věcně argumentovat, obhajovat vlastní názor, vede k zodpovědnosti, pěstuje sebedůvěru, podporuje vzájemné hodnocení mezi žáky.</w:t>
      </w:r>
    </w:p>
    <w:p w14:paraId="741A2A78" w14:textId="77777777" w:rsidR="007137D9" w:rsidRDefault="007137D9" w:rsidP="00740463">
      <w:pPr>
        <w:jc w:val="both"/>
      </w:pPr>
    </w:p>
    <w:p w14:paraId="6267095A" w14:textId="77777777" w:rsidR="00740463" w:rsidRDefault="00740463" w:rsidP="00740463">
      <w:pPr>
        <w:jc w:val="both"/>
        <w:rPr>
          <w:b/>
        </w:rPr>
      </w:pPr>
      <w:r>
        <w:rPr>
          <w:b/>
        </w:rPr>
        <w:t>Kompetence občanské</w:t>
      </w:r>
    </w:p>
    <w:p w14:paraId="3AA4DBE8" w14:textId="77777777" w:rsidR="00740463" w:rsidRDefault="00740463" w:rsidP="00740463">
      <w:pPr>
        <w:jc w:val="both"/>
      </w:pPr>
      <w:r>
        <w:t xml:space="preserve">Učitel </w:t>
      </w:r>
      <w:proofErr w:type="gramStart"/>
      <w:r>
        <w:t>učí</w:t>
      </w:r>
      <w:proofErr w:type="gramEnd"/>
      <w:r>
        <w:t xml:space="preserve"> žáky respektovat druhé i sama sebe, umět poskytnout pomoc, vede k sebekontrole vlastní práce, k dodržování daných pravidel, buduje sebedůvěru žáka. </w:t>
      </w:r>
    </w:p>
    <w:p w14:paraId="0A646251" w14:textId="77777777" w:rsidR="00740463" w:rsidRDefault="00740463" w:rsidP="00740463">
      <w:pPr>
        <w:jc w:val="both"/>
        <w:rPr>
          <w:b/>
        </w:rPr>
      </w:pPr>
    </w:p>
    <w:p w14:paraId="66EA61F0" w14:textId="77777777" w:rsidR="00740463" w:rsidRDefault="00740463" w:rsidP="00740463">
      <w:pPr>
        <w:jc w:val="both"/>
        <w:rPr>
          <w:b/>
        </w:rPr>
      </w:pPr>
      <w:r>
        <w:rPr>
          <w:b/>
        </w:rPr>
        <w:t>Kompetence pracovní</w:t>
      </w:r>
    </w:p>
    <w:p w14:paraId="618B7678" w14:textId="77777777" w:rsidR="00740463" w:rsidRDefault="00740463" w:rsidP="00740463">
      <w:pPr>
        <w:pStyle w:val="Odstavec"/>
        <w:spacing w:before="0" w:after="0"/>
        <w:ind w:firstLine="0"/>
        <w:jc w:val="left"/>
      </w:pPr>
      <w:r>
        <w:t xml:space="preserve">Učitel vede žáky k dodržování určených pravidel, k plnění povinností, učí rozpoznávat své schopnosti a možnosti, vede žáky k využívání znalostí a dovedností v běžném životě, zadává úkoly podle zájmů žáků, podporuje u žáků hledání vlastních </w:t>
      </w:r>
      <w:proofErr w:type="gramStart"/>
      <w:r>
        <w:t>postupů,  rozvíjí</w:t>
      </w:r>
      <w:proofErr w:type="gramEnd"/>
      <w:r>
        <w:t xml:space="preserve">  podnikatelské myšlení, učí žáky vážit si práce a jejich výsledků u sebe i ostatních.</w:t>
      </w:r>
    </w:p>
    <w:p w14:paraId="1361D890" w14:textId="77777777" w:rsidR="00E51D5F" w:rsidRDefault="00E51D5F" w:rsidP="00740463">
      <w:pPr>
        <w:pStyle w:val="Odstavec"/>
        <w:spacing w:before="0" w:after="0"/>
        <w:ind w:firstLine="0"/>
        <w:jc w:val="left"/>
      </w:pPr>
    </w:p>
    <w:p w14:paraId="706F3A2A" w14:textId="77777777" w:rsidR="009E0A8E" w:rsidRPr="00FA0112" w:rsidRDefault="00E51D5F" w:rsidP="00740463">
      <w:pPr>
        <w:pStyle w:val="Odstavec"/>
        <w:spacing w:before="0" w:after="0"/>
        <w:ind w:firstLine="0"/>
        <w:jc w:val="left"/>
        <w:rPr>
          <w:color w:val="000000" w:themeColor="text1"/>
        </w:rPr>
      </w:pPr>
      <w:r w:rsidRPr="00FA0112">
        <w:rPr>
          <w:color w:val="000000" w:themeColor="text1"/>
        </w:rPr>
        <w:t>Kompetence digitální</w:t>
      </w:r>
    </w:p>
    <w:p w14:paraId="2492E3B1" w14:textId="77777777" w:rsidR="001D2153" w:rsidRPr="00FA0112" w:rsidRDefault="001D2153" w:rsidP="001D2153">
      <w:pPr>
        <w:rPr>
          <w:color w:val="000000" w:themeColor="text1"/>
        </w:rPr>
      </w:pPr>
      <w:r w:rsidRPr="00FA0112">
        <w:rPr>
          <w:color w:val="000000" w:themeColor="text1"/>
        </w:rPr>
        <w:t>Učitel pomáhá žákům orientovat se v digitálním prostředí a vede je k bezpečnému, sebejistému, kritickému a tvořivému využívání digitálních technologií při práci, při učení, ve volném čase i při zapojování do společnosti a občanského života</w:t>
      </w:r>
    </w:p>
    <w:p w14:paraId="63ECFDF2" w14:textId="018224BE" w:rsidR="001F0DA7" w:rsidRPr="00FA0112" w:rsidRDefault="001F0DA7" w:rsidP="00740463">
      <w:pPr>
        <w:pStyle w:val="Odstavec"/>
        <w:spacing w:before="0" w:after="0"/>
        <w:ind w:firstLine="0"/>
        <w:jc w:val="left"/>
        <w:rPr>
          <w:b/>
          <w:color w:val="000000" w:themeColor="text1"/>
          <w:u w:val="single"/>
        </w:rPr>
      </w:pPr>
    </w:p>
    <w:p w14:paraId="78C83C73" w14:textId="77777777" w:rsidR="00A37D10" w:rsidRPr="00833D59" w:rsidRDefault="00A37D10" w:rsidP="00740463">
      <w:pPr>
        <w:pStyle w:val="Odstavec"/>
        <w:spacing w:before="0" w:after="0"/>
        <w:ind w:firstLine="0"/>
        <w:jc w:val="left"/>
        <w:rPr>
          <w:b/>
          <w:color w:val="FF0000"/>
          <w:u w:val="single"/>
        </w:rPr>
      </w:pPr>
    </w:p>
    <w:p w14:paraId="22E9FEFD" w14:textId="77777777" w:rsidR="00A00652" w:rsidRDefault="00A00652" w:rsidP="00717C99">
      <w:pPr>
        <w:pStyle w:val="Odstavec"/>
        <w:spacing w:before="0" w:after="0"/>
        <w:ind w:firstLine="0"/>
        <w:jc w:val="left"/>
        <w:rPr>
          <w:b/>
          <w:color w:val="00B050"/>
          <w:u w:val="single"/>
        </w:rPr>
      </w:pPr>
    </w:p>
    <w:p w14:paraId="0B576994" w14:textId="77777777" w:rsidR="00717C99" w:rsidRPr="00FA0112" w:rsidRDefault="00717C99" w:rsidP="00717C99">
      <w:pPr>
        <w:pStyle w:val="Odstavec"/>
        <w:spacing w:before="0" w:after="0"/>
        <w:ind w:firstLine="0"/>
        <w:jc w:val="left"/>
        <w:rPr>
          <w:b/>
          <w:color w:val="000000" w:themeColor="text1"/>
          <w:u w:val="single"/>
        </w:rPr>
      </w:pPr>
      <w:r w:rsidRPr="00FA0112">
        <w:rPr>
          <w:b/>
          <w:color w:val="000000" w:themeColor="text1"/>
          <w:u w:val="single"/>
        </w:rPr>
        <w:t>Vzdělávací obsah vyučovacího předmětu informatika – 4.ročník</w:t>
      </w:r>
    </w:p>
    <w:p w14:paraId="6DB01CEB" w14:textId="77777777" w:rsidR="00717C99" w:rsidRPr="00FA0112" w:rsidRDefault="00717C99" w:rsidP="00717C99">
      <w:pPr>
        <w:pStyle w:val="Odstavec"/>
        <w:spacing w:before="0" w:after="0"/>
        <w:ind w:firstLine="0"/>
        <w:jc w:val="left"/>
        <w:rPr>
          <w:b/>
          <w:color w:val="000000" w:themeColor="text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12"/>
        <w:gridCol w:w="3470"/>
        <w:gridCol w:w="3470"/>
        <w:gridCol w:w="3496"/>
      </w:tblGrid>
      <w:tr w:rsidR="00FA0112" w:rsidRPr="00FA0112" w14:paraId="3695E82D" w14:textId="77777777" w:rsidTr="00FA0112">
        <w:tc>
          <w:tcPr>
            <w:tcW w:w="3512" w:type="dxa"/>
          </w:tcPr>
          <w:p w14:paraId="3E60634A" w14:textId="77777777" w:rsidR="00717C99" w:rsidRPr="00FA0112" w:rsidRDefault="00717C99" w:rsidP="00DC24B9">
            <w:pPr>
              <w:pStyle w:val="Odstavec"/>
              <w:spacing w:before="0" w:after="0"/>
              <w:ind w:firstLine="0"/>
              <w:jc w:val="left"/>
              <w:rPr>
                <w:b/>
                <w:color w:val="000000" w:themeColor="text1"/>
                <w:sz w:val="20"/>
              </w:rPr>
            </w:pPr>
            <w:r w:rsidRPr="00FA0112">
              <w:rPr>
                <w:b/>
                <w:color w:val="000000" w:themeColor="text1"/>
                <w:sz w:val="20"/>
              </w:rPr>
              <w:t xml:space="preserve">Očekávané výstupy – 1 a 2.období </w:t>
            </w:r>
          </w:p>
        </w:tc>
        <w:tc>
          <w:tcPr>
            <w:tcW w:w="3470" w:type="dxa"/>
          </w:tcPr>
          <w:p w14:paraId="43718198" w14:textId="77777777" w:rsidR="00717C99" w:rsidRPr="00FA0112" w:rsidRDefault="00717C99" w:rsidP="00DC24B9">
            <w:pPr>
              <w:pStyle w:val="Odstavec"/>
              <w:spacing w:before="0" w:after="0"/>
              <w:ind w:firstLine="0"/>
              <w:jc w:val="left"/>
              <w:rPr>
                <w:b/>
                <w:color w:val="000000" w:themeColor="text1"/>
                <w:sz w:val="20"/>
              </w:rPr>
            </w:pPr>
            <w:r w:rsidRPr="00FA0112">
              <w:rPr>
                <w:b/>
                <w:color w:val="000000" w:themeColor="text1"/>
                <w:sz w:val="20"/>
              </w:rPr>
              <w:t>Školní výstupy – 4.ročník</w:t>
            </w:r>
          </w:p>
        </w:tc>
        <w:tc>
          <w:tcPr>
            <w:tcW w:w="3470" w:type="dxa"/>
          </w:tcPr>
          <w:p w14:paraId="4584EE37" w14:textId="77777777" w:rsidR="00717C99" w:rsidRPr="00FA0112" w:rsidRDefault="00717C99" w:rsidP="00DC24B9">
            <w:pPr>
              <w:pStyle w:val="Odstavec"/>
              <w:spacing w:before="0" w:after="0"/>
              <w:ind w:firstLine="0"/>
              <w:jc w:val="left"/>
              <w:rPr>
                <w:b/>
                <w:color w:val="000000" w:themeColor="text1"/>
                <w:sz w:val="20"/>
              </w:rPr>
            </w:pPr>
            <w:r w:rsidRPr="00FA0112">
              <w:rPr>
                <w:b/>
                <w:color w:val="000000" w:themeColor="text1"/>
                <w:sz w:val="20"/>
              </w:rPr>
              <w:t>Učivo – 4.ročník</w:t>
            </w:r>
          </w:p>
        </w:tc>
        <w:tc>
          <w:tcPr>
            <w:tcW w:w="3496" w:type="dxa"/>
          </w:tcPr>
          <w:p w14:paraId="63F2F287" w14:textId="77777777" w:rsidR="00717C99" w:rsidRPr="00FA0112" w:rsidRDefault="00717C99" w:rsidP="00DC24B9">
            <w:pPr>
              <w:pStyle w:val="Odstavec"/>
              <w:spacing w:before="0" w:after="0"/>
              <w:ind w:firstLine="0"/>
              <w:jc w:val="left"/>
              <w:rPr>
                <w:b/>
                <w:color w:val="000000" w:themeColor="text1"/>
                <w:sz w:val="20"/>
              </w:rPr>
            </w:pPr>
            <w:r w:rsidRPr="00FA0112">
              <w:rPr>
                <w:b/>
                <w:color w:val="000000" w:themeColor="text1"/>
                <w:sz w:val="20"/>
              </w:rPr>
              <w:t>Průřezová témata, přesahy, mezipředmětové vztahy</w:t>
            </w:r>
          </w:p>
        </w:tc>
      </w:tr>
      <w:tr w:rsidR="00FA0112" w:rsidRPr="00FA0112" w14:paraId="4679BC07" w14:textId="77777777" w:rsidTr="00FA0112">
        <w:tc>
          <w:tcPr>
            <w:tcW w:w="3512" w:type="dxa"/>
          </w:tcPr>
          <w:p w14:paraId="59B03BA5" w14:textId="77777777" w:rsidR="00717C99" w:rsidRPr="00FA0112" w:rsidRDefault="00717C99" w:rsidP="00DC24B9">
            <w:pPr>
              <w:pStyle w:val="Odstavec"/>
              <w:spacing w:before="0" w:after="0"/>
              <w:ind w:firstLine="0"/>
              <w:jc w:val="left"/>
              <w:rPr>
                <w:bCs/>
                <w:color w:val="000000" w:themeColor="text1"/>
                <w:sz w:val="20"/>
                <w:u w:val="single"/>
              </w:rPr>
            </w:pPr>
            <w:r w:rsidRPr="00FA0112">
              <w:rPr>
                <w:bCs/>
                <w:color w:val="000000" w:themeColor="text1"/>
                <w:sz w:val="20"/>
                <w:u w:val="single"/>
              </w:rPr>
              <w:t>Žák:</w:t>
            </w:r>
          </w:p>
          <w:p w14:paraId="6432DAAB" w14:textId="77777777" w:rsidR="00717C99" w:rsidRPr="00FA0112" w:rsidRDefault="00717C99" w:rsidP="00DC24B9">
            <w:pPr>
              <w:pStyle w:val="Odstavec"/>
              <w:spacing w:before="0" w:after="0"/>
              <w:ind w:firstLine="0"/>
              <w:jc w:val="left"/>
              <w:rPr>
                <w:b/>
                <w:color w:val="000000" w:themeColor="text1"/>
                <w:sz w:val="20"/>
              </w:rPr>
            </w:pPr>
            <w:r w:rsidRPr="00FA0112">
              <w:rPr>
                <w:b/>
                <w:color w:val="000000" w:themeColor="text1"/>
                <w:sz w:val="20"/>
              </w:rPr>
              <w:lastRenderedPageBreak/>
              <w:t>DATA, INFORMACE A MODELOVÁNÍ</w:t>
            </w:r>
          </w:p>
          <w:p w14:paraId="411BD34B"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Uvede příklady dat, která ho obklopují a která mu mohou pomoci lépe se rozhodnout, vyslovuje odpovědi na základě dat.</w:t>
            </w:r>
          </w:p>
          <w:p w14:paraId="15F5D167" w14:textId="77777777" w:rsidR="00717C99" w:rsidRPr="00FA0112" w:rsidRDefault="00717C99" w:rsidP="00DC24B9">
            <w:pPr>
              <w:pStyle w:val="Odstavec"/>
              <w:spacing w:before="0" w:after="0"/>
              <w:ind w:firstLine="0"/>
              <w:jc w:val="left"/>
              <w:rPr>
                <w:bCs/>
                <w:color w:val="000000" w:themeColor="text1"/>
                <w:sz w:val="20"/>
              </w:rPr>
            </w:pPr>
          </w:p>
          <w:p w14:paraId="6C98C48F" w14:textId="77777777" w:rsidR="00717C99" w:rsidRPr="00FA0112" w:rsidRDefault="00717C99" w:rsidP="00DC24B9">
            <w:pPr>
              <w:pStyle w:val="Odstavec"/>
              <w:spacing w:before="0" w:after="0"/>
              <w:ind w:firstLine="0"/>
              <w:jc w:val="left"/>
              <w:rPr>
                <w:bCs/>
                <w:color w:val="000000" w:themeColor="text1"/>
                <w:sz w:val="20"/>
              </w:rPr>
            </w:pPr>
          </w:p>
          <w:p w14:paraId="33E56B5C" w14:textId="77777777" w:rsidR="00717C99" w:rsidRPr="00FA0112" w:rsidRDefault="00717C99" w:rsidP="00DC24B9">
            <w:pPr>
              <w:pStyle w:val="Odstavec"/>
              <w:spacing w:before="0" w:after="0"/>
              <w:ind w:firstLine="0"/>
              <w:jc w:val="left"/>
              <w:rPr>
                <w:bCs/>
                <w:color w:val="000000" w:themeColor="text1"/>
                <w:sz w:val="20"/>
              </w:rPr>
            </w:pPr>
          </w:p>
          <w:p w14:paraId="0F99A6E3" w14:textId="77777777" w:rsidR="00717C99" w:rsidRPr="00FA0112" w:rsidRDefault="00717C99" w:rsidP="00DC24B9">
            <w:pPr>
              <w:pStyle w:val="Odstavec"/>
              <w:spacing w:before="0" w:after="0"/>
              <w:ind w:firstLine="0"/>
              <w:jc w:val="left"/>
              <w:rPr>
                <w:bCs/>
                <w:color w:val="000000" w:themeColor="text1"/>
                <w:sz w:val="20"/>
              </w:rPr>
            </w:pPr>
          </w:p>
          <w:p w14:paraId="6114D114" w14:textId="77777777" w:rsidR="00717C99" w:rsidRPr="00FA0112" w:rsidRDefault="00717C99" w:rsidP="00DC24B9">
            <w:pPr>
              <w:pStyle w:val="Odstavec"/>
              <w:spacing w:before="0" w:after="0"/>
              <w:ind w:firstLine="0"/>
              <w:jc w:val="left"/>
              <w:rPr>
                <w:bCs/>
                <w:color w:val="000000" w:themeColor="text1"/>
                <w:sz w:val="20"/>
              </w:rPr>
            </w:pPr>
          </w:p>
        </w:tc>
        <w:tc>
          <w:tcPr>
            <w:tcW w:w="3470" w:type="dxa"/>
          </w:tcPr>
          <w:p w14:paraId="14C192F1" w14:textId="77777777" w:rsidR="00795E2B" w:rsidRPr="00FA0112" w:rsidRDefault="00795E2B" w:rsidP="00DC24B9">
            <w:pPr>
              <w:pStyle w:val="Odstavec"/>
              <w:spacing w:before="0" w:after="0"/>
              <w:ind w:firstLine="0"/>
              <w:jc w:val="left"/>
              <w:rPr>
                <w:bCs/>
                <w:color w:val="000000" w:themeColor="text1"/>
                <w:sz w:val="20"/>
              </w:rPr>
            </w:pPr>
            <w:r w:rsidRPr="00FA0112">
              <w:rPr>
                <w:bCs/>
                <w:color w:val="000000" w:themeColor="text1"/>
                <w:sz w:val="20"/>
              </w:rPr>
              <w:lastRenderedPageBreak/>
              <w:t>Uvede příklady dat, která ho obklopují.</w:t>
            </w:r>
          </w:p>
          <w:p w14:paraId="1EA110C5" w14:textId="77777777" w:rsidR="00795E2B" w:rsidRPr="00FA0112" w:rsidRDefault="00795E2B" w:rsidP="00DC24B9">
            <w:pPr>
              <w:pStyle w:val="Odstavec"/>
              <w:spacing w:before="0" w:after="0"/>
              <w:ind w:firstLine="0"/>
              <w:jc w:val="left"/>
              <w:rPr>
                <w:bCs/>
                <w:color w:val="000000" w:themeColor="text1"/>
                <w:sz w:val="20"/>
              </w:rPr>
            </w:pPr>
          </w:p>
          <w:p w14:paraId="7436CB1C" w14:textId="77777777" w:rsidR="00795E2B" w:rsidRPr="00FA0112" w:rsidRDefault="00795E2B" w:rsidP="00DC24B9">
            <w:pPr>
              <w:pStyle w:val="Odstavec"/>
              <w:spacing w:before="0" w:after="0"/>
              <w:ind w:firstLine="0"/>
              <w:jc w:val="left"/>
              <w:rPr>
                <w:bCs/>
                <w:color w:val="000000" w:themeColor="text1"/>
                <w:sz w:val="20"/>
              </w:rPr>
            </w:pPr>
            <w:r w:rsidRPr="00FA0112">
              <w:rPr>
                <w:bCs/>
                <w:color w:val="000000" w:themeColor="text1"/>
                <w:sz w:val="20"/>
              </w:rPr>
              <w:t>Sbírá data, provádí průzkum, zapisuje data do jednoduchého dotazníku.</w:t>
            </w:r>
          </w:p>
          <w:p w14:paraId="2FF539D1" w14:textId="77777777" w:rsidR="00341D2D" w:rsidRPr="00FA0112" w:rsidRDefault="00341D2D" w:rsidP="00DC24B9">
            <w:pPr>
              <w:pStyle w:val="Odstavec"/>
              <w:spacing w:before="0" w:after="0"/>
              <w:ind w:firstLine="0"/>
              <w:jc w:val="left"/>
              <w:rPr>
                <w:bCs/>
                <w:color w:val="000000" w:themeColor="text1"/>
                <w:sz w:val="20"/>
              </w:rPr>
            </w:pPr>
          </w:p>
          <w:p w14:paraId="6AC9863E" w14:textId="77777777" w:rsidR="00B50312" w:rsidRPr="00FA0112" w:rsidRDefault="00F76CC7" w:rsidP="00DC24B9">
            <w:pPr>
              <w:pStyle w:val="Odstavec"/>
              <w:spacing w:before="0" w:after="0"/>
              <w:ind w:firstLine="0"/>
              <w:jc w:val="left"/>
              <w:rPr>
                <w:bCs/>
                <w:color w:val="000000" w:themeColor="text1"/>
                <w:sz w:val="20"/>
              </w:rPr>
            </w:pPr>
            <w:r w:rsidRPr="00FA0112">
              <w:rPr>
                <w:bCs/>
                <w:color w:val="000000" w:themeColor="text1"/>
                <w:sz w:val="20"/>
              </w:rPr>
              <w:t>Sdělí informaci obrázkem.</w:t>
            </w:r>
          </w:p>
          <w:p w14:paraId="7718C37C" w14:textId="77777777" w:rsidR="00717C99" w:rsidRPr="00FA0112" w:rsidRDefault="00717C99" w:rsidP="00DC24B9">
            <w:pPr>
              <w:rPr>
                <w:color w:val="000000" w:themeColor="text1"/>
              </w:rPr>
            </w:pPr>
          </w:p>
          <w:p w14:paraId="06AB143E" w14:textId="77777777" w:rsidR="00717C99" w:rsidRPr="00FA0112" w:rsidRDefault="00717C99" w:rsidP="00DC24B9">
            <w:pPr>
              <w:rPr>
                <w:color w:val="000000" w:themeColor="text1"/>
              </w:rPr>
            </w:pPr>
          </w:p>
          <w:p w14:paraId="43491B7B" w14:textId="77777777" w:rsidR="00717C99" w:rsidRPr="00FA0112" w:rsidRDefault="00717C99" w:rsidP="00DC24B9">
            <w:pPr>
              <w:rPr>
                <w:color w:val="000000" w:themeColor="text1"/>
              </w:rPr>
            </w:pPr>
          </w:p>
          <w:p w14:paraId="00C0E0EA" w14:textId="77777777" w:rsidR="00717C99" w:rsidRPr="00FA0112" w:rsidRDefault="00717C99" w:rsidP="00DC24B9">
            <w:pPr>
              <w:rPr>
                <w:color w:val="000000" w:themeColor="text1"/>
              </w:rPr>
            </w:pPr>
          </w:p>
          <w:p w14:paraId="3421177C" w14:textId="77777777" w:rsidR="00717C99" w:rsidRPr="00FA0112" w:rsidRDefault="00717C99" w:rsidP="00DC24B9">
            <w:pPr>
              <w:rPr>
                <w:color w:val="000000" w:themeColor="text1"/>
              </w:rPr>
            </w:pPr>
          </w:p>
          <w:p w14:paraId="42D3B307" w14:textId="77777777" w:rsidR="00717C99" w:rsidRPr="00FA0112" w:rsidRDefault="00717C99" w:rsidP="00DC24B9">
            <w:pPr>
              <w:rPr>
                <w:color w:val="000000" w:themeColor="text1"/>
              </w:rPr>
            </w:pPr>
          </w:p>
          <w:p w14:paraId="4A6AD2C8" w14:textId="77777777" w:rsidR="00717C99" w:rsidRPr="00FA0112" w:rsidRDefault="00717C99" w:rsidP="00DC24B9">
            <w:pPr>
              <w:rPr>
                <w:bCs/>
                <w:color w:val="000000" w:themeColor="text1"/>
                <w:sz w:val="20"/>
              </w:rPr>
            </w:pPr>
          </w:p>
          <w:p w14:paraId="0A3F2C99" w14:textId="77777777" w:rsidR="00717C99" w:rsidRPr="00FA0112" w:rsidRDefault="00717C99" w:rsidP="00DC24B9">
            <w:pPr>
              <w:jc w:val="center"/>
              <w:rPr>
                <w:color w:val="000000" w:themeColor="text1"/>
              </w:rPr>
            </w:pPr>
            <w:r w:rsidRPr="00FA0112">
              <w:rPr>
                <w:color w:val="000000" w:themeColor="text1"/>
              </w:rPr>
              <w:t>,</w:t>
            </w:r>
          </w:p>
        </w:tc>
        <w:tc>
          <w:tcPr>
            <w:tcW w:w="3470" w:type="dxa"/>
          </w:tcPr>
          <w:p w14:paraId="40E7328C"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lastRenderedPageBreak/>
              <w:t>Data, informace.</w:t>
            </w:r>
          </w:p>
          <w:p w14:paraId="5A48D208"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lastRenderedPageBreak/>
              <w:t>Sběr dat – pozorování, jednoduchý dotazník, průzkum.</w:t>
            </w:r>
          </w:p>
          <w:p w14:paraId="7B43863F"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Záznam dat s využitím textu, čísla, barvy, tvaru, obrazu, zvuku.</w:t>
            </w:r>
          </w:p>
          <w:p w14:paraId="3782E8BE" w14:textId="77777777" w:rsidR="00717C99" w:rsidRPr="00FA0112" w:rsidRDefault="00717C99" w:rsidP="00DC24B9">
            <w:pPr>
              <w:pStyle w:val="Odstavec"/>
              <w:spacing w:before="0" w:after="0"/>
              <w:ind w:firstLine="0"/>
              <w:jc w:val="left"/>
              <w:rPr>
                <w:bCs/>
                <w:color w:val="000000" w:themeColor="text1"/>
                <w:sz w:val="20"/>
              </w:rPr>
            </w:pPr>
          </w:p>
          <w:p w14:paraId="67C32799"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Modelování.</w:t>
            </w:r>
          </w:p>
          <w:p w14:paraId="46E5390A"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Myšlenkové a pojmové mapy, schémata, tabulky, diagramy.</w:t>
            </w:r>
          </w:p>
          <w:p w14:paraId="0567AD06" w14:textId="77777777" w:rsidR="00A00652" w:rsidRPr="00FA0112" w:rsidRDefault="00A00652" w:rsidP="00DC24B9">
            <w:pPr>
              <w:pStyle w:val="Odstavec"/>
              <w:spacing w:before="0" w:after="0"/>
              <w:ind w:firstLine="0"/>
              <w:jc w:val="left"/>
              <w:rPr>
                <w:bCs/>
                <w:color w:val="000000" w:themeColor="text1"/>
                <w:sz w:val="20"/>
              </w:rPr>
            </w:pPr>
          </w:p>
          <w:p w14:paraId="1EF78BE9" w14:textId="77777777" w:rsidR="00A00652" w:rsidRPr="00FA0112" w:rsidRDefault="00A00652" w:rsidP="00DC24B9">
            <w:pPr>
              <w:pStyle w:val="Odstavec"/>
              <w:spacing w:before="0" w:after="0"/>
              <w:ind w:firstLine="0"/>
              <w:jc w:val="left"/>
              <w:rPr>
                <w:bCs/>
                <w:color w:val="000000" w:themeColor="text1"/>
                <w:sz w:val="20"/>
              </w:rPr>
            </w:pPr>
          </w:p>
          <w:p w14:paraId="18EA9311" w14:textId="77777777" w:rsidR="00A00652" w:rsidRPr="00FA0112" w:rsidRDefault="00A00652" w:rsidP="00DC24B9">
            <w:pPr>
              <w:pStyle w:val="Odstavec"/>
              <w:spacing w:before="0" w:after="0"/>
              <w:ind w:firstLine="0"/>
              <w:jc w:val="left"/>
              <w:rPr>
                <w:bCs/>
                <w:color w:val="000000" w:themeColor="text1"/>
                <w:sz w:val="20"/>
              </w:rPr>
            </w:pPr>
          </w:p>
          <w:p w14:paraId="34EDF4D2" w14:textId="77777777" w:rsidR="00A00652" w:rsidRPr="00FA0112" w:rsidRDefault="00A00652" w:rsidP="00DC24B9">
            <w:pPr>
              <w:pStyle w:val="Odstavec"/>
              <w:spacing w:before="0" w:after="0"/>
              <w:ind w:firstLine="0"/>
              <w:jc w:val="left"/>
              <w:rPr>
                <w:bCs/>
                <w:color w:val="000000" w:themeColor="text1"/>
                <w:sz w:val="20"/>
              </w:rPr>
            </w:pPr>
          </w:p>
          <w:p w14:paraId="078B1F7D" w14:textId="77777777" w:rsidR="00A00652" w:rsidRPr="00FA0112" w:rsidRDefault="00A00652" w:rsidP="00DC24B9">
            <w:pPr>
              <w:pStyle w:val="Odstavec"/>
              <w:spacing w:before="0" w:after="0"/>
              <w:ind w:firstLine="0"/>
              <w:jc w:val="left"/>
              <w:rPr>
                <w:bCs/>
                <w:color w:val="000000" w:themeColor="text1"/>
                <w:sz w:val="20"/>
              </w:rPr>
            </w:pPr>
          </w:p>
          <w:p w14:paraId="132321E1" w14:textId="77777777" w:rsidR="00A00652" w:rsidRPr="00FA0112" w:rsidRDefault="00A00652" w:rsidP="00DC24B9">
            <w:pPr>
              <w:pStyle w:val="Odstavec"/>
              <w:spacing w:before="0" w:after="0"/>
              <w:ind w:firstLine="0"/>
              <w:jc w:val="left"/>
              <w:rPr>
                <w:bCs/>
                <w:color w:val="000000" w:themeColor="text1"/>
                <w:sz w:val="20"/>
              </w:rPr>
            </w:pPr>
          </w:p>
          <w:p w14:paraId="367FEE38" w14:textId="77777777" w:rsidR="00A00652" w:rsidRPr="00FA0112" w:rsidRDefault="00A00652" w:rsidP="00DC24B9">
            <w:pPr>
              <w:pStyle w:val="Odstavec"/>
              <w:spacing w:before="0" w:after="0"/>
              <w:ind w:firstLine="0"/>
              <w:jc w:val="left"/>
              <w:rPr>
                <w:bCs/>
                <w:color w:val="000000" w:themeColor="text1"/>
                <w:sz w:val="20"/>
              </w:rPr>
            </w:pPr>
          </w:p>
        </w:tc>
        <w:tc>
          <w:tcPr>
            <w:tcW w:w="3496" w:type="dxa"/>
          </w:tcPr>
          <w:p w14:paraId="4891A4E6" w14:textId="77777777" w:rsidR="00717C99" w:rsidRPr="00FA0112" w:rsidRDefault="00717C99" w:rsidP="00DC24B9">
            <w:pPr>
              <w:pStyle w:val="Odstavec"/>
              <w:spacing w:before="0" w:after="0"/>
              <w:ind w:firstLine="0"/>
              <w:jc w:val="left"/>
              <w:rPr>
                <w:bCs/>
                <w:color w:val="000000" w:themeColor="text1"/>
                <w:sz w:val="20"/>
              </w:rPr>
            </w:pPr>
          </w:p>
        </w:tc>
      </w:tr>
      <w:tr w:rsidR="00FA0112" w:rsidRPr="00FA0112" w14:paraId="05F4A169" w14:textId="77777777" w:rsidTr="00FA0112">
        <w:tc>
          <w:tcPr>
            <w:tcW w:w="3512" w:type="dxa"/>
          </w:tcPr>
          <w:p w14:paraId="356EC843"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 xml:space="preserve">Popíše konkrétní situaci, </w:t>
            </w:r>
            <w:proofErr w:type="gramStart"/>
            <w:r w:rsidRPr="00FA0112">
              <w:rPr>
                <w:bCs/>
                <w:color w:val="000000" w:themeColor="text1"/>
                <w:sz w:val="20"/>
              </w:rPr>
              <w:t>určí</w:t>
            </w:r>
            <w:proofErr w:type="gramEnd"/>
            <w:r w:rsidRPr="00FA0112">
              <w:rPr>
                <w:bCs/>
                <w:color w:val="000000" w:themeColor="text1"/>
                <w:sz w:val="20"/>
              </w:rPr>
              <w:t>, co k ní již ví, a znázorní ji.</w:t>
            </w:r>
          </w:p>
          <w:p w14:paraId="18643AC4" w14:textId="77777777" w:rsidR="00717C99" w:rsidRPr="00FA0112" w:rsidRDefault="00717C99" w:rsidP="00DC24B9">
            <w:pPr>
              <w:pStyle w:val="Odstavec"/>
              <w:spacing w:before="0" w:after="0"/>
              <w:ind w:firstLine="0"/>
              <w:jc w:val="left"/>
              <w:rPr>
                <w:bCs/>
                <w:color w:val="000000" w:themeColor="text1"/>
                <w:sz w:val="20"/>
              </w:rPr>
            </w:pPr>
          </w:p>
          <w:p w14:paraId="04536F65" w14:textId="77777777" w:rsidR="00717C99" w:rsidRPr="00FA0112" w:rsidRDefault="00717C99" w:rsidP="00DC24B9">
            <w:pPr>
              <w:pStyle w:val="Odstavec"/>
              <w:spacing w:before="0" w:after="0"/>
              <w:ind w:firstLine="0"/>
              <w:jc w:val="left"/>
              <w:rPr>
                <w:bCs/>
                <w:color w:val="000000" w:themeColor="text1"/>
                <w:sz w:val="20"/>
              </w:rPr>
            </w:pPr>
          </w:p>
          <w:p w14:paraId="71AB3246" w14:textId="77777777" w:rsidR="00717C99" w:rsidRPr="00FA0112" w:rsidRDefault="00717C99" w:rsidP="00DC24B9">
            <w:pPr>
              <w:pStyle w:val="Odstavec"/>
              <w:spacing w:before="0" w:after="0"/>
              <w:ind w:firstLine="0"/>
              <w:jc w:val="left"/>
              <w:rPr>
                <w:bCs/>
                <w:color w:val="000000" w:themeColor="text1"/>
                <w:sz w:val="20"/>
              </w:rPr>
            </w:pPr>
          </w:p>
          <w:p w14:paraId="2A2A2677" w14:textId="77777777" w:rsidR="00717C99" w:rsidRPr="00FA0112" w:rsidRDefault="00717C99" w:rsidP="00DC24B9">
            <w:pPr>
              <w:pStyle w:val="Odstavec"/>
              <w:spacing w:before="0" w:after="0"/>
              <w:ind w:firstLine="0"/>
              <w:jc w:val="left"/>
              <w:rPr>
                <w:bCs/>
                <w:color w:val="000000" w:themeColor="text1"/>
                <w:sz w:val="20"/>
              </w:rPr>
            </w:pPr>
          </w:p>
          <w:p w14:paraId="34229192" w14:textId="77777777" w:rsidR="00717C99" w:rsidRPr="00FA0112" w:rsidRDefault="00717C99" w:rsidP="00DC24B9">
            <w:pPr>
              <w:pStyle w:val="Odstavec"/>
              <w:spacing w:before="0" w:after="0"/>
              <w:ind w:firstLine="0"/>
              <w:jc w:val="left"/>
              <w:rPr>
                <w:bCs/>
                <w:color w:val="000000" w:themeColor="text1"/>
                <w:sz w:val="20"/>
              </w:rPr>
            </w:pPr>
          </w:p>
        </w:tc>
        <w:tc>
          <w:tcPr>
            <w:tcW w:w="3470" w:type="dxa"/>
          </w:tcPr>
          <w:p w14:paraId="7ED3EA96" w14:textId="77777777" w:rsidR="00717C99" w:rsidRPr="00FA0112" w:rsidRDefault="00795E2B" w:rsidP="00DC24B9">
            <w:pPr>
              <w:pStyle w:val="Odstavec"/>
              <w:spacing w:before="0" w:after="0"/>
              <w:ind w:firstLine="0"/>
              <w:jc w:val="left"/>
              <w:rPr>
                <w:bCs/>
                <w:color w:val="000000" w:themeColor="text1"/>
                <w:sz w:val="20"/>
              </w:rPr>
            </w:pPr>
            <w:r w:rsidRPr="00FA0112">
              <w:rPr>
                <w:bCs/>
                <w:color w:val="000000" w:themeColor="text1"/>
                <w:sz w:val="20"/>
              </w:rPr>
              <w:t xml:space="preserve">Zaznamená </w:t>
            </w:r>
            <w:r w:rsidR="00F76CC7" w:rsidRPr="00FA0112">
              <w:rPr>
                <w:bCs/>
                <w:color w:val="000000" w:themeColor="text1"/>
                <w:sz w:val="20"/>
              </w:rPr>
              <w:t>informaci obrázkem.</w:t>
            </w:r>
          </w:p>
          <w:p w14:paraId="4D515F16" w14:textId="77777777" w:rsidR="00341D2D" w:rsidRPr="00FA0112" w:rsidRDefault="00341D2D" w:rsidP="00DC24B9">
            <w:pPr>
              <w:pStyle w:val="Odstavec"/>
              <w:spacing w:before="0" w:after="0"/>
              <w:ind w:firstLine="0"/>
              <w:jc w:val="left"/>
              <w:rPr>
                <w:bCs/>
                <w:color w:val="000000" w:themeColor="text1"/>
                <w:sz w:val="20"/>
              </w:rPr>
            </w:pPr>
          </w:p>
          <w:p w14:paraId="0A694E9E" w14:textId="77777777" w:rsidR="00795E2B" w:rsidRPr="00FA0112" w:rsidRDefault="00795E2B" w:rsidP="00DC24B9">
            <w:pPr>
              <w:pStyle w:val="Odstavec"/>
              <w:spacing w:before="0" w:after="0"/>
              <w:ind w:firstLine="0"/>
              <w:jc w:val="left"/>
              <w:rPr>
                <w:bCs/>
                <w:color w:val="000000" w:themeColor="text1"/>
                <w:sz w:val="20"/>
              </w:rPr>
            </w:pPr>
            <w:r w:rsidRPr="00FA0112">
              <w:rPr>
                <w:bCs/>
                <w:color w:val="000000" w:themeColor="text1"/>
                <w:sz w:val="20"/>
              </w:rPr>
              <w:t>Zaznamená informaci pomocí textu, čísla, barvy, tvaru.</w:t>
            </w:r>
          </w:p>
          <w:p w14:paraId="266A105A" w14:textId="77777777" w:rsidR="00341D2D" w:rsidRPr="00FA0112" w:rsidRDefault="00341D2D" w:rsidP="00DC24B9">
            <w:pPr>
              <w:pStyle w:val="Odstavec"/>
              <w:spacing w:before="0" w:after="0"/>
              <w:ind w:firstLine="0"/>
              <w:jc w:val="left"/>
              <w:rPr>
                <w:bCs/>
                <w:color w:val="000000" w:themeColor="text1"/>
                <w:sz w:val="20"/>
              </w:rPr>
            </w:pPr>
          </w:p>
          <w:p w14:paraId="6FAA4980" w14:textId="77777777" w:rsidR="00795E2B" w:rsidRPr="00FA0112" w:rsidRDefault="00795E2B" w:rsidP="00DC24B9">
            <w:pPr>
              <w:pStyle w:val="Odstavec"/>
              <w:spacing w:before="0" w:after="0"/>
              <w:ind w:firstLine="0"/>
              <w:jc w:val="left"/>
              <w:rPr>
                <w:bCs/>
                <w:color w:val="000000" w:themeColor="text1"/>
                <w:sz w:val="20"/>
              </w:rPr>
            </w:pPr>
            <w:r w:rsidRPr="00FA0112">
              <w:rPr>
                <w:bCs/>
                <w:color w:val="000000" w:themeColor="text1"/>
                <w:sz w:val="20"/>
              </w:rPr>
              <w:t>Předá informaci zakódovanou pomocí textu, čísel.</w:t>
            </w:r>
          </w:p>
          <w:p w14:paraId="26D8704C" w14:textId="77777777" w:rsidR="00341D2D" w:rsidRPr="00FA0112" w:rsidRDefault="00341D2D" w:rsidP="00DC24B9">
            <w:pPr>
              <w:pStyle w:val="Odstavec"/>
              <w:spacing w:before="0" w:after="0"/>
              <w:ind w:firstLine="0"/>
              <w:jc w:val="left"/>
              <w:rPr>
                <w:bCs/>
                <w:color w:val="000000" w:themeColor="text1"/>
                <w:sz w:val="20"/>
              </w:rPr>
            </w:pPr>
          </w:p>
          <w:p w14:paraId="061A37E3" w14:textId="77777777" w:rsidR="00795E2B" w:rsidRPr="00FA0112" w:rsidRDefault="00795E2B" w:rsidP="00DC24B9">
            <w:pPr>
              <w:pStyle w:val="Odstavec"/>
              <w:spacing w:before="0" w:after="0"/>
              <w:ind w:firstLine="0"/>
              <w:jc w:val="left"/>
              <w:rPr>
                <w:bCs/>
                <w:color w:val="000000" w:themeColor="text1"/>
                <w:sz w:val="20"/>
              </w:rPr>
            </w:pPr>
            <w:r w:rsidRPr="00FA0112">
              <w:rPr>
                <w:bCs/>
                <w:color w:val="000000" w:themeColor="text1"/>
                <w:sz w:val="20"/>
              </w:rPr>
              <w:t>Zakóduje, zašifruje text.</w:t>
            </w:r>
          </w:p>
          <w:p w14:paraId="23857ED6" w14:textId="77777777" w:rsidR="00341D2D" w:rsidRPr="00FA0112" w:rsidRDefault="00341D2D" w:rsidP="00DC24B9">
            <w:pPr>
              <w:pStyle w:val="Odstavec"/>
              <w:spacing w:before="0" w:after="0"/>
              <w:ind w:firstLine="0"/>
              <w:jc w:val="left"/>
              <w:rPr>
                <w:bCs/>
                <w:color w:val="000000" w:themeColor="text1"/>
                <w:sz w:val="20"/>
              </w:rPr>
            </w:pPr>
          </w:p>
          <w:p w14:paraId="7657C63A" w14:textId="77777777" w:rsidR="00795E2B" w:rsidRPr="00FA0112" w:rsidRDefault="00795E2B" w:rsidP="00DC24B9">
            <w:pPr>
              <w:pStyle w:val="Odstavec"/>
              <w:spacing w:before="0" w:after="0"/>
              <w:ind w:firstLine="0"/>
              <w:jc w:val="left"/>
              <w:rPr>
                <w:bCs/>
                <w:color w:val="000000" w:themeColor="text1"/>
                <w:sz w:val="20"/>
              </w:rPr>
            </w:pPr>
            <w:r w:rsidRPr="00FA0112">
              <w:rPr>
                <w:bCs/>
                <w:color w:val="000000" w:themeColor="text1"/>
                <w:sz w:val="20"/>
              </w:rPr>
              <w:t>Zakóduje jednoduchý obrázek pomocí mřížky.</w:t>
            </w:r>
          </w:p>
          <w:p w14:paraId="71819804" w14:textId="77777777" w:rsidR="00341D2D" w:rsidRPr="00FA0112" w:rsidRDefault="00341D2D" w:rsidP="00DC24B9">
            <w:pPr>
              <w:pStyle w:val="Odstavec"/>
              <w:spacing w:before="0" w:after="0"/>
              <w:ind w:firstLine="0"/>
              <w:jc w:val="left"/>
              <w:rPr>
                <w:bCs/>
                <w:color w:val="000000" w:themeColor="text1"/>
                <w:sz w:val="20"/>
              </w:rPr>
            </w:pPr>
          </w:p>
          <w:p w14:paraId="5C627B9D" w14:textId="77777777" w:rsidR="00795E2B" w:rsidRPr="00FA0112" w:rsidRDefault="00795E2B" w:rsidP="00DC24B9">
            <w:pPr>
              <w:pStyle w:val="Odstavec"/>
              <w:spacing w:before="0" w:after="0"/>
              <w:ind w:firstLine="0"/>
              <w:jc w:val="left"/>
              <w:rPr>
                <w:bCs/>
                <w:color w:val="000000" w:themeColor="text1"/>
                <w:sz w:val="20"/>
              </w:rPr>
            </w:pPr>
            <w:r w:rsidRPr="00FA0112">
              <w:rPr>
                <w:bCs/>
                <w:color w:val="000000" w:themeColor="text1"/>
                <w:sz w:val="20"/>
              </w:rPr>
              <w:t xml:space="preserve">Obrázek </w:t>
            </w:r>
            <w:proofErr w:type="gramStart"/>
            <w:r w:rsidRPr="00FA0112">
              <w:rPr>
                <w:bCs/>
                <w:color w:val="000000" w:themeColor="text1"/>
                <w:sz w:val="20"/>
              </w:rPr>
              <w:t>složí</w:t>
            </w:r>
            <w:proofErr w:type="gramEnd"/>
            <w:r w:rsidRPr="00FA0112">
              <w:rPr>
                <w:bCs/>
                <w:color w:val="000000" w:themeColor="text1"/>
                <w:sz w:val="20"/>
              </w:rPr>
              <w:t xml:space="preserve"> z geometrických tvarů.</w:t>
            </w:r>
          </w:p>
          <w:p w14:paraId="5B5EAB93" w14:textId="77777777" w:rsidR="00795E2B" w:rsidRPr="00FA0112" w:rsidRDefault="00795E2B" w:rsidP="00DC24B9">
            <w:pPr>
              <w:pStyle w:val="Odstavec"/>
              <w:spacing w:before="0" w:after="0"/>
              <w:ind w:firstLine="0"/>
              <w:jc w:val="left"/>
              <w:rPr>
                <w:bCs/>
                <w:color w:val="000000" w:themeColor="text1"/>
                <w:sz w:val="20"/>
              </w:rPr>
            </w:pPr>
          </w:p>
        </w:tc>
        <w:tc>
          <w:tcPr>
            <w:tcW w:w="3470" w:type="dxa"/>
          </w:tcPr>
          <w:p w14:paraId="4C4AB926"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Data, informace.</w:t>
            </w:r>
          </w:p>
          <w:p w14:paraId="02744A3C"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Záznam dat s využitím textu, čísla, barvy, tvaru, obrazu, zvuku.</w:t>
            </w:r>
          </w:p>
          <w:p w14:paraId="546465BA"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Kódování, a přenos dat.</w:t>
            </w:r>
          </w:p>
          <w:p w14:paraId="0A2FAE2A"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 xml:space="preserve">Značky, </w:t>
            </w:r>
            <w:proofErr w:type="gramStart"/>
            <w:r w:rsidRPr="00FA0112">
              <w:rPr>
                <w:bCs/>
                <w:color w:val="000000" w:themeColor="text1"/>
                <w:sz w:val="20"/>
              </w:rPr>
              <w:t>piktogramy,  symboly</w:t>
            </w:r>
            <w:proofErr w:type="gramEnd"/>
            <w:r w:rsidRPr="00FA0112">
              <w:rPr>
                <w:bCs/>
                <w:color w:val="000000" w:themeColor="text1"/>
                <w:sz w:val="20"/>
              </w:rPr>
              <w:t>, kódy pro záznam, sdílení, přenos a ochrana informace.</w:t>
            </w:r>
          </w:p>
          <w:p w14:paraId="73A2C048" w14:textId="77777777" w:rsidR="00717C99" w:rsidRPr="00FA0112" w:rsidRDefault="00717C99" w:rsidP="00DC24B9">
            <w:pPr>
              <w:pStyle w:val="Odstavec"/>
              <w:spacing w:before="0" w:after="0"/>
              <w:ind w:firstLine="0"/>
              <w:jc w:val="left"/>
              <w:rPr>
                <w:bCs/>
                <w:color w:val="000000" w:themeColor="text1"/>
                <w:sz w:val="20"/>
              </w:rPr>
            </w:pPr>
          </w:p>
          <w:p w14:paraId="4C7677B9" w14:textId="77777777" w:rsidR="00A00652" w:rsidRPr="00FA0112" w:rsidRDefault="00A00652" w:rsidP="00DC24B9">
            <w:pPr>
              <w:pStyle w:val="Odstavec"/>
              <w:spacing w:before="0" w:after="0"/>
              <w:ind w:firstLine="0"/>
              <w:jc w:val="left"/>
              <w:rPr>
                <w:bCs/>
                <w:color w:val="000000" w:themeColor="text1"/>
                <w:sz w:val="20"/>
              </w:rPr>
            </w:pPr>
          </w:p>
          <w:p w14:paraId="5C24222F" w14:textId="77777777" w:rsidR="00A00652" w:rsidRPr="00FA0112" w:rsidRDefault="00A00652" w:rsidP="00DC24B9">
            <w:pPr>
              <w:pStyle w:val="Odstavec"/>
              <w:spacing w:before="0" w:after="0"/>
              <w:ind w:firstLine="0"/>
              <w:jc w:val="left"/>
              <w:rPr>
                <w:bCs/>
                <w:color w:val="000000" w:themeColor="text1"/>
                <w:sz w:val="20"/>
              </w:rPr>
            </w:pPr>
          </w:p>
          <w:p w14:paraId="28C87D92" w14:textId="77777777" w:rsidR="00A00652" w:rsidRPr="00FA0112" w:rsidRDefault="00A00652" w:rsidP="00DC24B9">
            <w:pPr>
              <w:pStyle w:val="Odstavec"/>
              <w:spacing w:before="0" w:after="0"/>
              <w:ind w:firstLine="0"/>
              <w:jc w:val="left"/>
              <w:rPr>
                <w:bCs/>
                <w:color w:val="000000" w:themeColor="text1"/>
                <w:sz w:val="20"/>
              </w:rPr>
            </w:pPr>
          </w:p>
          <w:p w14:paraId="322AC4DE" w14:textId="77777777" w:rsidR="00A00652" w:rsidRPr="00FA0112" w:rsidRDefault="00A00652" w:rsidP="00DC24B9">
            <w:pPr>
              <w:pStyle w:val="Odstavec"/>
              <w:spacing w:before="0" w:after="0"/>
              <w:ind w:firstLine="0"/>
              <w:jc w:val="left"/>
              <w:rPr>
                <w:bCs/>
                <w:color w:val="000000" w:themeColor="text1"/>
                <w:sz w:val="20"/>
              </w:rPr>
            </w:pPr>
          </w:p>
          <w:p w14:paraId="3E458DCD" w14:textId="77777777" w:rsidR="00A00652" w:rsidRPr="00FA0112" w:rsidRDefault="00A00652" w:rsidP="00DC24B9">
            <w:pPr>
              <w:pStyle w:val="Odstavec"/>
              <w:spacing w:before="0" w:after="0"/>
              <w:ind w:firstLine="0"/>
              <w:jc w:val="left"/>
              <w:rPr>
                <w:bCs/>
                <w:color w:val="000000" w:themeColor="text1"/>
                <w:sz w:val="20"/>
              </w:rPr>
            </w:pPr>
          </w:p>
          <w:p w14:paraId="3BEA70FC" w14:textId="77777777" w:rsidR="00A00652" w:rsidRPr="00FA0112" w:rsidRDefault="00A00652" w:rsidP="00DC24B9">
            <w:pPr>
              <w:pStyle w:val="Odstavec"/>
              <w:spacing w:before="0" w:after="0"/>
              <w:ind w:firstLine="0"/>
              <w:jc w:val="left"/>
              <w:rPr>
                <w:bCs/>
                <w:color w:val="000000" w:themeColor="text1"/>
                <w:sz w:val="20"/>
              </w:rPr>
            </w:pPr>
          </w:p>
          <w:p w14:paraId="7321CEEA" w14:textId="77777777" w:rsidR="00717C99" w:rsidRPr="00FA0112" w:rsidRDefault="00717C99" w:rsidP="00DC24B9">
            <w:pPr>
              <w:pStyle w:val="Odstavec"/>
              <w:spacing w:before="0" w:after="0"/>
              <w:ind w:firstLine="0"/>
              <w:jc w:val="left"/>
              <w:rPr>
                <w:bCs/>
                <w:color w:val="000000" w:themeColor="text1"/>
                <w:sz w:val="20"/>
              </w:rPr>
            </w:pPr>
          </w:p>
        </w:tc>
        <w:tc>
          <w:tcPr>
            <w:tcW w:w="3496" w:type="dxa"/>
          </w:tcPr>
          <w:p w14:paraId="14F16693" w14:textId="77777777" w:rsidR="00717C99" w:rsidRPr="00FA0112" w:rsidRDefault="00717C99" w:rsidP="00DC24B9">
            <w:pPr>
              <w:pStyle w:val="Odstavec"/>
              <w:spacing w:before="0" w:after="0"/>
              <w:ind w:firstLine="0"/>
              <w:jc w:val="left"/>
              <w:rPr>
                <w:bCs/>
                <w:color w:val="000000" w:themeColor="text1"/>
                <w:sz w:val="20"/>
              </w:rPr>
            </w:pPr>
          </w:p>
        </w:tc>
      </w:tr>
      <w:tr w:rsidR="00FA0112" w:rsidRPr="00FA0112" w14:paraId="3BBDB2F4" w14:textId="77777777" w:rsidTr="00FA0112">
        <w:tc>
          <w:tcPr>
            <w:tcW w:w="3512" w:type="dxa"/>
          </w:tcPr>
          <w:p w14:paraId="3ED483C1" w14:textId="77777777" w:rsidR="00717C99" w:rsidRPr="00FA0112" w:rsidRDefault="00717C99" w:rsidP="00DC24B9">
            <w:pPr>
              <w:pStyle w:val="Odstavec"/>
              <w:spacing w:before="0" w:after="0"/>
              <w:ind w:firstLine="0"/>
              <w:jc w:val="left"/>
              <w:rPr>
                <w:bCs/>
                <w:color w:val="000000" w:themeColor="text1"/>
                <w:sz w:val="20"/>
              </w:rPr>
            </w:pPr>
            <w:r w:rsidRPr="00FA0112">
              <w:rPr>
                <w:b/>
                <w:color w:val="000000" w:themeColor="text1"/>
                <w:sz w:val="20"/>
              </w:rPr>
              <w:t>Očekávané výstupy – 1 a 2.období</w:t>
            </w:r>
          </w:p>
        </w:tc>
        <w:tc>
          <w:tcPr>
            <w:tcW w:w="3470" w:type="dxa"/>
          </w:tcPr>
          <w:p w14:paraId="76C3C0F8" w14:textId="77777777" w:rsidR="00717C99" w:rsidRPr="00FA0112" w:rsidRDefault="00717C99" w:rsidP="00DC24B9">
            <w:pPr>
              <w:pStyle w:val="Odstavec"/>
              <w:spacing w:before="0" w:after="0"/>
              <w:ind w:firstLine="0"/>
              <w:jc w:val="left"/>
              <w:rPr>
                <w:b/>
                <w:color w:val="000000" w:themeColor="text1"/>
                <w:sz w:val="20"/>
              </w:rPr>
            </w:pPr>
            <w:r w:rsidRPr="00FA0112">
              <w:rPr>
                <w:b/>
                <w:color w:val="000000" w:themeColor="text1"/>
                <w:sz w:val="20"/>
              </w:rPr>
              <w:t>Školní výstupy – 4.ročník</w:t>
            </w:r>
          </w:p>
          <w:p w14:paraId="4A7AAF03" w14:textId="77777777" w:rsidR="00717C99" w:rsidRPr="00FA0112" w:rsidRDefault="00717C99" w:rsidP="00DC24B9">
            <w:pPr>
              <w:pStyle w:val="Odstavec"/>
              <w:spacing w:before="0" w:after="0"/>
              <w:ind w:firstLine="0"/>
              <w:jc w:val="left"/>
              <w:rPr>
                <w:b/>
                <w:color w:val="000000" w:themeColor="text1"/>
                <w:sz w:val="20"/>
              </w:rPr>
            </w:pPr>
            <w:r w:rsidRPr="00FA0112">
              <w:rPr>
                <w:color w:val="000000" w:themeColor="text1"/>
                <w:sz w:val="20"/>
              </w:rPr>
              <w:t>Žák dle svých možností:</w:t>
            </w:r>
          </w:p>
        </w:tc>
        <w:tc>
          <w:tcPr>
            <w:tcW w:w="3470" w:type="dxa"/>
          </w:tcPr>
          <w:p w14:paraId="4A9B665B" w14:textId="77777777" w:rsidR="00717C99" w:rsidRPr="00FA0112" w:rsidRDefault="00717C99" w:rsidP="00DC24B9">
            <w:pPr>
              <w:pStyle w:val="Odstavec"/>
              <w:spacing w:before="0" w:after="0"/>
              <w:ind w:firstLine="0"/>
              <w:jc w:val="left"/>
              <w:rPr>
                <w:bCs/>
                <w:color w:val="000000" w:themeColor="text1"/>
                <w:sz w:val="20"/>
              </w:rPr>
            </w:pPr>
            <w:r w:rsidRPr="00FA0112">
              <w:rPr>
                <w:b/>
                <w:color w:val="000000" w:themeColor="text1"/>
                <w:sz w:val="20"/>
              </w:rPr>
              <w:t>Učivo – 4.ročník</w:t>
            </w:r>
          </w:p>
        </w:tc>
        <w:tc>
          <w:tcPr>
            <w:tcW w:w="3496" w:type="dxa"/>
          </w:tcPr>
          <w:p w14:paraId="5F69A50F" w14:textId="77777777" w:rsidR="00717C99" w:rsidRPr="00FA0112" w:rsidRDefault="00717C99" w:rsidP="00DC24B9">
            <w:pPr>
              <w:pStyle w:val="Odstavec"/>
              <w:spacing w:before="0" w:after="0"/>
              <w:ind w:firstLine="0"/>
              <w:jc w:val="left"/>
              <w:rPr>
                <w:bCs/>
                <w:color w:val="000000" w:themeColor="text1"/>
                <w:sz w:val="20"/>
              </w:rPr>
            </w:pPr>
            <w:r w:rsidRPr="00FA0112">
              <w:rPr>
                <w:b/>
                <w:color w:val="000000" w:themeColor="text1"/>
                <w:sz w:val="20"/>
              </w:rPr>
              <w:t>Průřezová témata, přesahy, mezipředmětové vztahy</w:t>
            </w:r>
          </w:p>
        </w:tc>
      </w:tr>
      <w:tr w:rsidR="00FA0112" w:rsidRPr="00FA0112" w14:paraId="283375DB" w14:textId="77777777" w:rsidTr="00FA0112">
        <w:tc>
          <w:tcPr>
            <w:tcW w:w="3512" w:type="dxa"/>
          </w:tcPr>
          <w:p w14:paraId="7253591E"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Vyčte informace z daného modelu.</w:t>
            </w:r>
          </w:p>
          <w:p w14:paraId="6A563D35" w14:textId="77777777" w:rsidR="00717C99" w:rsidRPr="00FA0112" w:rsidRDefault="00717C99" w:rsidP="00DC24B9">
            <w:pPr>
              <w:pStyle w:val="Odstavec"/>
              <w:spacing w:before="0" w:after="0"/>
              <w:ind w:firstLine="0"/>
              <w:jc w:val="left"/>
              <w:rPr>
                <w:bCs/>
                <w:color w:val="000000" w:themeColor="text1"/>
                <w:sz w:val="20"/>
              </w:rPr>
            </w:pPr>
          </w:p>
          <w:p w14:paraId="624B639B" w14:textId="77777777" w:rsidR="00717C99" w:rsidRPr="00FA0112" w:rsidRDefault="00717C99" w:rsidP="00DC24B9">
            <w:pPr>
              <w:pStyle w:val="Odstavec"/>
              <w:spacing w:before="0" w:after="0"/>
              <w:ind w:firstLine="0"/>
              <w:jc w:val="left"/>
              <w:rPr>
                <w:bCs/>
                <w:color w:val="000000" w:themeColor="text1"/>
                <w:sz w:val="20"/>
              </w:rPr>
            </w:pPr>
          </w:p>
          <w:p w14:paraId="362C6E70" w14:textId="77777777" w:rsidR="00717C99" w:rsidRPr="00FA0112" w:rsidRDefault="00717C99" w:rsidP="00DC24B9">
            <w:pPr>
              <w:pStyle w:val="Odstavec"/>
              <w:spacing w:before="0" w:after="0"/>
              <w:ind w:firstLine="0"/>
              <w:jc w:val="left"/>
              <w:rPr>
                <w:bCs/>
                <w:color w:val="000000" w:themeColor="text1"/>
                <w:sz w:val="20"/>
              </w:rPr>
            </w:pPr>
          </w:p>
          <w:p w14:paraId="4EB0611E" w14:textId="77777777" w:rsidR="00717C99" w:rsidRPr="00FA0112" w:rsidRDefault="00717C99" w:rsidP="00DC24B9">
            <w:pPr>
              <w:pStyle w:val="Odstavec"/>
              <w:spacing w:before="0" w:after="0"/>
              <w:ind w:firstLine="0"/>
              <w:jc w:val="left"/>
              <w:rPr>
                <w:bCs/>
                <w:color w:val="000000" w:themeColor="text1"/>
                <w:sz w:val="20"/>
              </w:rPr>
            </w:pPr>
          </w:p>
          <w:p w14:paraId="59F86EE2" w14:textId="77777777" w:rsidR="00717C99" w:rsidRPr="00FA0112" w:rsidRDefault="00717C99" w:rsidP="00DC24B9">
            <w:pPr>
              <w:pStyle w:val="Odstavec"/>
              <w:spacing w:before="0" w:after="0"/>
              <w:ind w:firstLine="0"/>
              <w:jc w:val="left"/>
              <w:rPr>
                <w:bCs/>
                <w:color w:val="000000" w:themeColor="text1"/>
                <w:sz w:val="20"/>
              </w:rPr>
            </w:pPr>
          </w:p>
        </w:tc>
        <w:tc>
          <w:tcPr>
            <w:tcW w:w="3470" w:type="dxa"/>
          </w:tcPr>
          <w:p w14:paraId="1ACF2A96" w14:textId="77777777" w:rsidR="00717C99" w:rsidRPr="00FA0112" w:rsidRDefault="00795E2B" w:rsidP="00DC24B9">
            <w:pPr>
              <w:pStyle w:val="Odstavec"/>
              <w:spacing w:before="0" w:after="0"/>
              <w:ind w:firstLine="0"/>
              <w:jc w:val="left"/>
              <w:rPr>
                <w:bCs/>
                <w:color w:val="000000" w:themeColor="text1"/>
                <w:sz w:val="20"/>
              </w:rPr>
            </w:pPr>
            <w:r w:rsidRPr="00FA0112">
              <w:rPr>
                <w:bCs/>
                <w:color w:val="000000" w:themeColor="text1"/>
                <w:sz w:val="20"/>
              </w:rPr>
              <w:lastRenderedPageBreak/>
              <w:t>Dekóduje, dešifruje text.</w:t>
            </w:r>
          </w:p>
          <w:p w14:paraId="7DF495DB" w14:textId="77777777" w:rsidR="00795E2B" w:rsidRPr="00FA0112" w:rsidRDefault="00795E2B" w:rsidP="00DC24B9">
            <w:pPr>
              <w:pStyle w:val="Odstavec"/>
              <w:spacing w:before="0" w:after="0"/>
              <w:ind w:firstLine="0"/>
              <w:jc w:val="left"/>
              <w:rPr>
                <w:bCs/>
                <w:color w:val="000000" w:themeColor="text1"/>
                <w:sz w:val="20"/>
              </w:rPr>
            </w:pPr>
            <w:r w:rsidRPr="00FA0112">
              <w:rPr>
                <w:bCs/>
                <w:color w:val="000000" w:themeColor="text1"/>
                <w:sz w:val="20"/>
              </w:rPr>
              <w:lastRenderedPageBreak/>
              <w:t>Dekóduje jednoduchý obrázek pomocí mřížky.</w:t>
            </w:r>
          </w:p>
          <w:p w14:paraId="5F1B6497" w14:textId="77777777" w:rsidR="00795E2B" w:rsidRPr="00FA0112" w:rsidRDefault="00795E2B" w:rsidP="00DC24B9">
            <w:pPr>
              <w:pStyle w:val="Odstavec"/>
              <w:spacing w:before="0" w:after="0"/>
              <w:ind w:firstLine="0"/>
              <w:jc w:val="left"/>
              <w:rPr>
                <w:bCs/>
                <w:color w:val="000000" w:themeColor="text1"/>
                <w:sz w:val="20"/>
              </w:rPr>
            </w:pPr>
          </w:p>
        </w:tc>
        <w:tc>
          <w:tcPr>
            <w:tcW w:w="3470" w:type="dxa"/>
          </w:tcPr>
          <w:p w14:paraId="28804C54"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lastRenderedPageBreak/>
              <w:t>Čtení dat.</w:t>
            </w:r>
          </w:p>
          <w:p w14:paraId="40B4B8BE"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Hodnocení získaných dat.</w:t>
            </w:r>
          </w:p>
          <w:p w14:paraId="333DFE0F"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lastRenderedPageBreak/>
              <w:t>Vyvozování závěrů ze získaných dat.</w:t>
            </w:r>
          </w:p>
          <w:p w14:paraId="5DA8F2E2" w14:textId="77777777" w:rsidR="00717C99" w:rsidRPr="00FA0112" w:rsidRDefault="00717C99" w:rsidP="00DC24B9">
            <w:pPr>
              <w:pStyle w:val="Odstavec"/>
              <w:spacing w:before="0" w:after="0"/>
              <w:ind w:firstLine="0"/>
              <w:jc w:val="left"/>
              <w:rPr>
                <w:bCs/>
                <w:color w:val="000000" w:themeColor="text1"/>
                <w:sz w:val="20"/>
              </w:rPr>
            </w:pPr>
          </w:p>
          <w:p w14:paraId="14D55184"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Modelování.</w:t>
            </w:r>
          </w:p>
          <w:p w14:paraId="3067CDDB"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Model jako zjednodušené znázornění skutečnosti.</w:t>
            </w:r>
          </w:p>
          <w:p w14:paraId="4C96B8B3"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Obrazové modely – myšlenkové a pojmové mapy, schémata, tabulky, diagramy.</w:t>
            </w:r>
          </w:p>
        </w:tc>
        <w:tc>
          <w:tcPr>
            <w:tcW w:w="3496" w:type="dxa"/>
          </w:tcPr>
          <w:p w14:paraId="59101728" w14:textId="77777777" w:rsidR="00717C99" w:rsidRPr="00FA0112" w:rsidRDefault="00717C99" w:rsidP="00DC24B9">
            <w:pPr>
              <w:pStyle w:val="Odstavec"/>
              <w:spacing w:before="0" w:after="0"/>
              <w:ind w:firstLine="0"/>
              <w:jc w:val="left"/>
              <w:rPr>
                <w:bCs/>
                <w:color w:val="000000" w:themeColor="text1"/>
                <w:sz w:val="20"/>
              </w:rPr>
            </w:pPr>
          </w:p>
        </w:tc>
      </w:tr>
      <w:tr w:rsidR="00FA0112" w:rsidRPr="00FA0112" w14:paraId="7E986CFD" w14:textId="77777777" w:rsidTr="00FA0112">
        <w:tc>
          <w:tcPr>
            <w:tcW w:w="3512" w:type="dxa"/>
          </w:tcPr>
          <w:p w14:paraId="28891CB3" w14:textId="77777777" w:rsidR="00717C99" w:rsidRPr="00FA0112" w:rsidRDefault="00717C99" w:rsidP="00DC24B9">
            <w:pPr>
              <w:pStyle w:val="Odstavec"/>
              <w:spacing w:before="0" w:after="0"/>
              <w:ind w:firstLine="0"/>
              <w:jc w:val="left"/>
              <w:rPr>
                <w:b/>
                <w:color w:val="000000" w:themeColor="text1"/>
                <w:sz w:val="20"/>
              </w:rPr>
            </w:pPr>
            <w:r w:rsidRPr="00FA0112">
              <w:rPr>
                <w:b/>
                <w:color w:val="000000" w:themeColor="text1"/>
                <w:sz w:val="20"/>
              </w:rPr>
              <w:t>INFORMAČNÍ SYSTÉMY</w:t>
            </w:r>
          </w:p>
          <w:p w14:paraId="321A5D02"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V systémech, které ho obklopují, rozezná jednotlivé prvky a vztahy mezi nimi.</w:t>
            </w:r>
          </w:p>
          <w:p w14:paraId="2BBD8B24" w14:textId="77777777" w:rsidR="00717C99" w:rsidRPr="00FA0112" w:rsidRDefault="00717C99" w:rsidP="00DC24B9">
            <w:pPr>
              <w:pStyle w:val="Odstavec"/>
              <w:spacing w:before="0" w:after="0"/>
              <w:ind w:firstLine="0"/>
              <w:jc w:val="left"/>
              <w:rPr>
                <w:bCs/>
                <w:color w:val="000000" w:themeColor="text1"/>
                <w:sz w:val="20"/>
              </w:rPr>
            </w:pPr>
          </w:p>
          <w:p w14:paraId="378261BF" w14:textId="77777777" w:rsidR="00717C99" w:rsidRPr="00FA0112" w:rsidRDefault="00717C99" w:rsidP="00DC24B9">
            <w:pPr>
              <w:pStyle w:val="Odstavec"/>
              <w:spacing w:before="0" w:after="0"/>
              <w:ind w:firstLine="0"/>
              <w:jc w:val="left"/>
              <w:rPr>
                <w:bCs/>
                <w:color w:val="000000" w:themeColor="text1"/>
                <w:sz w:val="20"/>
              </w:rPr>
            </w:pPr>
          </w:p>
          <w:p w14:paraId="60FB3335" w14:textId="77777777" w:rsidR="00717C99" w:rsidRPr="00FA0112" w:rsidRDefault="00717C99" w:rsidP="00DC24B9">
            <w:pPr>
              <w:pStyle w:val="Odstavec"/>
              <w:spacing w:before="0" w:after="0"/>
              <w:ind w:firstLine="0"/>
              <w:jc w:val="left"/>
              <w:rPr>
                <w:bCs/>
                <w:color w:val="000000" w:themeColor="text1"/>
                <w:sz w:val="20"/>
              </w:rPr>
            </w:pPr>
          </w:p>
          <w:p w14:paraId="46FA7E82" w14:textId="77777777" w:rsidR="00717C99" w:rsidRPr="00FA0112" w:rsidRDefault="00717C99" w:rsidP="00DC24B9">
            <w:pPr>
              <w:pStyle w:val="Odstavec"/>
              <w:spacing w:before="0" w:after="0"/>
              <w:ind w:firstLine="0"/>
              <w:jc w:val="left"/>
              <w:rPr>
                <w:bCs/>
                <w:color w:val="000000" w:themeColor="text1"/>
                <w:sz w:val="20"/>
              </w:rPr>
            </w:pPr>
          </w:p>
        </w:tc>
        <w:tc>
          <w:tcPr>
            <w:tcW w:w="3470" w:type="dxa"/>
          </w:tcPr>
          <w:p w14:paraId="53D48C5E" w14:textId="77777777" w:rsidR="00B27500" w:rsidRPr="00FA0112" w:rsidRDefault="00B27500" w:rsidP="00B27500">
            <w:pPr>
              <w:pStyle w:val="Odstavec"/>
              <w:spacing w:before="0" w:after="0"/>
              <w:ind w:firstLine="0"/>
              <w:jc w:val="left"/>
              <w:rPr>
                <w:bCs/>
                <w:color w:val="000000" w:themeColor="text1"/>
                <w:sz w:val="20"/>
              </w:rPr>
            </w:pPr>
            <w:r w:rsidRPr="00FA0112">
              <w:rPr>
                <w:bCs/>
                <w:color w:val="000000" w:themeColor="text1"/>
                <w:sz w:val="20"/>
              </w:rPr>
              <w:t>Pracuje s texty, obrázky a tabulkami v učebních materiálech.</w:t>
            </w:r>
          </w:p>
          <w:p w14:paraId="0D568BE5" w14:textId="77777777" w:rsidR="00717C99" w:rsidRPr="00FA0112" w:rsidRDefault="00717C99" w:rsidP="00DC24B9">
            <w:pPr>
              <w:pStyle w:val="Odstavec"/>
              <w:spacing w:before="0" w:after="0"/>
              <w:ind w:firstLine="0"/>
              <w:jc w:val="left"/>
              <w:rPr>
                <w:bCs/>
                <w:color w:val="000000" w:themeColor="text1"/>
                <w:sz w:val="20"/>
              </w:rPr>
            </w:pPr>
          </w:p>
        </w:tc>
        <w:tc>
          <w:tcPr>
            <w:tcW w:w="3470" w:type="dxa"/>
          </w:tcPr>
          <w:p w14:paraId="1746E76A"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Systémy.</w:t>
            </w:r>
          </w:p>
          <w:p w14:paraId="0E9CE706"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Skupiny objektů a vztahy mezi nimi, vzájemné působení.</w:t>
            </w:r>
          </w:p>
          <w:p w14:paraId="668FAA8F"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Příklady systémů z přírody, školy a blízkého okolí žáka.</w:t>
            </w:r>
          </w:p>
          <w:p w14:paraId="5E368980"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Části systému a vztahy mezi nimi.</w:t>
            </w:r>
          </w:p>
        </w:tc>
        <w:tc>
          <w:tcPr>
            <w:tcW w:w="3496" w:type="dxa"/>
          </w:tcPr>
          <w:p w14:paraId="42E97E3E" w14:textId="77777777" w:rsidR="00717C99" w:rsidRPr="00FA0112" w:rsidRDefault="00717C99" w:rsidP="00DC24B9">
            <w:pPr>
              <w:pStyle w:val="Odstavec"/>
              <w:spacing w:before="0" w:after="0"/>
              <w:ind w:firstLine="0"/>
              <w:jc w:val="left"/>
              <w:rPr>
                <w:bCs/>
                <w:color w:val="000000" w:themeColor="text1"/>
                <w:sz w:val="20"/>
              </w:rPr>
            </w:pPr>
          </w:p>
        </w:tc>
      </w:tr>
      <w:tr w:rsidR="00FA0112" w:rsidRPr="00FA0112" w14:paraId="5B825E9C" w14:textId="77777777" w:rsidTr="00FA0112">
        <w:tc>
          <w:tcPr>
            <w:tcW w:w="3512" w:type="dxa"/>
          </w:tcPr>
          <w:p w14:paraId="7E9F79AA"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Pro vymezený problém zaznamenává do existující tabulky nebo seznamu číselná i nečíselná data.</w:t>
            </w:r>
          </w:p>
          <w:p w14:paraId="646FF8F6" w14:textId="77777777" w:rsidR="00717C99" w:rsidRPr="00FA0112" w:rsidRDefault="00717C99" w:rsidP="00DC24B9">
            <w:pPr>
              <w:pStyle w:val="Odstavec"/>
              <w:spacing w:before="0" w:after="0"/>
              <w:ind w:firstLine="0"/>
              <w:jc w:val="left"/>
              <w:rPr>
                <w:bCs/>
                <w:color w:val="000000" w:themeColor="text1"/>
                <w:sz w:val="20"/>
              </w:rPr>
            </w:pPr>
          </w:p>
        </w:tc>
        <w:tc>
          <w:tcPr>
            <w:tcW w:w="3470" w:type="dxa"/>
          </w:tcPr>
          <w:p w14:paraId="5C685437" w14:textId="77777777" w:rsidR="00717C99" w:rsidRPr="00FA0112" w:rsidRDefault="00B27500" w:rsidP="00DC24B9">
            <w:pPr>
              <w:pStyle w:val="Odstavec"/>
              <w:spacing w:before="0" w:after="0"/>
              <w:ind w:firstLine="0"/>
              <w:jc w:val="left"/>
              <w:rPr>
                <w:bCs/>
                <w:color w:val="000000" w:themeColor="text1"/>
                <w:sz w:val="20"/>
              </w:rPr>
            </w:pPr>
            <w:r w:rsidRPr="00FA0112">
              <w:rPr>
                <w:bCs/>
                <w:color w:val="000000" w:themeColor="text1"/>
                <w:sz w:val="20"/>
              </w:rPr>
              <w:t>Pracuje s existující tabulkou.</w:t>
            </w:r>
          </w:p>
          <w:p w14:paraId="2F46D11F" w14:textId="77777777" w:rsidR="00B27500" w:rsidRPr="00FA0112" w:rsidRDefault="00B27500" w:rsidP="00DC24B9">
            <w:pPr>
              <w:pStyle w:val="Odstavec"/>
              <w:spacing w:before="0" w:after="0"/>
              <w:ind w:firstLine="0"/>
              <w:jc w:val="left"/>
              <w:rPr>
                <w:bCs/>
                <w:color w:val="000000" w:themeColor="text1"/>
                <w:sz w:val="20"/>
              </w:rPr>
            </w:pPr>
          </w:p>
          <w:p w14:paraId="1AD1FC1C" w14:textId="77777777" w:rsidR="00B27500" w:rsidRPr="00FA0112" w:rsidRDefault="00B27500" w:rsidP="00DC24B9">
            <w:pPr>
              <w:pStyle w:val="Odstavec"/>
              <w:spacing w:before="0" w:after="0"/>
              <w:ind w:firstLine="0"/>
              <w:jc w:val="left"/>
              <w:rPr>
                <w:bCs/>
                <w:color w:val="000000" w:themeColor="text1"/>
                <w:sz w:val="20"/>
              </w:rPr>
            </w:pPr>
            <w:r w:rsidRPr="00FA0112">
              <w:rPr>
                <w:bCs/>
                <w:color w:val="000000" w:themeColor="text1"/>
                <w:sz w:val="20"/>
              </w:rPr>
              <w:t>Zaznamenává číselná i nečíselná data do tabulky.</w:t>
            </w:r>
          </w:p>
        </w:tc>
        <w:tc>
          <w:tcPr>
            <w:tcW w:w="3470" w:type="dxa"/>
          </w:tcPr>
          <w:p w14:paraId="78D99D16"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Práce se strukturovanými daty.</w:t>
            </w:r>
          </w:p>
          <w:p w14:paraId="0BF3E4EE"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Shodné a odlišné vlastnosti objektů.</w:t>
            </w:r>
          </w:p>
          <w:p w14:paraId="7217C73D"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Řazení prvků do řad.</w:t>
            </w:r>
          </w:p>
          <w:p w14:paraId="20010D2F"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Číslovaný a nečíslovaný seznam.</w:t>
            </w:r>
          </w:p>
          <w:p w14:paraId="65E1C68F"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Tabulka a její struktura.</w:t>
            </w:r>
          </w:p>
          <w:p w14:paraId="447D3113"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Záznam, doplnění, úprava záznamu.</w:t>
            </w:r>
          </w:p>
          <w:p w14:paraId="217639F9" w14:textId="77777777" w:rsidR="00717C99" w:rsidRPr="00FA0112" w:rsidRDefault="00717C99" w:rsidP="00DC24B9">
            <w:pPr>
              <w:pStyle w:val="Odstavec"/>
              <w:spacing w:before="0" w:after="0"/>
              <w:ind w:firstLine="0"/>
              <w:jc w:val="left"/>
              <w:rPr>
                <w:bCs/>
                <w:color w:val="000000" w:themeColor="text1"/>
                <w:sz w:val="20"/>
              </w:rPr>
            </w:pPr>
          </w:p>
        </w:tc>
        <w:tc>
          <w:tcPr>
            <w:tcW w:w="3496" w:type="dxa"/>
          </w:tcPr>
          <w:p w14:paraId="0F62E2FE" w14:textId="77777777" w:rsidR="00717C99" w:rsidRPr="00FA0112" w:rsidRDefault="00717C99" w:rsidP="00DC24B9">
            <w:pPr>
              <w:pStyle w:val="Odstavec"/>
              <w:spacing w:before="0" w:after="0"/>
              <w:ind w:firstLine="0"/>
              <w:jc w:val="left"/>
              <w:rPr>
                <w:bCs/>
                <w:color w:val="000000" w:themeColor="text1"/>
                <w:sz w:val="20"/>
              </w:rPr>
            </w:pPr>
          </w:p>
        </w:tc>
      </w:tr>
      <w:tr w:rsidR="00FA0112" w:rsidRPr="00FA0112" w14:paraId="7209FC26" w14:textId="77777777" w:rsidTr="00FA0112">
        <w:tc>
          <w:tcPr>
            <w:tcW w:w="3512" w:type="dxa"/>
          </w:tcPr>
          <w:p w14:paraId="3D775BB2" w14:textId="77777777" w:rsidR="00717C99" w:rsidRPr="00FA0112" w:rsidRDefault="00717C99" w:rsidP="00DC24B9">
            <w:pPr>
              <w:pStyle w:val="Odstavec"/>
              <w:spacing w:before="0" w:after="0"/>
              <w:ind w:firstLine="0"/>
              <w:jc w:val="left"/>
              <w:rPr>
                <w:b/>
                <w:color w:val="000000" w:themeColor="text1"/>
                <w:sz w:val="20"/>
              </w:rPr>
            </w:pPr>
            <w:r w:rsidRPr="00FA0112">
              <w:rPr>
                <w:b/>
                <w:color w:val="000000" w:themeColor="text1"/>
                <w:sz w:val="20"/>
              </w:rPr>
              <w:t>DIGITÁLNÍ TECHNOLOGIE</w:t>
            </w:r>
          </w:p>
          <w:p w14:paraId="1C42C6B1"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Najde a spustí aplikaci, pracuje s daty různého typu.</w:t>
            </w:r>
          </w:p>
          <w:p w14:paraId="33A812B9" w14:textId="77777777" w:rsidR="00717C99" w:rsidRPr="00FA0112" w:rsidRDefault="00717C99" w:rsidP="00DC24B9">
            <w:pPr>
              <w:pStyle w:val="Odstavec"/>
              <w:spacing w:before="0" w:after="0"/>
              <w:ind w:firstLine="0"/>
              <w:jc w:val="left"/>
              <w:rPr>
                <w:bCs/>
                <w:color w:val="000000" w:themeColor="text1"/>
                <w:sz w:val="20"/>
              </w:rPr>
            </w:pPr>
          </w:p>
          <w:p w14:paraId="56138402" w14:textId="77777777" w:rsidR="00717C99" w:rsidRPr="00FA0112" w:rsidRDefault="00717C99" w:rsidP="00DC24B9">
            <w:pPr>
              <w:pStyle w:val="Odstavec"/>
              <w:spacing w:before="0" w:after="0"/>
              <w:ind w:firstLine="0"/>
              <w:jc w:val="left"/>
              <w:rPr>
                <w:bCs/>
                <w:color w:val="000000" w:themeColor="text1"/>
                <w:sz w:val="20"/>
              </w:rPr>
            </w:pPr>
          </w:p>
        </w:tc>
        <w:tc>
          <w:tcPr>
            <w:tcW w:w="3470" w:type="dxa"/>
          </w:tcPr>
          <w:p w14:paraId="57148DA5" w14:textId="77777777" w:rsidR="00717C99" w:rsidRPr="00FA0112" w:rsidRDefault="00F76CC7" w:rsidP="00DC24B9">
            <w:pPr>
              <w:pStyle w:val="Odstavec"/>
              <w:spacing w:before="0" w:after="0"/>
              <w:ind w:firstLine="0"/>
              <w:jc w:val="left"/>
              <w:rPr>
                <w:bCs/>
                <w:color w:val="000000" w:themeColor="text1"/>
                <w:sz w:val="20"/>
              </w:rPr>
            </w:pPr>
            <w:r w:rsidRPr="00FA0112">
              <w:rPr>
                <w:bCs/>
                <w:color w:val="000000" w:themeColor="text1"/>
                <w:sz w:val="20"/>
              </w:rPr>
              <w:t>Uvede různé příklady využití digitálních technologií v zaměstnání rodičů.</w:t>
            </w:r>
          </w:p>
          <w:p w14:paraId="5389D129" w14:textId="77777777" w:rsidR="00341D2D" w:rsidRPr="00FA0112" w:rsidRDefault="00341D2D" w:rsidP="00DC24B9">
            <w:pPr>
              <w:pStyle w:val="Odstavec"/>
              <w:spacing w:before="0" w:after="0"/>
              <w:ind w:firstLine="0"/>
              <w:jc w:val="left"/>
              <w:rPr>
                <w:bCs/>
                <w:color w:val="000000" w:themeColor="text1"/>
                <w:sz w:val="20"/>
              </w:rPr>
            </w:pPr>
          </w:p>
          <w:p w14:paraId="5F6FD2F4" w14:textId="77777777" w:rsidR="00341D2D" w:rsidRPr="00FA0112" w:rsidRDefault="00341D2D" w:rsidP="00DC24B9">
            <w:pPr>
              <w:pStyle w:val="Odstavec"/>
              <w:spacing w:before="0" w:after="0"/>
              <w:ind w:firstLine="0"/>
              <w:jc w:val="left"/>
              <w:rPr>
                <w:bCs/>
                <w:color w:val="000000" w:themeColor="text1"/>
                <w:sz w:val="20"/>
              </w:rPr>
            </w:pPr>
            <w:r w:rsidRPr="00FA0112">
              <w:rPr>
                <w:bCs/>
                <w:color w:val="000000" w:themeColor="text1"/>
                <w:sz w:val="20"/>
              </w:rPr>
              <w:t xml:space="preserve">Pojmenuje jednotlivá digitální zařízení, se kterými pracuje, </w:t>
            </w:r>
            <w:proofErr w:type="gramStart"/>
            <w:r w:rsidRPr="00FA0112">
              <w:rPr>
                <w:bCs/>
                <w:color w:val="000000" w:themeColor="text1"/>
                <w:sz w:val="20"/>
              </w:rPr>
              <w:t>vysvětlí</w:t>
            </w:r>
            <w:proofErr w:type="gramEnd"/>
            <w:r w:rsidRPr="00FA0112">
              <w:rPr>
                <w:bCs/>
                <w:color w:val="000000" w:themeColor="text1"/>
                <w:sz w:val="20"/>
              </w:rPr>
              <w:t xml:space="preserve"> k čemu slouží.</w:t>
            </w:r>
          </w:p>
          <w:p w14:paraId="5B59E038" w14:textId="77777777" w:rsidR="00341D2D" w:rsidRPr="00FA0112" w:rsidRDefault="00341D2D" w:rsidP="00DC24B9">
            <w:pPr>
              <w:pStyle w:val="Odstavec"/>
              <w:spacing w:before="0" w:after="0"/>
              <w:ind w:firstLine="0"/>
              <w:jc w:val="left"/>
              <w:rPr>
                <w:bCs/>
                <w:color w:val="000000" w:themeColor="text1"/>
                <w:sz w:val="20"/>
              </w:rPr>
            </w:pPr>
          </w:p>
          <w:p w14:paraId="6D5CB18C" w14:textId="77777777" w:rsidR="00341D2D" w:rsidRPr="00FA0112" w:rsidRDefault="00341D2D" w:rsidP="00DC24B9">
            <w:pPr>
              <w:pStyle w:val="Odstavec"/>
              <w:spacing w:before="0" w:after="0"/>
              <w:ind w:firstLine="0"/>
              <w:jc w:val="left"/>
              <w:rPr>
                <w:bCs/>
                <w:color w:val="000000" w:themeColor="text1"/>
                <w:sz w:val="20"/>
              </w:rPr>
            </w:pPr>
            <w:proofErr w:type="gramStart"/>
            <w:r w:rsidRPr="00FA0112">
              <w:rPr>
                <w:bCs/>
                <w:color w:val="000000" w:themeColor="text1"/>
                <w:sz w:val="20"/>
              </w:rPr>
              <w:t>Vytvoří</w:t>
            </w:r>
            <w:proofErr w:type="gramEnd"/>
            <w:r w:rsidRPr="00FA0112">
              <w:rPr>
                <w:bCs/>
                <w:color w:val="000000" w:themeColor="text1"/>
                <w:sz w:val="20"/>
              </w:rPr>
              <w:t xml:space="preserve"> obrázek.</w:t>
            </w:r>
          </w:p>
          <w:p w14:paraId="71324CF8" w14:textId="77777777" w:rsidR="00341D2D" w:rsidRPr="00FA0112" w:rsidRDefault="00341D2D" w:rsidP="00DC24B9">
            <w:pPr>
              <w:pStyle w:val="Odstavec"/>
              <w:spacing w:before="0" w:after="0"/>
              <w:ind w:firstLine="0"/>
              <w:jc w:val="left"/>
              <w:rPr>
                <w:bCs/>
                <w:color w:val="000000" w:themeColor="text1"/>
                <w:sz w:val="20"/>
              </w:rPr>
            </w:pPr>
          </w:p>
          <w:p w14:paraId="72BA735E" w14:textId="77777777" w:rsidR="00341D2D" w:rsidRPr="00FA0112" w:rsidRDefault="00341D2D" w:rsidP="00DC24B9">
            <w:pPr>
              <w:pStyle w:val="Odstavec"/>
              <w:spacing w:before="0" w:after="0"/>
              <w:ind w:firstLine="0"/>
              <w:jc w:val="left"/>
              <w:rPr>
                <w:bCs/>
                <w:color w:val="000000" w:themeColor="text1"/>
                <w:sz w:val="20"/>
              </w:rPr>
            </w:pPr>
            <w:r w:rsidRPr="00FA0112">
              <w:rPr>
                <w:bCs/>
                <w:color w:val="000000" w:themeColor="text1"/>
                <w:sz w:val="20"/>
              </w:rPr>
              <w:t>Přehraje zvuk či video.</w:t>
            </w:r>
          </w:p>
          <w:p w14:paraId="617571CF" w14:textId="77777777" w:rsidR="00341D2D" w:rsidRPr="00FA0112" w:rsidRDefault="00341D2D" w:rsidP="00DC24B9">
            <w:pPr>
              <w:pStyle w:val="Odstavec"/>
              <w:spacing w:before="0" w:after="0"/>
              <w:ind w:firstLine="0"/>
              <w:jc w:val="left"/>
              <w:rPr>
                <w:bCs/>
                <w:color w:val="000000" w:themeColor="text1"/>
                <w:sz w:val="20"/>
              </w:rPr>
            </w:pPr>
          </w:p>
          <w:p w14:paraId="1CF6C451" w14:textId="77777777" w:rsidR="00F76CC7" w:rsidRPr="00FA0112" w:rsidRDefault="00F76CC7" w:rsidP="00DC24B9">
            <w:pPr>
              <w:pStyle w:val="Odstavec"/>
              <w:spacing w:before="0" w:after="0"/>
              <w:ind w:firstLine="0"/>
              <w:jc w:val="left"/>
              <w:rPr>
                <w:bCs/>
                <w:color w:val="000000" w:themeColor="text1"/>
                <w:sz w:val="20"/>
              </w:rPr>
            </w:pPr>
            <w:r w:rsidRPr="00FA0112">
              <w:rPr>
                <w:bCs/>
                <w:color w:val="000000" w:themeColor="text1"/>
                <w:sz w:val="20"/>
              </w:rPr>
              <w:lastRenderedPageBreak/>
              <w:t>Najde s spustí aplikaci, kterou potřebuje k práci.</w:t>
            </w:r>
          </w:p>
          <w:p w14:paraId="6F2ADF61" w14:textId="77777777" w:rsidR="00717C99" w:rsidRPr="00FA0112" w:rsidRDefault="00717C99" w:rsidP="00DC24B9">
            <w:pPr>
              <w:pStyle w:val="Odstavec"/>
              <w:spacing w:before="0" w:after="0"/>
              <w:ind w:firstLine="0"/>
              <w:jc w:val="left"/>
              <w:rPr>
                <w:bCs/>
                <w:color w:val="000000" w:themeColor="text1"/>
                <w:sz w:val="20"/>
              </w:rPr>
            </w:pPr>
          </w:p>
        </w:tc>
        <w:tc>
          <w:tcPr>
            <w:tcW w:w="3470" w:type="dxa"/>
          </w:tcPr>
          <w:p w14:paraId="0B01B190"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lastRenderedPageBreak/>
              <w:t>Hardware a software.</w:t>
            </w:r>
          </w:p>
          <w:p w14:paraId="020A4308"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Digitální zařízení a jejich účel.</w:t>
            </w:r>
          </w:p>
          <w:p w14:paraId="1A917CC1"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 xml:space="preserve"> Prvky v uživatelském rozhraní.</w:t>
            </w:r>
          </w:p>
          <w:p w14:paraId="480067D0"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Spouštění, přepínání, ovládání aplikací.</w:t>
            </w:r>
          </w:p>
          <w:p w14:paraId="033FE6E6"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Uložen.dat,</w:t>
            </w:r>
          </w:p>
          <w:p w14:paraId="047F7F72"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Otevírání souborů.</w:t>
            </w:r>
          </w:p>
          <w:p w14:paraId="30D74D8B" w14:textId="77777777" w:rsidR="00717C99" w:rsidRPr="00FA0112" w:rsidRDefault="00717C99" w:rsidP="00DC24B9">
            <w:pPr>
              <w:pStyle w:val="Odstavec"/>
              <w:spacing w:before="0" w:after="0"/>
              <w:ind w:firstLine="0"/>
              <w:jc w:val="left"/>
              <w:rPr>
                <w:bCs/>
                <w:color w:val="000000" w:themeColor="text1"/>
                <w:sz w:val="20"/>
              </w:rPr>
            </w:pPr>
          </w:p>
        </w:tc>
        <w:tc>
          <w:tcPr>
            <w:tcW w:w="3496" w:type="dxa"/>
          </w:tcPr>
          <w:p w14:paraId="6BCB62FD" w14:textId="77777777" w:rsidR="00717C99" w:rsidRPr="00FA0112" w:rsidRDefault="00717C99" w:rsidP="00DC24B9">
            <w:pPr>
              <w:pStyle w:val="Odstavec"/>
              <w:spacing w:before="0" w:after="0"/>
              <w:ind w:firstLine="0"/>
              <w:jc w:val="left"/>
              <w:rPr>
                <w:bCs/>
                <w:color w:val="000000" w:themeColor="text1"/>
                <w:sz w:val="20"/>
              </w:rPr>
            </w:pPr>
          </w:p>
        </w:tc>
      </w:tr>
      <w:tr w:rsidR="00FA0112" w:rsidRPr="00FA0112" w14:paraId="595D3926" w14:textId="77777777" w:rsidTr="00FA0112">
        <w:tc>
          <w:tcPr>
            <w:tcW w:w="3512" w:type="dxa"/>
          </w:tcPr>
          <w:p w14:paraId="4E1B3A74"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Propojí digitální zařízení, uvede možná rizika, která s takovým propojením souvisejí.</w:t>
            </w:r>
          </w:p>
          <w:p w14:paraId="7F78DFC3" w14:textId="77777777" w:rsidR="00717C99" w:rsidRPr="00FA0112" w:rsidRDefault="00717C99" w:rsidP="00DC24B9">
            <w:pPr>
              <w:pStyle w:val="Odstavec"/>
              <w:spacing w:before="0" w:after="0"/>
              <w:ind w:firstLine="0"/>
              <w:jc w:val="left"/>
              <w:rPr>
                <w:bCs/>
                <w:color w:val="000000" w:themeColor="text1"/>
                <w:sz w:val="20"/>
              </w:rPr>
            </w:pPr>
          </w:p>
          <w:p w14:paraId="6BB4C62C" w14:textId="77777777" w:rsidR="00717C99" w:rsidRPr="00FA0112" w:rsidRDefault="00717C99" w:rsidP="00DC24B9">
            <w:pPr>
              <w:pStyle w:val="Odstavec"/>
              <w:spacing w:before="0" w:after="0"/>
              <w:ind w:firstLine="0"/>
              <w:jc w:val="left"/>
              <w:rPr>
                <w:bCs/>
                <w:color w:val="000000" w:themeColor="text1"/>
                <w:sz w:val="20"/>
              </w:rPr>
            </w:pPr>
          </w:p>
        </w:tc>
        <w:tc>
          <w:tcPr>
            <w:tcW w:w="3470" w:type="dxa"/>
          </w:tcPr>
          <w:p w14:paraId="3806FA53" w14:textId="77777777" w:rsidR="00717C99" w:rsidRPr="00FA0112" w:rsidRDefault="00F76CC7" w:rsidP="00DC24B9">
            <w:pPr>
              <w:pStyle w:val="Odstavec"/>
              <w:spacing w:before="0" w:after="0"/>
              <w:ind w:firstLine="0"/>
              <w:jc w:val="left"/>
              <w:rPr>
                <w:bCs/>
                <w:color w:val="000000" w:themeColor="text1"/>
                <w:sz w:val="20"/>
              </w:rPr>
            </w:pPr>
            <w:r w:rsidRPr="00FA0112">
              <w:rPr>
                <w:bCs/>
                <w:color w:val="000000" w:themeColor="text1"/>
                <w:sz w:val="20"/>
              </w:rPr>
              <w:t>Propojí digitální zařízení a uvede bezpečnostní rizika, která s takovým propojením souvisejí.</w:t>
            </w:r>
          </w:p>
          <w:p w14:paraId="41087F37" w14:textId="77777777" w:rsidR="00341D2D" w:rsidRPr="00FA0112" w:rsidRDefault="00341D2D" w:rsidP="00DC24B9">
            <w:pPr>
              <w:pStyle w:val="Odstavec"/>
              <w:spacing w:before="0" w:after="0"/>
              <w:ind w:firstLine="0"/>
              <w:jc w:val="left"/>
              <w:rPr>
                <w:bCs/>
                <w:color w:val="000000" w:themeColor="text1"/>
                <w:sz w:val="20"/>
              </w:rPr>
            </w:pPr>
          </w:p>
          <w:p w14:paraId="387CD5C1" w14:textId="77777777" w:rsidR="00341D2D" w:rsidRPr="00FA0112" w:rsidRDefault="00341D2D" w:rsidP="00DC24B9">
            <w:pPr>
              <w:pStyle w:val="Odstavec"/>
              <w:spacing w:before="0" w:after="0"/>
              <w:ind w:firstLine="0"/>
              <w:jc w:val="left"/>
              <w:rPr>
                <w:bCs/>
                <w:color w:val="000000" w:themeColor="text1"/>
                <w:sz w:val="20"/>
              </w:rPr>
            </w:pPr>
            <w:proofErr w:type="gramStart"/>
            <w:r w:rsidRPr="00FA0112">
              <w:rPr>
                <w:bCs/>
                <w:color w:val="000000" w:themeColor="text1"/>
                <w:sz w:val="20"/>
              </w:rPr>
              <w:t>Uloží</w:t>
            </w:r>
            <w:proofErr w:type="gramEnd"/>
            <w:r w:rsidRPr="00FA0112">
              <w:rPr>
                <w:bCs/>
                <w:color w:val="000000" w:themeColor="text1"/>
                <w:sz w:val="20"/>
              </w:rPr>
              <w:t xml:space="preserve"> svoji práci do souboru, otevře soubor.</w:t>
            </w:r>
          </w:p>
          <w:p w14:paraId="3EB5B443" w14:textId="77777777" w:rsidR="00341D2D" w:rsidRPr="00FA0112" w:rsidRDefault="00341D2D" w:rsidP="00DC24B9">
            <w:pPr>
              <w:pStyle w:val="Odstavec"/>
              <w:spacing w:before="0" w:after="0"/>
              <w:ind w:firstLine="0"/>
              <w:jc w:val="left"/>
              <w:rPr>
                <w:bCs/>
                <w:color w:val="000000" w:themeColor="text1"/>
                <w:sz w:val="20"/>
              </w:rPr>
            </w:pPr>
          </w:p>
          <w:p w14:paraId="2553A992" w14:textId="77777777" w:rsidR="00341D2D" w:rsidRPr="00FA0112" w:rsidRDefault="00341D2D" w:rsidP="00DC24B9">
            <w:pPr>
              <w:pStyle w:val="Odstavec"/>
              <w:spacing w:before="0" w:after="0"/>
              <w:ind w:firstLine="0"/>
              <w:jc w:val="left"/>
              <w:rPr>
                <w:bCs/>
                <w:color w:val="000000" w:themeColor="text1"/>
                <w:sz w:val="20"/>
              </w:rPr>
            </w:pPr>
            <w:r w:rsidRPr="00FA0112">
              <w:rPr>
                <w:bCs/>
                <w:color w:val="000000" w:themeColor="text1"/>
                <w:sz w:val="20"/>
              </w:rPr>
              <w:t>Používá krok zpět.</w:t>
            </w:r>
          </w:p>
          <w:p w14:paraId="3849B6AC" w14:textId="77777777" w:rsidR="00341D2D" w:rsidRPr="00FA0112" w:rsidRDefault="00341D2D" w:rsidP="00DC24B9">
            <w:pPr>
              <w:pStyle w:val="Odstavec"/>
              <w:spacing w:before="0" w:after="0"/>
              <w:ind w:firstLine="0"/>
              <w:jc w:val="left"/>
              <w:rPr>
                <w:bCs/>
                <w:color w:val="000000" w:themeColor="text1"/>
                <w:sz w:val="20"/>
              </w:rPr>
            </w:pPr>
          </w:p>
          <w:p w14:paraId="034DC134" w14:textId="77777777" w:rsidR="00F76CC7" w:rsidRPr="00FA0112" w:rsidRDefault="00F76CC7" w:rsidP="00DC24B9">
            <w:pPr>
              <w:pStyle w:val="Odstavec"/>
              <w:spacing w:before="0" w:after="0"/>
              <w:ind w:firstLine="0"/>
              <w:jc w:val="left"/>
              <w:rPr>
                <w:bCs/>
                <w:color w:val="000000" w:themeColor="text1"/>
                <w:sz w:val="20"/>
              </w:rPr>
            </w:pPr>
            <w:r w:rsidRPr="00FA0112">
              <w:rPr>
                <w:bCs/>
                <w:color w:val="000000" w:themeColor="text1"/>
                <w:sz w:val="20"/>
              </w:rPr>
              <w:t>Při práci s grafikou a textem přistupuje k datům i na vzdálených počítačích a spouští online aplikace.</w:t>
            </w:r>
          </w:p>
          <w:p w14:paraId="167E1A08" w14:textId="77777777" w:rsidR="00341D2D" w:rsidRPr="00FA0112" w:rsidRDefault="00341D2D" w:rsidP="00DC24B9">
            <w:pPr>
              <w:pStyle w:val="Odstavec"/>
              <w:spacing w:before="0" w:after="0"/>
              <w:ind w:firstLine="0"/>
              <w:jc w:val="left"/>
              <w:rPr>
                <w:bCs/>
                <w:color w:val="000000" w:themeColor="text1"/>
                <w:sz w:val="20"/>
              </w:rPr>
            </w:pPr>
          </w:p>
        </w:tc>
        <w:tc>
          <w:tcPr>
            <w:tcW w:w="3470" w:type="dxa"/>
          </w:tcPr>
          <w:p w14:paraId="39FA4359"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Počítačové sítě.</w:t>
            </w:r>
          </w:p>
          <w:p w14:paraId="21453948"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Propojení technologií.</w:t>
            </w:r>
          </w:p>
          <w:p w14:paraId="76B2C816"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(Bez)drátové připojení.</w:t>
            </w:r>
          </w:p>
          <w:p w14:paraId="097C9488"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Internet.</w:t>
            </w:r>
          </w:p>
          <w:p w14:paraId="6F1C5FF5"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Práce ve sdíleném prostředí.</w:t>
            </w:r>
          </w:p>
          <w:p w14:paraId="7C58817C"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Sdílení dat.</w:t>
            </w:r>
          </w:p>
          <w:p w14:paraId="3C982766" w14:textId="77777777" w:rsidR="00717C99" w:rsidRPr="00FA0112" w:rsidRDefault="00717C99" w:rsidP="00DC24B9">
            <w:pPr>
              <w:pStyle w:val="Odstavec"/>
              <w:spacing w:before="0" w:after="0"/>
              <w:ind w:firstLine="0"/>
              <w:jc w:val="left"/>
              <w:rPr>
                <w:bCs/>
                <w:color w:val="000000" w:themeColor="text1"/>
                <w:sz w:val="20"/>
              </w:rPr>
            </w:pPr>
          </w:p>
        </w:tc>
        <w:tc>
          <w:tcPr>
            <w:tcW w:w="3496" w:type="dxa"/>
          </w:tcPr>
          <w:p w14:paraId="1B1F319C" w14:textId="77777777" w:rsidR="00717C99" w:rsidRPr="00FA0112" w:rsidRDefault="00717C99" w:rsidP="00DC24B9">
            <w:pPr>
              <w:pStyle w:val="Odstavec"/>
              <w:spacing w:before="0" w:after="0"/>
              <w:ind w:firstLine="0"/>
              <w:jc w:val="left"/>
              <w:rPr>
                <w:bCs/>
                <w:color w:val="000000" w:themeColor="text1"/>
                <w:sz w:val="20"/>
              </w:rPr>
            </w:pPr>
          </w:p>
        </w:tc>
      </w:tr>
      <w:tr w:rsidR="00FA0112" w:rsidRPr="00FA0112" w14:paraId="1C41A99C" w14:textId="77777777" w:rsidTr="00FA0112">
        <w:tc>
          <w:tcPr>
            <w:tcW w:w="3512" w:type="dxa"/>
          </w:tcPr>
          <w:p w14:paraId="7A1F0CA4"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Dodržuje bezpečnostní a jiná pravidla pro práci s digitálními technologiemi.</w:t>
            </w:r>
          </w:p>
          <w:p w14:paraId="2E2E9389" w14:textId="77777777" w:rsidR="00717C99" w:rsidRPr="00FA0112" w:rsidRDefault="00717C99" w:rsidP="00DC24B9">
            <w:pPr>
              <w:pStyle w:val="Odstavec"/>
              <w:spacing w:before="0" w:after="0"/>
              <w:ind w:firstLine="0"/>
              <w:jc w:val="left"/>
              <w:rPr>
                <w:bCs/>
                <w:color w:val="000000" w:themeColor="text1"/>
                <w:sz w:val="20"/>
              </w:rPr>
            </w:pPr>
          </w:p>
          <w:p w14:paraId="1756EAAF" w14:textId="77777777" w:rsidR="00717C99" w:rsidRPr="00FA0112" w:rsidRDefault="00717C99" w:rsidP="00DC24B9">
            <w:pPr>
              <w:pStyle w:val="Odstavec"/>
              <w:spacing w:before="0" w:after="0"/>
              <w:ind w:firstLine="0"/>
              <w:jc w:val="left"/>
              <w:rPr>
                <w:bCs/>
                <w:color w:val="000000" w:themeColor="text1"/>
                <w:sz w:val="20"/>
              </w:rPr>
            </w:pPr>
          </w:p>
          <w:p w14:paraId="7C50A035" w14:textId="77777777" w:rsidR="00717C99" w:rsidRPr="00FA0112" w:rsidRDefault="00717C99" w:rsidP="00DC24B9">
            <w:pPr>
              <w:pStyle w:val="Odstavec"/>
              <w:spacing w:before="0" w:after="0"/>
              <w:ind w:firstLine="0"/>
              <w:jc w:val="left"/>
              <w:rPr>
                <w:bCs/>
                <w:color w:val="000000" w:themeColor="text1"/>
                <w:sz w:val="20"/>
              </w:rPr>
            </w:pPr>
          </w:p>
        </w:tc>
        <w:tc>
          <w:tcPr>
            <w:tcW w:w="3470" w:type="dxa"/>
          </w:tcPr>
          <w:p w14:paraId="0E7B408E" w14:textId="77777777" w:rsidR="00341D2D" w:rsidRPr="00FA0112" w:rsidRDefault="00341D2D" w:rsidP="00DC24B9">
            <w:pPr>
              <w:pStyle w:val="Odstavec"/>
              <w:spacing w:before="0" w:after="0"/>
              <w:ind w:firstLine="0"/>
              <w:jc w:val="left"/>
              <w:rPr>
                <w:bCs/>
                <w:color w:val="000000" w:themeColor="text1"/>
                <w:sz w:val="20"/>
              </w:rPr>
            </w:pPr>
            <w:r w:rsidRPr="00FA0112">
              <w:rPr>
                <w:bCs/>
                <w:color w:val="000000" w:themeColor="text1"/>
                <w:sz w:val="20"/>
              </w:rPr>
              <w:t>Dodržuje pravidla a pokyny při práci s digitálním zařízením.</w:t>
            </w:r>
          </w:p>
          <w:p w14:paraId="3326FAE8" w14:textId="77777777" w:rsidR="00341D2D" w:rsidRPr="00FA0112" w:rsidRDefault="00341D2D" w:rsidP="00DC24B9">
            <w:pPr>
              <w:pStyle w:val="Odstavec"/>
              <w:spacing w:before="0" w:after="0"/>
              <w:ind w:firstLine="0"/>
              <w:jc w:val="left"/>
              <w:rPr>
                <w:bCs/>
                <w:color w:val="000000" w:themeColor="text1"/>
                <w:sz w:val="20"/>
              </w:rPr>
            </w:pPr>
          </w:p>
          <w:p w14:paraId="5DED9754" w14:textId="77777777" w:rsidR="00717C99" w:rsidRPr="00FA0112" w:rsidRDefault="00F76CC7" w:rsidP="00DC24B9">
            <w:pPr>
              <w:pStyle w:val="Odstavec"/>
              <w:spacing w:before="0" w:after="0"/>
              <w:ind w:firstLine="0"/>
              <w:jc w:val="left"/>
              <w:rPr>
                <w:bCs/>
                <w:color w:val="000000" w:themeColor="text1"/>
                <w:sz w:val="20"/>
              </w:rPr>
            </w:pPr>
            <w:r w:rsidRPr="00FA0112">
              <w:rPr>
                <w:bCs/>
                <w:color w:val="000000" w:themeColor="text1"/>
                <w:sz w:val="20"/>
              </w:rPr>
              <w:t>Pamatuje si a chrání své heslo, přihlásí se ke svému účtu a odhlásí se z něj.</w:t>
            </w:r>
          </w:p>
          <w:p w14:paraId="5CE4D5EE" w14:textId="77777777" w:rsidR="00341D2D" w:rsidRPr="00FA0112" w:rsidRDefault="00341D2D" w:rsidP="00DC24B9">
            <w:pPr>
              <w:pStyle w:val="Odstavec"/>
              <w:spacing w:before="0" w:after="0"/>
              <w:ind w:firstLine="0"/>
              <w:jc w:val="left"/>
              <w:rPr>
                <w:bCs/>
                <w:color w:val="000000" w:themeColor="text1"/>
                <w:sz w:val="20"/>
              </w:rPr>
            </w:pPr>
          </w:p>
          <w:p w14:paraId="18D16385" w14:textId="77777777" w:rsidR="00F76CC7" w:rsidRPr="00FA0112" w:rsidRDefault="00F76CC7" w:rsidP="00DC24B9">
            <w:pPr>
              <w:pStyle w:val="Odstavec"/>
              <w:spacing w:before="0" w:after="0"/>
              <w:ind w:firstLine="0"/>
              <w:jc w:val="left"/>
              <w:rPr>
                <w:bCs/>
                <w:color w:val="000000" w:themeColor="text1"/>
                <w:sz w:val="20"/>
              </w:rPr>
            </w:pPr>
            <w:r w:rsidRPr="00FA0112">
              <w:rPr>
                <w:bCs/>
                <w:color w:val="000000" w:themeColor="text1"/>
                <w:sz w:val="20"/>
              </w:rPr>
              <w:t>Rozpozná zvláštní chování počítače a případně přivolá pomoc dospělého.</w:t>
            </w:r>
          </w:p>
          <w:p w14:paraId="0AABB6D3" w14:textId="77777777" w:rsidR="00341D2D" w:rsidRPr="00FA0112" w:rsidRDefault="00341D2D" w:rsidP="00DC24B9">
            <w:pPr>
              <w:pStyle w:val="Odstavec"/>
              <w:spacing w:before="0" w:after="0"/>
              <w:ind w:firstLine="0"/>
              <w:jc w:val="left"/>
              <w:rPr>
                <w:bCs/>
                <w:color w:val="000000" w:themeColor="text1"/>
                <w:sz w:val="20"/>
              </w:rPr>
            </w:pPr>
          </w:p>
          <w:p w14:paraId="18819E0F" w14:textId="77777777" w:rsidR="00341D2D" w:rsidRPr="00FA0112" w:rsidRDefault="00341D2D" w:rsidP="00DC24B9">
            <w:pPr>
              <w:pStyle w:val="Odstavec"/>
              <w:spacing w:before="0" w:after="0"/>
              <w:ind w:firstLine="0"/>
              <w:jc w:val="left"/>
              <w:rPr>
                <w:bCs/>
                <w:color w:val="000000" w:themeColor="text1"/>
                <w:sz w:val="20"/>
              </w:rPr>
            </w:pPr>
          </w:p>
          <w:p w14:paraId="70EAACCA" w14:textId="77777777" w:rsidR="00341D2D" w:rsidRPr="00FA0112" w:rsidRDefault="00341D2D" w:rsidP="00DC24B9">
            <w:pPr>
              <w:pStyle w:val="Odstavec"/>
              <w:spacing w:before="0" w:after="0"/>
              <w:ind w:firstLine="0"/>
              <w:jc w:val="left"/>
              <w:rPr>
                <w:bCs/>
                <w:color w:val="000000" w:themeColor="text1"/>
                <w:sz w:val="20"/>
              </w:rPr>
            </w:pPr>
          </w:p>
        </w:tc>
        <w:tc>
          <w:tcPr>
            <w:tcW w:w="3470" w:type="dxa"/>
          </w:tcPr>
          <w:p w14:paraId="752050E5"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Bezpečnost.</w:t>
            </w:r>
          </w:p>
          <w:p w14:paraId="41A6C8E7"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Pravidla bezpečné práce s digitálním zařízením.</w:t>
            </w:r>
          </w:p>
          <w:p w14:paraId="04D7659B"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Uživatelské účty.</w:t>
            </w:r>
          </w:p>
          <w:p w14:paraId="4F191A3F" w14:textId="77777777" w:rsidR="00717C99" w:rsidRPr="00FA0112" w:rsidRDefault="00717C99" w:rsidP="00DC24B9">
            <w:pPr>
              <w:pStyle w:val="Odstavec"/>
              <w:spacing w:before="0" w:after="0"/>
              <w:ind w:firstLine="0"/>
              <w:jc w:val="left"/>
              <w:rPr>
                <w:bCs/>
                <w:color w:val="000000" w:themeColor="text1"/>
                <w:sz w:val="20"/>
              </w:rPr>
            </w:pPr>
            <w:r w:rsidRPr="00FA0112">
              <w:rPr>
                <w:bCs/>
                <w:color w:val="000000" w:themeColor="text1"/>
                <w:sz w:val="20"/>
              </w:rPr>
              <w:t>Hesla.</w:t>
            </w:r>
          </w:p>
        </w:tc>
        <w:tc>
          <w:tcPr>
            <w:tcW w:w="3496" w:type="dxa"/>
          </w:tcPr>
          <w:p w14:paraId="0B4A2B26" w14:textId="77777777" w:rsidR="00717C99" w:rsidRPr="00FA0112" w:rsidRDefault="00717C99" w:rsidP="00DC24B9">
            <w:pPr>
              <w:pStyle w:val="Odstavec"/>
              <w:spacing w:before="0" w:after="0"/>
              <w:ind w:firstLine="0"/>
              <w:jc w:val="left"/>
              <w:rPr>
                <w:bCs/>
                <w:color w:val="000000" w:themeColor="text1"/>
                <w:sz w:val="20"/>
              </w:rPr>
            </w:pPr>
          </w:p>
        </w:tc>
      </w:tr>
    </w:tbl>
    <w:p w14:paraId="1F8F0B4B" w14:textId="77777777" w:rsidR="009E0A8E" w:rsidRPr="00833D59" w:rsidRDefault="009E0A8E" w:rsidP="00740463">
      <w:pPr>
        <w:pStyle w:val="Odstavec"/>
        <w:spacing w:before="0" w:after="0"/>
        <w:ind w:firstLine="0"/>
        <w:jc w:val="left"/>
        <w:rPr>
          <w:b/>
          <w:color w:val="FF0000"/>
          <w:u w:val="single"/>
        </w:rPr>
      </w:pPr>
    </w:p>
    <w:p w14:paraId="067ABDA7" w14:textId="77777777" w:rsidR="00A37D10" w:rsidRDefault="00A37D10" w:rsidP="00740463">
      <w:pPr>
        <w:pStyle w:val="Odstavec"/>
        <w:spacing w:before="0" w:after="0"/>
        <w:ind w:firstLine="0"/>
        <w:jc w:val="left"/>
        <w:rPr>
          <w:b/>
          <w:color w:val="00B050"/>
          <w:u w:val="single"/>
        </w:rPr>
      </w:pPr>
    </w:p>
    <w:p w14:paraId="4AC2B7A9" w14:textId="77777777" w:rsidR="00A37D10" w:rsidRDefault="00A37D10" w:rsidP="00740463">
      <w:pPr>
        <w:pStyle w:val="Odstavec"/>
        <w:spacing w:before="0" w:after="0"/>
        <w:ind w:firstLine="0"/>
        <w:jc w:val="left"/>
        <w:rPr>
          <w:b/>
          <w:color w:val="00B050"/>
          <w:u w:val="single"/>
        </w:rPr>
      </w:pPr>
    </w:p>
    <w:p w14:paraId="21A9FFEF" w14:textId="77777777" w:rsidR="00A37D10" w:rsidRDefault="00A37D10" w:rsidP="00740463">
      <w:pPr>
        <w:pStyle w:val="Odstavec"/>
        <w:spacing w:before="0" w:after="0"/>
        <w:ind w:firstLine="0"/>
        <w:jc w:val="left"/>
        <w:rPr>
          <w:b/>
          <w:color w:val="00B050"/>
          <w:u w:val="single"/>
        </w:rPr>
      </w:pPr>
    </w:p>
    <w:p w14:paraId="629069AC" w14:textId="77777777" w:rsidR="00A37D10" w:rsidRDefault="00A37D10" w:rsidP="00740463">
      <w:pPr>
        <w:pStyle w:val="Odstavec"/>
        <w:spacing w:before="0" w:after="0"/>
        <w:ind w:firstLine="0"/>
        <w:jc w:val="left"/>
        <w:rPr>
          <w:b/>
          <w:color w:val="00B050"/>
          <w:u w:val="single"/>
        </w:rPr>
      </w:pPr>
    </w:p>
    <w:p w14:paraId="55733B50" w14:textId="77777777" w:rsidR="00A37D10" w:rsidRDefault="00A37D10" w:rsidP="00740463">
      <w:pPr>
        <w:pStyle w:val="Odstavec"/>
        <w:spacing w:before="0" w:after="0"/>
        <w:ind w:firstLine="0"/>
        <w:jc w:val="left"/>
        <w:rPr>
          <w:b/>
          <w:color w:val="00B050"/>
          <w:u w:val="single"/>
        </w:rPr>
      </w:pPr>
    </w:p>
    <w:p w14:paraId="7ED61DA1" w14:textId="4F2EE77B" w:rsidR="00740463" w:rsidRPr="00FA0112" w:rsidRDefault="00740463" w:rsidP="00740463">
      <w:pPr>
        <w:pStyle w:val="Odstavec"/>
        <w:spacing w:before="0" w:after="0"/>
        <w:ind w:firstLine="0"/>
        <w:jc w:val="left"/>
        <w:rPr>
          <w:b/>
          <w:color w:val="000000" w:themeColor="text1"/>
          <w:u w:val="single"/>
        </w:rPr>
      </w:pPr>
      <w:r w:rsidRPr="00FA0112">
        <w:rPr>
          <w:b/>
          <w:color w:val="000000" w:themeColor="text1"/>
          <w:u w:val="single"/>
        </w:rPr>
        <w:lastRenderedPageBreak/>
        <w:t>Vzdělávací obsah vyučovacího předmětu informatika – 5.ročník</w:t>
      </w:r>
    </w:p>
    <w:p w14:paraId="3AC25536" w14:textId="77777777" w:rsidR="00740463" w:rsidRPr="00FA0112" w:rsidRDefault="00740463" w:rsidP="00740463">
      <w:pPr>
        <w:pStyle w:val="Odstavec"/>
        <w:spacing w:before="0" w:after="0"/>
        <w:ind w:firstLine="0"/>
        <w:jc w:val="left"/>
        <w:rPr>
          <w:b/>
          <w:color w:val="000000" w:themeColor="text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17"/>
        <w:gridCol w:w="3467"/>
        <w:gridCol w:w="3470"/>
        <w:gridCol w:w="3494"/>
      </w:tblGrid>
      <w:tr w:rsidR="00FA0112" w:rsidRPr="00FA0112" w14:paraId="0540B473" w14:textId="77777777" w:rsidTr="005F6D6E">
        <w:tc>
          <w:tcPr>
            <w:tcW w:w="3517" w:type="dxa"/>
          </w:tcPr>
          <w:p w14:paraId="325B518B" w14:textId="77777777" w:rsidR="00740463" w:rsidRPr="00FA0112" w:rsidRDefault="00740463" w:rsidP="0061142C">
            <w:pPr>
              <w:pStyle w:val="Odstavec"/>
              <w:spacing w:before="0" w:after="0"/>
              <w:ind w:firstLine="0"/>
              <w:jc w:val="left"/>
              <w:rPr>
                <w:b/>
                <w:color w:val="000000" w:themeColor="text1"/>
                <w:sz w:val="20"/>
              </w:rPr>
            </w:pPr>
            <w:r w:rsidRPr="00FA0112">
              <w:rPr>
                <w:b/>
                <w:color w:val="000000" w:themeColor="text1"/>
                <w:sz w:val="20"/>
              </w:rPr>
              <w:t xml:space="preserve">Očekávané výstupy – 1 a 2.období </w:t>
            </w:r>
          </w:p>
        </w:tc>
        <w:tc>
          <w:tcPr>
            <w:tcW w:w="3467" w:type="dxa"/>
          </w:tcPr>
          <w:p w14:paraId="2EB4E9BB" w14:textId="77777777" w:rsidR="00740463" w:rsidRPr="00FA0112" w:rsidRDefault="00740463" w:rsidP="0061142C">
            <w:pPr>
              <w:pStyle w:val="Odstavec"/>
              <w:spacing w:before="0" w:after="0"/>
              <w:ind w:firstLine="0"/>
              <w:jc w:val="left"/>
              <w:rPr>
                <w:b/>
                <w:color w:val="000000" w:themeColor="text1"/>
                <w:sz w:val="20"/>
              </w:rPr>
            </w:pPr>
            <w:r w:rsidRPr="00FA0112">
              <w:rPr>
                <w:b/>
                <w:color w:val="000000" w:themeColor="text1"/>
                <w:sz w:val="20"/>
              </w:rPr>
              <w:t>Školní výstupy – 5.ročník</w:t>
            </w:r>
          </w:p>
        </w:tc>
        <w:tc>
          <w:tcPr>
            <w:tcW w:w="3470" w:type="dxa"/>
          </w:tcPr>
          <w:p w14:paraId="26B7A047" w14:textId="77777777" w:rsidR="00740463" w:rsidRPr="00FA0112" w:rsidRDefault="00740463" w:rsidP="0061142C">
            <w:pPr>
              <w:pStyle w:val="Odstavec"/>
              <w:spacing w:before="0" w:after="0"/>
              <w:ind w:firstLine="0"/>
              <w:jc w:val="left"/>
              <w:rPr>
                <w:b/>
                <w:color w:val="000000" w:themeColor="text1"/>
                <w:sz w:val="20"/>
              </w:rPr>
            </w:pPr>
            <w:r w:rsidRPr="00FA0112">
              <w:rPr>
                <w:b/>
                <w:color w:val="000000" w:themeColor="text1"/>
                <w:sz w:val="20"/>
              </w:rPr>
              <w:t>Učivo – 5.ročník</w:t>
            </w:r>
          </w:p>
        </w:tc>
        <w:tc>
          <w:tcPr>
            <w:tcW w:w="3494" w:type="dxa"/>
          </w:tcPr>
          <w:p w14:paraId="1B11AA9D" w14:textId="77777777" w:rsidR="00740463" w:rsidRPr="00FA0112" w:rsidRDefault="00740463" w:rsidP="0061142C">
            <w:pPr>
              <w:pStyle w:val="Odstavec"/>
              <w:spacing w:before="0" w:after="0"/>
              <w:ind w:firstLine="0"/>
              <w:jc w:val="left"/>
              <w:rPr>
                <w:b/>
                <w:color w:val="000000" w:themeColor="text1"/>
                <w:sz w:val="20"/>
              </w:rPr>
            </w:pPr>
            <w:r w:rsidRPr="00FA0112">
              <w:rPr>
                <w:b/>
                <w:color w:val="000000" w:themeColor="text1"/>
                <w:sz w:val="20"/>
              </w:rPr>
              <w:t>Průřezová témata, přesahy, mezipředmětové vztahy</w:t>
            </w:r>
          </w:p>
        </w:tc>
      </w:tr>
      <w:tr w:rsidR="00FA0112" w:rsidRPr="00FA0112" w14:paraId="7FCF62B6" w14:textId="77777777" w:rsidTr="005F6D6E">
        <w:tc>
          <w:tcPr>
            <w:tcW w:w="3517" w:type="dxa"/>
          </w:tcPr>
          <w:p w14:paraId="40671846" w14:textId="77777777" w:rsidR="00740463" w:rsidRPr="00FA0112" w:rsidRDefault="00740463" w:rsidP="0061142C">
            <w:pPr>
              <w:pStyle w:val="Odstavec"/>
              <w:spacing w:before="0" w:after="0"/>
              <w:ind w:firstLine="0"/>
              <w:jc w:val="left"/>
              <w:rPr>
                <w:bCs/>
                <w:color w:val="000000" w:themeColor="text1"/>
                <w:sz w:val="20"/>
                <w:u w:val="single"/>
              </w:rPr>
            </w:pPr>
            <w:r w:rsidRPr="00FA0112">
              <w:rPr>
                <w:bCs/>
                <w:color w:val="000000" w:themeColor="text1"/>
                <w:sz w:val="20"/>
                <w:u w:val="single"/>
              </w:rPr>
              <w:t>Žák:</w:t>
            </w:r>
          </w:p>
          <w:p w14:paraId="052C31F2" w14:textId="77777777" w:rsidR="00740463" w:rsidRPr="00FA0112" w:rsidRDefault="00176005" w:rsidP="0061142C">
            <w:pPr>
              <w:pStyle w:val="Odstavec"/>
              <w:spacing w:before="0" w:after="0"/>
              <w:ind w:firstLine="0"/>
              <w:jc w:val="left"/>
              <w:rPr>
                <w:b/>
                <w:color w:val="000000" w:themeColor="text1"/>
                <w:sz w:val="20"/>
              </w:rPr>
            </w:pPr>
            <w:r w:rsidRPr="00FA0112">
              <w:rPr>
                <w:b/>
                <w:color w:val="000000" w:themeColor="text1"/>
                <w:sz w:val="20"/>
              </w:rPr>
              <w:t>DATA, INFORMACE A MODELOVÁNÍ</w:t>
            </w:r>
          </w:p>
          <w:p w14:paraId="6C5C7D9A" w14:textId="77777777" w:rsidR="00740463" w:rsidRPr="00FA0112" w:rsidRDefault="00176005" w:rsidP="0061142C">
            <w:pPr>
              <w:pStyle w:val="Odstavec"/>
              <w:spacing w:before="0" w:after="0"/>
              <w:ind w:firstLine="0"/>
              <w:jc w:val="left"/>
              <w:rPr>
                <w:bCs/>
                <w:color w:val="000000" w:themeColor="text1"/>
                <w:sz w:val="20"/>
              </w:rPr>
            </w:pPr>
            <w:r w:rsidRPr="00FA0112">
              <w:rPr>
                <w:bCs/>
                <w:color w:val="000000" w:themeColor="text1"/>
                <w:sz w:val="20"/>
              </w:rPr>
              <w:t>Uvede příklady dat, která ho obklopují a která mu mohou pomoci lépe se rozhodnout, vyslovuje odpovědi na základě dat.</w:t>
            </w:r>
          </w:p>
          <w:p w14:paraId="73593889" w14:textId="77777777" w:rsidR="00740463" w:rsidRPr="00FA0112" w:rsidRDefault="00740463" w:rsidP="0061142C">
            <w:pPr>
              <w:pStyle w:val="Odstavec"/>
              <w:spacing w:before="0" w:after="0"/>
              <w:ind w:firstLine="0"/>
              <w:jc w:val="left"/>
              <w:rPr>
                <w:bCs/>
                <w:color w:val="000000" w:themeColor="text1"/>
                <w:sz w:val="20"/>
              </w:rPr>
            </w:pPr>
          </w:p>
          <w:p w14:paraId="0A4B9AF5" w14:textId="77777777" w:rsidR="00740463" w:rsidRPr="00FA0112" w:rsidRDefault="00740463" w:rsidP="0061142C">
            <w:pPr>
              <w:pStyle w:val="Odstavec"/>
              <w:spacing w:before="0" w:after="0"/>
              <w:ind w:firstLine="0"/>
              <w:jc w:val="left"/>
              <w:rPr>
                <w:bCs/>
                <w:color w:val="000000" w:themeColor="text1"/>
                <w:sz w:val="20"/>
              </w:rPr>
            </w:pPr>
          </w:p>
          <w:p w14:paraId="16870501" w14:textId="77777777" w:rsidR="00740463" w:rsidRPr="00FA0112" w:rsidRDefault="00740463" w:rsidP="0061142C">
            <w:pPr>
              <w:pStyle w:val="Odstavec"/>
              <w:spacing w:before="0" w:after="0"/>
              <w:ind w:firstLine="0"/>
              <w:jc w:val="left"/>
              <w:rPr>
                <w:bCs/>
                <w:color w:val="000000" w:themeColor="text1"/>
                <w:sz w:val="20"/>
              </w:rPr>
            </w:pPr>
          </w:p>
          <w:p w14:paraId="6D74FFE8" w14:textId="77777777" w:rsidR="00740463" w:rsidRPr="00FA0112" w:rsidRDefault="00740463" w:rsidP="0061142C">
            <w:pPr>
              <w:pStyle w:val="Odstavec"/>
              <w:spacing w:before="0" w:after="0"/>
              <w:ind w:firstLine="0"/>
              <w:jc w:val="left"/>
              <w:rPr>
                <w:bCs/>
                <w:color w:val="000000" w:themeColor="text1"/>
                <w:sz w:val="20"/>
              </w:rPr>
            </w:pPr>
          </w:p>
          <w:p w14:paraId="37D862B3" w14:textId="77777777" w:rsidR="00740463" w:rsidRPr="00FA0112" w:rsidRDefault="00740463" w:rsidP="0061142C">
            <w:pPr>
              <w:pStyle w:val="Odstavec"/>
              <w:spacing w:before="0" w:after="0"/>
              <w:ind w:firstLine="0"/>
              <w:jc w:val="left"/>
              <w:rPr>
                <w:bCs/>
                <w:color w:val="000000" w:themeColor="text1"/>
                <w:sz w:val="20"/>
              </w:rPr>
            </w:pPr>
          </w:p>
        </w:tc>
        <w:tc>
          <w:tcPr>
            <w:tcW w:w="3467" w:type="dxa"/>
          </w:tcPr>
          <w:p w14:paraId="46F37A0C" w14:textId="77777777" w:rsidR="009E0A8E" w:rsidRPr="00FA0112" w:rsidRDefault="009E0A8E" w:rsidP="0061142C">
            <w:pPr>
              <w:pStyle w:val="Odstavec"/>
              <w:spacing w:before="0" w:after="0"/>
              <w:ind w:firstLine="0"/>
              <w:jc w:val="left"/>
              <w:rPr>
                <w:bCs/>
                <w:color w:val="000000" w:themeColor="text1"/>
                <w:sz w:val="20"/>
              </w:rPr>
            </w:pPr>
          </w:p>
          <w:p w14:paraId="487BCE8C" w14:textId="77777777" w:rsidR="00B27500" w:rsidRPr="00FA0112" w:rsidRDefault="00B27500" w:rsidP="00B27500">
            <w:pPr>
              <w:pStyle w:val="Odstavec"/>
              <w:spacing w:before="0" w:after="0"/>
              <w:ind w:firstLine="0"/>
              <w:jc w:val="left"/>
              <w:rPr>
                <w:bCs/>
                <w:color w:val="000000" w:themeColor="text1"/>
                <w:sz w:val="20"/>
              </w:rPr>
            </w:pPr>
            <w:r w:rsidRPr="00FA0112">
              <w:rPr>
                <w:bCs/>
                <w:color w:val="000000" w:themeColor="text1"/>
                <w:sz w:val="20"/>
              </w:rPr>
              <w:t>Uvede příklady dat, která ho obklopují.</w:t>
            </w:r>
          </w:p>
          <w:p w14:paraId="19991D7E" w14:textId="77777777" w:rsidR="00B27500" w:rsidRPr="00FA0112" w:rsidRDefault="00B27500" w:rsidP="00B27500">
            <w:pPr>
              <w:pStyle w:val="Odstavec"/>
              <w:spacing w:before="0" w:after="0"/>
              <w:ind w:firstLine="0"/>
              <w:jc w:val="left"/>
              <w:rPr>
                <w:bCs/>
                <w:color w:val="000000" w:themeColor="text1"/>
                <w:sz w:val="20"/>
              </w:rPr>
            </w:pPr>
          </w:p>
          <w:p w14:paraId="2A1618BA" w14:textId="77777777" w:rsidR="00B27500" w:rsidRPr="00FA0112" w:rsidRDefault="00B27500" w:rsidP="00B27500">
            <w:pPr>
              <w:pStyle w:val="Odstavec"/>
              <w:spacing w:before="0" w:after="0"/>
              <w:ind w:firstLine="0"/>
              <w:jc w:val="left"/>
              <w:rPr>
                <w:bCs/>
                <w:color w:val="000000" w:themeColor="text1"/>
                <w:sz w:val="20"/>
              </w:rPr>
            </w:pPr>
            <w:r w:rsidRPr="00FA0112">
              <w:rPr>
                <w:bCs/>
                <w:color w:val="000000" w:themeColor="text1"/>
                <w:sz w:val="20"/>
              </w:rPr>
              <w:t>Sbírá data, provádí průzkum, zapisuje data do jednoduchého dotazníku.</w:t>
            </w:r>
          </w:p>
          <w:p w14:paraId="07E015CF" w14:textId="77777777" w:rsidR="00B27500" w:rsidRPr="00FA0112" w:rsidRDefault="00B27500" w:rsidP="00B27500">
            <w:pPr>
              <w:pStyle w:val="Odstavec"/>
              <w:spacing w:before="0" w:after="0"/>
              <w:ind w:firstLine="0"/>
              <w:jc w:val="left"/>
              <w:rPr>
                <w:bCs/>
                <w:color w:val="000000" w:themeColor="text1"/>
                <w:sz w:val="20"/>
              </w:rPr>
            </w:pPr>
          </w:p>
          <w:p w14:paraId="1DE25850" w14:textId="77777777" w:rsidR="00B27500" w:rsidRPr="00FA0112" w:rsidRDefault="00B27500" w:rsidP="00B27500">
            <w:pPr>
              <w:pStyle w:val="Odstavec"/>
              <w:spacing w:before="0" w:after="0"/>
              <w:ind w:firstLine="0"/>
              <w:jc w:val="left"/>
              <w:rPr>
                <w:bCs/>
                <w:color w:val="000000" w:themeColor="text1"/>
                <w:sz w:val="20"/>
              </w:rPr>
            </w:pPr>
            <w:r w:rsidRPr="00FA0112">
              <w:rPr>
                <w:bCs/>
                <w:color w:val="000000" w:themeColor="text1"/>
                <w:sz w:val="20"/>
              </w:rPr>
              <w:t>Sdělí informaci obrázkem.</w:t>
            </w:r>
          </w:p>
          <w:p w14:paraId="1B950021" w14:textId="77777777" w:rsidR="00717C99" w:rsidRPr="00FA0112" w:rsidRDefault="00717C99" w:rsidP="00717C99">
            <w:pPr>
              <w:rPr>
                <w:color w:val="000000" w:themeColor="text1"/>
              </w:rPr>
            </w:pPr>
          </w:p>
          <w:p w14:paraId="19775E3E" w14:textId="77777777" w:rsidR="00717C99" w:rsidRPr="00FA0112" w:rsidRDefault="00717C99" w:rsidP="00717C99">
            <w:pPr>
              <w:rPr>
                <w:color w:val="000000" w:themeColor="text1"/>
              </w:rPr>
            </w:pPr>
          </w:p>
          <w:p w14:paraId="1CED7396" w14:textId="77777777" w:rsidR="00717C99" w:rsidRPr="00FA0112" w:rsidRDefault="00717C99" w:rsidP="00717C99">
            <w:pPr>
              <w:rPr>
                <w:color w:val="000000" w:themeColor="text1"/>
              </w:rPr>
            </w:pPr>
          </w:p>
          <w:p w14:paraId="78557938" w14:textId="77777777" w:rsidR="00717C99" w:rsidRPr="00FA0112" w:rsidRDefault="00717C99" w:rsidP="00B27500">
            <w:pPr>
              <w:rPr>
                <w:color w:val="000000" w:themeColor="text1"/>
              </w:rPr>
            </w:pPr>
          </w:p>
        </w:tc>
        <w:tc>
          <w:tcPr>
            <w:tcW w:w="3470" w:type="dxa"/>
          </w:tcPr>
          <w:p w14:paraId="53C5F00A" w14:textId="77777777" w:rsidR="00740463"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Data, informace.</w:t>
            </w:r>
          </w:p>
          <w:p w14:paraId="5D3F515E" w14:textId="77777777" w:rsidR="00717C99"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Sběr dat – pozorování, jednoduchý dotazník, průzkum.</w:t>
            </w:r>
          </w:p>
          <w:p w14:paraId="06C07DCA" w14:textId="77777777" w:rsidR="00717C99"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Záznam dat s využitím textu, čísla, barvy, tvaru, obrazu, zvuku.</w:t>
            </w:r>
          </w:p>
          <w:p w14:paraId="61479C46" w14:textId="77777777" w:rsidR="00717C99" w:rsidRPr="00FA0112" w:rsidRDefault="00717C99" w:rsidP="0061142C">
            <w:pPr>
              <w:pStyle w:val="Odstavec"/>
              <w:spacing w:before="0" w:after="0"/>
              <w:ind w:firstLine="0"/>
              <w:jc w:val="left"/>
              <w:rPr>
                <w:bCs/>
                <w:color w:val="000000" w:themeColor="text1"/>
                <w:sz w:val="20"/>
              </w:rPr>
            </w:pPr>
          </w:p>
          <w:p w14:paraId="64830DD3" w14:textId="77777777" w:rsidR="00717C99"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Modelování.</w:t>
            </w:r>
          </w:p>
          <w:p w14:paraId="79A0C490" w14:textId="77777777" w:rsidR="00717C99"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Myšlenkové a pojmové mapy, schémata, tabulky, diagramy.</w:t>
            </w:r>
          </w:p>
          <w:p w14:paraId="00BC4DFD" w14:textId="77777777" w:rsidR="00A37D10" w:rsidRPr="00FA0112" w:rsidRDefault="00A37D10" w:rsidP="0061142C">
            <w:pPr>
              <w:pStyle w:val="Odstavec"/>
              <w:spacing w:before="0" w:after="0"/>
              <w:ind w:firstLine="0"/>
              <w:jc w:val="left"/>
              <w:rPr>
                <w:bCs/>
                <w:color w:val="000000" w:themeColor="text1"/>
                <w:sz w:val="20"/>
              </w:rPr>
            </w:pPr>
          </w:p>
          <w:p w14:paraId="0A89D0A2" w14:textId="77777777" w:rsidR="00A37D10" w:rsidRPr="00FA0112" w:rsidRDefault="00A37D10" w:rsidP="0061142C">
            <w:pPr>
              <w:pStyle w:val="Odstavec"/>
              <w:spacing w:before="0" w:after="0"/>
              <w:ind w:firstLine="0"/>
              <w:jc w:val="left"/>
              <w:rPr>
                <w:bCs/>
                <w:color w:val="000000" w:themeColor="text1"/>
                <w:sz w:val="20"/>
              </w:rPr>
            </w:pPr>
          </w:p>
          <w:p w14:paraId="2BCFAE83" w14:textId="77777777" w:rsidR="00A37D10" w:rsidRPr="00FA0112" w:rsidRDefault="00A37D10" w:rsidP="0061142C">
            <w:pPr>
              <w:pStyle w:val="Odstavec"/>
              <w:spacing w:before="0" w:after="0"/>
              <w:ind w:firstLine="0"/>
              <w:jc w:val="left"/>
              <w:rPr>
                <w:bCs/>
                <w:color w:val="000000" w:themeColor="text1"/>
                <w:sz w:val="20"/>
              </w:rPr>
            </w:pPr>
          </w:p>
          <w:p w14:paraId="53B19AA2" w14:textId="77777777" w:rsidR="00A37D10" w:rsidRPr="00FA0112" w:rsidRDefault="00A37D10" w:rsidP="0061142C">
            <w:pPr>
              <w:pStyle w:val="Odstavec"/>
              <w:spacing w:before="0" w:after="0"/>
              <w:ind w:firstLine="0"/>
              <w:jc w:val="left"/>
              <w:rPr>
                <w:bCs/>
                <w:color w:val="000000" w:themeColor="text1"/>
                <w:sz w:val="20"/>
              </w:rPr>
            </w:pPr>
          </w:p>
          <w:p w14:paraId="3576A2C0" w14:textId="77777777" w:rsidR="00A37D10" w:rsidRPr="00FA0112" w:rsidRDefault="00A37D10" w:rsidP="0061142C">
            <w:pPr>
              <w:pStyle w:val="Odstavec"/>
              <w:spacing w:before="0" w:after="0"/>
              <w:ind w:firstLine="0"/>
              <w:jc w:val="left"/>
              <w:rPr>
                <w:bCs/>
                <w:color w:val="000000" w:themeColor="text1"/>
                <w:sz w:val="20"/>
              </w:rPr>
            </w:pPr>
          </w:p>
          <w:p w14:paraId="127EFFD8" w14:textId="77777777" w:rsidR="00A37D10" w:rsidRPr="00FA0112" w:rsidRDefault="00A37D10" w:rsidP="0061142C">
            <w:pPr>
              <w:pStyle w:val="Odstavec"/>
              <w:spacing w:before="0" w:after="0"/>
              <w:ind w:firstLine="0"/>
              <w:jc w:val="left"/>
              <w:rPr>
                <w:bCs/>
                <w:color w:val="000000" w:themeColor="text1"/>
                <w:sz w:val="20"/>
              </w:rPr>
            </w:pPr>
          </w:p>
          <w:p w14:paraId="351DAD6E" w14:textId="77777777" w:rsidR="00A37D10" w:rsidRPr="00FA0112" w:rsidRDefault="00A37D10" w:rsidP="0061142C">
            <w:pPr>
              <w:pStyle w:val="Odstavec"/>
              <w:spacing w:before="0" w:after="0"/>
              <w:ind w:firstLine="0"/>
              <w:jc w:val="left"/>
              <w:rPr>
                <w:bCs/>
                <w:color w:val="000000" w:themeColor="text1"/>
                <w:sz w:val="20"/>
              </w:rPr>
            </w:pPr>
          </w:p>
          <w:p w14:paraId="6206722E" w14:textId="2D29BBFD" w:rsidR="00A37D10" w:rsidRPr="00FA0112" w:rsidRDefault="00A37D10" w:rsidP="0061142C">
            <w:pPr>
              <w:pStyle w:val="Odstavec"/>
              <w:spacing w:before="0" w:after="0"/>
              <w:ind w:firstLine="0"/>
              <w:jc w:val="left"/>
              <w:rPr>
                <w:bCs/>
                <w:color w:val="000000" w:themeColor="text1"/>
                <w:sz w:val="20"/>
              </w:rPr>
            </w:pPr>
          </w:p>
        </w:tc>
        <w:tc>
          <w:tcPr>
            <w:tcW w:w="3494" w:type="dxa"/>
          </w:tcPr>
          <w:p w14:paraId="2B25DDD1" w14:textId="77777777" w:rsidR="00740463" w:rsidRPr="00FA0112" w:rsidRDefault="00740463" w:rsidP="0061142C">
            <w:pPr>
              <w:pStyle w:val="Odstavec"/>
              <w:spacing w:before="0" w:after="0"/>
              <w:ind w:firstLine="0"/>
              <w:jc w:val="left"/>
              <w:rPr>
                <w:bCs/>
                <w:color w:val="000000" w:themeColor="text1"/>
                <w:sz w:val="20"/>
              </w:rPr>
            </w:pPr>
          </w:p>
        </w:tc>
      </w:tr>
      <w:tr w:rsidR="00FA0112" w:rsidRPr="00FA0112" w14:paraId="2F0E660C" w14:textId="77777777" w:rsidTr="005F6D6E">
        <w:tc>
          <w:tcPr>
            <w:tcW w:w="3517" w:type="dxa"/>
          </w:tcPr>
          <w:p w14:paraId="6D3F02AC" w14:textId="77777777" w:rsidR="00740463" w:rsidRPr="00FA0112" w:rsidRDefault="00176005" w:rsidP="0061142C">
            <w:pPr>
              <w:pStyle w:val="Odstavec"/>
              <w:spacing w:before="0" w:after="0"/>
              <w:ind w:firstLine="0"/>
              <w:jc w:val="left"/>
              <w:rPr>
                <w:bCs/>
                <w:color w:val="000000" w:themeColor="text1"/>
                <w:sz w:val="20"/>
              </w:rPr>
            </w:pPr>
            <w:r w:rsidRPr="00FA0112">
              <w:rPr>
                <w:bCs/>
                <w:color w:val="000000" w:themeColor="text1"/>
                <w:sz w:val="20"/>
              </w:rPr>
              <w:t xml:space="preserve">Popíše konkrétní situaci, </w:t>
            </w:r>
            <w:proofErr w:type="gramStart"/>
            <w:r w:rsidRPr="00FA0112">
              <w:rPr>
                <w:bCs/>
                <w:color w:val="000000" w:themeColor="text1"/>
                <w:sz w:val="20"/>
              </w:rPr>
              <w:t>určí</w:t>
            </w:r>
            <w:proofErr w:type="gramEnd"/>
            <w:r w:rsidRPr="00FA0112">
              <w:rPr>
                <w:bCs/>
                <w:color w:val="000000" w:themeColor="text1"/>
                <w:sz w:val="20"/>
              </w:rPr>
              <w:t>, co k ní již ví, a znázorní ji.</w:t>
            </w:r>
          </w:p>
          <w:p w14:paraId="1AF8F8EC" w14:textId="77777777" w:rsidR="00740463" w:rsidRPr="00FA0112" w:rsidRDefault="00740463" w:rsidP="0061142C">
            <w:pPr>
              <w:pStyle w:val="Odstavec"/>
              <w:spacing w:before="0" w:after="0"/>
              <w:ind w:firstLine="0"/>
              <w:jc w:val="left"/>
              <w:rPr>
                <w:bCs/>
                <w:color w:val="000000" w:themeColor="text1"/>
                <w:sz w:val="20"/>
              </w:rPr>
            </w:pPr>
          </w:p>
          <w:p w14:paraId="1941C783" w14:textId="77777777" w:rsidR="00740463" w:rsidRPr="00FA0112" w:rsidRDefault="00740463" w:rsidP="0061142C">
            <w:pPr>
              <w:pStyle w:val="Odstavec"/>
              <w:spacing w:before="0" w:after="0"/>
              <w:ind w:firstLine="0"/>
              <w:jc w:val="left"/>
              <w:rPr>
                <w:bCs/>
                <w:color w:val="000000" w:themeColor="text1"/>
                <w:sz w:val="20"/>
              </w:rPr>
            </w:pPr>
          </w:p>
          <w:p w14:paraId="26032344" w14:textId="77777777" w:rsidR="00740463" w:rsidRPr="00FA0112" w:rsidRDefault="00740463" w:rsidP="0061142C">
            <w:pPr>
              <w:pStyle w:val="Odstavec"/>
              <w:spacing w:before="0" w:after="0"/>
              <w:ind w:firstLine="0"/>
              <w:jc w:val="left"/>
              <w:rPr>
                <w:bCs/>
                <w:color w:val="000000" w:themeColor="text1"/>
                <w:sz w:val="20"/>
              </w:rPr>
            </w:pPr>
          </w:p>
          <w:p w14:paraId="0B65BDA0" w14:textId="77777777" w:rsidR="00740463" w:rsidRPr="00FA0112" w:rsidRDefault="00740463" w:rsidP="0061142C">
            <w:pPr>
              <w:pStyle w:val="Odstavec"/>
              <w:spacing w:before="0" w:after="0"/>
              <w:ind w:firstLine="0"/>
              <w:jc w:val="left"/>
              <w:rPr>
                <w:bCs/>
                <w:color w:val="000000" w:themeColor="text1"/>
                <w:sz w:val="20"/>
              </w:rPr>
            </w:pPr>
          </w:p>
          <w:p w14:paraId="657DD654" w14:textId="77777777" w:rsidR="00740463" w:rsidRPr="00FA0112" w:rsidRDefault="00740463" w:rsidP="0061142C">
            <w:pPr>
              <w:pStyle w:val="Odstavec"/>
              <w:spacing w:before="0" w:after="0"/>
              <w:ind w:firstLine="0"/>
              <w:jc w:val="left"/>
              <w:rPr>
                <w:bCs/>
                <w:color w:val="000000" w:themeColor="text1"/>
                <w:sz w:val="20"/>
              </w:rPr>
            </w:pPr>
          </w:p>
        </w:tc>
        <w:tc>
          <w:tcPr>
            <w:tcW w:w="3467" w:type="dxa"/>
          </w:tcPr>
          <w:p w14:paraId="46923A8F" w14:textId="77777777" w:rsidR="009E0A8E" w:rsidRPr="00FA0112" w:rsidRDefault="00A819C5" w:rsidP="0061142C">
            <w:pPr>
              <w:pStyle w:val="Odstavec"/>
              <w:spacing w:before="0" w:after="0"/>
              <w:ind w:firstLine="0"/>
              <w:jc w:val="left"/>
              <w:rPr>
                <w:bCs/>
                <w:color w:val="000000" w:themeColor="text1"/>
                <w:sz w:val="20"/>
              </w:rPr>
            </w:pPr>
            <w:r w:rsidRPr="00FA0112">
              <w:rPr>
                <w:bCs/>
                <w:color w:val="000000" w:themeColor="text1"/>
                <w:sz w:val="20"/>
              </w:rPr>
              <w:t>Pomocí grafu znázorní vztahy mezi objekty.</w:t>
            </w:r>
          </w:p>
          <w:p w14:paraId="4DC04347" w14:textId="77777777" w:rsidR="00A819C5" w:rsidRPr="00FA0112" w:rsidRDefault="00A819C5" w:rsidP="0061142C">
            <w:pPr>
              <w:pStyle w:val="Odstavec"/>
              <w:spacing w:before="0" w:after="0"/>
              <w:ind w:firstLine="0"/>
              <w:jc w:val="left"/>
              <w:rPr>
                <w:bCs/>
                <w:color w:val="000000" w:themeColor="text1"/>
                <w:sz w:val="20"/>
              </w:rPr>
            </w:pPr>
          </w:p>
          <w:p w14:paraId="2ADF2218" w14:textId="77777777" w:rsidR="00A819C5" w:rsidRPr="00FA0112" w:rsidRDefault="00A819C5" w:rsidP="0061142C">
            <w:pPr>
              <w:pStyle w:val="Odstavec"/>
              <w:spacing w:before="0" w:after="0"/>
              <w:ind w:firstLine="0"/>
              <w:jc w:val="left"/>
              <w:rPr>
                <w:bCs/>
                <w:color w:val="000000" w:themeColor="text1"/>
                <w:sz w:val="20"/>
              </w:rPr>
            </w:pPr>
            <w:r w:rsidRPr="00FA0112">
              <w:rPr>
                <w:bCs/>
                <w:color w:val="000000" w:themeColor="text1"/>
                <w:sz w:val="20"/>
              </w:rPr>
              <w:t>Pomocí obrázku znázorní jev.</w:t>
            </w:r>
          </w:p>
          <w:p w14:paraId="64C49343" w14:textId="77777777" w:rsidR="00A819C5" w:rsidRPr="00FA0112" w:rsidRDefault="00A819C5" w:rsidP="0061142C">
            <w:pPr>
              <w:pStyle w:val="Odstavec"/>
              <w:spacing w:before="0" w:after="0"/>
              <w:ind w:firstLine="0"/>
              <w:jc w:val="left"/>
              <w:rPr>
                <w:bCs/>
                <w:color w:val="000000" w:themeColor="text1"/>
                <w:sz w:val="20"/>
              </w:rPr>
            </w:pPr>
          </w:p>
          <w:p w14:paraId="55E6F3B6" w14:textId="77777777" w:rsidR="00A819C5" w:rsidRPr="00FA0112" w:rsidRDefault="00A819C5" w:rsidP="0061142C">
            <w:pPr>
              <w:pStyle w:val="Odstavec"/>
              <w:spacing w:before="0" w:after="0"/>
              <w:ind w:firstLine="0"/>
              <w:jc w:val="left"/>
              <w:rPr>
                <w:bCs/>
                <w:color w:val="000000" w:themeColor="text1"/>
                <w:sz w:val="20"/>
              </w:rPr>
            </w:pPr>
            <w:r w:rsidRPr="00FA0112">
              <w:rPr>
                <w:bCs/>
                <w:color w:val="000000" w:themeColor="text1"/>
                <w:sz w:val="20"/>
              </w:rPr>
              <w:t xml:space="preserve">Pomocí obrázkových modelů </w:t>
            </w:r>
            <w:proofErr w:type="gramStart"/>
            <w:r w:rsidRPr="00FA0112">
              <w:rPr>
                <w:bCs/>
                <w:color w:val="000000" w:themeColor="text1"/>
                <w:sz w:val="20"/>
              </w:rPr>
              <w:t>řeší</w:t>
            </w:r>
            <w:proofErr w:type="gramEnd"/>
            <w:r w:rsidRPr="00FA0112">
              <w:rPr>
                <w:bCs/>
                <w:color w:val="000000" w:themeColor="text1"/>
                <w:sz w:val="20"/>
              </w:rPr>
              <w:t xml:space="preserve"> zadané problémy.</w:t>
            </w:r>
          </w:p>
          <w:p w14:paraId="3233C779" w14:textId="77777777" w:rsidR="00A37D10" w:rsidRPr="00FA0112" w:rsidRDefault="00A37D10" w:rsidP="0061142C">
            <w:pPr>
              <w:pStyle w:val="Odstavec"/>
              <w:spacing w:before="0" w:after="0"/>
              <w:ind w:firstLine="0"/>
              <w:jc w:val="left"/>
              <w:rPr>
                <w:bCs/>
                <w:color w:val="000000" w:themeColor="text1"/>
                <w:sz w:val="20"/>
              </w:rPr>
            </w:pPr>
          </w:p>
          <w:p w14:paraId="2AFC0066" w14:textId="77777777" w:rsidR="00A37D10" w:rsidRPr="00FA0112" w:rsidRDefault="00A37D10" w:rsidP="0061142C">
            <w:pPr>
              <w:pStyle w:val="Odstavec"/>
              <w:spacing w:before="0" w:after="0"/>
              <w:ind w:firstLine="0"/>
              <w:jc w:val="left"/>
              <w:rPr>
                <w:bCs/>
                <w:color w:val="000000" w:themeColor="text1"/>
                <w:sz w:val="20"/>
              </w:rPr>
            </w:pPr>
          </w:p>
          <w:p w14:paraId="684A96AB" w14:textId="77777777" w:rsidR="00A37D10" w:rsidRPr="00FA0112" w:rsidRDefault="00A37D10" w:rsidP="0061142C">
            <w:pPr>
              <w:pStyle w:val="Odstavec"/>
              <w:spacing w:before="0" w:after="0"/>
              <w:ind w:firstLine="0"/>
              <w:jc w:val="left"/>
              <w:rPr>
                <w:bCs/>
                <w:color w:val="000000" w:themeColor="text1"/>
                <w:sz w:val="20"/>
              </w:rPr>
            </w:pPr>
          </w:p>
          <w:p w14:paraId="1137C770" w14:textId="77777777" w:rsidR="00A37D10" w:rsidRPr="00FA0112" w:rsidRDefault="00A37D10" w:rsidP="0061142C">
            <w:pPr>
              <w:pStyle w:val="Odstavec"/>
              <w:spacing w:before="0" w:after="0"/>
              <w:ind w:firstLine="0"/>
              <w:jc w:val="left"/>
              <w:rPr>
                <w:bCs/>
                <w:color w:val="000000" w:themeColor="text1"/>
                <w:sz w:val="20"/>
              </w:rPr>
            </w:pPr>
          </w:p>
          <w:p w14:paraId="04BB9BD5" w14:textId="77777777" w:rsidR="00A37D10" w:rsidRPr="00FA0112" w:rsidRDefault="00A37D10" w:rsidP="0061142C">
            <w:pPr>
              <w:pStyle w:val="Odstavec"/>
              <w:spacing w:before="0" w:after="0"/>
              <w:ind w:firstLine="0"/>
              <w:jc w:val="left"/>
              <w:rPr>
                <w:bCs/>
                <w:color w:val="000000" w:themeColor="text1"/>
                <w:sz w:val="20"/>
              </w:rPr>
            </w:pPr>
          </w:p>
          <w:p w14:paraId="2F0998D9" w14:textId="23EAE0B7" w:rsidR="00A37D10" w:rsidRPr="00FA0112" w:rsidRDefault="00A37D10" w:rsidP="0061142C">
            <w:pPr>
              <w:pStyle w:val="Odstavec"/>
              <w:spacing w:before="0" w:after="0"/>
              <w:ind w:firstLine="0"/>
              <w:jc w:val="left"/>
              <w:rPr>
                <w:bCs/>
                <w:color w:val="000000" w:themeColor="text1"/>
                <w:sz w:val="20"/>
              </w:rPr>
            </w:pPr>
          </w:p>
        </w:tc>
        <w:tc>
          <w:tcPr>
            <w:tcW w:w="3470" w:type="dxa"/>
          </w:tcPr>
          <w:p w14:paraId="4878B7B5" w14:textId="77777777" w:rsidR="00717C99"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Data, informace.</w:t>
            </w:r>
          </w:p>
          <w:p w14:paraId="6AC759D3" w14:textId="77777777" w:rsidR="00740463"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Záznam dat s využitím textu, čísla, barvy, tvaru, obrazu, zvuku.</w:t>
            </w:r>
          </w:p>
          <w:p w14:paraId="5B155275" w14:textId="77777777" w:rsidR="00717C99"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Kódování, a přenos dat.</w:t>
            </w:r>
          </w:p>
          <w:p w14:paraId="3C80685D" w14:textId="77777777" w:rsidR="00717C99"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 xml:space="preserve">Značky, </w:t>
            </w:r>
            <w:proofErr w:type="gramStart"/>
            <w:r w:rsidRPr="00FA0112">
              <w:rPr>
                <w:bCs/>
                <w:color w:val="000000" w:themeColor="text1"/>
                <w:sz w:val="20"/>
              </w:rPr>
              <w:t>piktogramy,  symboly</w:t>
            </w:r>
            <w:proofErr w:type="gramEnd"/>
            <w:r w:rsidRPr="00FA0112">
              <w:rPr>
                <w:bCs/>
                <w:color w:val="000000" w:themeColor="text1"/>
                <w:sz w:val="20"/>
              </w:rPr>
              <w:t>, kódy pro záznam, sdílení, přenos a ochrana informace.</w:t>
            </w:r>
          </w:p>
          <w:p w14:paraId="7A025BF3" w14:textId="77777777" w:rsidR="00717C99" w:rsidRPr="00FA0112" w:rsidRDefault="00717C99" w:rsidP="0061142C">
            <w:pPr>
              <w:pStyle w:val="Odstavec"/>
              <w:spacing w:before="0" w:after="0"/>
              <w:ind w:firstLine="0"/>
              <w:jc w:val="left"/>
              <w:rPr>
                <w:bCs/>
                <w:color w:val="000000" w:themeColor="text1"/>
                <w:sz w:val="20"/>
              </w:rPr>
            </w:pPr>
          </w:p>
          <w:p w14:paraId="36C4901A" w14:textId="77777777" w:rsidR="00717C99" w:rsidRPr="00FA0112" w:rsidRDefault="00717C99" w:rsidP="0061142C">
            <w:pPr>
              <w:pStyle w:val="Odstavec"/>
              <w:spacing w:before="0" w:after="0"/>
              <w:ind w:firstLine="0"/>
              <w:jc w:val="left"/>
              <w:rPr>
                <w:bCs/>
                <w:color w:val="000000" w:themeColor="text1"/>
                <w:sz w:val="20"/>
              </w:rPr>
            </w:pPr>
          </w:p>
        </w:tc>
        <w:tc>
          <w:tcPr>
            <w:tcW w:w="3494" w:type="dxa"/>
          </w:tcPr>
          <w:p w14:paraId="5788F993" w14:textId="77777777" w:rsidR="00740463" w:rsidRPr="00FA0112" w:rsidRDefault="00740463" w:rsidP="0061142C">
            <w:pPr>
              <w:pStyle w:val="Odstavec"/>
              <w:spacing w:before="0" w:after="0"/>
              <w:ind w:firstLine="0"/>
              <w:jc w:val="left"/>
              <w:rPr>
                <w:bCs/>
                <w:color w:val="000000" w:themeColor="text1"/>
                <w:sz w:val="20"/>
              </w:rPr>
            </w:pPr>
          </w:p>
        </w:tc>
      </w:tr>
      <w:tr w:rsidR="00FA0112" w:rsidRPr="00FA0112" w14:paraId="644A874F" w14:textId="77777777" w:rsidTr="005F6D6E">
        <w:tc>
          <w:tcPr>
            <w:tcW w:w="3517" w:type="dxa"/>
          </w:tcPr>
          <w:p w14:paraId="685AA8D4" w14:textId="77777777" w:rsidR="00E5638D" w:rsidRPr="00FA0112" w:rsidRDefault="00E5638D" w:rsidP="0061142C">
            <w:pPr>
              <w:pStyle w:val="Odstavec"/>
              <w:spacing w:before="0" w:after="0"/>
              <w:ind w:firstLine="0"/>
              <w:jc w:val="left"/>
              <w:rPr>
                <w:bCs/>
                <w:color w:val="000000" w:themeColor="text1"/>
                <w:sz w:val="20"/>
              </w:rPr>
            </w:pPr>
            <w:r w:rsidRPr="00FA0112">
              <w:rPr>
                <w:b/>
                <w:color w:val="000000" w:themeColor="text1"/>
                <w:sz w:val="20"/>
              </w:rPr>
              <w:lastRenderedPageBreak/>
              <w:t>Očekávané výstupy – 1 a 2.období</w:t>
            </w:r>
          </w:p>
        </w:tc>
        <w:tc>
          <w:tcPr>
            <w:tcW w:w="3467" w:type="dxa"/>
          </w:tcPr>
          <w:p w14:paraId="4E205E7E" w14:textId="77777777" w:rsidR="00E5638D" w:rsidRPr="00FA0112" w:rsidRDefault="00E5638D" w:rsidP="000176C2">
            <w:pPr>
              <w:pStyle w:val="Odstavec"/>
              <w:spacing w:before="0" w:after="0"/>
              <w:ind w:firstLine="0"/>
              <w:jc w:val="left"/>
              <w:rPr>
                <w:b/>
                <w:color w:val="000000" w:themeColor="text1"/>
                <w:sz w:val="20"/>
              </w:rPr>
            </w:pPr>
            <w:r w:rsidRPr="00FA0112">
              <w:rPr>
                <w:b/>
                <w:color w:val="000000" w:themeColor="text1"/>
                <w:sz w:val="20"/>
              </w:rPr>
              <w:t>Školní výstupy – 5.ročník</w:t>
            </w:r>
          </w:p>
          <w:p w14:paraId="56EB7A64" w14:textId="77777777" w:rsidR="001B13CE" w:rsidRPr="00FA0112" w:rsidRDefault="001B13CE" w:rsidP="000176C2">
            <w:pPr>
              <w:pStyle w:val="Odstavec"/>
              <w:spacing w:before="0" w:after="0"/>
              <w:ind w:firstLine="0"/>
              <w:jc w:val="left"/>
              <w:rPr>
                <w:b/>
                <w:color w:val="000000" w:themeColor="text1"/>
                <w:sz w:val="20"/>
              </w:rPr>
            </w:pPr>
            <w:r w:rsidRPr="00FA0112">
              <w:rPr>
                <w:color w:val="000000" w:themeColor="text1"/>
                <w:sz w:val="20"/>
              </w:rPr>
              <w:t>Žák dle svých možností:</w:t>
            </w:r>
          </w:p>
        </w:tc>
        <w:tc>
          <w:tcPr>
            <w:tcW w:w="3470" w:type="dxa"/>
          </w:tcPr>
          <w:p w14:paraId="60B31CC3" w14:textId="77777777" w:rsidR="00E5638D" w:rsidRPr="00FA0112" w:rsidRDefault="00E5638D" w:rsidP="0061142C">
            <w:pPr>
              <w:pStyle w:val="Odstavec"/>
              <w:spacing w:before="0" w:after="0"/>
              <w:ind w:firstLine="0"/>
              <w:jc w:val="left"/>
              <w:rPr>
                <w:bCs/>
                <w:color w:val="000000" w:themeColor="text1"/>
                <w:sz w:val="20"/>
              </w:rPr>
            </w:pPr>
            <w:r w:rsidRPr="00FA0112">
              <w:rPr>
                <w:b/>
                <w:color w:val="000000" w:themeColor="text1"/>
                <w:sz w:val="20"/>
              </w:rPr>
              <w:t>Učivo – 5.ročník</w:t>
            </w:r>
          </w:p>
        </w:tc>
        <w:tc>
          <w:tcPr>
            <w:tcW w:w="3494" w:type="dxa"/>
          </w:tcPr>
          <w:p w14:paraId="05AB2A3A" w14:textId="77777777" w:rsidR="00E5638D" w:rsidRPr="00FA0112" w:rsidRDefault="00E5638D" w:rsidP="0061142C">
            <w:pPr>
              <w:pStyle w:val="Odstavec"/>
              <w:spacing w:before="0" w:after="0"/>
              <w:ind w:firstLine="0"/>
              <w:jc w:val="left"/>
              <w:rPr>
                <w:bCs/>
                <w:color w:val="000000" w:themeColor="text1"/>
                <w:sz w:val="20"/>
              </w:rPr>
            </w:pPr>
            <w:r w:rsidRPr="00FA0112">
              <w:rPr>
                <w:b/>
                <w:color w:val="000000" w:themeColor="text1"/>
                <w:sz w:val="20"/>
              </w:rPr>
              <w:t>Průřezová témata, přesahy, mezipředmětové vztahy</w:t>
            </w:r>
          </w:p>
        </w:tc>
      </w:tr>
      <w:tr w:rsidR="00FA0112" w:rsidRPr="00FA0112" w14:paraId="7370C714" w14:textId="77777777" w:rsidTr="005F6D6E">
        <w:tc>
          <w:tcPr>
            <w:tcW w:w="3517" w:type="dxa"/>
          </w:tcPr>
          <w:p w14:paraId="095A65ED" w14:textId="77777777" w:rsidR="00E5638D" w:rsidRPr="00FA0112" w:rsidRDefault="00176005" w:rsidP="0061142C">
            <w:pPr>
              <w:pStyle w:val="Odstavec"/>
              <w:spacing w:before="0" w:after="0"/>
              <w:ind w:firstLine="0"/>
              <w:jc w:val="left"/>
              <w:rPr>
                <w:bCs/>
                <w:color w:val="000000" w:themeColor="text1"/>
                <w:sz w:val="20"/>
              </w:rPr>
            </w:pPr>
            <w:r w:rsidRPr="00FA0112">
              <w:rPr>
                <w:bCs/>
                <w:color w:val="000000" w:themeColor="text1"/>
                <w:sz w:val="20"/>
              </w:rPr>
              <w:t>Vyčte informace z daného modelu.</w:t>
            </w:r>
          </w:p>
          <w:p w14:paraId="66D0BF2C" w14:textId="77777777" w:rsidR="00176005" w:rsidRPr="00FA0112" w:rsidRDefault="00176005" w:rsidP="0061142C">
            <w:pPr>
              <w:pStyle w:val="Odstavec"/>
              <w:spacing w:before="0" w:after="0"/>
              <w:ind w:firstLine="0"/>
              <w:jc w:val="left"/>
              <w:rPr>
                <w:bCs/>
                <w:color w:val="000000" w:themeColor="text1"/>
                <w:sz w:val="20"/>
              </w:rPr>
            </w:pPr>
          </w:p>
          <w:p w14:paraId="6AAEE565" w14:textId="77777777" w:rsidR="00176005" w:rsidRPr="00FA0112" w:rsidRDefault="00176005" w:rsidP="0061142C">
            <w:pPr>
              <w:pStyle w:val="Odstavec"/>
              <w:spacing w:before="0" w:after="0"/>
              <w:ind w:firstLine="0"/>
              <w:jc w:val="left"/>
              <w:rPr>
                <w:bCs/>
                <w:color w:val="000000" w:themeColor="text1"/>
                <w:sz w:val="20"/>
              </w:rPr>
            </w:pPr>
          </w:p>
          <w:p w14:paraId="252F69CB" w14:textId="77777777" w:rsidR="00176005" w:rsidRPr="00FA0112" w:rsidRDefault="00176005" w:rsidP="0061142C">
            <w:pPr>
              <w:pStyle w:val="Odstavec"/>
              <w:spacing w:before="0" w:after="0"/>
              <w:ind w:firstLine="0"/>
              <w:jc w:val="left"/>
              <w:rPr>
                <w:bCs/>
                <w:color w:val="000000" w:themeColor="text1"/>
                <w:sz w:val="20"/>
              </w:rPr>
            </w:pPr>
          </w:p>
          <w:p w14:paraId="76B29B4C" w14:textId="77777777" w:rsidR="00176005" w:rsidRPr="00FA0112" w:rsidRDefault="00176005" w:rsidP="0061142C">
            <w:pPr>
              <w:pStyle w:val="Odstavec"/>
              <w:spacing w:before="0" w:after="0"/>
              <w:ind w:firstLine="0"/>
              <w:jc w:val="left"/>
              <w:rPr>
                <w:bCs/>
                <w:color w:val="000000" w:themeColor="text1"/>
                <w:sz w:val="20"/>
              </w:rPr>
            </w:pPr>
          </w:p>
          <w:p w14:paraId="2E11F6EC" w14:textId="77777777" w:rsidR="00E5638D" w:rsidRPr="00FA0112" w:rsidRDefault="00E5638D" w:rsidP="0061142C">
            <w:pPr>
              <w:pStyle w:val="Odstavec"/>
              <w:spacing w:before="0" w:after="0"/>
              <w:ind w:firstLine="0"/>
              <w:jc w:val="left"/>
              <w:rPr>
                <w:bCs/>
                <w:color w:val="000000" w:themeColor="text1"/>
                <w:sz w:val="20"/>
              </w:rPr>
            </w:pPr>
          </w:p>
        </w:tc>
        <w:tc>
          <w:tcPr>
            <w:tcW w:w="3467" w:type="dxa"/>
          </w:tcPr>
          <w:p w14:paraId="3BCC436B" w14:textId="77777777" w:rsidR="00E5638D" w:rsidRPr="00FA0112" w:rsidRDefault="00A819C5" w:rsidP="0061142C">
            <w:pPr>
              <w:pStyle w:val="Odstavec"/>
              <w:spacing w:before="0" w:after="0"/>
              <w:ind w:firstLine="0"/>
              <w:jc w:val="left"/>
              <w:rPr>
                <w:bCs/>
                <w:color w:val="000000" w:themeColor="text1"/>
                <w:sz w:val="20"/>
              </w:rPr>
            </w:pPr>
            <w:r w:rsidRPr="00FA0112">
              <w:rPr>
                <w:bCs/>
                <w:color w:val="000000" w:themeColor="text1"/>
                <w:sz w:val="20"/>
              </w:rPr>
              <w:t>Vyčte informace z daného modelu.</w:t>
            </w:r>
          </w:p>
        </w:tc>
        <w:tc>
          <w:tcPr>
            <w:tcW w:w="3470" w:type="dxa"/>
          </w:tcPr>
          <w:p w14:paraId="1C530738" w14:textId="77777777" w:rsidR="00717C99"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Čtení dat.</w:t>
            </w:r>
          </w:p>
          <w:p w14:paraId="4443EF2C" w14:textId="77777777" w:rsidR="00E5638D"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Hodnocení získaných dat.</w:t>
            </w:r>
          </w:p>
          <w:p w14:paraId="72A6041A" w14:textId="77777777" w:rsidR="00717C99"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Vyvozování závěrů ze získaných dat.</w:t>
            </w:r>
          </w:p>
          <w:p w14:paraId="56E66AF1" w14:textId="77777777" w:rsidR="00717C99" w:rsidRPr="00FA0112" w:rsidRDefault="00717C99" w:rsidP="0061142C">
            <w:pPr>
              <w:pStyle w:val="Odstavec"/>
              <w:spacing w:before="0" w:after="0"/>
              <w:ind w:firstLine="0"/>
              <w:jc w:val="left"/>
              <w:rPr>
                <w:bCs/>
                <w:color w:val="000000" w:themeColor="text1"/>
                <w:sz w:val="20"/>
              </w:rPr>
            </w:pPr>
          </w:p>
          <w:p w14:paraId="2155D064" w14:textId="77777777" w:rsidR="00717C99" w:rsidRPr="00FA0112" w:rsidRDefault="00717C99" w:rsidP="00717C99">
            <w:pPr>
              <w:pStyle w:val="Odstavec"/>
              <w:spacing w:before="0" w:after="0"/>
              <w:ind w:firstLine="0"/>
              <w:jc w:val="left"/>
              <w:rPr>
                <w:bCs/>
                <w:color w:val="000000" w:themeColor="text1"/>
                <w:sz w:val="20"/>
              </w:rPr>
            </w:pPr>
            <w:r w:rsidRPr="00FA0112">
              <w:rPr>
                <w:bCs/>
                <w:color w:val="000000" w:themeColor="text1"/>
                <w:sz w:val="20"/>
              </w:rPr>
              <w:t>Modelování.</w:t>
            </w:r>
          </w:p>
          <w:p w14:paraId="10794571" w14:textId="77777777" w:rsidR="00717C99" w:rsidRPr="00FA0112" w:rsidRDefault="00717C99" w:rsidP="00717C99">
            <w:pPr>
              <w:pStyle w:val="Odstavec"/>
              <w:spacing w:before="0" w:after="0"/>
              <w:ind w:firstLine="0"/>
              <w:jc w:val="left"/>
              <w:rPr>
                <w:bCs/>
                <w:color w:val="000000" w:themeColor="text1"/>
                <w:sz w:val="20"/>
              </w:rPr>
            </w:pPr>
            <w:r w:rsidRPr="00FA0112">
              <w:rPr>
                <w:bCs/>
                <w:color w:val="000000" w:themeColor="text1"/>
                <w:sz w:val="20"/>
              </w:rPr>
              <w:t>Model jako zjednodušené znázornění skutečnosti.</w:t>
            </w:r>
          </w:p>
          <w:p w14:paraId="1E84793F" w14:textId="77777777" w:rsidR="00717C99" w:rsidRPr="00FA0112" w:rsidRDefault="00717C99" w:rsidP="00717C99">
            <w:pPr>
              <w:pStyle w:val="Odstavec"/>
              <w:spacing w:before="0" w:after="0"/>
              <w:ind w:firstLine="0"/>
              <w:jc w:val="left"/>
              <w:rPr>
                <w:bCs/>
                <w:color w:val="000000" w:themeColor="text1"/>
                <w:sz w:val="20"/>
              </w:rPr>
            </w:pPr>
            <w:r w:rsidRPr="00FA0112">
              <w:rPr>
                <w:bCs/>
                <w:color w:val="000000" w:themeColor="text1"/>
                <w:sz w:val="20"/>
              </w:rPr>
              <w:t>Obrazové modely – myšlenkové a pojmové mapy, schémata, tabulky, diagramy.</w:t>
            </w:r>
          </w:p>
          <w:p w14:paraId="489336E7" w14:textId="77777777" w:rsidR="00A37D10" w:rsidRPr="00FA0112" w:rsidRDefault="00A37D10" w:rsidP="00717C99">
            <w:pPr>
              <w:pStyle w:val="Odstavec"/>
              <w:spacing w:before="0" w:after="0"/>
              <w:ind w:firstLine="0"/>
              <w:jc w:val="left"/>
              <w:rPr>
                <w:bCs/>
                <w:color w:val="000000" w:themeColor="text1"/>
                <w:sz w:val="20"/>
              </w:rPr>
            </w:pPr>
          </w:p>
          <w:p w14:paraId="7A3DD3E3" w14:textId="77777777" w:rsidR="00A37D10" w:rsidRPr="00FA0112" w:rsidRDefault="00A37D10" w:rsidP="00717C99">
            <w:pPr>
              <w:pStyle w:val="Odstavec"/>
              <w:spacing w:before="0" w:after="0"/>
              <w:ind w:firstLine="0"/>
              <w:jc w:val="left"/>
              <w:rPr>
                <w:bCs/>
                <w:color w:val="000000" w:themeColor="text1"/>
                <w:sz w:val="20"/>
              </w:rPr>
            </w:pPr>
          </w:p>
          <w:p w14:paraId="665A678B" w14:textId="52AE0D37" w:rsidR="00A37D10" w:rsidRPr="00FA0112" w:rsidRDefault="00A37D10" w:rsidP="00717C99">
            <w:pPr>
              <w:pStyle w:val="Odstavec"/>
              <w:spacing w:before="0" w:after="0"/>
              <w:ind w:firstLine="0"/>
              <w:jc w:val="left"/>
              <w:rPr>
                <w:bCs/>
                <w:color w:val="000000" w:themeColor="text1"/>
                <w:sz w:val="20"/>
              </w:rPr>
            </w:pPr>
          </w:p>
        </w:tc>
        <w:tc>
          <w:tcPr>
            <w:tcW w:w="3494" w:type="dxa"/>
          </w:tcPr>
          <w:p w14:paraId="430A24E9" w14:textId="77777777" w:rsidR="00E5638D" w:rsidRPr="00FA0112" w:rsidRDefault="00E5638D" w:rsidP="0061142C">
            <w:pPr>
              <w:pStyle w:val="Odstavec"/>
              <w:spacing w:before="0" w:after="0"/>
              <w:ind w:firstLine="0"/>
              <w:jc w:val="left"/>
              <w:rPr>
                <w:bCs/>
                <w:color w:val="000000" w:themeColor="text1"/>
                <w:sz w:val="20"/>
              </w:rPr>
            </w:pPr>
          </w:p>
        </w:tc>
      </w:tr>
      <w:tr w:rsidR="00FA0112" w:rsidRPr="00FA0112" w14:paraId="38109E1F" w14:textId="77777777" w:rsidTr="005F6D6E">
        <w:tc>
          <w:tcPr>
            <w:tcW w:w="3517" w:type="dxa"/>
          </w:tcPr>
          <w:p w14:paraId="605C1262" w14:textId="77777777" w:rsidR="00E5638D" w:rsidRPr="00FA0112" w:rsidRDefault="00176005" w:rsidP="0061142C">
            <w:pPr>
              <w:pStyle w:val="Odstavec"/>
              <w:spacing w:before="0" w:after="0"/>
              <w:ind w:firstLine="0"/>
              <w:jc w:val="left"/>
              <w:rPr>
                <w:b/>
                <w:color w:val="000000" w:themeColor="text1"/>
                <w:sz w:val="20"/>
              </w:rPr>
            </w:pPr>
            <w:r w:rsidRPr="00FA0112">
              <w:rPr>
                <w:b/>
                <w:color w:val="000000" w:themeColor="text1"/>
                <w:sz w:val="20"/>
              </w:rPr>
              <w:t>ALGORITMIZACE A PROGRAMOVÁNÍ</w:t>
            </w:r>
          </w:p>
          <w:p w14:paraId="37BBE05D" w14:textId="77777777" w:rsidR="00E5638D"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Sestavuje a testuje symbolické zápisy postupů.</w:t>
            </w:r>
          </w:p>
          <w:p w14:paraId="62CE04A6" w14:textId="77777777" w:rsidR="00E5638D" w:rsidRPr="00FA0112" w:rsidRDefault="00E5638D" w:rsidP="0061142C">
            <w:pPr>
              <w:pStyle w:val="Odstavec"/>
              <w:spacing w:before="0" w:after="0"/>
              <w:ind w:firstLine="0"/>
              <w:jc w:val="left"/>
              <w:rPr>
                <w:bCs/>
                <w:color w:val="000000" w:themeColor="text1"/>
                <w:sz w:val="20"/>
              </w:rPr>
            </w:pPr>
          </w:p>
        </w:tc>
        <w:tc>
          <w:tcPr>
            <w:tcW w:w="3467" w:type="dxa"/>
          </w:tcPr>
          <w:p w14:paraId="602D0D3B" w14:textId="77777777" w:rsidR="00E5638D" w:rsidRPr="00FA0112" w:rsidRDefault="00A819C5" w:rsidP="0061142C">
            <w:pPr>
              <w:pStyle w:val="Odstavec"/>
              <w:spacing w:before="0" w:after="0"/>
              <w:ind w:firstLine="0"/>
              <w:jc w:val="left"/>
              <w:rPr>
                <w:bCs/>
                <w:color w:val="000000" w:themeColor="text1"/>
                <w:sz w:val="20"/>
              </w:rPr>
            </w:pPr>
            <w:r w:rsidRPr="00FA0112">
              <w:rPr>
                <w:bCs/>
                <w:color w:val="000000" w:themeColor="text1"/>
                <w:sz w:val="20"/>
              </w:rPr>
              <w:t>V blokově orientovaném programovacím jazyce sestaví program řídící chování postavy.</w:t>
            </w:r>
          </w:p>
          <w:p w14:paraId="21A191BD" w14:textId="77777777" w:rsidR="00364EF5" w:rsidRPr="00FA0112" w:rsidRDefault="00364EF5" w:rsidP="0061142C">
            <w:pPr>
              <w:pStyle w:val="Odstavec"/>
              <w:spacing w:before="0" w:after="0"/>
              <w:ind w:firstLine="0"/>
              <w:jc w:val="left"/>
              <w:rPr>
                <w:bCs/>
                <w:color w:val="000000" w:themeColor="text1"/>
                <w:sz w:val="20"/>
              </w:rPr>
            </w:pPr>
          </w:p>
          <w:p w14:paraId="0161BF67" w14:textId="77777777" w:rsidR="00364EF5" w:rsidRPr="00FA0112" w:rsidRDefault="00364EF5" w:rsidP="0061142C">
            <w:pPr>
              <w:pStyle w:val="Odstavec"/>
              <w:spacing w:before="0" w:after="0"/>
              <w:ind w:firstLine="0"/>
              <w:jc w:val="left"/>
              <w:rPr>
                <w:bCs/>
                <w:color w:val="000000" w:themeColor="text1"/>
                <w:sz w:val="20"/>
              </w:rPr>
            </w:pPr>
            <w:r w:rsidRPr="00FA0112">
              <w:rPr>
                <w:bCs/>
                <w:color w:val="000000" w:themeColor="text1"/>
                <w:sz w:val="20"/>
              </w:rPr>
              <w:t>Ověřuje symbolický zápis postupu.</w:t>
            </w:r>
          </w:p>
        </w:tc>
        <w:tc>
          <w:tcPr>
            <w:tcW w:w="3470" w:type="dxa"/>
          </w:tcPr>
          <w:p w14:paraId="2AA3B05A" w14:textId="77777777" w:rsidR="009E0A8E"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Řešení problému krokováním.</w:t>
            </w:r>
          </w:p>
          <w:p w14:paraId="424E4007" w14:textId="77777777" w:rsidR="00717C99"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 xml:space="preserve">Postup, jeho jednotlivé kroky, vstupy, výstupy. </w:t>
            </w:r>
          </w:p>
          <w:p w14:paraId="7B3DD850" w14:textId="30F6B4A9" w:rsidR="00717C99" w:rsidRPr="00FA0112" w:rsidRDefault="00717C99" w:rsidP="00717C99">
            <w:pPr>
              <w:pStyle w:val="Odstavec"/>
              <w:spacing w:before="0" w:after="0"/>
              <w:ind w:firstLine="0"/>
              <w:jc w:val="left"/>
              <w:rPr>
                <w:bCs/>
                <w:color w:val="000000" w:themeColor="text1"/>
                <w:sz w:val="20"/>
              </w:rPr>
            </w:pPr>
            <w:r w:rsidRPr="00FA0112">
              <w:rPr>
                <w:bCs/>
                <w:color w:val="000000" w:themeColor="text1"/>
                <w:sz w:val="20"/>
              </w:rPr>
              <w:t>Různé formy zápisu pomocí obrázků, značek, symbolů, textu.</w:t>
            </w:r>
          </w:p>
          <w:p w14:paraId="037D815A" w14:textId="00D817E4" w:rsidR="00A37D10" w:rsidRPr="00FA0112" w:rsidRDefault="00A37D10" w:rsidP="00717C99">
            <w:pPr>
              <w:pStyle w:val="Odstavec"/>
              <w:spacing w:before="0" w:after="0"/>
              <w:ind w:firstLine="0"/>
              <w:jc w:val="left"/>
              <w:rPr>
                <w:bCs/>
                <w:color w:val="000000" w:themeColor="text1"/>
                <w:sz w:val="20"/>
              </w:rPr>
            </w:pPr>
          </w:p>
          <w:p w14:paraId="7D193029" w14:textId="4A5986C9" w:rsidR="00A37D10" w:rsidRPr="00FA0112" w:rsidRDefault="00A37D10" w:rsidP="00717C99">
            <w:pPr>
              <w:pStyle w:val="Odstavec"/>
              <w:spacing w:before="0" w:after="0"/>
              <w:ind w:firstLine="0"/>
              <w:jc w:val="left"/>
              <w:rPr>
                <w:bCs/>
                <w:color w:val="000000" w:themeColor="text1"/>
                <w:sz w:val="20"/>
              </w:rPr>
            </w:pPr>
          </w:p>
          <w:p w14:paraId="6794B5FE" w14:textId="4F16BD78" w:rsidR="00A37D10" w:rsidRPr="00FA0112" w:rsidRDefault="00A37D10" w:rsidP="00717C99">
            <w:pPr>
              <w:pStyle w:val="Odstavec"/>
              <w:spacing w:before="0" w:after="0"/>
              <w:ind w:firstLine="0"/>
              <w:jc w:val="left"/>
              <w:rPr>
                <w:bCs/>
                <w:color w:val="000000" w:themeColor="text1"/>
                <w:sz w:val="20"/>
              </w:rPr>
            </w:pPr>
          </w:p>
          <w:p w14:paraId="366F8986" w14:textId="77777777" w:rsidR="00A37D10" w:rsidRPr="00FA0112" w:rsidRDefault="00A37D10" w:rsidP="00717C99">
            <w:pPr>
              <w:pStyle w:val="Odstavec"/>
              <w:spacing w:before="0" w:after="0"/>
              <w:ind w:firstLine="0"/>
              <w:jc w:val="left"/>
              <w:rPr>
                <w:bCs/>
                <w:color w:val="000000" w:themeColor="text1"/>
                <w:sz w:val="20"/>
              </w:rPr>
            </w:pPr>
          </w:p>
          <w:p w14:paraId="7CA517D0" w14:textId="77777777" w:rsidR="00717C99" w:rsidRPr="00FA0112" w:rsidRDefault="00717C99" w:rsidP="0061142C">
            <w:pPr>
              <w:pStyle w:val="Odstavec"/>
              <w:spacing w:before="0" w:after="0"/>
              <w:ind w:firstLine="0"/>
              <w:jc w:val="left"/>
              <w:rPr>
                <w:bCs/>
                <w:color w:val="000000" w:themeColor="text1"/>
                <w:sz w:val="20"/>
              </w:rPr>
            </w:pPr>
          </w:p>
        </w:tc>
        <w:tc>
          <w:tcPr>
            <w:tcW w:w="3494" w:type="dxa"/>
          </w:tcPr>
          <w:p w14:paraId="7786F049" w14:textId="77777777" w:rsidR="00E5638D" w:rsidRPr="00FA0112" w:rsidRDefault="00E5638D" w:rsidP="0061142C">
            <w:pPr>
              <w:pStyle w:val="Odstavec"/>
              <w:spacing w:before="0" w:after="0"/>
              <w:ind w:firstLine="0"/>
              <w:jc w:val="left"/>
              <w:rPr>
                <w:bCs/>
                <w:color w:val="000000" w:themeColor="text1"/>
                <w:sz w:val="20"/>
              </w:rPr>
            </w:pPr>
          </w:p>
        </w:tc>
      </w:tr>
      <w:tr w:rsidR="00FA0112" w:rsidRPr="00FA0112" w14:paraId="71786603" w14:textId="77777777" w:rsidTr="005F6D6E">
        <w:tc>
          <w:tcPr>
            <w:tcW w:w="3517" w:type="dxa"/>
          </w:tcPr>
          <w:p w14:paraId="00F1D10C" w14:textId="77777777" w:rsidR="00E5638D"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Popíše jednoduchý problém, navrhne a popíše jednotlivé kroky jeho řešení.</w:t>
            </w:r>
          </w:p>
          <w:p w14:paraId="616B3502" w14:textId="77777777" w:rsidR="00E5638D" w:rsidRPr="00FA0112" w:rsidRDefault="00E5638D" w:rsidP="0061142C">
            <w:pPr>
              <w:pStyle w:val="Odstavec"/>
              <w:spacing w:before="0" w:after="0"/>
              <w:ind w:firstLine="0"/>
              <w:jc w:val="left"/>
              <w:rPr>
                <w:bCs/>
                <w:color w:val="000000" w:themeColor="text1"/>
                <w:sz w:val="20"/>
              </w:rPr>
            </w:pPr>
          </w:p>
          <w:p w14:paraId="3381BC4F" w14:textId="77777777" w:rsidR="00E5638D" w:rsidRPr="00FA0112" w:rsidRDefault="00E5638D" w:rsidP="0061142C">
            <w:pPr>
              <w:pStyle w:val="Odstavec"/>
              <w:spacing w:before="0" w:after="0"/>
              <w:ind w:firstLine="0"/>
              <w:jc w:val="left"/>
              <w:rPr>
                <w:bCs/>
                <w:color w:val="000000" w:themeColor="text1"/>
                <w:sz w:val="20"/>
              </w:rPr>
            </w:pPr>
          </w:p>
          <w:p w14:paraId="5F0173EA" w14:textId="77777777" w:rsidR="00E5638D" w:rsidRPr="00FA0112" w:rsidRDefault="00E5638D" w:rsidP="0061142C">
            <w:pPr>
              <w:pStyle w:val="Odstavec"/>
              <w:spacing w:before="0" w:after="0"/>
              <w:ind w:firstLine="0"/>
              <w:jc w:val="left"/>
              <w:rPr>
                <w:bCs/>
                <w:color w:val="000000" w:themeColor="text1"/>
                <w:sz w:val="20"/>
              </w:rPr>
            </w:pPr>
          </w:p>
          <w:p w14:paraId="41415F9B" w14:textId="77777777" w:rsidR="00E5638D" w:rsidRPr="00FA0112" w:rsidRDefault="00E5638D" w:rsidP="0061142C">
            <w:pPr>
              <w:pStyle w:val="Odstavec"/>
              <w:spacing w:before="0" w:after="0"/>
              <w:ind w:firstLine="0"/>
              <w:jc w:val="left"/>
              <w:rPr>
                <w:bCs/>
                <w:color w:val="000000" w:themeColor="text1"/>
                <w:sz w:val="20"/>
              </w:rPr>
            </w:pPr>
          </w:p>
        </w:tc>
        <w:tc>
          <w:tcPr>
            <w:tcW w:w="3467" w:type="dxa"/>
          </w:tcPr>
          <w:p w14:paraId="3BA73581" w14:textId="77777777" w:rsidR="00A37282" w:rsidRPr="00FA0112" w:rsidRDefault="00A819C5" w:rsidP="0061142C">
            <w:pPr>
              <w:pStyle w:val="Odstavec"/>
              <w:spacing w:before="0" w:after="0"/>
              <w:ind w:firstLine="0"/>
              <w:jc w:val="left"/>
              <w:rPr>
                <w:bCs/>
                <w:color w:val="000000" w:themeColor="text1"/>
                <w:sz w:val="20"/>
              </w:rPr>
            </w:pPr>
            <w:r w:rsidRPr="00FA0112">
              <w:rPr>
                <w:bCs/>
                <w:color w:val="000000" w:themeColor="text1"/>
                <w:sz w:val="20"/>
              </w:rPr>
              <w:t>V programu najde a opraví chyby.</w:t>
            </w:r>
          </w:p>
          <w:p w14:paraId="5FA708D8" w14:textId="77777777" w:rsidR="00A819C5" w:rsidRPr="00FA0112" w:rsidRDefault="00A819C5" w:rsidP="0061142C">
            <w:pPr>
              <w:pStyle w:val="Odstavec"/>
              <w:spacing w:before="0" w:after="0"/>
              <w:ind w:firstLine="0"/>
              <w:jc w:val="left"/>
              <w:rPr>
                <w:bCs/>
                <w:color w:val="000000" w:themeColor="text1"/>
                <w:sz w:val="20"/>
              </w:rPr>
            </w:pPr>
          </w:p>
          <w:p w14:paraId="6E48D351" w14:textId="77777777" w:rsidR="00A819C5" w:rsidRPr="00FA0112" w:rsidRDefault="00A819C5" w:rsidP="0061142C">
            <w:pPr>
              <w:pStyle w:val="Odstavec"/>
              <w:spacing w:before="0" w:after="0"/>
              <w:ind w:firstLine="0"/>
              <w:jc w:val="left"/>
              <w:rPr>
                <w:bCs/>
                <w:color w:val="000000" w:themeColor="text1"/>
                <w:sz w:val="20"/>
              </w:rPr>
            </w:pPr>
          </w:p>
        </w:tc>
        <w:tc>
          <w:tcPr>
            <w:tcW w:w="3470" w:type="dxa"/>
          </w:tcPr>
          <w:p w14:paraId="1F550DCF" w14:textId="77777777" w:rsidR="00717C99" w:rsidRPr="00FA0112" w:rsidRDefault="00717C99" w:rsidP="00717C99">
            <w:pPr>
              <w:pStyle w:val="Odstavec"/>
              <w:spacing w:before="0" w:after="0"/>
              <w:ind w:firstLine="0"/>
              <w:jc w:val="left"/>
              <w:rPr>
                <w:bCs/>
                <w:color w:val="000000" w:themeColor="text1"/>
                <w:sz w:val="20"/>
              </w:rPr>
            </w:pPr>
            <w:r w:rsidRPr="00FA0112">
              <w:rPr>
                <w:bCs/>
                <w:color w:val="000000" w:themeColor="text1"/>
                <w:sz w:val="20"/>
              </w:rPr>
              <w:t>Různé formy zápisu pomocí obrázků, značek, symbolů, textu.</w:t>
            </w:r>
          </w:p>
          <w:p w14:paraId="243CFCD9" w14:textId="77777777" w:rsidR="00E5638D" w:rsidRPr="00FA0112" w:rsidRDefault="00717C99" w:rsidP="0061142C">
            <w:pPr>
              <w:pStyle w:val="Odstavec"/>
              <w:spacing w:before="0" w:after="0"/>
              <w:ind w:firstLine="0"/>
              <w:jc w:val="left"/>
              <w:rPr>
                <w:color w:val="000000" w:themeColor="text1"/>
                <w:sz w:val="20"/>
                <w:szCs w:val="20"/>
              </w:rPr>
            </w:pPr>
            <w:r w:rsidRPr="00FA0112">
              <w:rPr>
                <w:color w:val="000000" w:themeColor="text1"/>
                <w:sz w:val="20"/>
                <w:szCs w:val="20"/>
              </w:rPr>
              <w:t>Přečtení, porozumění a úprava kroků v postupu, algoritmu; sestavení funkčního postupu řešícího konkrétní jednoduchou situaci.</w:t>
            </w:r>
          </w:p>
          <w:p w14:paraId="2F9892CD" w14:textId="77777777" w:rsidR="00A37D10" w:rsidRPr="00FA0112" w:rsidRDefault="00A37D10" w:rsidP="0061142C">
            <w:pPr>
              <w:pStyle w:val="Odstavec"/>
              <w:spacing w:before="0" w:after="0"/>
              <w:ind w:firstLine="0"/>
              <w:jc w:val="left"/>
              <w:rPr>
                <w:color w:val="000000" w:themeColor="text1"/>
                <w:sz w:val="20"/>
                <w:szCs w:val="20"/>
              </w:rPr>
            </w:pPr>
          </w:p>
          <w:p w14:paraId="6266F825" w14:textId="77777777" w:rsidR="00A37D10" w:rsidRPr="00FA0112" w:rsidRDefault="00A37D10" w:rsidP="0061142C">
            <w:pPr>
              <w:pStyle w:val="Odstavec"/>
              <w:spacing w:before="0" w:after="0"/>
              <w:ind w:firstLine="0"/>
              <w:jc w:val="left"/>
              <w:rPr>
                <w:color w:val="000000" w:themeColor="text1"/>
                <w:sz w:val="20"/>
                <w:szCs w:val="20"/>
              </w:rPr>
            </w:pPr>
          </w:p>
          <w:p w14:paraId="00890D39" w14:textId="77777777" w:rsidR="00A37D10" w:rsidRPr="00FA0112" w:rsidRDefault="00A37D10" w:rsidP="0061142C">
            <w:pPr>
              <w:pStyle w:val="Odstavec"/>
              <w:spacing w:before="0" w:after="0"/>
              <w:ind w:firstLine="0"/>
              <w:jc w:val="left"/>
              <w:rPr>
                <w:color w:val="000000" w:themeColor="text1"/>
                <w:sz w:val="20"/>
                <w:szCs w:val="20"/>
              </w:rPr>
            </w:pPr>
          </w:p>
          <w:p w14:paraId="485D8CD5" w14:textId="234A9D80" w:rsidR="00A37D10" w:rsidRPr="00FA0112" w:rsidRDefault="00A37D10" w:rsidP="0061142C">
            <w:pPr>
              <w:pStyle w:val="Odstavec"/>
              <w:spacing w:before="0" w:after="0"/>
              <w:ind w:firstLine="0"/>
              <w:jc w:val="left"/>
              <w:rPr>
                <w:bCs/>
                <w:color w:val="000000" w:themeColor="text1"/>
                <w:sz w:val="20"/>
                <w:szCs w:val="20"/>
              </w:rPr>
            </w:pPr>
          </w:p>
        </w:tc>
        <w:tc>
          <w:tcPr>
            <w:tcW w:w="3494" w:type="dxa"/>
          </w:tcPr>
          <w:p w14:paraId="3A7B9259" w14:textId="77777777" w:rsidR="00E5638D" w:rsidRPr="00FA0112" w:rsidRDefault="00E5638D" w:rsidP="0061142C">
            <w:pPr>
              <w:pStyle w:val="Odstavec"/>
              <w:spacing w:before="0" w:after="0"/>
              <w:ind w:firstLine="0"/>
              <w:jc w:val="left"/>
              <w:rPr>
                <w:bCs/>
                <w:color w:val="000000" w:themeColor="text1"/>
                <w:sz w:val="20"/>
              </w:rPr>
            </w:pPr>
          </w:p>
        </w:tc>
      </w:tr>
      <w:tr w:rsidR="00FA0112" w:rsidRPr="00FA0112" w14:paraId="0EC387C9" w14:textId="77777777" w:rsidTr="005F6D6E">
        <w:tc>
          <w:tcPr>
            <w:tcW w:w="3517" w:type="dxa"/>
          </w:tcPr>
          <w:p w14:paraId="796943F2" w14:textId="77777777" w:rsidR="00E5638D"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V blokově orientovaném programovacím jazyce sestaví program, rozpozná opakující se vzory, používá opakování a připravené podprogramy.</w:t>
            </w:r>
          </w:p>
          <w:p w14:paraId="70CACE5C" w14:textId="77777777" w:rsidR="00E5638D" w:rsidRPr="00FA0112" w:rsidRDefault="00E5638D" w:rsidP="0061142C">
            <w:pPr>
              <w:pStyle w:val="Odstavec"/>
              <w:spacing w:before="0" w:after="0"/>
              <w:ind w:firstLine="0"/>
              <w:jc w:val="left"/>
              <w:rPr>
                <w:bCs/>
                <w:color w:val="000000" w:themeColor="text1"/>
                <w:sz w:val="20"/>
              </w:rPr>
            </w:pPr>
          </w:p>
          <w:p w14:paraId="29CCCC98" w14:textId="77777777" w:rsidR="00E5638D" w:rsidRPr="00FA0112" w:rsidRDefault="00E5638D" w:rsidP="0061142C">
            <w:pPr>
              <w:pStyle w:val="Odstavec"/>
              <w:spacing w:before="0" w:after="0"/>
              <w:ind w:firstLine="0"/>
              <w:jc w:val="left"/>
              <w:rPr>
                <w:bCs/>
                <w:color w:val="000000" w:themeColor="text1"/>
                <w:sz w:val="20"/>
              </w:rPr>
            </w:pPr>
          </w:p>
          <w:p w14:paraId="728E960B" w14:textId="77777777" w:rsidR="009E0A8E" w:rsidRPr="00FA0112" w:rsidRDefault="009E0A8E" w:rsidP="0061142C">
            <w:pPr>
              <w:pStyle w:val="Odstavec"/>
              <w:spacing w:before="0" w:after="0"/>
              <w:ind w:firstLine="0"/>
              <w:jc w:val="left"/>
              <w:rPr>
                <w:bCs/>
                <w:color w:val="000000" w:themeColor="text1"/>
                <w:sz w:val="20"/>
              </w:rPr>
            </w:pPr>
          </w:p>
          <w:p w14:paraId="5BCE6DF3" w14:textId="77777777" w:rsidR="009E0A8E" w:rsidRPr="00FA0112" w:rsidRDefault="009E0A8E" w:rsidP="0061142C">
            <w:pPr>
              <w:pStyle w:val="Odstavec"/>
              <w:spacing w:before="0" w:after="0"/>
              <w:ind w:firstLine="0"/>
              <w:jc w:val="left"/>
              <w:rPr>
                <w:bCs/>
                <w:color w:val="000000" w:themeColor="text1"/>
                <w:sz w:val="20"/>
              </w:rPr>
            </w:pPr>
          </w:p>
        </w:tc>
        <w:tc>
          <w:tcPr>
            <w:tcW w:w="3467" w:type="dxa"/>
          </w:tcPr>
          <w:p w14:paraId="20F6898A" w14:textId="77777777" w:rsidR="00E5638D" w:rsidRPr="00FA0112" w:rsidRDefault="00B7643F" w:rsidP="0061142C">
            <w:pPr>
              <w:pStyle w:val="Odstavec"/>
              <w:spacing w:before="0" w:after="0"/>
              <w:ind w:firstLine="0"/>
              <w:jc w:val="left"/>
              <w:rPr>
                <w:bCs/>
                <w:color w:val="000000" w:themeColor="text1"/>
                <w:sz w:val="20"/>
              </w:rPr>
            </w:pPr>
            <w:r w:rsidRPr="00FA0112">
              <w:rPr>
                <w:bCs/>
                <w:color w:val="000000" w:themeColor="text1"/>
                <w:sz w:val="20"/>
              </w:rPr>
              <w:t>V blokově orientovaném programovacím jazyce sestaví program pro ovládání postavy.</w:t>
            </w:r>
          </w:p>
          <w:p w14:paraId="6C1FDF70" w14:textId="77777777" w:rsidR="00364EF5" w:rsidRPr="00FA0112" w:rsidRDefault="00364EF5" w:rsidP="0061142C">
            <w:pPr>
              <w:pStyle w:val="Odstavec"/>
              <w:spacing w:before="0" w:after="0"/>
              <w:ind w:firstLine="0"/>
              <w:jc w:val="left"/>
              <w:rPr>
                <w:bCs/>
                <w:color w:val="000000" w:themeColor="text1"/>
                <w:sz w:val="20"/>
              </w:rPr>
            </w:pPr>
          </w:p>
          <w:p w14:paraId="205021FA" w14:textId="77777777" w:rsidR="00A37282" w:rsidRPr="00FA0112" w:rsidRDefault="00A37282" w:rsidP="0061142C">
            <w:pPr>
              <w:pStyle w:val="Odstavec"/>
              <w:spacing w:before="0" w:after="0"/>
              <w:ind w:firstLine="0"/>
              <w:jc w:val="left"/>
              <w:rPr>
                <w:bCs/>
                <w:color w:val="000000" w:themeColor="text1"/>
                <w:sz w:val="20"/>
              </w:rPr>
            </w:pPr>
            <w:r w:rsidRPr="00FA0112">
              <w:rPr>
                <w:bCs/>
                <w:color w:val="000000" w:themeColor="text1"/>
                <w:sz w:val="20"/>
              </w:rPr>
              <w:t>Rozpozná opakující se vzory, používá opakování, stanoví, co se bude opakovat a kolikrát.</w:t>
            </w:r>
          </w:p>
          <w:p w14:paraId="1A3D86B1" w14:textId="77777777" w:rsidR="00A37282" w:rsidRPr="00FA0112" w:rsidRDefault="00A37282" w:rsidP="0061142C">
            <w:pPr>
              <w:pStyle w:val="Odstavec"/>
              <w:spacing w:before="0" w:after="0"/>
              <w:ind w:firstLine="0"/>
              <w:jc w:val="left"/>
              <w:rPr>
                <w:bCs/>
                <w:color w:val="000000" w:themeColor="text1"/>
                <w:sz w:val="20"/>
              </w:rPr>
            </w:pPr>
          </w:p>
          <w:p w14:paraId="292518FB" w14:textId="77777777" w:rsidR="00A37282" w:rsidRPr="00FA0112" w:rsidRDefault="00A37282" w:rsidP="0061142C">
            <w:pPr>
              <w:pStyle w:val="Odstavec"/>
              <w:spacing w:before="0" w:after="0"/>
              <w:ind w:firstLine="0"/>
              <w:jc w:val="left"/>
              <w:rPr>
                <w:bCs/>
                <w:color w:val="000000" w:themeColor="text1"/>
                <w:sz w:val="20"/>
              </w:rPr>
            </w:pPr>
            <w:proofErr w:type="gramStart"/>
            <w:r w:rsidRPr="00FA0112">
              <w:rPr>
                <w:bCs/>
                <w:color w:val="000000" w:themeColor="text1"/>
                <w:sz w:val="20"/>
              </w:rPr>
              <w:t>Vytvoří</w:t>
            </w:r>
            <w:proofErr w:type="gramEnd"/>
            <w:r w:rsidRPr="00FA0112">
              <w:rPr>
                <w:bCs/>
                <w:color w:val="000000" w:themeColor="text1"/>
                <w:sz w:val="20"/>
              </w:rPr>
              <w:t xml:space="preserve"> a použije nový blok.</w:t>
            </w:r>
          </w:p>
          <w:p w14:paraId="0191B3CF" w14:textId="77777777" w:rsidR="00364EF5" w:rsidRPr="00FA0112" w:rsidRDefault="00364EF5" w:rsidP="00A37282">
            <w:pPr>
              <w:pStyle w:val="Odstavec"/>
              <w:spacing w:before="0" w:after="0"/>
              <w:ind w:firstLine="0"/>
              <w:jc w:val="left"/>
              <w:rPr>
                <w:bCs/>
                <w:color w:val="000000" w:themeColor="text1"/>
                <w:sz w:val="20"/>
              </w:rPr>
            </w:pPr>
          </w:p>
        </w:tc>
        <w:tc>
          <w:tcPr>
            <w:tcW w:w="3470" w:type="dxa"/>
          </w:tcPr>
          <w:p w14:paraId="1401382B" w14:textId="77777777" w:rsidR="00E5638D"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Programování.</w:t>
            </w:r>
          </w:p>
          <w:p w14:paraId="2E378AFB" w14:textId="77777777" w:rsidR="00717C99" w:rsidRPr="00FA0112" w:rsidRDefault="00717C99" w:rsidP="00717C99">
            <w:pPr>
              <w:pStyle w:val="Odstavec"/>
              <w:spacing w:before="0" w:after="0"/>
              <w:ind w:firstLine="0"/>
              <w:jc w:val="left"/>
              <w:rPr>
                <w:bCs/>
                <w:color w:val="000000" w:themeColor="text1"/>
                <w:sz w:val="20"/>
              </w:rPr>
            </w:pPr>
            <w:r w:rsidRPr="00FA0112">
              <w:rPr>
                <w:bCs/>
                <w:color w:val="000000" w:themeColor="text1"/>
                <w:sz w:val="20"/>
              </w:rPr>
              <w:t>Experimentování a objevování v blokově orientovaném programovacím prostřední, Události, sekvence, opakování, podprogramy, sestavení programu.</w:t>
            </w:r>
          </w:p>
          <w:p w14:paraId="6B808A33" w14:textId="77777777" w:rsidR="00717C99" w:rsidRPr="00FA0112" w:rsidRDefault="00717C99" w:rsidP="00717C99">
            <w:pPr>
              <w:pStyle w:val="Odstavec"/>
              <w:spacing w:before="0" w:after="0"/>
              <w:ind w:firstLine="0"/>
              <w:jc w:val="left"/>
              <w:rPr>
                <w:bCs/>
                <w:color w:val="000000" w:themeColor="text1"/>
                <w:sz w:val="20"/>
              </w:rPr>
            </w:pPr>
          </w:p>
          <w:p w14:paraId="3B3A9020" w14:textId="77777777" w:rsidR="00717C99" w:rsidRPr="00FA0112" w:rsidRDefault="00717C99" w:rsidP="0061142C">
            <w:pPr>
              <w:pStyle w:val="Odstavec"/>
              <w:spacing w:before="0" w:after="0"/>
              <w:ind w:firstLine="0"/>
              <w:jc w:val="left"/>
              <w:rPr>
                <w:bCs/>
                <w:color w:val="000000" w:themeColor="text1"/>
                <w:sz w:val="20"/>
              </w:rPr>
            </w:pPr>
          </w:p>
        </w:tc>
        <w:tc>
          <w:tcPr>
            <w:tcW w:w="3494" w:type="dxa"/>
          </w:tcPr>
          <w:p w14:paraId="5118C3B5" w14:textId="77777777" w:rsidR="00E5638D" w:rsidRPr="00FA0112" w:rsidRDefault="00E5638D" w:rsidP="0061142C">
            <w:pPr>
              <w:pStyle w:val="Odstavec"/>
              <w:spacing w:before="0" w:after="0"/>
              <w:ind w:firstLine="0"/>
              <w:jc w:val="left"/>
              <w:rPr>
                <w:bCs/>
                <w:color w:val="000000" w:themeColor="text1"/>
                <w:sz w:val="20"/>
              </w:rPr>
            </w:pPr>
          </w:p>
        </w:tc>
      </w:tr>
      <w:tr w:rsidR="00FA0112" w:rsidRPr="00FA0112" w14:paraId="787A1376" w14:textId="77777777" w:rsidTr="005F6D6E">
        <w:tc>
          <w:tcPr>
            <w:tcW w:w="3517" w:type="dxa"/>
          </w:tcPr>
          <w:p w14:paraId="03FCD046" w14:textId="77777777" w:rsidR="00717C99" w:rsidRPr="00FA0112" w:rsidRDefault="00717C99" w:rsidP="0061142C">
            <w:pPr>
              <w:pStyle w:val="Odstavec"/>
              <w:spacing w:before="0" w:after="0"/>
              <w:ind w:firstLine="0"/>
              <w:jc w:val="left"/>
              <w:rPr>
                <w:bCs/>
                <w:color w:val="000000" w:themeColor="text1"/>
                <w:sz w:val="20"/>
              </w:rPr>
            </w:pPr>
            <w:proofErr w:type="gramStart"/>
            <w:r w:rsidRPr="00FA0112">
              <w:rPr>
                <w:bCs/>
                <w:color w:val="000000" w:themeColor="text1"/>
                <w:sz w:val="20"/>
              </w:rPr>
              <w:t>Ověří</w:t>
            </w:r>
            <w:proofErr w:type="gramEnd"/>
            <w:r w:rsidRPr="00FA0112">
              <w:rPr>
                <w:bCs/>
                <w:color w:val="000000" w:themeColor="text1"/>
                <w:sz w:val="20"/>
              </w:rPr>
              <w:t xml:space="preserve"> správnost jím navrženého postupu či programu, najde a opraví v něm případnou chybu. </w:t>
            </w:r>
          </w:p>
          <w:p w14:paraId="4843E1B9" w14:textId="77777777" w:rsidR="00717C99" w:rsidRPr="00FA0112" w:rsidRDefault="00717C99" w:rsidP="0061142C">
            <w:pPr>
              <w:pStyle w:val="Odstavec"/>
              <w:spacing w:before="0" w:after="0"/>
              <w:ind w:firstLine="0"/>
              <w:jc w:val="left"/>
              <w:rPr>
                <w:bCs/>
                <w:color w:val="000000" w:themeColor="text1"/>
                <w:sz w:val="20"/>
              </w:rPr>
            </w:pPr>
          </w:p>
          <w:p w14:paraId="7554F542" w14:textId="77777777" w:rsidR="00717C99" w:rsidRPr="00FA0112" w:rsidRDefault="00717C99" w:rsidP="0061142C">
            <w:pPr>
              <w:pStyle w:val="Odstavec"/>
              <w:spacing w:before="0" w:after="0"/>
              <w:ind w:firstLine="0"/>
              <w:jc w:val="left"/>
              <w:rPr>
                <w:bCs/>
                <w:color w:val="000000" w:themeColor="text1"/>
                <w:sz w:val="20"/>
              </w:rPr>
            </w:pPr>
          </w:p>
          <w:p w14:paraId="50F233D5" w14:textId="77777777" w:rsidR="00717C99" w:rsidRPr="00FA0112" w:rsidRDefault="00717C99" w:rsidP="0061142C">
            <w:pPr>
              <w:pStyle w:val="Odstavec"/>
              <w:spacing w:before="0" w:after="0"/>
              <w:ind w:firstLine="0"/>
              <w:jc w:val="left"/>
              <w:rPr>
                <w:bCs/>
                <w:color w:val="000000" w:themeColor="text1"/>
                <w:sz w:val="20"/>
              </w:rPr>
            </w:pPr>
          </w:p>
          <w:p w14:paraId="48ACCE14" w14:textId="77777777" w:rsidR="00717C99" w:rsidRPr="00FA0112" w:rsidRDefault="00717C99" w:rsidP="0061142C">
            <w:pPr>
              <w:pStyle w:val="Odstavec"/>
              <w:spacing w:before="0" w:after="0"/>
              <w:ind w:firstLine="0"/>
              <w:jc w:val="left"/>
              <w:rPr>
                <w:bCs/>
                <w:color w:val="000000" w:themeColor="text1"/>
                <w:sz w:val="20"/>
              </w:rPr>
            </w:pPr>
          </w:p>
        </w:tc>
        <w:tc>
          <w:tcPr>
            <w:tcW w:w="3467" w:type="dxa"/>
          </w:tcPr>
          <w:p w14:paraId="4CFDB81A" w14:textId="77777777" w:rsidR="00717C99" w:rsidRPr="00FA0112" w:rsidRDefault="00A37282" w:rsidP="0061142C">
            <w:pPr>
              <w:pStyle w:val="Odstavec"/>
              <w:spacing w:before="0" w:after="0"/>
              <w:ind w:firstLine="0"/>
              <w:jc w:val="left"/>
              <w:rPr>
                <w:bCs/>
                <w:color w:val="000000" w:themeColor="text1"/>
                <w:sz w:val="20"/>
              </w:rPr>
            </w:pPr>
            <w:proofErr w:type="gramStart"/>
            <w:r w:rsidRPr="00FA0112">
              <w:rPr>
                <w:bCs/>
                <w:color w:val="000000" w:themeColor="text1"/>
                <w:sz w:val="20"/>
              </w:rPr>
              <w:t>Ověří</w:t>
            </w:r>
            <w:proofErr w:type="gramEnd"/>
            <w:r w:rsidRPr="00FA0112">
              <w:rPr>
                <w:bCs/>
                <w:color w:val="000000" w:themeColor="text1"/>
                <w:sz w:val="20"/>
              </w:rPr>
              <w:t xml:space="preserve"> správnost navrženého postupu.</w:t>
            </w:r>
          </w:p>
          <w:p w14:paraId="034F2E94" w14:textId="77777777" w:rsidR="00A37282" w:rsidRPr="00FA0112" w:rsidRDefault="00A37282" w:rsidP="0061142C">
            <w:pPr>
              <w:pStyle w:val="Odstavec"/>
              <w:spacing w:before="0" w:after="0"/>
              <w:ind w:firstLine="0"/>
              <w:jc w:val="left"/>
              <w:rPr>
                <w:bCs/>
                <w:color w:val="000000" w:themeColor="text1"/>
                <w:sz w:val="20"/>
              </w:rPr>
            </w:pPr>
          </w:p>
          <w:p w14:paraId="58E656E6" w14:textId="77777777" w:rsidR="00A37282" w:rsidRPr="00FA0112" w:rsidRDefault="00A37282" w:rsidP="0061142C">
            <w:pPr>
              <w:pStyle w:val="Odstavec"/>
              <w:spacing w:before="0" w:after="0"/>
              <w:ind w:firstLine="0"/>
              <w:jc w:val="left"/>
              <w:rPr>
                <w:bCs/>
                <w:color w:val="000000" w:themeColor="text1"/>
                <w:sz w:val="20"/>
              </w:rPr>
            </w:pPr>
            <w:r w:rsidRPr="00FA0112">
              <w:rPr>
                <w:bCs/>
                <w:color w:val="000000" w:themeColor="text1"/>
                <w:sz w:val="20"/>
              </w:rPr>
              <w:t>V programu najde a opraví chyby.</w:t>
            </w:r>
          </w:p>
          <w:p w14:paraId="25F46DFC" w14:textId="77777777" w:rsidR="00A37282" w:rsidRPr="00FA0112" w:rsidRDefault="00A37282" w:rsidP="0061142C">
            <w:pPr>
              <w:pStyle w:val="Odstavec"/>
              <w:spacing w:before="0" w:after="0"/>
              <w:ind w:firstLine="0"/>
              <w:jc w:val="left"/>
              <w:rPr>
                <w:bCs/>
                <w:color w:val="000000" w:themeColor="text1"/>
                <w:sz w:val="20"/>
              </w:rPr>
            </w:pPr>
          </w:p>
          <w:p w14:paraId="1B1C2CEE" w14:textId="77777777" w:rsidR="00A37282" w:rsidRPr="00FA0112" w:rsidRDefault="00A37282" w:rsidP="00A37282">
            <w:pPr>
              <w:pStyle w:val="Odstavec"/>
              <w:spacing w:before="0" w:after="0"/>
              <w:ind w:firstLine="0"/>
              <w:jc w:val="left"/>
              <w:rPr>
                <w:bCs/>
                <w:color w:val="000000" w:themeColor="text1"/>
                <w:sz w:val="20"/>
              </w:rPr>
            </w:pPr>
            <w:r w:rsidRPr="00FA0112">
              <w:rPr>
                <w:bCs/>
                <w:color w:val="000000" w:themeColor="text1"/>
                <w:sz w:val="20"/>
              </w:rPr>
              <w:t>Upraví program pro obdobný problém.</w:t>
            </w:r>
          </w:p>
          <w:p w14:paraId="198E26F8" w14:textId="77777777" w:rsidR="00A37282" w:rsidRPr="00FA0112" w:rsidRDefault="00A37282" w:rsidP="0061142C">
            <w:pPr>
              <w:pStyle w:val="Odstavec"/>
              <w:spacing w:before="0" w:after="0"/>
              <w:ind w:firstLine="0"/>
              <w:jc w:val="left"/>
              <w:rPr>
                <w:bCs/>
                <w:color w:val="000000" w:themeColor="text1"/>
                <w:sz w:val="20"/>
              </w:rPr>
            </w:pPr>
          </w:p>
        </w:tc>
        <w:tc>
          <w:tcPr>
            <w:tcW w:w="3470" w:type="dxa"/>
          </w:tcPr>
          <w:p w14:paraId="213D830F" w14:textId="77777777" w:rsidR="00717C99"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Kontrola řešení.</w:t>
            </w:r>
          </w:p>
          <w:p w14:paraId="22B70B02" w14:textId="77777777" w:rsidR="00717C99"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Porovnání postupu s jiným a diskuse o nich, ověřování funkčnosti programu a jeho částí opakovaným spuštěním.</w:t>
            </w:r>
          </w:p>
          <w:p w14:paraId="7F2DDD08" w14:textId="77777777" w:rsidR="00717C99"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Nalezení chyby a oprava kódu.</w:t>
            </w:r>
          </w:p>
          <w:p w14:paraId="2BD0FEE6" w14:textId="77777777" w:rsidR="00717C99"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Nahrazení opakujícího se vzoru cyklem.</w:t>
            </w:r>
          </w:p>
          <w:p w14:paraId="35407741" w14:textId="77777777" w:rsidR="005F6D6E" w:rsidRPr="00FA0112" w:rsidRDefault="005F6D6E" w:rsidP="0061142C">
            <w:pPr>
              <w:pStyle w:val="Odstavec"/>
              <w:spacing w:before="0" w:after="0"/>
              <w:ind w:firstLine="0"/>
              <w:jc w:val="left"/>
              <w:rPr>
                <w:bCs/>
                <w:color w:val="000000" w:themeColor="text1"/>
                <w:sz w:val="20"/>
              </w:rPr>
            </w:pPr>
          </w:p>
          <w:p w14:paraId="0B01585E" w14:textId="77777777" w:rsidR="005F6D6E" w:rsidRPr="00FA0112" w:rsidRDefault="005F6D6E" w:rsidP="0061142C">
            <w:pPr>
              <w:pStyle w:val="Odstavec"/>
              <w:spacing w:before="0" w:after="0"/>
              <w:ind w:firstLine="0"/>
              <w:jc w:val="left"/>
              <w:rPr>
                <w:bCs/>
                <w:color w:val="000000" w:themeColor="text1"/>
                <w:sz w:val="20"/>
              </w:rPr>
            </w:pPr>
          </w:p>
          <w:p w14:paraId="2591AD3F" w14:textId="4D8539A5" w:rsidR="005F6D6E" w:rsidRPr="00FA0112" w:rsidRDefault="005F6D6E" w:rsidP="0061142C">
            <w:pPr>
              <w:pStyle w:val="Odstavec"/>
              <w:spacing w:before="0" w:after="0"/>
              <w:ind w:firstLine="0"/>
              <w:jc w:val="left"/>
              <w:rPr>
                <w:bCs/>
                <w:color w:val="000000" w:themeColor="text1"/>
                <w:sz w:val="20"/>
              </w:rPr>
            </w:pPr>
          </w:p>
        </w:tc>
        <w:tc>
          <w:tcPr>
            <w:tcW w:w="3494" w:type="dxa"/>
          </w:tcPr>
          <w:p w14:paraId="7DB7917E" w14:textId="77777777" w:rsidR="00717C99" w:rsidRPr="00FA0112" w:rsidRDefault="00717C99" w:rsidP="0061142C">
            <w:pPr>
              <w:pStyle w:val="Odstavec"/>
              <w:spacing w:before="0" w:after="0"/>
              <w:ind w:firstLine="0"/>
              <w:jc w:val="left"/>
              <w:rPr>
                <w:b/>
                <w:color w:val="000000" w:themeColor="text1"/>
                <w:sz w:val="20"/>
              </w:rPr>
            </w:pPr>
          </w:p>
        </w:tc>
      </w:tr>
      <w:tr w:rsidR="00FA0112" w:rsidRPr="00FA0112" w14:paraId="173DC4D7" w14:textId="77777777" w:rsidTr="005F6D6E">
        <w:tc>
          <w:tcPr>
            <w:tcW w:w="3517" w:type="dxa"/>
          </w:tcPr>
          <w:p w14:paraId="73A557D5" w14:textId="77777777" w:rsidR="00E5638D" w:rsidRPr="00FA0112" w:rsidRDefault="00717C99" w:rsidP="0061142C">
            <w:pPr>
              <w:pStyle w:val="Odstavec"/>
              <w:spacing w:before="0" w:after="0"/>
              <w:ind w:firstLine="0"/>
              <w:jc w:val="left"/>
              <w:rPr>
                <w:b/>
                <w:color w:val="000000" w:themeColor="text1"/>
                <w:sz w:val="20"/>
              </w:rPr>
            </w:pPr>
            <w:r w:rsidRPr="00FA0112">
              <w:rPr>
                <w:b/>
                <w:color w:val="000000" w:themeColor="text1"/>
                <w:sz w:val="20"/>
              </w:rPr>
              <w:t>INFORMAČNÍ SYSTÉMY</w:t>
            </w:r>
          </w:p>
          <w:p w14:paraId="0D4EC8FA" w14:textId="77777777" w:rsidR="00E5638D"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V systémech, které ho obklopují, rozezná jednotlivé prvky a vztahy mezi nimi.</w:t>
            </w:r>
          </w:p>
          <w:p w14:paraId="6D43981B" w14:textId="77777777" w:rsidR="00E5638D" w:rsidRPr="00FA0112" w:rsidRDefault="00E5638D" w:rsidP="0061142C">
            <w:pPr>
              <w:pStyle w:val="Odstavec"/>
              <w:spacing w:before="0" w:after="0"/>
              <w:ind w:firstLine="0"/>
              <w:jc w:val="left"/>
              <w:rPr>
                <w:bCs/>
                <w:color w:val="000000" w:themeColor="text1"/>
                <w:sz w:val="20"/>
              </w:rPr>
            </w:pPr>
          </w:p>
          <w:p w14:paraId="0A0D402A" w14:textId="77777777" w:rsidR="00E5638D" w:rsidRPr="00FA0112" w:rsidRDefault="00E5638D" w:rsidP="0061142C">
            <w:pPr>
              <w:pStyle w:val="Odstavec"/>
              <w:spacing w:before="0" w:after="0"/>
              <w:ind w:firstLine="0"/>
              <w:jc w:val="left"/>
              <w:rPr>
                <w:bCs/>
                <w:color w:val="000000" w:themeColor="text1"/>
                <w:sz w:val="20"/>
              </w:rPr>
            </w:pPr>
          </w:p>
          <w:p w14:paraId="085A157D" w14:textId="77777777" w:rsidR="00E5638D" w:rsidRPr="00FA0112" w:rsidRDefault="00E5638D" w:rsidP="0061142C">
            <w:pPr>
              <w:pStyle w:val="Odstavec"/>
              <w:spacing w:before="0" w:after="0"/>
              <w:ind w:firstLine="0"/>
              <w:jc w:val="left"/>
              <w:rPr>
                <w:bCs/>
                <w:color w:val="000000" w:themeColor="text1"/>
                <w:sz w:val="20"/>
              </w:rPr>
            </w:pPr>
          </w:p>
          <w:p w14:paraId="567ED519" w14:textId="77777777" w:rsidR="00E5638D" w:rsidRPr="00FA0112" w:rsidRDefault="00E5638D" w:rsidP="0061142C">
            <w:pPr>
              <w:pStyle w:val="Odstavec"/>
              <w:spacing w:before="0" w:after="0"/>
              <w:ind w:firstLine="0"/>
              <w:jc w:val="left"/>
              <w:rPr>
                <w:bCs/>
                <w:color w:val="000000" w:themeColor="text1"/>
                <w:sz w:val="20"/>
              </w:rPr>
            </w:pPr>
          </w:p>
        </w:tc>
        <w:tc>
          <w:tcPr>
            <w:tcW w:w="3467" w:type="dxa"/>
          </w:tcPr>
          <w:p w14:paraId="722B7D83" w14:textId="77777777" w:rsidR="00E5638D" w:rsidRPr="00FA0112" w:rsidRDefault="00B7643F" w:rsidP="0061142C">
            <w:pPr>
              <w:pStyle w:val="Odstavec"/>
              <w:spacing w:before="0" w:after="0"/>
              <w:ind w:firstLine="0"/>
              <w:jc w:val="left"/>
              <w:rPr>
                <w:bCs/>
                <w:color w:val="000000" w:themeColor="text1"/>
                <w:sz w:val="20"/>
              </w:rPr>
            </w:pPr>
            <w:r w:rsidRPr="00FA0112">
              <w:rPr>
                <w:bCs/>
                <w:color w:val="000000" w:themeColor="text1"/>
                <w:sz w:val="20"/>
              </w:rPr>
              <w:t>Pracuje s texty, obrázky a tabulkami v učebních materiálech.</w:t>
            </w:r>
          </w:p>
          <w:p w14:paraId="12C7182B" w14:textId="77777777" w:rsidR="00A37282" w:rsidRPr="00FA0112" w:rsidRDefault="00A37282" w:rsidP="0061142C">
            <w:pPr>
              <w:pStyle w:val="Odstavec"/>
              <w:spacing w:before="0" w:after="0"/>
              <w:ind w:firstLine="0"/>
              <w:jc w:val="left"/>
              <w:rPr>
                <w:bCs/>
                <w:color w:val="000000" w:themeColor="text1"/>
                <w:sz w:val="20"/>
              </w:rPr>
            </w:pPr>
          </w:p>
          <w:p w14:paraId="23E05334" w14:textId="77777777" w:rsidR="00A37282" w:rsidRPr="00FA0112" w:rsidRDefault="00A37282" w:rsidP="0061142C">
            <w:pPr>
              <w:pStyle w:val="Odstavec"/>
              <w:spacing w:before="0" w:after="0"/>
              <w:ind w:firstLine="0"/>
              <w:jc w:val="left"/>
              <w:rPr>
                <w:bCs/>
                <w:color w:val="000000" w:themeColor="text1"/>
                <w:sz w:val="20"/>
              </w:rPr>
            </w:pPr>
            <w:r w:rsidRPr="00FA0112">
              <w:rPr>
                <w:bCs/>
                <w:color w:val="000000" w:themeColor="text1"/>
                <w:sz w:val="20"/>
              </w:rPr>
              <w:t xml:space="preserve">Nalezne ve svém okolí systém a </w:t>
            </w:r>
            <w:proofErr w:type="gramStart"/>
            <w:r w:rsidRPr="00FA0112">
              <w:rPr>
                <w:bCs/>
                <w:color w:val="000000" w:themeColor="text1"/>
                <w:sz w:val="20"/>
              </w:rPr>
              <w:t>určí</w:t>
            </w:r>
            <w:proofErr w:type="gramEnd"/>
            <w:r w:rsidRPr="00FA0112">
              <w:rPr>
                <w:bCs/>
                <w:color w:val="000000" w:themeColor="text1"/>
                <w:sz w:val="20"/>
              </w:rPr>
              <w:t xml:space="preserve"> jeho prvky.</w:t>
            </w:r>
          </w:p>
          <w:p w14:paraId="706A2612" w14:textId="77777777" w:rsidR="00A37282" w:rsidRPr="00FA0112" w:rsidRDefault="00A37282" w:rsidP="0061142C">
            <w:pPr>
              <w:pStyle w:val="Odstavec"/>
              <w:spacing w:before="0" w:after="0"/>
              <w:ind w:firstLine="0"/>
              <w:jc w:val="left"/>
              <w:rPr>
                <w:bCs/>
                <w:color w:val="000000" w:themeColor="text1"/>
                <w:sz w:val="20"/>
              </w:rPr>
            </w:pPr>
          </w:p>
          <w:p w14:paraId="655B2B5C" w14:textId="77777777" w:rsidR="00A37282" w:rsidRPr="00FA0112" w:rsidRDefault="00A37282" w:rsidP="0061142C">
            <w:pPr>
              <w:pStyle w:val="Odstavec"/>
              <w:spacing w:before="0" w:after="0"/>
              <w:ind w:firstLine="0"/>
              <w:jc w:val="left"/>
              <w:rPr>
                <w:bCs/>
                <w:color w:val="000000" w:themeColor="text1"/>
                <w:sz w:val="20"/>
              </w:rPr>
            </w:pPr>
            <w:proofErr w:type="gramStart"/>
            <w:r w:rsidRPr="00FA0112">
              <w:rPr>
                <w:bCs/>
                <w:color w:val="000000" w:themeColor="text1"/>
                <w:sz w:val="20"/>
              </w:rPr>
              <w:t>Určí</w:t>
            </w:r>
            <w:proofErr w:type="gramEnd"/>
            <w:r w:rsidRPr="00FA0112">
              <w:rPr>
                <w:bCs/>
                <w:color w:val="000000" w:themeColor="text1"/>
                <w:sz w:val="20"/>
              </w:rPr>
              <w:t>, jak spolu prvky souvisí.</w:t>
            </w:r>
          </w:p>
          <w:p w14:paraId="0018B85A" w14:textId="77777777" w:rsidR="00B7643F" w:rsidRPr="00FA0112" w:rsidRDefault="00B7643F" w:rsidP="0061142C">
            <w:pPr>
              <w:pStyle w:val="Odstavec"/>
              <w:spacing w:before="0" w:after="0"/>
              <w:ind w:firstLine="0"/>
              <w:jc w:val="left"/>
              <w:rPr>
                <w:bCs/>
                <w:color w:val="000000" w:themeColor="text1"/>
                <w:sz w:val="20"/>
              </w:rPr>
            </w:pPr>
          </w:p>
        </w:tc>
        <w:tc>
          <w:tcPr>
            <w:tcW w:w="3470" w:type="dxa"/>
          </w:tcPr>
          <w:p w14:paraId="044F9569" w14:textId="77777777" w:rsidR="00E5638D"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Systémy</w:t>
            </w:r>
            <w:r w:rsidR="00A819C5" w:rsidRPr="00FA0112">
              <w:rPr>
                <w:bCs/>
                <w:color w:val="000000" w:themeColor="text1"/>
                <w:sz w:val="20"/>
              </w:rPr>
              <w:t xml:space="preserve"> kolem nás.</w:t>
            </w:r>
          </w:p>
          <w:p w14:paraId="79D35AEE" w14:textId="77777777" w:rsidR="00717C99"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Skupiny objektů a vztahy mezi nimi, vzájemné působení.</w:t>
            </w:r>
          </w:p>
          <w:p w14:paraId="20FF26B6" w14:textId="77777777" w:rsidR="00717C99"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Příklady systémů z přírody, školy a blízkého okolí žáka.</w:t>
            </w:r>
          </w:p>
          <w:p w14:paraId="130392C9" w14:textId="77777777" w:rsidR="00717C99"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Části systému a vztahy mezi nimi.</w:t>
            </w:r>
          </w:p>
        </w:tc>
        <w:tc>
          <w:tcPr>
            <w:tcW w:w="3494" w:type="dxa"/>
          </w:tcPr>
          <w:p w14:paraId="78FCEB00" w14:textId="77777777" w:rsidR="00E5638D" w:rsidRPr="00FA0112" w:rsidRDefault="00E5638D" w:rsidP="0061142C">
            <w:pPr>
              <w:pStyle w:val="Odstavec"/>
              <w:spacing w:before="0" w:after="0"/>
              <w:ind w:firstLine="0"/>
              <w:jc w:val="left"/>
              <w:rPr>
                <w:bCs/>
                <w:color w:val="000000" w:themeColor="text1"/>
                <w:sz w:val="20"/>
              </w:rPr>
            </w:pPr>
          </w:p>
        </w:tc>
      </w:tr>
      <w:tr w:rsidR="00FA0112" w:rsidRPr="00FA0112" w14:paraId="16418A87" w14:textId="77777777" w:rsidTr="005F6D6E">
        <w:tc>
          <w:tcPr>
            <w:tcW w:w="3517" w:type="dxa"/>
          </w:tcPr>
          <w:p w14:paraId="6772B86B" w14:textId="77777777" w:rsidR="00717C99"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Pro vymezený problém zaznamenává do existující tabulky nebo seznamu číselná i nečíselná data.</w:t>
            </w:r>
          </w:p>
          <w:p w14:paraId="399FEACA" w14:textId="77777777" w:rsidR="00717C99" w:rsidRPr="00FA0112" w:rsidRDefault="00717C99" w:rsidP="0061142C">
            <w:pPr>
              <w:pStyle w:val="Odstavec"/>
              <w:spacing w:before="0" w:after="0"/>
              <w:ind w:firstLine="0"/>
              <w:jc w:val="left"/>
              <w:rPr>
                <w:bCs/>
                <w:color w:val="000000" w:themeColor="text1"/>
                <w:sz w:val="20"/>
              </w:rPr>
            </w:pPr>
          </w:p>
        </w:tc>
        <w:tc>
          <w:tcPr>
            <w:tcW w:w="3467" w:type="dxa"/>
          </w:tcPr>
          <w:p w14:paraId="5DF05ECE" w14:textId="77777777" w:rsidR="00717C99" w:rsidRPr="00FA0112" w:rsidRDefault="00B7643F" w:rsidP="0061142C">
            <w:pPr>
              <w:pStyle w:val="Odstavec"/>
              <w:spacing w:before="0" w:after="0"/>
              <w:ind w:firstLine="0"/>
              <w:jc w:val="left"/>
              <w:rPr>
                <w:bCs/>
                <w:color w:val="000000" w:themeColor="text1"/>
                <w:sz w:val="20"/>
              </w:rPr>
            </w:pPr>
            <w:r w:rsidRPr="00FA0112">
              <w:rPr>
                <w:bCs/>
                <w:color w:val="000000" w:themeColor="text1"/>
                <w:sz w:val="20"/>
              </w:rPr>
              <w:t>Umístí data správně do tabulky.</w:t>
            </w:r>
          </w:p>
          <w:p w14:paraId="33538403" w14:textId="77777777" w:rsidR="00B7643F" w:rsidRPr="00FA0112" w:rsidRDefault="00B7643F" w:rsidP="0061142C">
            <w:pPr>
              <w:pStyle w:val="Odstavec"/>
              <w:spacing w:before="0" w:after="0"/>
              <w:ind w:firstLine="0"/>
              <w:jc w:val="left"/>
              <w:rPr>
                <w:bCs/>
                <w:color w:val="000000" w:themeColor="text1"/>
                <w:sz w:val="20"/>
              </w:rPr>
            </w:pPr>
          </w:p>
          <w:p w14:paraId="135C5056" w14:textId="77777777" w:rsidR="00B7643F" w:rsidRPr="00FA0112" w:rsidRDefault="00B7643F" w:rsidP="0061142C">
            <w:pPr>
              <w:pStyle w:val="Odstavec"/>
              <w:spacing w:before="0" w:after="0"/>
              <w:ind w:firstLine="0"/>
              <w:jc w:val="left"/>
              <w:rPr>
                <w:bCs/>
                <w:color w:val="000000" w:themeColor="text1"/>
                <w:sz w:val="20"/>
              </w:rPr>
            </w:pPr>
            <w:r w:rsidRPr="00FA0112">
              <w:rPr>
                <w:bCs/>
                <w:color w:val="000000" w:themeColor="text1"/>
                <w:sz w:val="20"/>
              </w:rPr>
              <w:t>Doplní posloupnost prvků.</w:t>
            </w:r>
          </w:p>
          <w:p w14:paraId="15EFF49A" w14:textId="77777777" w:rsidR="00B7643F" w:rsidRPr="00FA0112" w:rsidRDefault="00B7643F" w:rsidP="0061142C">
            <w:pPr>
              <w:pStyle w:val="Odstavec"/>
              <w:spacing w:before="0" w:after="0"/>
              <w:ind w:firstLine="0"/>
              <w:jc w:val="left"/>
              <w:rPr>
                <w:bCs/>
                <w:color w:val="000000" w:themeColor="text1"/>
                <w:sz w:val="20"/>
              </w:rPr>
            </w:pPr>
          </w:p>
          <w:p w14:paraId="2D815B25" w14:textId="77777777" w:rsidR="00B7643F" w:rsidRPr="00FA0112" w:rsidRDefault="00B7643F" w:rsidP="0061142C">
            <w:pPr>
              <w:pStyle w:val="Odstavec"/>
              <w:spacing w:before="0" w:after="0"/>
              <w:ind w:firstLine="0"/>
              <w:jc w:val="left"/>
              <w:rPr>
                <w:bCs/>
                <w:color w:val="000000" w:themeColor="text1"/>
                <w:sz w:val="20"/>
              </w:rPr>
            </w:pPr>
            <w:r w:rsidRPr="00FA0112">
              <w:rPr>
                <w:bCs/>
                <w:color w:val="000000" w:themeColor="text1"/>
                <w:sz w:val="20"/>
              </w:rPr>
              <w:t>Doplní prvky v tabulce.</w:t>
            </w:r>
          </w:p>
          <w:p w14:paraId="4F037147" w14:textId="77777777" w:rsidR="00B7643F" w:rsidRPr="00FA0112" w:rsidRDefault="00B7643F" w:rsidP="0061142C">
            <w:pPr>
              <w:pStyle w:val="Odstavec"/>
              <w:spacing w:before="0" w:after="0"/>
              <w:ind w:firstLine="0"/>
              <w:jc w:val="left"/>
              <w:rPr>
                <w:bCs/>
                <w:color w:val="000000" w:themeColor="text1"/>
                <w:sz w:val="20"/>
              </w:rPr>
            </w:pPr>
          </w:p>
          <w:p w14:paraId="366ACB0D" w14:textId="77777777" w:rsidR="00B7643F" w:rsidRPr="00FA0112" w:rsidRDefault="00B7643F" w:rsidP="0061142C">
            <w:pPr>
              <w:pStyle w:val="Odstavec"/>
              <w:spacing w:before="0" w:after="0"/>
              <w:ind w:firstLine="0"/>
              <w:jc w:val="left"/>
              <w:rPr>
                <w:bCs/>
                <w:color w:val="000000" w:themeColor="text1"/>
                <w:sz w:val="20"/>
              </w:rPr>
            </w:pPr>
            <w:r w:rsidRPr="00FA0112">
              <w:rPr>
                <w:bCs/>
                <w:color w:val="000000" w:themeColor="text1"/>
                <w:sz w:val="20"/>
              </w:rPr>
              <w:lastRenderedPageBreak/>
              <w:t xml:space="preserve">V posloupnosti opakujících se prvků nahradí chybný za správný. </w:t>
            </w:r>
          </w:p>
          <w:p w14:paraId="5757009C" w14:textId="77777777" w:rsidR="00B7643F" w:rsidRPr="00FA0112" w:rsidRDefault="00B7643F" w:rsidP="0061142C">
            <w:pPr>
              <w:pStyle w:val="Odstavec"/>
              <w:spacing w:before="0" w:after="0"/>
              <w:ind w:firstLine="0"/>
              <w:jc w:val="left"/>
              <w:rPr>
                <w:bCs/>
                <w:color w:val="000000" w:themeColor="text1"/>
                <w:sz w:val="20"/>
              </w:rPr>
            </w:pPr>
          </w:p>
        </w:tc>
        <w:tc>
          <w:tcPr>
            <w:tcW w:w="3470" w:type="dxa"/>
          </w:tcPr>
          <w:p w14:paraId="1DAC64DF" w14:textId="77777777" w:rsidR="00717C99"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lastRenderedPageBreak/>
              <w:t>Práce se strukturovanými daty.</w:t>
            </w:r>
          </w:p>
          <w:p w14:paraId="62002DEE" w14:textId="77777777" w:rsidR="00717C99"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Shodné a odlišné vlastnosti objektů.</w:t>
            </w:r>
          </w:p>
          <w:p w14:paraId="2631EF15" w14:textId="77777777" w:rsidR="00717C99"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Řazení prvků do řad.</w:t>
            </w:r>
          </w:p>
          <w:p w14:paraId="62FC1CD2" w14:textId="77777777" w:rsidR="00717C99"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Číslovaný a nečíslovaný seznam.</w:t>
            </w:r>
          </w:p>
          <w:p w14:paraId="096576DD" w14:textId="77777777" w:rsidR="00717C99"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Tabulka a její struktura.</w:t>
            </w:r>
          </w:p>
          <w:p w14:paraId="1E5B07B1" w14:textId="77777777" w:rsidR="00717C99"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Záznam, doplnění, úprava záznamu.</w:t>
            </w:r>
          </w:p>
          <w:p w14:paraId="44678876" w14:textId="77777777" w:rsidR="00717C99" w:rsidRPr="00FA0112" w:rsidRDefault="00717C99" w:rsidP="0061142C">
            <w:pPr>
              <w:pStyle w:val="Odstavec"/>
              <w:spacing w:before="0" w:after="0"/>
              <w:ind w:firstLine="0"/>
              <w:jc w:val="left"/>
              <w:rPr>
                <w:bCs/>
                <w:color w:val="000000" w:themeColor="text1"/>
                <w:sz w:val="20"/>
              </w:rPr>
            </w:pPr>
          </w:p>
        </w:tc>
        <w:tc>
          <w:tcPr>
            <w:tcW w:w="3494" w:type="dxa"/>
          </w:tcPr>
          <w:p w14:paraId="28F129FA" w14:textId="77777777" w:rsidR="00717C99" w:rsidRPr="00FA0112" w:rsidRDefault="00717C99" w:rsidP="0061142C">
            <w:pPr>
              <w:pStyle w:val="Odstavec"/>
              <w:spacing w:before="0" w:after="0"/>
              <w:ind w:firstLine="0"/>
              <w:jc w:val="left"/>
              <w:rPr>
                <w:bCs/>
                <w:color w:val="000000" w:themeColor="text1"/>
                <w:sz w:val="20"/>
              </w:rPr>
            </w:pPr>
          </w:p>
        </w:tc>
      </w:tr>
      <w:tr w:rsidR="00FA0112" w:rsidRPr="00FA0112" w14:paraId="5AA8E000" w14:textId="77777777" w:rsidTr="005F6D6E">
        <w:tc>
          <w:tcPr>
            <w:tcW w:w="3517" w:type="dxa"/>
          </w:tcPr>
          <w:p w14:paraId="49C6685A" w14:textId="77777777" w:rsidR="00717C99" w:rsidRPr="00FA0112" w:rsidRDefault="00717C99" w:rsidP="0061142C">
            <w:pPr>
              <w:pStyle w:val="Odstavec"/>
              <w:spacing w:before="0" w:after="0"/>
              <w:ind w:firstLine="0"/>
              <w:jc w:val="left"/>
              <w:rPr>
                <w:b/>
                <w:color w:val="000000" w:themeColor="text1"/>
                <w:sz w:val="20"/>
              </w:rPr>
            </w:pPr>
            <w:r w:rsidRPr="00FA0112">
              <w:rPr>
                <w:b/>
                <w:color w:val="000000" w:themeColor="text1"/>
                <w:sz w:val="20"/>
              </w:rPr>
              <w:t>DIGITÁLNÍ TECHNOLOGIE</w:t>
            </w:r>
          </w:p>
          <w:p w14:paraId="5E156D0D" w14:textId="77777777" w:rsidR="00717C99"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Najde a spustí aplikaci, pracuje s daty různého typu.</w:t>
            </w:r>
          </w:p>
          <w:p w14:paraId="55953B1B" w14:textId="77777777" w:rsidR="00717C99" w:rsidRPr="00FA0112" w:rsidRDefault="00717C99" w:rsidP="0061142C">
            <w:pPr>
              <w:pStyle w:val="Odstavec"/>
              <w:spacing w:before="0" w:after="0"/>
              <w:ind w:firstLine="0"/>
              <w:jc w:val="left"/>
              <w:rPr>
                <w:bCs/>
                <w:color w:val="000000" w:themeColor="text1"/>
                <w:sz w:val="20"/>
              </w:rPr>
            </w:pPr>
          </w:p>
          <w:p w14:paraId="48D333DC" w14:textId="77777777" w:rsidR="00717C99" w:rsidRPr="00FA0112" w:rsidRDefault="00717C99" w:rsidP="0061142C">
            <w:pPr>
              <w:pStyle w:val="Odstavec"/>
              <w:spacing w:before="0" w:after="0"/>
              <w:ind w:firstLine="0"/>
              <w:jc w:val="left"/>
              <w:rPr>
                <w:bCs/>
                <w:color w:val="000000" w:themeColor="text1"/>
                <w:sz w:val="20"/>
              </w:rPr>
            </w:pPr>
          </w:p>
        </w:tc>
        <w:tc>
          <w:tcPr>
            <w:tcW w:w="3467" w:type="dxa"/>
          </w:tcPr>
          <w:p w14:paraId="6077854A" w14:textId="77777777" w:rsidR="00717C99" w:rsidRPr="00FA0112" w:rsidRDefault="00A819C5" w:rsidP="0061142C">
            <w:pPr>
              <w:pStyle w:val="Odstavec"/>
              <w:spacing w:before="0" w:after="0"/>
              <w:ind w:firstLine="0"/>
              <w:jc w:val="left"/>
              <w:rPr>
                <w:bCs/>
                <w:color w:val="000000" w:themeColor="text1"/>
                <w:sz w:val="20"/>
              </w:rPr>
            </w:pPr>
            <w:r w:rsidRPr="00FA0112">
              <w:rPr>
                <w:bCs/>
                <w:color w:val="000000" w:themeColor="text1"/>
                <w:sz w:val="20"/>
              </w:rPr>
              <w:t>Najde aplikaci.</w:t>
            </w:r>
          </w:p>
          <w:p w14:paraId="6CEC5866" w14:textId="77777777" w:rsidR="00A819C5" w:rsidRPr="00FA0112" w:rsidRDefault="00A819C5" w:rsidP="0061142C">
            <w:pPr>
              <w:pStyle w:val="Odstavec"/>
              <w:spacing w:before="0" w:after="0"/>
              <w:ind w:firstLine="0"/>
              <w:jc w:val="left"/>
              <w:rPr>
                <w:bCs/>
                <w:color w:val="000000" w:themeColor="text1"/>
                <w:sz w:val="20"/>
              </w:rPr>
            </w:pPr>
          </w:p>
          <w:p w14:paraId="183C4646" w14:textId="77777777" w:rsidR="00A819C5" w:rsidRPr="00FA0112" w:rsidRDefault="00A819C5" w:rsidP="0061142C">
            <w:pPr>
              <w:pStyle w:val="Odstavec"/>
              <w:spacing w:before="0" w:after="0"/>
              <w:ind w:firstLine="0"/>
              <w:jc w:val="left"/>
              <w:rPr>
                <w:bCs/>
                <w:color w:val="000000" w:themeColor="text1"/>
                <w:sz w:val="20"/>
              </w:rPr>
            </w:pPr>
            <w:r w:rsidRPr="00FA0112">
              <w:rPr>
                <w:bCs/>
                <w:color w:val="000000" w:themeColor="text1"/>
                <w:sz w:val="20"/>
              </w:rPr>
              <w:t>Spustí aplikaci.</w:t>
            </w:r>
          </w:p>
          <w:p w14:paraId="7A6AB1B7" w14:textId="77777777" w:rsidR="00A819C5" w:rsidRPr="00FA0112" w:rsidRDefault="00A819C5" w:rsidP="0061142C">
            <w:pPr>
              <w:pStyle w:val="Odstavec"/>
              <w:spacing w:before="0" w:after="0"/>
              <w:ind w:firstLine="0"/>
              <w:jc w:val="left"/>
              <w:rPr>
                <w:bCs/>
                <w:color w:val="000000" w:themeColor="text1"/>
                <w:sz w:val="20"/>
              </w:rPr>
            </w:pPr>
          </w:p>
          <w:p w14:paraId="7E45568B" w14:textId="77777777" w:rsidR="00A819C5" w:rsidRPr="00FA0112" w:rsidRDefault="00A819C5" w:rsidP="0061142C">
            <w:pPr>
              <w:pStyle w:val="Odstavec"/>
              <w:spacing w:before="0" w:after="0"/>
              <w:ind w:firstLine="0"/>
              <w:jc w:val="left"/>
              <w:rPr>
                <w:bCs/>
                <w:color w:val="000000" w:themeColor="text1"/>
                <w:sz w:val="20"/>
              </w:rPr>
            </w:pPr>
            <w:r w:rsidRPr="00FA0112">
              <w:rPr>
                <w:bCs/>
                <w:color w:val="000000" w:themeColor="text1"/>
                <w:sz w:val="20"/>
              </w:rPr>
              <w:t>Pracuje s daty různého typu.</w:t>
            </w:r>
          </w:p>
          <w:p w14:paraId="38528073" w14:textId="77777777" w:rsidR="00717C99" w:rsidRPr="00FA0112" w:rsidRDefault="00717C99" w:rsidP="0061142C">
            <w:pPr>
              <w:pStyle w:val="Odstavec"/>
              <w:spacing w:before="0" w:after="0"/>
              <w:ind w:firstLine="0"/>
              <w:jc w:val="left"/>
              <w:rPr>
                <w:bCs/>
                <w:color w:val="000000" w:themeColor="text1"/>
                <w:sz w:val="20"/>
              </w:rPr>
            </w:pPr>
          </w:p>
        </w:tc>
        <w:tc>
          <w:tcPr>
            <w:tcW w:w="3470" w:type="dxa"/>
          </w:tcPr>
          <w:p w14:paraId="1CE0DAED" w14:textId="77777777" w:rsidR="00717C99"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Hardware a software.</w:t>
            </w:r>
          </w:p>
          <w:p w14:paraId="6187E638" w14:textId="77777777" w:rsidR="00717C99"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Digitální zařízení a jejich účel.</w:t>
            </w:r>
          </w:p>
          <w:p w14:paraId="3951C78F" w14:textId="77777777" w:rsidR="00717C99"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 xml:space="preserve"> Prvky v uživatelském rozhraní.</w:t>
            </w:r>
          </w:p>
          <w:p w14:paraId="0819354C" w14:textId="77777777" w:rsidR="00717C99"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Spouštění, přepínání, ovládání aplikací.</w:t>
            </w:r>
          </w:p>
          <w:p w14:paraId="1AD0D1BC" w14:textId="77777777" w:rsidR="00717C99" w:rsidRPr="00FA0112" w:rsidRDefault="00717C99" w:rsidP="00717C99">
            <w:pPr>
              <w:pStyle w:val="Odstavec"/>
              <w:spacing w:before="0" w:after="0"/>
              <w:ind w:firstLine="0"/>
              <w:jc w:val="left"/>
              <w:rPr>
                <w:bCs/>
                <w:color w:val="000000" w:themeColor="text1"/>
                <w:sz w:val="20"/>
              </w:rPr>
            </w:pPr>
            <w:r w:rsidRPr="00FA0112">
              <w:rPr>
                <w:bCs/>
                <w:color w:val="000000" w:themeColor="text1"/>
                <w:sz w:val="20"/>
              </w:rPr>
              <w:t>Uložen.dat,</w:t>
            </w:r>
          </w:p>
          <w:p w14:paraId="7D26B649" w14:textId="77777777" w:rsidR="00717C99" w:rsidRPr="00FA0112" w:rsidRDefault="00717C99" w:rsidP="00717C99">
            <w:pPr>
              <w:pStyle w:val="Odstavec"/>
              <w:spacing w:before="0" w:after="0"/>
              <w:ind w:firstLine="0"/>
              <w:jc w:val="left"/>
              <w:rPr>
                <w:bCs/>
                <w:color w:val="000000" w:themeColor="text1"/>
                <w:sz w:val="20"/>
              </w:rPr>
            </w:pPr>
            <w:r w:rsidRPr="00FA0112">
              <w:rPr>
                <w:bCs/>
                <w:color w:val="000000" w:themeColor="text1"/>
                <w:sz w:val="20"/>
              </w:rPr>
              <w:t>Otevírání souborů.</w:t>
            </w:r>
          </w:p>
          <w:p w14:paraId="7ED476FB" w14:textId="77777777" w:rsidR="00717C99" w:rsidRPr="00FA0112" w:rsidRDefault="00717C99" w:rsidP="0061142C">
            <w:pPr>
              <w:pStyle w:val="Odstavec"/>
              <w:spacing w:before="0" w:after="0"/>
              <w:ind w:firstLine="0"/>
              <w:jc w:val="left"/>
              <w:rPr>
                <w:bCs/>
                <w:color w:val="000000" w:themeColor="text1"/>
                <w:sz w:val="20"/>
              </w:rPr>
            </w:pPr>
          </w:p>
        </w:tc>
        <w:tc>
          <w:tcPr>
            <w:tcW w:w="3494" w:type="dxa"/>
          </w:tcPr>
          <w:p w14:paraId="5FC95034" w14:textId="77777777" w:rsidR="00717C99" w:rsidRPr="00FA0112" w:rsidRDefault="00717C99" w:rsidP="0061142C">
            <w:pPr>
              <w:pStyle w:val="Odstavec"/>
              <w:spacing w:before="0" w:after="0"/>
              <w:ind w:firstLine="0"/>
              <w:jc w:val="left"/>
              <w:rPr>
                <w:bCs/>
                <w:color w:val="000000" w:themeColor="text1"/>
                <w:sz w:val="20"/>
              </w:rPr>
            </w:pPr>
          </w:p>
        </w:tc>
      </w:tr>
      <w:tr w:rsidR="00FA0112" w:rsidRPr="00FA0112" w14:paraId="6187B787" w14:textId="77777777" w:rsidTr="005F6D6E">
        <w:tc>
          <w:tcPr>
            <w:tcW w:w="3517" w:type="dxa"/>
          </w:tcPr>
          <w:p w14:paraId="0DE8E824" w14:textId="77777777" w:rsidR="00717C99"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Propojí digitální zařízení, uvede možná rizika, která s takovým propojením souvisejí.</w:t>
            </w:r>
          </w:p>
          <w:p w14:paraId="228C12D6" w14:textId="77777777" w:rsidR="00717C99" w:rsidRPr="00FA0112" w:rsidRDefault="00717C99" w:rsidP="0061142C">
            <w:pPr>
              <w:pStyle w:val="Odstavec"/>
              <w:spacing w:before="0" w:after="0"/>
              <w:ind w:firstLine="0"/>
              <w:jc w:val="left"/>
              <w:rPr>
                <w:bCs/>
                <w:color w:val="000000" w:themeColor="text1"/>
                <w:sz w:val="20"/>
              </w:rPr>
            </w:pPr>
          </w:p>
          <w:p w14:paraId="000CBB84" w14:textId="77777777" w:rsidR="00717C99" w:rsidRPr="00FA0112" w:rsidRDefault="00717C99" w:rsidP="0061142C">
            <w:pPr>
              <w:pStyle w:val="Odstavec"/>
              <w:spacing w:before="0" w:after="0"/>
              <w:ind w:firstLine="0"/>
              <w:jc w:val="left"/>
              <w:rPr>
                <w:bCs/>
                <w:color w:val="000000" w:themeColor="text1"/>
                <w:sz w:val="20"/>
              </w:rPr>
            </w:pPr>
          </w:p>
        </w:tc>
        <w:tc>
          <w:tcPr>
            <w:tcW w:w="3467" w:type="dxa"/>
          </w:tcPr>
          <w:p w14:paraId="172E5B44" w14:textId="77777777" w:rsidR="00717C99" w:rsidRPr="00FA0112" w:rsidRDefault="00A819C5" w:rsidP="0061142C">
            <w:pPr>
              <w:pStyle w:val="Odstavec"/>
              <w:spacing w:before="0" w:after="0"/>
              <w:ind w:firstLine="0"/>
              <w:jc w:val="left"/>
              <w:rPr>
                <w:bCs/>
                <w:color w:val="000000" w:themeColor="text1"/>
                <w:sz w:val="20"/>
              </w:rPr>
            </w:pPr>
            <w:r w:rsidRPr="00FA0112">
              <w:rPr>
                <w:bCs/>
                <w:color w:val="000000" w:themeColor="text1"/>
                <w:sz w:val="20"/>
              </w:rPr>
              <w:t>Propojí digitální zařízení.</w:t>
            </w:r>
          </w:p>
          <w:p w14:paraId="5B2F7827" w14:textId="77777777" w:rsidR="00A819C5" w:rsidRPr="00FA0112" w:rsidRDefault="00A819C5" w:rsidP="0061142C">
            <w:pPr>
              <w:pStyle w:val="Odstavec"/>
              <w:spacing w:before="0" w:after="0"/>
              <w:ind w:firstLine="0"/>
              <w:jc w:val="left"/>
              <w:rPr>
                <w:bCs/>
                <w:color w:val="000000" w:themeColor="text1"/>
                <w:sz w:val="20"/>
              </w:rPr>
            </w:pPr>
          </w:p>
          <w:p w14:paraId="37B6AC82" w14:textId="77777777" w:rsidR="00A819C5" w:rsidRPr="00FA0112" w:rsidRDefault="00A819C5" w:rsidP="0061142C">
            <w:pPr>
              <w:pStyle w:val="Odstavec"/>
              <w:spacing w:before="0" w:after="0"/>
              <w:ind w:firstLine="0"/>
              <w:jc w:val="left"/>
              <w:rPr>
                <w:bCs/>
                <w:color w:val="000000" w:themeColor="text1"/>
                <w:sz w:val="20"/>
              </w:rPr>
            </w:pPr>
            <w:r w:rsidRPr="00FA0112">
              <w:rPr>
                <w:bCs/>
                <w:color w:val="000000" w:themeColor="text1"/>
                <w:sz w:val="20"/>
              </w:rPr>
              <w:t>Uvede možná rizika</w:t>
            </w:r>
            <w:r w:rsidR="00B27500" w:rsidRPr="00FA0112">
              <w:rPr>
                <w:bCs/>
                <w:color w:val="000000" w:themeColor="text1"/>
                <w:sz w:val="20"/>
              </w:rPr>
              <w:t xml:space="preserve"> související s propojením digitálních zařízení.</w:t>
            </w:r>
          </w:p>
        </w:tc>
        <w:tc>
          <w:tcPr>
            <w:tcW w:w="3470" w:type="dxa"/>
          </w:tcPr>
          <w:p w14:paraId="539C0A84" w14:textId="77777777" w:rsidR="00717C99"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Počítačové sítě.</w:t>
            </w:r>
          </w:p>
          <w:p w14:paraId="5423BA79" w14:textId="77777777" w:rsidR="00717C99"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Propojení technologií.</w:t>
            </w:r>
          </w:p>
          <w:p w14:paraId="551C4A5A" w14:textId="77777777" w:rsidR="00717C99"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(Bez)drátové připojení.</w:t>
            </w:r>
          </w:p>
          <w:p w14:paraId="3431A58F" w14:textId="77777777" w:rsidR="00717C99"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Internet.</w:t>
            </w:r>
          </w:p>
          <w:p w14:paraId="7995ACFC" w14:textId="77777777" w:rsidR="00717C99"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Práce ve sdíleném prostředí.</w:t>
            </w:r>
          </w:p>
          <w:p w14:paraId="2F97D836" w14:textId="77777777" w:rsidR="00717C99"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Sdílení dat.</w:t>
            </w:r>
          </w:p>
          <w:p w14:paraId="602FD7B7" w14:textId="77777777" w:rsidR="00717C99" w:rsidRPr="00FA0112" w:rsidRDefault="00717C99" w:rsidP="0061142C">
            <w:pPr>
              <w:pStyle w:val="Odstavec"/>
              <w:spacing w:before="0" w:after="0"/>
              <w:ind w:firstLine="0"/>
              <w:jc w:val="left"/>
              <w:rPr>
                <w:bCs/>
                <w:color w:val="000000" w:themeColor="text1"/>
                <w:sz w:val="20"/>
              </w:rPr>
            </w:pPr>
          </w:p>
          <w:p w14:paraId="570485E5" w14:textId="77777777" w:rsidR="00717C99" w:rsidRPr="00FA0112" w:rsidRDefault="00717C99" w:rsidP="0061142C">
            <w:pPr>
              <w:pStyle w:val="Odstavec"/>
              <w:spacing w:before="0" w:after="0"/>
              <w:ind w:firstLine="0"/>
              <w:jc w:val="left"/>
              <w:rPr>
                <w:bCs/>
                <w:color w:val="000000" w:themeColor="text1"/>
                <w:sz w:val="20"/>
              </w:rPr>
            </w:pPr>
          </w:p>
        </w:tc>
        <w:tc>
          <w:tcPr>
            <w:tcW w:w="3494" w:type="dxa"/>
          </w:tcPr>
          <w:p w14:paraId="6AA4F0F0" w14:textId="77777777" w:rsidR="00717C99" w:rsidRPr="00FA0112" w:rsidRDefault="00717C99" w:rsidP="0061142C">
            <w:pPr>
              <w:pStyle w:val="Odstavec"/>
              <w:spacing w:before="0" w:after="0"/>
              <w:ind w:firstLine="0"/>
              <w:jc w:val="left"/>
              <w:rPr>
                <w:bCs/>
                <w:color w:val="000000" w:themeColor="text1"/>
                <w:sz w:val="20"/>
              </w:rPr>
            </w:pPr>
          </w:p>
        </w:tc>
      </w:tr>
      <w:tr w:rsidR="00FA0112" w:rsidRPr="00FA0112" w14:paraId="75B2EF69" w14:textId="77777777" w:rsidTr="005F6D6E">
        <w:tc>
          <w:tcPr>
            <w:tcW w:w="3517" w:type="dxa"/>
          </w:tcPr>
          <w:p w14:paraId="10BCE0F7" w14:textId="77777777" w:rsidR="00717C99"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Dodržuje bezpečnostní a jiná pravidla pro práci s digitálními technologiemi.</w:t>
            </w:r>
          </w:p>
          <w:p w14:paraId="55568049" w14:textId="77777777" w:rsidR="00717C99" w:rsidRPr="00FA0112" w:rsidRDefault="00717C99" w:rsidP="0061142C">
            <w:pPr>
              <w:pStyle w:val="Odstavec"/>
              <w:spacing w:before="0" w:after="0"/>
              <w:ind w:firstLine="0"/>
              <w:jc w:val="left"/>
              <w:rPr>
                <w:bCs/>
                <w:color w:val="000000" w:themeColor="text1"/>
                <w:sz w:val="20"/>
              </w:rPr>
            </w:pPr>
          </w:p>
          <w:p w14:paraId="7B2CDC32" w14:textId="77777777" w:rsidR="00717C99" w:rsidRPr="00FA0112" w:rsidRDefault="00717C99" w:rsidP="0061142C">
            <w:pPr>
              <w:pStyle w:val="Odstavec"/>
              <w:spacing w:before="0" w:after="0"/>
              <w:ind w:firstLine="0"/>
              <w:jc w:val="left"/>
              <w:rPr>
                <w:bCs/>
                <w:color w:val="000000" w:themeColor="text1"/>
                <w:sz w:val="20"/>
              </w:rPr>
            </w:pPr>
          </w:p>
          <w:p w14:paraId="2F71E41E" w14:textId="77777777" w:rsidR="00717C99" w:rsidRPr="00FA0112" w:rsidRDefault="00717C99" w:rsidP="0061142C">
            <w:pPr>
              <w:pStyle w:val="Odstavec"/>
              <w:spacing w:before="0" w:after="0"/>
              <w:ind w:firstLine="0"/>
              <w:jc w:val="left"/>
              <w:rPr>
                <w:bCs/>
                <w:color w:val="000000" w:themeColor="text1"/>
                <w:sz w:val="20"/>
              </w:rPr>
            </w:pPr>
          </w:p>
        </w:tc>
        <w:tc>
          <w:tcPr>
            <w:tcW w:w="3467" w:type="dxa"/>
          </w:tcPr>
          <w:p w14:paraId="7E6E65D3" w14:textId="77777777" w:rsidR="00717C99" w:rsidRPr="00FA0112" w:rsidRDefault="00B27500" w:rsidP="0061142C">
            <w:pPr>
              <w:pStyle w:val="Odstavec"/>
              <w:spacing w:before="0" w:after="0"/>
              <w:ind w:firstLine="0"/>
              <w:jc w:val="left"/>
              <w:rPr>
                <w:bCs/>
                <w:color w:val="000000" w:themeColor="text1"/>
                <w:sz w:val="20"/>
              </w:rPr>
            </w:pPr>
            <w:r w:rsidRPr="00FA0112">
              <w:rPr>
                <w:bCs/>
                <w:color w:val="000000" w:themeColor="text1"/>
                <w:sz w:val="20"/>
              </w:rPr>
              <w:t>Dodržuje bezpečností pravidla pro práci s digitálními technologiemi.</w:t>
            </w:r>
          </w:p>
          <w:p w14:paraId="507C5DDB" w14:textId="77777777" w:rsidR="00B27500" w:rsidRPr="00FA0112" w:rsidRDefault="00B27500" w:rsidP="0061142C">
            <w:pPr>
              <w:pStyle w:val="Odstavec"/>
              <w:spacing w:before="0" w:after="0"/>
              <w:ind w:firstLine="0"/>
              <w:jc w:val="left"/>
              <w:rPr>
                <w:bCs/>
                <w:color w:val="000000" w:themeColor="text1"/>
                <w:sz w:val="20"/>
              </w:rPr>
            </w:pPr>
          </w:p>
          <w:p w14:paraId="16074F73" w14:textId="77777777" w:rsidR="00B27500" w:rsidRPr="00FA0112" w:rsidRDefault="00B27500" w:rsidP="0061142C">
            <w:pPr>
              <w:pStyle w:val="Odstavec"/>
              <w:spacing w:before="0" w:after="0"/>
              <w:ind w:firstLine="0"/>
              <w:jc w:val="left"/>
              <w:rPr>
                <w:bCs/>
                <w:color w:val="000000" w:themeColor="text1"/>
                <w:sz w:val="20"/>
              </w:rPr>
            </w:pPr>
            <w:r w:rsidRPr="00FA0112">
              <w:rPr>
                <w:bCs/>
                <w:color w:val="000000" w:themeColor="text1"/>
                <w:sz w:val="20"/>
              </w:rPr>
              <w:t>Chrání svá hesla.</w:t>
            </w:r>
          </w:p>
        </w:tc>
        <w:tc>
          <w:tcPr>
            <w:tcW w:w="3470" w:type="dxa"/>
          </w:tcPr>
          <w:p w14:paraId="364BCF61" w14:textId="77777777" w:rsidR="00717C99"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Bezpečnost.</w:t>
            </w:r>
          </w:p>
          <w:p w14:paraId="41E13539" w14:textId="77777777" w:rsidR="00717C99"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Pravidla bezpečné práce s digitálním zařízením.</w:t>
            </w:r>
          </w:p>
          <w:p w14:paraId="7BBB8078" w14:textId="77777777" w:rsidR="00717C99"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Uživatelské účty.</w:t>
            </w:r>
          </w:p>
          <w:p w14:paraId="4976EE44" w14:textId="77777777" w:rsidR="00717C99" w:rsidRPr="00FA0112" w:rsidRDefault="00717C99" w:rsidP="0061142C">
            <w:pPr>
              <w:pStyle w:val="Odstavec"/>
              <w:spacing w:before="0" w:after="0"/>
              <w:ind w:firstLine="0"/>
              <w:jc w:val="left"/>
              <w:rPr>
                <w:bCs/>
                <w:color w:val="000000" w:themeColor="text1"/>
                <w:sz w:val="20"/>
              </w:rPr>
            </w:pPr>
            <w:r w:rsidRPr="00FA0112">
              <w:rPr>
                <w:bCs/>
                <w:color w:val="000000" w:themeColor="text1"/>
                <w:sz w:val="20"/>
              </w:rPr>
              <w:t>Hesla.</w:t>
            </w:r>
          </w:p>
          <w:p w14:paraId="063F5CA8" w14:textId="77777777" w:rsidR="00717C99" w:rsidRPr="00FA0112" w:rsidRDefault="00717C99" w:rsidP="0061142C">
            <w:pPr>
              <w:pStyle w:val="Odstavec"/>
              <w:spacing w:before="0" w:after="0"/>
              <w:ind w:firstLine="0"/>
              <w:jc w:val="left"/>
              <w:rPr>
                <w:bCs/>
                <w:color w:val="000000" w:themeColor="text1"/>
                <w:sz w:val="20"/>
              </w:rPr>
            </w:pPr>
          </w:p>
          <w:p w14:paraId="4358FDD6" w14:textId="77777777" w:rsidR="00717C99" w:rsidRPr="00FA0112" w:rsidRDefault="00717C99" w:rsidP="0061142C">
            <w:pPr>
              <w:pStyle w:val="Odstavec"/>
              <w:spacing w:before="0" w:after="0"/>
              <w:ind w:firstLine="0"/>
              <w:jc w:val="left"/>
              <w:rPr>
                <w:bCs/>
                <w:color w:val="000000" w:themeColor="text1"/>
                <w:sz w:val="20"/>
              </w:rPr>
            </w:pPr>
          </w:p>
        </w:tc>
        <w:tc>
          <w:tcPr>
            <w:tcW w:w="3494" w:type="dxa"/>
          </w:tcPr>
          <w:p w14:paraId="67C4B608" w14:textId="77777777" w:rsidR="00717C99" w:rsidRPr="00FA0112" w:rsidRDefault="00717C99" w:rsidP="0061142C">
            <w:pPr>
              <w:pStyle w:val="Odstavec"/>
              <w:spacing w:before="0" w:after="0"/>
              <w:ind w:firstLine="0"/>
              <w:jc w:val="left"/>
              <w:rPr>
                <w:bCs/>
                <w:color w:val="000000" w:themeColor="text1"/>
                <w:sz w:val="20"/>
              </w:rPr>
            </w:pPr>
          </w:p>
        </w:tc>
      </w:tr>
    </w:tbl>
    <w:p w14:paraId="0BDE2D63" w14:textId="77777777" w:rsidR="009E0A8E" w:rsidRDefault="009E0A8E" w:rsidP="005A1912">
      <w:pPr>
        <w:rPr>
          <w:b/>
          <w:u w:val="single"/>
        </w:rPr>
      </w:pPr>
    </w:p>
    <w:p w14:paraId="76346E0B" w14:textId="77777777" w:rsidR="00DD7BE9" w:rsidRDefault="00DD7BE9" w:rsidP="005A1912">
      <w:pPr>
        <w:rPr>
          <w:b/>
          <w:u w:val="single"/>
        </w:rPr>
      </w:pPr>
    </w:p>
    <w:p w14:paraId="6E8CF746" w14:textId="77777777" w:rsidR="00DD7BE9" w:rsidRDefault="00DD7BE9" w:rsidP="005A1912">
      <w:pPr>
        <w:rPr>
          <w:b/>
          <w:u w:val="single"/>
        </w:rPr>
      </w:pPr>
    </w:p>
    <w:p w14:paraId="3F5D1F17" w14:textId="77777777" w:rsidR="00DD7BE9" w:rsidRDefault="00DD7BE9" w:rsidP="005A1912">
      <w:pPr>
        <w:rPr>
          <w:b/>
          <w:u w:val="single"/>
        </w:rPr>
      </w:pPr>
    </w:p>
    <w:p w14:paraId="62B48D55" w14:textId="77777777" w:rsidR="00DD7BE9" w:rsidRDefault="00DD7BE9" w:rsidP="005A1912">
      <w:pPr>
        <w:rPr>
          <w:b/>
          <w:u w:val="single"/>
        </w:rPr>
      </w:pPr>
    </w:p>
    <w:p w14:paraId="7A49959A" w14:textId="77777777" w:rsidR="00DD7BE9" w:rsidRDefault="00DD7BE9" w:rsidP="005A1912">
      <w:pPr>
        <w:rPr>
          <w:b/>
          <w:u w:val="single"/>
        </w:rPr>
      </w:pPr>
    </w:p>
    <w:p w14:paraId="6F1DDFEA" w14:textId="77777777" w:rsidR="00DD7BE9" w:rsidRDefault="00DD7BE9" w:rsidP="005A1912">
      <w:pPr>
        <w:rPr>
          <w:b/>
          <w:u w:val="single"/>
        </w:rPr>
      </w:pPr>
    </w:p>
    <w:p w14:paraId="1752919B" w14:textId="77777777" w:rsidR="00DD7BE9" w:rsidRDefault="00DD7BE9" w:rsidP="005A1912">
      <w:pPr>
        <w:rPr>
          <w:b/>
          <w:u w:val="single"/>
        </w:rPr>
      </w:pPr>
    </w:p>
    <w:p w14:paraId="30AE6A73" w14:textId="29FD2747" w:rsidR="00DD7BE9" w:rsidRDefault="00DD7BE9" w:rsidP="005A1912">
      <w:pPr>
        <w:rPr>
          <w:b/>
          <w:u w:val="single"/>
        </w:rPr>
      </w:pPr>
    </w:p>
    <w:p w14:paraId="6FD89B5E" w14:textId="77777777" w:rsidR="005F6D6E" w:rsidRDefault="005F6D6E" w:rsidP="005A1912">
      <w:pPr>
        <w:rPr>
          <w:b/>
          <w:u w:val="single"/>
        </w:rPr>
      </w:pPr>
    </w:p>
    <w:p w14:paraId="0EE8C4E9" w14:textId="77777777" w:rsidR="00DD7BE9" w:rsidRDefault="00DD7BE9" w:rsidP="005A1912">
      <w:pPr>
        <w:rPr>
          <w:b/>
          <w:u w:val="single"/>
        </w:rPr>
      </w:pPr>
    </w:p>
    <w:p w14:paraId="5B68FAEA" w14:textId="77777777" w:rsidR="005A1912" w:rsidRDefault="005A1912" w:rsidP="005A1912">
      <w:pPr>
        <w:rPr>
          <w:b/>
          <w:u w:val="single"/>
        </w:rPr>
      </w:pPr>
      <w:r>
        <w:rPr>
          <w:b/>
          <w:u w:val="single"/>
        </w:rPr>
        <w:t>Název vyučovacího předmětu</w:t>
      </w:r>
    </w:p>
    <w:p w14:paraId="5474C1C3" w14:textId="77777777" w:rsidR="00E5638D" w:rsidRDefault="00E5638D" w:rsidP="005A1912">
      <w:pPr>
        <w:rPr>
          <w:b/>
          <w:u w:val="single"/>
        </w:rPr>
      </w:pPr>
    </w:p>
    <w:p w14:paraId="6EB48AA7" w14:textId="77777777" w:rsidR="005A1912" w:rsidRDefault="00E5638D" w:rsidP="005A1912">
      <w:pPr>
        <w:rPr>
          <w:b/>
        </w:rPr>
      </w:pPr>
      <w:r w:rsidRPr="00E5638D">
        <w:rPr>
          <w:b/>
          <w:highlight w:val="yellow"/>
        </w:rPr>
        <w:t>5.5.</w:t>
      </w:r>
      <w:r w:rsidR="005A1912" w:rsidRPr="00E5638D">
        <w:rPr>
          <w:b/>
          <w:highlight w:val="yellow"/>
        </w:rPr>
        <w:t xml:space="preserve"> </w:t>
      </w:r>
      <w:r w:rsidR="005A1912" w:rsidRPr="00E5638D">
        <w:rPr>
          <w:b/>
          <w:highlight w:val="yellow"/>
        </w:rPr>
        <w:tab/>
      </w:r>
      <w:r w:rsidR="005A1912" w:rsidRPr="00E5638D">
        <w:rPr>
          <w:b/>
          <w:highlight w:val="yellow"/>
        </w:rPr>
        <w:tab/>
        <w:t>PRVOUKA</w:t>
      </w:r>
    </w:p>
    <w:p w14:paraId="6414404F" w14:textId="77777777" w:rsidR="005A1912" w:rsidRDefault="005A1912" w:rsidP="005A1912">
      <w:r>
        <w:t>Vzdělávací oblast:</w:t>
      </w:r>
      <w:r>
        <w:tab/>
      </w:r>
      <w:r>
        <w:tab/>
        <w:t>Člověk a jeho svět</w:t>
      </w:r>
    </w:p>
    <w:p w14:paraId="1C181D8B" w14:textId="77777777" w:rsidR="005A1912" w:rsidRDefault="005A1912" w:rsidP="005A1912">
      <w:r>
        <w:t xml:space="preserve">Vzdělávací </w:t>
      </w:r>
      <w:proofErr w:type="gramStart"/>
      <w:r>
        <w:t xml:space="preserve">obor:   </w:t>
      </w:r>
      <w:proofErr w:type="gramEnd"/>
      <w:r>
        <w:t xml:space="preserve">                 Člověk a jeho svět</w:t>
      </w:r>
      <w:r>
        <w:tab/>
      </w:r>
      <w:r>
        <w:tab/>
      </w:r>
    </w:p>
    <w:p w14:paraId="2A68B6F1" w14:textId="77777777" w:rsidR="005A1912" w:rsidRDefault="005A1912" w:rsidP="005A1912">
      <w:r>
        <w:t>Ročník:</w:t>
      </w:r>
      <w:r>
        <w:tab/>
      </w:r>
      <w:r>
        <w:tab/>
      </w:r>
      <w:r>
        <w:tab/>
        <w:t>1., 2., 3.</w:t>
      </w:r>
    </w:p>
    <w:p w14:paraId="153ED4BF" w14:textId="77777777" w:rsidR="005A1912" w:rsidRDefault="005A1912" w:rsidP="005A1912">
      <w:r>
        <w:t>Stupeň/období:</w:t>
      </w:r>
      <w:r>
        <w:tab/>
      </w:r>
      <w:r>
        <w:tab/>
        <w:t>1. stupeň/1. období</w:t>
      </w:r>
    </w:p>
    <w:p w14:paraId="00148B33" w14:textId="77777777" w:rsidR="005A1912" w:rsidRDefault="005A1912" w:rsidP="005A1912">
      <w:r>
        <w:t>Povinný předmět</w:t>
      </w:r>
    </w:p>
    <w:p w14:paraId="0AB19033" w14:textId="77777777" w:rsidR="005A1912" w:rsidRDefault="005A1912" w:rsidP="005A1912"/>
    <w:p w14:paraId="55FC6EF8" w14:textId="77777777" w:rsidR="005A1912" w:rsidRDefault="005A1912" w:rsidP="005A1912">
      <w:pPr>
        <w:rPr>
          <w:b/>
          <w:u w:val="single"/>
        </w:rPr>
      </w:pPr>
      <w:r>
        <w:rPr>
          <w:b/>
          <w:u w:val="single"/>
        </w:rPr>
        <w:t>Charakteristika vyučovacího předmětu</w:t>
      </w:r>
    </w:p>
    <w:p w14:paraId="0446E646" w14:textId="77777777" w:rsidR="005A1912" w:rsidRDefault="005A1912" w:rsidP="005A1912"/>
    <w:p w14:paraId="18302D16" w14:textId="77777777" w:rsidR="005A1912" w:rsidRDefault="005A1912" w:rsidP="005A1912">
      <w:pPr>
        <w:pStyle w:val="Nadpis1"/>
      </w:pPr>
      <w:r>
        <w:t>Obsahové, časové a organizační vymezení vyučovacího předmětu</w:t>
      </w:r>
    </w:p>
    <w:p w14:paraId="002D5ADD" w14:textId="77777777" w:rsidR="005A1912" w:rsidRDefault="005A1912" w:rsidP="005A19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20"/>
        <w:gridCol w:w="2020"/>
        <w:gridCol w:w="2020"/>
        <w:gridCol w:w="2020"/>
        <w:gridCol w:w="2020"/>
        <w:gridCol w:w="2021"/>
      </w:tblGrid>
      <w:tr w:rsidR="005A1912" w14:paraId="420D031A" w14:textId="77777777">
        <w:tc>
          <w:tcPr>
            <w:tcW w:w="2020" w:type="dxa"/>
          </w:tcPr>
          <w:p w14:paraId="47406E8B" w14:textId="77777777" w:rsidR="005A1912" w:rsidRDefault="005A1912" w:rsidP="00FB7928">
            <w:pPr>
              <w:jc w:val="center"/>
            </w:pPr>
            <w:r>
              <w:t>Ročník</w:t>
            </w:r>
          </w:p>
        </w:tc>
        <w:tc>
          <w:tcPr>
            <w:tcW w:w="2020" w:type="dxa"/>
          </w:tcPr>
          <w:p w14:paraId="233E46A7" w14:textId="77777777" w:rsidR="005A1912" w:rsidRDefault="005A1912" w:rsidP="00FB7928">
            <w:pPr>
              <w:jc w:val="center"/>
            </w:pPr>
            <w:r>
              <w:t>1.</w:t>
            </w:r>
          </w:p>
        </w:tc>
        <w:tc>
          <w:tcPr>
            <w:tcW w:w="2020" w:type="dxa"/>
          </w:tcPr>
          <w:p w14:paraId="2AD5A35C" w14:textId="77777777" w:rsidR="005A1912" w:rsidRDefault="005A1912" w:rsidP="00FB7928">
            <w:pPr>
              <w:jc w:val="center"/>
            </w:pPr>
            <w:r>
              <w:t>2.</w:t>
            </w:r>
          </w:p>
        </w:tc>
        <w:tc>
          <w:tcPr>
            <w:tcW w:w="2020" w:type="dxa"/>
          </w:tcPr>
          <w:p w14:paraId="33BEE428" w14:textId="77777777" w:rsidR="005A1912" w:rsidRDefault="005A1912" w:rsidP="00FB7928">
            <w:pPr>
              <w:jc w:val="center"/>
            </w:pPr>
            <w:r>
              <w:t>3.</w:t>
            </w:r>
          </w:p>
        </w:tc>
        <w:tc>
          <w:tcPr>
            <w:tcW w:w="2020" w:type="dxa"/>
          </w:tcPr>
          <w:p w14:paraId="0466AA96" w14:textId="77777777" w:rsidR="005A1912" w:rsidRDefault="005A1912" w:rsidP="00FB7928">
            <w:pPr>
              <w:jc w:val="center"/>
            </w:pPr>
            <w:r>
              <w:t>4.</w:t>
            </w:r>
          </w:p>
        </w:tc>
        <w:tc>
          <w:tcPr>
            <w:tcW w:w="2021" w:type="dxa"/>
          </w:tcPr>
          <w:p w14:paraId="69DDA70A" w14:textId="77777777" w:rsidR="005A1912" w:rsidRDefault="005A1912" w:rsidP="00FB7928">
            <w:pPr>
              <w:jc w:val="center"/>
            </w:pPr>
            <w:r>
              <w:t>5.</w:t>
            </w:r>
          </w:p>
        </w:tc>
      </w:tr>
      <w:tr w:rsidR="005A1912" w14:paraId="29DA8CC6" w14:textId="77777777">
        <w:tc>
          <w:tcPr>
            <w:tcW w:w="2020" w:type="dxa"/>
          </w:tcPr>
          <w:p w14:paraId="1ECF27F6" w14:textId="77777777" w:rsidR="005A1912" w:rsidRDefault="005A1912" w:rsidP="00FB7928">
            <w:pPr>
              <w:jc w:val="center"/>
            </w:pPr>
            <w:r>
              <w:t>Časová dotace</w:t>
            </w:r>
          </w:p>
        </w:tc>
        <w:tc>
          <w:tcPr>
            <w:tcW w:w="2020" w:type="dxa"/>
          </w:tcPr>
          <w:p w14:paraId="34375D48" w14:textId="77777777" w:rsidR="005A1912" w:rsidRDefault="005A1912" w:rsidP="00FB7928">
            <w:pPr>
              <w:jc w:val="center"/>
            </w:pPr>
            <w:r>
              <w:t>2 h</w:t>
            </w:r>
          </w:p>
        </w:tc>
        <w:tc>
          <w:tcPr>
            <w:tcW w:w="2020" w:type="dxa"/>
          </w:tcPr>
          <w:p w14:paraId="1AE7482B" w14:textId="77777777" w:rsidR="005A1912" w:rsidRDefault="005A1912" w:rsidP="00FB7928">
            <w:pPr>
              <w:jc w:val="center"/>
            </w:pPr>
            <w:r>
              <w:t>2 h</w:t>
            </w:r>
          </w:p>
        </w:tc>
        <w:tc>
          <w:tcPr>
            <w:tcW w:w="2020" w:type="dxa"/>
          </w:tcPr>
          <w:p w14:paraId="4FFBF683" w14:textId="77777777" w:rsidR="005A1912" w:rsidRDefault="005A1912" w:rsidP="00FB7928">
            <w:pPr>
              <w:jc w:val="center"/>
            </w:pPr>
            <w:r>
              <w:t>2 h</w:t>
            </w:r>
          </w:p>
        </w:tc>
        <w:tc>
          <w:tcPr>
            <w:tcW w:w="2020" w:type="dxa"/>
          </w:tcPr>
          <w:p w14:paraId="1BBD13F9" w14:textId="77777777" w:rsidR="005A1912" w:rsidRDefault="005A1912" w:rsidP="00FB7928">
            <w:pPr>
              <w:jc w:val="center"/>
            </w:pPr>
            <w:r>
              <w:t>-</w:t>
            </w:r>
          </w:p>
        </w:tc>
        <w:tc>
          <w:tcPr>
            <w:tcW w:w="2021" w:type="dxa"/>
          </w:tcPr>
          <w:p w14:paraId="0BE14808" w14:textId="77777777" w:rsidR="005A1912" w:rsidRDefault="005A1912" w:rsidP="00FB7928">
            <w:pPr>
              <w:jc w:val="center"/>
            </w:pPr>
            <w:r>
              <w:t>-</w:t>
            </w:r>
          </w:p>
        </w:tc>
      </w:tr>
    </w:tbl>
    <w:p w14:paraId="23AC0DD9" w14:textId="77777777" w:rsidR="005A1912" w:rsidRDefault="005A1912" w:rsidP="005A1912"/>
    <w:p w14:paraId="0F2FDA4C" w14:textId="77777777" w:rsidR="005A1912" w:rsidRDefault="005A1912" w:rsidP="005A1912">
      <w:pPr>
        <w:ind w:firstLine="708"/>
      </w:pPr>
      <w:r>
        <w:t>Vyučovací předmět Prvouka je vyučován v 1. – 3. ročníku s časovou dotací 2 hodiny týdně v každém ročníku. Vymezuje vzdělávací obsah týkající se člověka, rodiny, společnosti, vlasti, přírody, kultury, techniky, zdraví a dalších témat. Uplatňuje pohled do historie i současnosti a směřuje k dovednostem pro praktický život. Ve 4. a 5. ročníku na něj navazují předměty Přírodověda a Vlastivěda.</w:t>
      </w:r>
    </w:p>
    <w:p w14:paraId="337CD377" w14:textId="77777777" w:rsidR="005A1912" w:rsidRDefault="005A1912" w:rsidP="005A1912">
      <w:pPr>
        <w:ind w:firstLine="708"/>
      </w:pPr>
      <w:r>
        <w:t xml:space="preserve">Obsah vyučovacího předmětu je rozdělen do pěti </w:t>
      </w:r>
      <w:proofErr w:type="spellStart"/>
      <w:r>
        <w:t>tématických</w:t>
      </w:r>
      <w:proofErr w:type="spellEnd"/>
      <w:r>
        <w:t xml:space="preserve"> okruhů:</w:t>
      </w:r>
    </w:p>
    <w:p w14:paraId="1B81EA05" w14:textId="77777777" w:rsidR="005A1912" w:rsidRPr="00B3655C" w:rsidRDefault="005A1912" w:rsidP="005A1912">
      <w:r>
        <w:t xml:space="preserve">1. </w:t>
      </w:r>
      <w:r w:rsidRPr="00B3655C">
        <w:t xml:space="preserve">Místo, kde žijeme </w:t>
      </w:r>
      <w:r>
        <w:t xml:space="preserve">– v tomto tematickém okruhu se žáci </w:t>
      </w:r>
      <w:proofErr w:type="gramStart"/>
      <w:r>
        <w:t>učí</w:t>
      </w:r>
      <w:proofErr w:type="gramEnd"/>
      <w:r>
        <w:t xml:space="preserve"> na základě poznávání nejbližšího okolí, vztahů a souvislostí v něm chápat organizaci života v rodině, ve škole, v obci, ve společnosti</w:t>
      </w:r>
      <w:r w:rsidRPr="00B3655C">
        <w:t>.</w:t>
      </w:r>
      <w:r>
        <w:t xml:space="preserve"> </w:t>
      </w:r>
      <w:proofErr w:type="gramStart"/>
      <w:r>
        <w:t>Učí</w:t>
      </w:r>
      <w:proofErr w:type="gramEnd"/>
      <w:r>
        <w:t xml:space="preserve"> se do tohoto každodenního života vstupovat s vlastní aktivitou a představami, hledat nové i zajímavé věci a bezpečně se v tomto světě pohybovat. Důraz je kladen na dopravní výchovu, praktické poznávání místních a regionálních skutečností a na utváření přímých zkušeností žáků. Různé činnosti a úkoly by měly přirozeným způsobem probudit v žácích kladný vztah k místu jejich bydliště, postupně rozvíjet jejich národní cítění a vztah k naší zemi.</w:t>
      </w:r>
    </w:p>
    <w:p w14:paraId="03EDA882" w14:textId="77777777" w:rsidR="005A1912" w:rsidRPr="00B3655C" w:rsidRDefault="005A1912" w:rsidP="005A1912">
      <w:r>
        <w:lastRenderedPageBreak/>
        <w:t xml:space="preserve">2. </w:t>
      </w:r>
      <w:r w:rsidRPr="00B3655C">
        <w:t>Lidé kolem nás</w:t>
      </w:r>
      <w:r>
        <w:t xml:space="preserve"> – v tomto tematickém okruhu si žáci osvojují a upevňují základy vhodného chování a jednání mezi lidmi, uvědomují si význam a podstatu tolerance, pomoci a solidarity mezi lidmi, vzájemné úcty, snášenlivosti a rovného postavení mužů a žen. Seznamují se se základními právy a povinnostmi, ale i s problémy, které provázejí lidské soužití</w:t>
      </w:r>
      <w:r w:rsidRPr="00B3655C">
        <w:t>.</w:t>
      </w:r>
    </w:p>
    <w:p w14:paraId="6C766E2D" w14:textId="77777777" w:rsidR="00067042" w:rsidRPr="00B3655C" w:rsidRDefault="005A1912" w:rsidP="005A1912">
      <w:r>
        <w:t xml:space="preserve">3. </w:t>
      </w:r>
      <w:r w:rsidRPr="00B3655C">
        <w:t>Lidé a čas</w:t>
      </w:r>
      <w:r>
        <w:t xml:space="preserve"> – v tomto tematickém okruhu se žáci </w:t>
      </w:r>
      <w:proofErr w:type="gramStart"/>
      <w:r>
        <w:t>učí</w:t>
      </w:r>
      <w:proofErr w:type="gramEnd"/>
      <w:r>
        <w:t xml:space="preserve"> orientovat v dějích a v čase. Poznávají, jak a proč se čas </w:t>
      </w:r>
      <w:proofErr w:type="gramStart"/>
      <w:r>
        <w:t>měří</w:t>
      </w:r>
      <w:proofErr w:type="gramEnd"/>
      <w:r>
        <w:t xml:space="preserve">, jak události postupují v čase a utvářejí historii věcí a dějů. </w:t>
      </w:r>
      <w:proofErr w:type="gramStart"/>
      <w:r>
        <w:t>Učí</w:t>
      </w:r>
      <w:proofErr w:type="gramEnd"/>
      <w:r>
        <w:t xml:space="preserve"> se poznávat, jak se život a věci vyvíjejí a jakým změnám podléhají v čase. Podstatou tematického okruhu je vyvolat u žáků zájem o minulost, o kulturní bohatství regionu i celé země.</w:t>
      </w:r>
    </w:p>
    <w:p w14:paraId="07998861" w14:textId="77777777" w:rsidR="005A1912" w:rsidRPr="00B3655C" w:rsidRDefault="005A1912" w:rsidP="005A1912">
      <w:r>
        <w:t xml:space="preserve">4. </w:t>
      </w:r>
      <w:r w:rsidRPr="00B3655C">
        <w:t>Rozmanitost přírody</w:t>
      </w:r>
      <w:r>
        <w:t xml:space="preserve"> – v tomto tematickém okruhu žáci poznávají Zemi jako planetu sluneční soustavy, kde vznikl a rozvíjí se život. Poznávají velkou rozmanitost a proměnlivost živé a neživé přírody naší vlasti. Na základě praktického poznávání okolní krajiny a dalších informací se žáci učí hledat důkazy o proměnách přírody, učí se využívat a hodnotit svá pozorování a záznamy, sledovat vliv lidské činnosti na přírodu, hledat možnosti, jak ve svém věku přispět k ochraně přírody, zlepšení životního prostředí a k trvale udržitelnému </w:t>
      </w:r>
      <w:proofErr w:type="gramStart"/>
      <w:r>
        <w:t>zdroji.</w:t>
      </w:r>
      <w:r w:rsidRPr="00B3655C">
        <w:t>.</w:t>
      </w:r>
      <w:proofErr w:type="gramEnd"/>
    </w:p>
    <w:p w14:paraId="43E93B09" w14:textId="77777777" w:rsidR="005A1912" w:rsidRPr="00B3655C" w:rsidRDefault="005A1912" w:rsidP="005A1912">
      <w:r>
        <w:t xml:space="preserve">5. </w:t>
      </w:r>
      <w:r w:rsidRPr="00B3655C">
        <w:t>Člověk a jeho zdraví</w:t>
      </w:r>
      <w:r>
        <w:t xml:space="preserve"> – v tomto tematickém okruhu žáci poznávají především sami sebe na základě poznávání člověka jako živé bytosti, která má své biologické a fyziologické funkce a potřeby. Poznávají, jak se člověk vyvíjí a mění od narození do dospělosti, co je pro člověka vhodné a nevhodné z hlediska denního režimu, hygieny, výživy, mezilidských </w:t>
      </w:r>
      <w:proofErr w:type="gramStart"/>
      <w:r>
        <w:t>vztahů,</w:t>
      </w:r>
      <w:proofErr w:type="gramEnd"/>
      <w:r>
        <w:t xml:space="preserve"> atd</w:t>
      </w:r>
      <w:r w:rsidRPr="00B3655C">
        <w:t>.</w:t>
      </w:r>
      <w:r>
        <w:t xml:space="preserve"> Získávají základní poučení o zdraví a nemocech, o zdravotní prevenci i první pomoci a o bezpečném chování v různých životních situacích. Potřebné vědomosti a dovednosti získávají tím, že pozorují názorné pomůcky, sledují konkrétní situace, hrají určené role a </w:t>
      </w:r>
      <w:proofErr w:type="gramStart"/>
      <w:r>
        <w:t>řeší</w:t>
      </w:r>
      <w:proofErr w:type="gramEnd"/>
      <w:r>
        <w:t xml:space="preserve"> modelové situace.</w:t>
      </w:r>
    </w:p>
    <w:p w14:paraId="7EA0010C" w14:textId="77777777" w:rsidR="005A1912" w:rsidRDefault="005A1912" w:rsidP="005A1912">
      <w:pPr>
        <w:ind w:firstLine="708"/>
      </w:pPr>
      <w:r>
        <w:t xml:space="preserve">Předmět Prvouka je vyučován v kmenových učebnách, v počítačové učebně, v okolí školy. Při výuce jsou využívány zkušenosti žáků, informace z encyklopedií, učebnic, je využívána interaktivní tabule. Do výuky jsou zařazovány četné vycházky a exkurze. </w:t>
      </w:r>
    </w:p>
    <w:p w14:paraId="06025DC8" w14:textId="77777777" w:rsidR="001F0DA7" w:rsidRDefault="001F0DA7" w:rsidP="005A1912">
      <w:pPr>
        <w:rPr>
          <w:b/>
        </w:rPr>
      </w:pPr>
    </w:p>
    <w:p w14:paraId="3DC0CDF0" w14:textId="77777777" w:rsidR="005A1912" w:rsidRDefault="005A1912" w:rsidP="005A1912">
      <w:pPr>
        <w:rPr>
          <w:b/>
        </w:rPr>
      </w:pPr>
      <w:r>
        <w:rPr>
          <w:b/>
        </w:rPr>
        <w:t>Průřezová témata</w:t>
      </w:r>
    </w:p>
    <w:p w14:paraId="062846D7" w14:textId="77777777" w:rsidR="005A1912" w:rsidRPr="007137D9" w:rsidRDefault="005A1912" w:rsidP="005A1912">
      <w:pPr>
        <w:pStyle w:val="Nadpis1"/>
        <w:rPr>
          <w:u w:val="single"/>
        </w:rPr>
      </w:pPr>
      <w:r w:rsidRPr="007137D9">
        <w:rPr>
          <w:u w:val="single"/>
        </w:rPr>
        <w:t xml:space="preserve">Osobnostní a sociální </w:t>
      </w:r>
      <w:proofErr w:type="gramStart"/>
      <w:r w:rsidRPr="007137D9">
        <w:rPr>
          <w:u w:val="single"/>
        </w:rPr>
        <w:t>výchova</w:t>
      </w:r>
      <w:r w:rsidR="0074726D" w:rsidRPr="0074726D">
        <w:t xml:space="preserve"> - komplexně</w:t>
      </w:r>
      <w:proofErr w:type="gramEnd"/>
      <w:r w:rsidR="0074726D" w:rsidRPr="0074726D">
        <w:t xml:space="preserve"> prolíná výukou předmětu prvouka.</w:t>
      </w:r>
    </w:p>
    <w:p w14:paraId="2D1EE314" w14:textId="77777777" w:rsidR="005A1912" w:rsidRDefault="005A1912" w:rsidP="005A1912">
      <w:r>
        <w:t>Rozvoj schopností poznávání – cvičení dovednosti zapamatování, řešení problémů.</w:t>
      </w:r>
    </w:p>
    <w:p w14:paraId="2069A424" w14:textId="77777777" w:rsidR="005A1912" w:rsidRDefault="005A1912" w:rsidP="005A1912">
      <w:r>
        <w:t>Sebepoznávání a sebepojetí – co o sobě vím a co ne, moje vztahy k druhým lidem.</w:t>
      </w:r>
    </w:p>
    <w:p w14:paraId="490EC306" w14:textId="77777777" w:rsidR="005A1912" w:rsidRDefault="005A1912" w:rsidP="005A1912">
      <w:r>
        <w:t xml:space="preserve">Seberegulace a </w:t>
      </w:r>
      <w:proofErr w:type="gramStart"/>
      <w:r>
        <w:t>sebeorganizace - organizace</w:t>
      </w:r>
      <w:proofErr w:type="gramEnd"/>
      <w:r>
        <w:t xml:space="preserve"> vlastního času.</w:t>
      </w:r>
    </w:p>
    <w:p w14:paraId="1089B90D" w14:textId="77777777" w:rsidR="005A1912" w:rsidRDefault="005A1912" w:rsidP="005A1912">
      <w:r>
        <w:t>Psychohygiena – hledání pomoci při potížích.</w:t>
      </w:r>
    </w:p>
    <w:p w14:paraId="7ADD5D4B" w14:textId="77777777" w:rsidR="005A1912" w:rsidRDefault="005A1912" w:rsidP="005A1912">
      <w:r>
        <w:t>Poznávání lidí – vzájemné poznávání se ve skupině, ve třídě.</w:t>
      </w:r>
    </w:p>
    <w:p w14:paraId="68F8BCE9" w14:textId="77777777" w:rsidR="005A1912" w:rsidRDefault="005A1912" w:rsidP="005A1912">
      <w:r>
        <w:t>Mezilidské vztahy – péče o dobré vztahy.</w:t>
      </w:r>
    </w:p>
    <w:p w14:paraId="7229257C" w14:textId="77777777" w:rsidR="005A1912" w:rsidRDefault="005A1912" w:rsidP="005A1912">
      <w:r>
        <w:t xml:space="preserve">Řešení problému a rozhodovací dovednosti – dovednosti pro řešení problémů. </w:t>
      </w:r>
    </w:p>
    <w:p w14:paraId="136C0847" w14:textId="77777777" w:rsidR="005A1912" w:rsidRDefault="005A1912" w:rsidP="005A1912">
      <w:r>
        <w:t>Kooperace a kompetice – rozvoj sociálních dovedností pro kooperaci (jasná a respektující komunikace, řešení konfliktů, vedení a organizování práce skupiny.</w:t>
      </w:r>
    </w:p>
    <w:p w14:paraId="0106A543" w14:textId="77777777" w:rsidR="005A1912" w:rsidRDefault="005A1912" w:rsidP="005A1912">
      <w:r>
        <w:lastRenderedPageBreak/>
        <w:t xml:space="preserve">Hodnoty, postoje praktická etika </w:t>
      </w:r>
      <w:proofErr w:type="gramStart"/>
      <w:r>
        <w:t>-  vytváření</w:t>
      </w:r>
      <w:proofErr w:type="gramEnd"/>
      <w:r>
        <w:t xml:space="preserve"> povědomí o kvalitách typu odpovědnost, spolehlivost, spravedlivost, respektování.</w:t>
      </w:r>
    </w:p>
    <w:p w14:paraId="568BC674" w14:textId="77777777" w:rsidR="005A1912" w:rsidRDefault="005A1912" w:rsidP="005A1912"/>
    <w:p w14:paraId="310E39A5" w14:textId="77777777" w:rsidR="005A1912" w:rsidRPr="007137D9" w:rsidRDefault="005A1912" w:rsidP="005A1912">
      <w:pPr>
        <w:pStyle w:val="Nadpis1"/>
        <w:rPr>
          <w:u w:val="single"/>
        </w:rPr>
      </w:pPr>
      <w:r w:rsidRPr="007137D9">
        <w:rPr>
          <w:u w:val="single"/>
        </w:rPr>
        <w:t>Výchova demokratického občana</w:t>
      </w:r>
    </w:p>
    <w:p w14:paraId="09B065DC" w14:textId="77777777" w:rsidR="005A1912" w:rsidRDefault="005A1912" w:rsidP="005A1912">
      <w:r>
        <w:t xml:space="preserve">Občanská společnost a </w:t>
      </w:r>
      <w:proofErr w:type="gramStart"/>
      <w:r>
        <w:t>škola - uplatňování</w:t>
      </w:r>
      <w:proofErr w:type="gramEnd"/>
      <w:r>
        <w:t xml:space="preserve"> demokratických principů a hodnot v každodenním životě.</w:t>
      </w:r>
    </w:p>
    <w:p w14:paraId="4E4572CC" w14:textId="77777777" w:rsidR="005A1912" w:rsidRDefault="005A1912" w:rsidP="005A1912">
      <w:r>
        <w:t xml:space="preserve">Občan, občanská společnost a stát </w:t>
      </w:r>
      <w:proofErr w:type="gramStart"/>
      <w:r>
        <w:t>–  práva</w:t>
      </w:r>
      <w:proofErr w:type="gramEnd"/>
      <w:r>
        <w:t xml:space="preserve"> a povinnosti jednotlivce, Listina základních práv a svobod.</w:t>
      </w:r>
    </w:p>
    <w:p w14:paraId="6299A253" w14:textId="77777777" w:rsidR="00067042" w:rsidRDefault="00067042" w:rsidP="005A1912">
      <w:pPr>
        <w:rPr>
          <w:u w:val="single"/>
        </w:rPr>
      </w:pPr>
    </w:p>
    <w:p w14:paraId="15F76DAA" w14:textId="77777777" w:rsidR="005A1912" w:rsidRPr="00241F2F" w:rsidRDefault="005A1912" w:rsidP="005A1912">
      <w:pPr>
        <w:rPr>
          <w:u w:val="single"/>
        </w:rPr>
      </w:pPr>
      <w:r w:rsidRPr="00241F2F">
        <w:rPr>
          <w:u w:val="single"/>
        </w:rPr>
        <w:t>Multikulturní výchova</w:t>
      </w:r>
    </w:p>
    <w:p w14:paraId="2B5D8709" w14:textId="77777777" w:rsidR="005A1912" w:rsidRDefault="005A1912" w:rsidP="005A1912">
      <w:r>
        <w:t>Kulturní diference – jedinečnost každého člověka a jeho individuální zvláštnosti.</w:t>
      </w:r>
    </w:p>
    <w:p w14:paraId="274809EE" w14:textId="77777777" w:rsidR="005A1912" w:rsidRDefault="005A1912" w:rsidP="005A1912">
      <w:r>
        <w:t>Lidské vztahy – uplatňování principu slušného chování – základní morální normy.</w:t>
      </w:r>
    </w:p>
    <w:p w14:paraId="35FD8831" w14:textId="77777777" w:rsidR="005A1912" w:rsidRDefault="005A1912" w:rsidP="005A1912">
      <w:r>
        <w:t>Etnický původ – odlišnost lidí, ale i jejich vzájemná rovnost.</w:t>
      </w:r>
    </w:p>
    <w:p w14:paraId="3AFDB035" w14:textId="77777777" w:rsidR="005A1912" w:rsidRDefault="005A1912" w:rsidP="005A1912">
      <w:r>
        <w:t>Multikulturalita – multikulturalita jako prostředek vzájemného obohacování.</w:t>
      </w:r>
    </w:p>
    <w:p w14:paraId="19C82A2A" w14:textId="77777777" w:rsidR="005A1912" w:rsidRDefault="005A1912" w:rsidP="005A1912">
      <w:r>
        <w:t xml:space="preserve">Princip sociálního smíru a </w:t>
      </w:r>
      <w:proofErr w:type="gramStart"/>
      <w:r>
        <w:t>solidarity  -</w:t>
      </w:r>
      <w:proofErr w:type="gramEnd"/>
      <w:r>
        <w:t xml:space="preserve">  dovednost žít nekonfliktně v multikulturní společnosti.</w:t>
      </w:r>
    </w:p>
    <w:p w14:paraId="5BD73AE3" w14:textId="77777777" w:rsidR="005A1912" w:rsidRDefault="005A1912" w:rsidP="005A1912"/>
    <w:p w14:paraId="26A3B051" w14:textId="77777777" w:rsidR="005A1912" w:rsidRPr="007137D9" w:rsidRDefault="005A1912" w:rsidP="005A1912">
      <w:pPr>
        <w:pStyle w:val="Nadpis1"/>
        <w:rPr>
          <w:u w:val="single"/>
        </w:rPr>
      </w:pPr>
      <w:r w:rsidRPr="007137D9">
        <w:rPr>
          <w:u w:val="single"/>
        </w:rPr>
        <w:t>Enviro</w:t>
      </w:r>
      <w:r w:rsidR="00E8219D">
        <w:rPr>
          <w:u w:val="single"/>
        </w:rPr>
        <w:t>n</w:t>
      </w:r>
      <w:r w:rsidRPr="007137D9">
        <w:rPr>
          <w:u w:val="single"/>
        </w:rPr>
        <w:t>mentální výchova</w:t>
      </w:r>
    </w:p>
    <w:p w14:paraId="0B49A843" w14:textId="77777777" w:rsidR="005A1912" w:rsidRDefault="005A1912" w:rsidP="005A1912">
      <w:proofErr w:type="gramStart"/>
      <w:r>
        <w:t>Ekosystémy - les</w:t>
      </w:r>
      <w:proofErr w:type="gramEnd"/>
      <w:r>
        <w:t>, vodní zdroje, pole, lidské sídlo – ekosystémy.</w:t>
      </w:r>
    </w:p>
    <w:p w14:paraId="335F3F94" w14:textId="77777777" w:rsidR="005A1912" w:rsidRDefault="005A1912" w:rsidP="005A1912">
      <w:r>
        <w:t>Základní podmínky života na Zemi – voda, ovzduší, půda.</w:t>
      </w:r>
    </w:p>
    <w:p w14:paraId="0CC8AB3B" w14:textId="77777777" w:rsidR="005A1912" w:rsidRDefault="005A1912" w:rsidP="005A1912">
      <w:r>
        <w:t>Lidské aktivity a problémy životního prostředí – zemědělství, doprava, průmysl, odpady a hospodaření s odpady.</w:t>
      </w:r>
    </w:p>
    <w:p w14:paraId="55984ACF" w14:textId="77777777" w:rsidR="005A1912" w:rsidRDefault="005A1912" w:rsidP="005A1912">
      <w:r>
        <w:t>Vztah člověka k prostředí -   naše obec, náš životní styl.</w:t>
      </w:r>
    </w:p>
    <w:p w14:paraId="57D6AAD2" w14:textId="77777777" w:rsidR="00691525" w:rsidRDefault="00691525" w:rsidP="005A1912"/>
    <w:p w14:paraId="7CBB9177" w14:textId="77777777" w:rsidR="00691525" w:rsidRPr="00691525" w:rsidRDefault="00691525" w:rsidP="005A1912">
      <w:pPr>
        <w:rPr>
          <w:u w:val="single"/>
        </w:rPr>
      </w:pPr>
      <w:r w:rsidRPr="00691525">
        <w:rPr>
          <w:u w:val="single"/>
        </w:rPr>
        <w:t>Etická výchova – ETV</w:t>
      </w:r>
    </w:p>
    <w:p w14:paraId="1AACAA5E" w14:textId="77777777" w:rsidR="009E0A8E" w:rsidRPr="009E0A8E" w:rsidRDefault="00691525" w:rsidP="009E0A8E">
      <w:r>
        <w:t>Etická výchova navazuje na učivo domov, škola, rodina, soužití lidí, chování lidí, základní globální problémy, ohleduplné chování k přírodě, ochrana přírody, partnerství, rodičovství a základy sexuální výchovy, životní styl a ochrana přírody a životního prostředí. Etická výchova vede k navázání a udržování uspokojivých vztahů, k vytvoření si pravdivé představy o sobě samém, k tvořivému řešení každodenních problémů, k formulaci svých názorů a postojů na základě vlastního úsudku s využitím poznatků z </w:t>
      </w:r>
      <w:proofErr w:type="gramStart"/>
      <w:r>
        <w:t>diskuze</w:t>
      </w:r>
      <w:proofErr w:type="gramEnd"/>
      <w:r>
        <w:t xml:space="preserve"> s druhými, ke kritickému vnímání vlivu vzorů při vytváření vlastního světonázoru, k pochopení základních environmentálních a ekologických problém</w:t>
      </w:r>
      <w:r w:rsidR="009E0A8E">
        <w:t>ů a souvislostí moderního světa.</w:t>
      </w:r>
    </w:p>
    <w:p w14:paraId="505A1123" w14:textId="77777777" w:rsidR="005A1912" w:rsidRPr="007137D9" w:rsidRDefault="005A1912" w:rsidP="005A1912">
      <w:pPr>
        <w:pStyle w:val="Nadpis2"/>
        <w:rPr>
          <w:rFonts w:ascii="Times New Roman" w:hAnsi="Times New Roman" w:cs="Times New Roman"/>
          <w:i w:val="0"/>
          <w:sz w:val="24"/>
          <w:u w:val="single"/>
        </w:rPr>
      </w:pPr>
      <w:r w:rsidRPr="007137D9">
        <w:rPr>
          <w:rFonts w:ascii="Times New Roman" w:hAnsi="Times New Roman" w:cs="Times New Roman"/>
          <w:i w:val="0"/>
          <w:sz w:val="24"/>
          <w:u w:val="single"/>
        </w:rPr>
        <w:t>Výchovné a vzdělávací strategie</w:t>
      </w:r>
    </w:p>
    <w:p w14:paraId="5CC04228" w14:textId="77777777" w:rsidR="005A1912" w:rsidRDefault="005A1912" w:rsidP="005A1912">
      <w:r>
        <w:t>Výchovné a vzdělávací postupy, které vedou k utváření klíčových kompetencí vycházejí ze strategií školy.</w:t>
      </w:r>
    </w:p>
    <w:p w14:paraId="30FB49DC" w14:textId="77777777" w:rsidR="005A1912" w:rsidRDefault="005A1912" w:rsidP="005A1912"/>
    <w:p w14:paraId="622C2E5A" w14:textId="77777777" w:rsidR="005A1912" w:rsidRDefault="005A1912" w:rsidP="005A1912">
      <w:pPr>
        <w:rPr>
          <w:b/>
        </w:rPr>
      </w:pPr>
      <w:r>
        <w:rPr>
          <w:b/>
        </w:rPr>
        <w:t>Kompetence k učení</w:t>
      </w:r>
    </w:p>
    <w:p w14:paraId="1C47A75B" w14:textId="77777777" w:rsidR="005A1912" w:rsidRDefault="005A1912" w:rsidP="005A1912">
      <w:r>
        <w:t xml:space="preserve">Učitel klade důraz na motivaci žáků, vybírá přiměřený úkol, využívá vhodné metody, plánuje postupy, používá vhodné názorné pomůcky, vede žáky k poznávání </w:t>
      </w:r>
      <w:proofErr w:type="gramStart"/>
      <w:r>
        <w:t>smyslu  a</w:t>
      </w:r>
      <w:proofErr w:type="gramEnd"/>
      <w:r>
        <w:t xml:space="preserve"> cíle učení a práce,  vytváří pozitivní vztah ke škole, spolužákům a učitelům, vede žáky k vyhledávání, třídění a zpracovávání informací, učí hrou, vede k sebehodnocení i hodnocení práce druhých. </w:t>
      </w:r>
    </w:p>
    <w:p w14:paraId="240126A6" w14:textId="77777777" w:rsidR="00067042" w:rsidRDefault="00067042" w:rsidP="00CD6F07"/>
    <w:p w14:paraId="4C564201" w14:textId="77777777" w:rsidR="005A1912" w:rsidRDefault="005A1912" w:rsidP="005A1912">
      <w:pPr>
        <w:rPr>
          <w:b/>
        </w:rPr>
      </w:pPr>
      <w:r>
        <w:rPr>
          <w:b/>
        </w:rPr>
        <w:t>Kompetence k řešení problémů</w:t>
      </w:r>
    </w:p>
    <w:p w14:paraId="12F0BC87" w14:textId="77777777" w:rsidR="005A1912" w:rsidRDefault="005A1912" w:rsidP="005A1912">
      <w:r>
        <w:t xml:space="preserve">Učitel vyhledává se žáky různé způsoby řešení úkolů, zařazuje úlohy a práce s více variantami řešení, </w:t>
      </w:r>
      <w:proofErr w:type="gramStart"/>
      <w:r>
        <w:t>učí</w:t>
      </w:r>
      <w:proofErr w:type="gramEnd"/>
      <w:r>
        <w:t xml:space="preserve"> ověřovat správnost řešení, rozpoznávat problémy, nacvičuje běžné problémové situace, zařazuje diskusní formu výuky, učí kritickému myšlení, obhajovat svá rozhodnutí, zvládat stresové situace, trpělivosti. </w:t>
      </w:r>
    </w:p>
    <w:p w14:paraId="0A277882" w14:textId="77777777" w:rsidR="005A1912" w:rsidRDefault="005A1912" w:rsidP="005A1912"/>
    <w:p w14:paraId="46BF7709" w14:textId="77777777" w:rsidR="005A1912" w:rsidRDefault="005A1912" w:rsidP="005A1912">
      <w:pPr>
        <w:rPr>
          <w:b/>
        </w:rPr>
      </w:pPr>
      <w:r>
        <w:rPr>
          <w:b/>
        </w:rPr>
        <w:t>Kompetence komunikativní</w:t>
      </w:r>
    </w:p>
    <w:p w14:paraId="1FC014C5" w14:textId="77777777" w:rsidR="005A1912" w:rsidRDefault="005A1912" w:rsidP="005A1912">
      <w:r>
        <w:t xml:space="preserve">Učitel vede žáky k používání nových termínů, vysvětluje je, procvičuje správné vyjadřování myšlenek, vede žáky ke vhodné komunikaci se spolužáky, s učiteli a ostatními dospělými ve škole i mimo ni, motivuje žáky k využívání komunikačních a informačních technologií, naslouchat druhým, souvisle a kultivovaně komunikovat. Zapojuje žáky do diskuse, </w:t>
      </w:r>
      <w:proofErr w:type="gramStart"/>
      <w:r>
        <w:t>učí</w:t>
      </w:r>
      <w:proofErr w:type="gramEnd"/>
      <w:r>
        <w:t xml:space="preserve"> je klást otázky, obhajovat vlastní názor. Zařazuje týmové vyučování, vyučování ve skupinách.</w:t>
      </w:r>
    </w:p>
    <w:p w14:paraId="280C66E8" w14:textId="77777777" w:rsidR="005A1912" w:rsidRDefault="005A1912" w:rsidP="005A1912">
      <w:pPr>
        <w:rPr>
          <w:b/>
        </w:rPr>
      </w:pPr>
      <w:r>
        <w:rPr>
          <w:b/>
        </w:rPr>
        <w:t>Kompetence sociální a personální</w:t>
      </w:r>
    </w:p>
    <w:p w14:paraId="20EF5132" w14:textId="77777777" w:rsidR="005A1912" w:rsidRDefault="005A1912" w:rsidP="005A1912">
      <w:r>
        <w:t xml:space="preserve">Učitel vede žáky k účinné spolupráci ve skupině, pozitivně ovlivňuje kvalitu společné práce, podporuje vzájemnou pomoc a spolupráci, vede k ohleduplnosti v jednání s druhými lidmi. Podporuje respektování a toleranci, </w:t>
      </w:r>
      <w:proofErr w:type="gramStart"/>
      <w:r>
        <w:t>vytváří</w:t>
      </w:r>
      <w:proofErr w:type="gramEnd"/>
      <w:r>
        <w:t xml:space="preserve"> příjemnou atmosféru, učí obhajovat vlastní názor, argumentovat, vede žáky k zodpovědnosti, hodnocení a sebehodnocení. Vede k prezentaci, pěstuje sebedůvěru.</w:t>
      </w:r>
    </w:p>
    <w:p w14:paraId="71DDBE37" w14:textId="77777777" w:rsidR="005A1912" w:rsidRDefault="005A1912" w:rsidP="005A1912"/>
    <w:p w14:paraId="5FF3AF0D" w14:textId="77777777" w:rsidR="005A1912" w:rsidRDefault="005A1912" w:rsidP="005A1912">
      <w:pPr>
        <w:rPr>
          <w:b/>
        </w:rPr>
      </w:pPr>
      <w:r>
        <w:rPr>
          <w:b/>
        </w:rPr>
        <w:t>Kompetence občanské</w:t>
      </w:r>
    </w:p>
    <w:p w14:paraId="1C96B73D" w14:textId="77777777" w:rsidR="005A1912" w:rsidRDefault="005A1912" w:rsidP="005A1912">
      <w:r>
        <w:t xml:space="preserve">Učitel vede žáky k důslednému dodržování daných pravidel (společně vytvořených), </w:t>
      </w:r>
      <w:proofErr w:type="gramStart"/>
      <w:r>
        <w:t>učí</w:t>
      </w:r>
      <w:proofErr w:type="gramEnd"/>
      <w:r>
        <w:t xml:space="preserve"> žáky respektovat druhé i sama sebe, umět poskytnou pomoc, ke správnému rozhodování v dané situaci, zapojuje všechny žáky do společných aktivit, vede k sebekontrole vlastní práce, učí zodpovědnosti za své činy a chování, buduje sebedůvěru, učí ekologické výchově, angažuje žáky při údržbě a provozu školy.</w:t>
      </w:r>
    </w:p>
    <w:p w14:paraId="57D3A3DB" w14:textId="77777777" w:rsidR="005A1912" w:rsidRDefault="005A1912" w:rsidP="005A1912"/>
    <w:p w14:paraId="2F75CA21" w14:textId="77777777" w:rsidR="005A1912" w:rsidRDefault="005A1912" w:rsidP="005A1912">
      <w:pPr>
        <w:rPr>
          <w:b/>
        </w:rPr>
      </w:pPr>
      <w:r>
        <w:rPr>
          <w:b/>
        </w:rPr>
        <w:t>Kompetence pracovní</w:t>
      </w:r>
    </w:p>
    <w:p w14:paraId="5F2313F8" w14:textId="77777777" w:rsidR="005A1912" w:rsidRDefault="005A1912" w:rsidP="005A1912">
      <w:r>
        <w:lastRenderedPageBreak/>
        <w:t xml:space="preserve">Učitel vede žáky k dodržování určených pravidel a plnění povinností, chránit své zdraví a dbát o bezpečnost svoji i ostatních, </w:t>
      </w:r>
      <w:proofErr w:type="gramStart"/>
      <w:r>
        <w:t>učí</w:t>
      </w:r>
      <w:proofErr w:type="gramEnd"/>
      <w:r>
        <w:t xml:space="preserve"> rozpoznávat své schopnosti a možnosti. </w:t>
      </w:r>
      <w:proofErr w:type="gramStart"/>
      <w:r>
        <w:t>Učí</w:t>
      </w:r>
      <w:proofErr w:type="gramEnd"/>
      <w:r>
        <w:t xml:space="preserve"> žáky vážit si práce a jejích výsledků u sebe i ostatních, učí využívat znalostí a zkušeností v zájmu vlastního rozvoje i přípravy na budoucnost.</w:t>
      </w:r>
    </w:p>
    <w:p w14:paraId="2C5FBC5F" w14:textId="77777777" w:rsidR="005A1912" w:rsidRDefault="005A1912" w:rsidP="005A1912"/>
    <w:p w14:paraId="5ED179D5" w14:textId="77777777" w:rsidR="001D6989" w:rsidRPr="00FA0112" w:rsidRDefault="001D6989" w:rsidP="005A1912">
      <w:pPr>
        <w:rPr>
          <w:color w:val="000000" w:themeColor="text1"/>
        </w:rPr>
      </w:pPr>
      <w:r w:rsidRPr="00FA0112">
        <w:rPr>
          <w:color w:val="000000" w:themeColor="text1"/>
        </w:rPr>
        <w:t>Kompetence digitální</w:t>
      </w:r>
    </w:p>
    <w:p w14:paraId="362FDDFA" w14:textId="77777777" w:rsidR="001D2153" w:rsidRPr="00FA0112" w:rsidRDefault="001D2153" w:rsidP="001D2153">
      <w:pPr>
        <w:rPr>
          <w:color w:val="000000" w:themeColor="text1"/>
        </w:rPr>
      </w:pPr>
      <w:r w:rsidRPr="00FA0112">
        <w:rPr>
          <w:color w:val="000000" w:themeColor="text1"/>
        </w:rPr>
        <w:t>Učitel pomáhá žákům orientovat se v digitálním prostředí a vede je k bezpečnému, sebejistému, kritickému a tvořivému využívání digitálních technologií při práci, při učení, ve volném čase i při zapojování do společnosti a občanského života.</w:t>
      </w:r>
    </w:p>
    <w:p w14:paraId="7D182EF2" w14:textId="77777777" w:rsidR="001D2153" w:rsidRPr="00FA0112" w:rsidRDefault="001D2153" w:rsidP="001D2153">
      <w:pPr>
        <w:jc w:val="both"/>
        <w:rPr>
          <w:color w:val="000000" w:themeColor="text1"/>
        </w:rPr>
      </w:pPr>
    </w:p>
    <w:p w14:paraId="090E1805" w14:textId="77777777" w:rsidR="001F0DA7" w:rsidRDefault="001F0DA7" w:rsidP="005A1912">
      <w:pPr>
        <w:pStyle w:val="Odstavec"/>
        <w:spacing w:before="0" w:after="0"/>
        <w:ind w:firstLine="0"/>
        <w:jc w:val="left"/>
        <w:rPr>
          <w:b/>
          <w:color w:val="000000"/>
          <w:u w:val="single"/>
        </w:rPr>
      </w:pPr>
    </w:p>
    <w:p w14:paraId="2566EFB6" w14:textId="77777777" w:rsidR="005A1912" w:rsidRPr="00E5638D" w:rsidRDefault="005A1912" w:rsidP="005A1912">
      <w:pPr>
        <w:pStyle w:val="Odstavec"/>
        <w:spacing w:before="0" w:after="0"/>
        <w:ind w:firstLine="0"/>
        <w:jc w:val="left"/>
        <w:rPr>
          <w:b/>
          <w:color w:val="000000"/>
          <w:u w:val="single"/>
        </w:rPr>
      </w:pPr>
      <w:r w:rsidRPr="00E5638D">
        <w:rPr>
          <w:b/>
          <w:color w:val="000000"/>
          <w:u w:val="single"/>
        </w:rPr>
        <w:t>Vzdělávací obsah vyučovacího předmětu prvouka – 1.ročník</w:t>
      </w:r>
    </w:p>
    <w:p w14:paraId="432FFB47" w14:textId="77777777" w:rsidR="005A1912" w:rsidRDefault="005A1912" w:rsidP="005A1912">
      <w:pPr>
        <w:pStyle w:val="Odstavec"/>
        <w:spacing w:before="0" w:after="0"/>
        <w:ind w:firstLine="0"/>
        <w:jc w:val="left"/>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24"/>
        <w:gridCol w:w="3469"/>
        <w:gridCol w:w="3448"/>
        <w:gridCol w:w="3507"/>
      </w:tblGrid>
      <w:tr w:rsidR="005A1912" w14:paraId="6163A103" w14:textId="77777777" w:rsidTr="005F6D6E">
        <w:tc>
          <w:tcPr>
            <w:tcW w:w="3524" w:type="dxa"/>
          </w:tcPr>
          <w:p w14:paraId="5361C87C" w14:textId="77777777" w:rsidR="005A1912" w:rsidRDefault="005A1912" w:rsidP="00FB7928">
            <w:pPr>
              <w:pStyle w:val="Odstavec"/>
              <w:spacing w:before="0" w:after="0"/>
              <w:ind w:firstLine="0"/>
              <w:jc w:val="left"/>
              <w:rPr>
                <w:b/>
                <w:color w:val="000000"/>
                <w:sz w:val="20"/>
              </w:rPr>
            </w:pPr>
            <w:r>
              <w:rPr>
                <w:b/>
                <w:color w:val="000000"/>
                <w:sz w:val="20"/>
              </w:rPr>
              <w:t xml:space="preserve">Očekávané výstupy – 1.období </w:t>
            </w:r>
          </w:p>
        </w:tc>
        <w:tc>
          <w:tcPr>
            <w:tcW w:w="3469" w:type="dxa"/>
          </w:tcPr>
          <w:p w14:paraId="08C359B6" w14:textId="77777777" w:rsidR="005A1912" w:rsidRDefault="005A1912" w:rsidP="00FB7928">
            <w:pPr>
              <w:pStyle w:val="Odstavec"/>
              <w:spacing w:before="0" w:after="0"/>
              <w:ind w:firstLine="0"/>
              <w:jc w:val="left"/>
              <w:rPr>
                <w:b/>
                <w:color w:val="000000"/>
                <w:sz w:val="20"/>
              </w:rPr>
            </w:pPr>
            <w:r>
              <w:rPr>
                <w:b/>
                <w:color w:val="000000"/>
                <w:sz w:val="20"/>
              </w:rPr>
              <w:t>Školní výstupy – 1.ročník</w:t>
            </w:r>
          </w:p>
        </w:tc>
        <w:tc>
          <w:tcPr>
            <w:tcW w:w="3448" w:type="dxa"/>
          </w:tcPr>
          <w:p w14:paraId="6C609C20" w14:textId="77777777" w:rsidR="005A1912" w:rsidRDefault="005A1912" w:rsidP="00FB7928">
            <w:pPr>
              <w:pStyle w:val="Odstavec"/>
              <w:spacing w:before="0" w:after="0"/>
              <w:ind w:firstLine="0"/>
              <w:jc w:val="left"/>
              <w:rPr>
                <w:b/>
                <w:color w:val="000000"/>
                <w:sz w:val="20"/>
              </w:rPr>
            </w:pPr>
            <w:r>
              <w:rPr>
                <w:b/>
                <w:color w:val="000000"/>
                <w:sz w:val="20"/>
              </w:rPr>
              <w:t>Učivo – 1.ročník</w:t>
            </w:r>
          </w:p>
        </w:tc>
        <w:tc>
          <w:tcPr>
            <w:tcW w:w="3507" w:type="dxa"/>
          </w:tcPr>
          <w:p w14:paraId="70F18F88" w14:textId="77777777" w:rsidR="005A1912" w:rsidRDefault="005A1912" w:rsidP="00FB7928">
            <w:pPr>
              <w:pStyle w:val="Odstavec"/>
              <w:spacing w:before="0" w:after="0"/>
              <w:ind w:firstLine="0"/>
              <w:jc w:val="left"/>
              <w:rPr>
                <w:b/>
                <w:color w:val="000000"/>
                <w:sz w:val="20"/>
              </w:rPr>
            </w:pPr>
            <w:r>
              <w:rPr>
                <w:b/>
                <w:color w:val="000000"/>
                <w:sz w:val="20"/>
              </w:rPr>
              <w:t>Průřezová témata, přesahy, mezipředmětové vztahy</w:t>
            </w:r>
          </w:p>
        </w:tc>
      </w:tr>
      <w:tr w:rsidR="005A1912" w14:paraId="2570DCD1" w14:textId="77777777" w:rsidTr="005F6D6E">
        <w:tc>
          <w:tcPr>
            <w:tcW w:w="3524" w:type="dxa"/>
          </w:tcPr>
          <w:p w14:paraId="14C52A97" w14:textId="77777777" w:rsidR="005A1912" w:rsidRDefault="005A1912" w:rsidP="00FB7928">
            <w:pPr>
              <w:pStyle w:val="Odstavec"/>
              <w:spacing w:before="0" w:after="0"/>
              <w:ind w:firstLine="0"/>
              <w:jc w:val="left"/>
              <w:rPr>
                <w:bCs/>
                <w:color w:val="000000"/>
                <w:sz w:val="20"/>
                <w:u w:val="single"/>
              </w:rPr>
            </w:pPr>
            <w:r>
              <w:rPr>
                <w:bCs/>
                <w:color w:val="000000"/>
                <w:sz w:val="20"/>
                <w:u w:val="single"/>
              </w:rPr>
              <w:t>Žák:</w:t>
            </w:r>
          </w:p>
          <w:p w14:paraId="469977B3" w14:textId="77777777" w:rsidR="005A1912" w:rsidRDefault="005A1912" w:rsidP="00FB7928">
            <w:pPr>
              <w:pStyle w:val="Odstavec"/>
              <w:spacing w:before="0" w:after="0"/>
              <w:ind w:firstLine="0"/>
              <w:jc w:val="left"/>
              <w:rPr>
                <w:b/>
                <w:color w:val="000000"/>
                <w:sz w:val="20"/>
              </w:rPr>
            </w:pPr>
            <w:r>
              <w:rPr>
                <w:b/>
                <w:color w:val="000000"/>
                <w:sz w:val="20"/>
              </w:rPr>
              <w:t>MÍSTO, KDE ŽIJEME</w:t>
            </w:r>
          </w:p>
          <w:p w14:paraId="5AF4EC2C" w14:textId="77777777" w:rsidR="005A1912" w:rsidRDefault="005A1912" w:rsidP="00FB7928">
            <w:pPr>
              <w:pStyle w:val="Odstavec"/>
              <w:spacing w:before="0" w:after="0"/>
              <w:ind w:firstLine="0"/>
              <w:jc w:val="left"/>
              <w:rPr>
                <w:bCs/>
                <w:color w:val="000000"/>
                <w:sz w:val="20"/>
              </w:rPr>
            </w:pPr>
            <w:proofErr w:type="gramStart"/>
            <w:r>
              <w:rPr>
                <w:bCs/>
                <w:color w:val="000000"/>
                <w:sz w:val="20"/>
              </w:rPr>
              <w:t>Vyznačí</w:t>
            </w:r>
            <w:proofErr w:type="gramEnd"/>
            <w:r>
              <w:rPr>
                <w:bCs/>
                <w:color w:val="000000"/>
                <w:sz w:val="20"/>
              </w:rPr>
              <w:t xml:space="preserve"> v jednoduchém plánu místo svého bydliště a školy, cestu na určené místo a rozliší možná nebezpečí v nejbližším okolí.</w:t>
            </w:r>
          </w:p>
          <w:p w14:paraId="2B7197D3" w14:textId="77777777" w:rsidR="005A1912" w:rsidRDefault="005A1912" w:rsidP="00FB7928">
            <w:pPr>
              <w:pStyle w:val="Odstavec"/>
              <w:spacing w:before="0" w:after="0"/>
              <w:ind w:firstLine="0"/>
              <w:jc w:val="left"/>
              <w:rPr>
                <w:bCs/>
                <w:color w:val="000000"/>
                <w:sz w:val="20"/>
              </w:rPr>
            </w:pPr>
          </w:p>
        </w:tc>
        <w:tc>
          <w:tcPr>
            <w:tcW w:w="3469" w:type="dxa"/>
          </w:tcPr>
          <w:p w14:paraId="5FDD4678" w14:textId="77777777" w:rsidR="005A1912" w:rsidRDefault="005A1912" w:rsidP="00FB7928">
            <w:pPr>
              <w:pStyle w:val="Odstavec"/>
              <w:spacing w:before="0" w:after="0"/>
              <w:ind w:firstLine="0"/>
              <w:jc w:val="left"/>
              <w:rPr>
                <w:bCs/>
                <w:color w:val="000000"/>
                <w:sz w:val="20"/>
                <w:u w:val="single"/>
              </w:rPr>
            </w:pPr>
            <w:r>
              <w:rPr>
                <w:bCs/>
                <w:color w:val="000000"/>
                <w:sz w:val="20"/>
                <w:u w:val="single"/>
              </w:rPr>
              <w:t>Žák dle svých možností:</w:t>
            </w:r>
          </w:p>
          <w:p w14:paraId="4C2B0011" w14:textId="77777777" w:rsidR="005A1912" w:rsidRDefault="005A1912" w:rsidP="00FB7928">
            <w:pPr>
              <w:pStyle w:val="Odstavec"/>
              <w:spacing w:before="0" w:after="0"/>
              <w:ind w:firstLine="0"/>
              <w:jc w:val="left"/>
              <w:rPr>
                <w:bCs/>
                <w:color w:val="000000"/>
                <w:sz w:val="20"/>
              </w:rPr>
            </w:pPr>
            <w:r>
              <w:rPr>
                <w:bCs/>
                <w:color w:val="000000"/>
                <w:sz w:val="20"/>
              </w:rPr>
              <w:t>Rozpozná svoji školu a spolužáky.</w:t>
            </w:r>
          </w:p>
          <w:p w14:paraId="74099EF3" w14:textId="77777777" w:rsidR="005A1912" w:rsidRDefault="005A1912" w:rsidP="00FB7928">
            <w:pPr>
              <w:pStyle w:val="Odstavec"/>
              <w:spacing w:before="0" w:after="0"/>
              <w:ind w:firstLine="0"/>
              <w:jc w:val="left"/>
              <w:rPr>
                <w:bCs/>
                <w:color w:val="000000"/>
                <w:sz w:val="20"/>
              </w:rPr>
            </w:pPr>
            <w:r>
              <w:rPr>
                <w:bCs/>
                <w:color w:val="000000"/>
                <w:sz w:val="20"/>
              </w:rPr>
              <w:t>Orientuje se v budově školy.</w:t>
            </w:r>
          </w:p>
          <w:p w14:paraId="51A412AC" w14:textId="77777777" w:rsidR="005A1912" w:rsidRDefault="005A1912" w:rsidP="00FB7928">
            <w:pPr>
              <w:pStyle w:val="Odstavec"/>
              <w:spacing w:before="0" w:after="0"/>
              <w:ind w:firstLine="0"/>
              <w:jc w:val="left"/>
              <w:rPr>
                <w:bCs/>
                <w:color w:val="000000"/>
                <w:sz w:val="20"/>
              </w:rPr>
            </w:pPr>
            <w:proofErr w:type="gramStart"/>
            <w:r>
              <w:rPr>
                <w:bCs/>
                <w:color w:val="000000"/>
                <w:sz w:val="20"/>
              </w:rPr>
              <w:t>Určí</w:t>
            </w:r>
            <w:proofErr w:type="gramEnd"/>
            <w:r>
              <w:rPr>
                <w:bCs/>
                <w:color w:val="000000"/>
                <w:sz w:val="20"/>
              </w:rPr>
              <w:t xml:space="preserve"> svoje pracovní místo.</w:t>
            </w:r>
          </w:p>
          <w:p w14:paraId="31E38346" w14:textId="77777777" w:rsidR="005A1912" w:rsidRDefault="005A1912" w:rsidP="00FB7928">
            <w:pPr>
              <w:pStyle w:val="Odstavec"/>
              <w:spacing w:before="0" w:after="0"/>
              <w:ind w:firstLine="0"/>
              <w:jc w:val="left"/>
              <w:rPr>
                <w:bCs/>
                <w:color w:val="000000"/>
                <w:sz w:val="20"/>
              </w:rPr>
            </w:pPr>
            <w:r>
              <w:rPr>
                <w:bCs/>
                <w:color w:val="000000"/>
                <w:sz w:val="20"/>
              </w:rPr>
              <w:t>Dojde bezpečně a nejkratší cestou do školy a zpět.</w:t>
            </w:r>
          </w:p>
          <w:p w14:paraId="4699B272" w14:textId="77777777" w:rsidR="005A1912" w:rsidRDefault="005A1912" w:rsidP="00FB7928">
            <w:pPr>
              <w:pStyle w:val="Odstavec"/>
              <w:spacing w:before="0" w:after="0"/>
              <w:ind w:firstLine="0"/>
              <w:jc w:val="left"/>
              <w:rPr>
                <w:bCs/>
                <w:color w:val="000000"/>
                <w:sz w:val="20"/>
              </w:rPr>
            </w:pPr>
            <w:r>
              <w:rPr>
                <w:bCs/>
                <w:color w:val="000000"/>
                <w:sz w:val="20"/>
              </w:rPr>
              <w:t>Zjistí svoji adresu.</w:t>
            </w:r>
          </w:p>
          <w:p w14:paraId="554B248A" w14:textId="77777777" w:rsidR="005A1912" w:rsidRDefault="005A1912" w:rsidP="00FB7928">
            <w:pPr>
              <w:pStyle w:val="Odstavec"/>
              <w:spacing w:before="0" w:after="0"/>
              <w:ind w:firstLine="0"/>
              <w:jc w:val="left"/>
              <w:rPr>
                <w:bCs/>
                <w:color w:val="000000"/>
                <w:sz w:val="20"/>
              </w:rPr>
            </w:pPr>
            <w:r>
              <w:rPr>
                <w:bCs/>
                <w:color w:val="000000"/>
                <w:sz w:val="20"/>
              </w:rPr>
              <w:t>Zná a dodržuje zásady bezpečného chování.</w:t>
            </w:r>
          </w:p>
          <w:p w14:paraId="516167B7" w14:textId="77777777" w:rsidR="005A1912" w:rsidRDefault="005A1912" w:rsidP="00FB7928">
            <w:pPr>
              <w:pStyle w:val="Odstavec"/>
              <w:spacing w:before="0" w:after="0"/>
              <w:ind w:firstLine="0"/>
              <w:jc w:val="left"/>
              <w:rPr>
                <w:bCs/>
                <w:color w:val="000000"/>
                <w:sz w:val="20"/>
              </w:rPr>
            </w:pPr>
            <w:r>
              <w:rPr>
                <w:bCs/>
                <w:color w:val="000000"/>
                <w:sz w:val="20"/>
              </w:rPr>
              <w:t>Udržuje pořádek.</w:t>
            </w:r>
          </w:p>
        </w:tc>
        <w:tc>
          <w:tcPr>
            <w:tcW w:w="3448" w:type="dxa"/>
          </w:tcPr>
          <w:p w14:paraId="26538091" w14:textId="77777777" w:rsidR="005A1912" w:rsidRDefault="005A1912" w:rsidP="00FB7928">
            <w:pPr>
              <w:pStyle w:val="Odstavec"/>
              <w:spacing w:before="0" w:after="0"/>
              <w:ind w:firstLine="0"/>
              <w:jc w:val="left"/>
              <w:rPr>
                <w:bCs/>
                <w:color w:val="000000"/>
                <w:sz w:val="20"/>
              </w:rPr>
            </w:pPr>
            <w:r>
              <w:rPr>
                <w:bCs/>
                <w:color w:val="000000"/>
                <w:sz w:val="20"/>
              </w:rPr>
              <w:t>Jsem školák.</w:t>
            </w:r>
          </w:p>
          <w:p w14:paraId="79254E8F" w14:textId="77777777" w:rsidR="005A1912" w:rsidRDefault="005A1912" w:rsidP="00FB7928">
            <w:pPr>
              <w:pStyle w:val="Odstavec"/>
              <w:spacing w:before="0" w:after="0"/>
              <w:ind w:firstLine="0"/>
              <w:jc w:val="left"/>
              <w:rPr>
                <w:bCs/>
                <w:color w:val="000000"/>
                <w:sz w:val="20"/>
              </w:rPr>
            </w:pPr>
            <w:r>
              <w:rPr>
                <w:bCs/>
                <w:color w:val="000000"/>
                <w:sz w:val="20"/>
              </w:rPr>
              <w:t>Činnosti ve škole, okolí školy, prostředí školy. Řád školy.</w:t>
            </w:r>
          </w:p>
          <w:p w14:paraId="0DA7F9FB" w14:textId="77777777" w:rsidR="005A1912" w:rsidRDefault="005A1912" w:rsidP="00FB7928">
            <w:pPr>
              <w:pStyle w:val="Odstavec"/>
              <w:spacing w:before="0" w:after="0"/>
              <w:ind w:firstLine="0"/>
              <w:jc w:val="left"/>
              <w:rPr>
                <w:bCs/>
                <w:color w:val="000000"/>
                <w:sz w:val="20"/>
              </w:rPr>
            </w:pPr>
            <w:r>
              <w:rPr>
                <w:bCs/>
                <w:color w:val="000000"/>
                <w:sz w:val="20"/>
              </w:rPr>
              <w:t>Domov, orientace v místě bydliště.</w:t>
            </w:r>
          </w:p>
        </w:tc>
        <w:tc>
          <w:tcPr>
            <w:tcW w:w="3507" w:type="dxa"/>
          </w:tcPr>
          <w:p w14:paraId="3D473596" w14:textId="77777777" w:rsidR="002D36D2" w:rsidRDefault="00E8219D" w:rsidP="00723EEA">
            <w:pPr>
              <w:pStyle w:val="Odstavec"/>
              <w:spacing w:before="0" w:after="0"/>
              <w:ind w:firstLine="0"/>
              <w:jc w:val="left"/>
              <w:rPr>
                <w:bCs/>
                <w:color w:val="000000"/>
                <w:sz w:val="20"/>
              </w:rPr>
            </w:pPr>
            <w:r>
              <w:rPr>
                <w:bCs/>
                <w:color w:val="000000"/>
                <w:sz w:val="20"/>
              </w:rPr>
              <w:t>OSV</w:t>
            </w:r>
            <w:proofErr w:type="gramStart"/>
            <w:r w:rsidR="00723EEA">
              <w:rPr>
                <w:bCs/>
                <w:color w:val="000000"/>
                <w:sz w:val="20"/>
              </w:rPr>
              <w:t xml:space="preserve">- </w:t>
            </w:r>
            <w:r>
              <w:rPr>
                <w:bCs/>
                <w:color w:val="000000"/>
                <w:sz w:val="20"/>
              </w:rPr>
              <w:t xml:space="preserve"> </w:t>
            </w:r>
            <w:r w:rsidR="00723EEA">
              <w:rPr>
                <w:bCs/>
                <w:color w:val="000000"/>
                <w:sz w:val="20"/>
              </w:rPr>
              <w:t>komunikace</w:t>
            </w:r>
            <w:proofErr w:type="gramEnd"/>
            <w:r w:rsidR="00723EEA">
              <w:rPr>
                <w:bCs/>
                <w:color w:val="000000"/>
                <w:sz w:val="20"/>
              </w:rPr>
              <w:t>, seberegulace</w:t>
            </w:r>
          </w:p>
          <w:p w14:paraId="5022125D" w14:textId="77777777" w:rsidR="00723EEA" w:rsidRDefault="00723EEA" w:rsidP="00723EEA">
            <w:pPr>
              <w:pStyle w:val="Odstavec"/>
              <w:spacing w:before="0" w:after="0"/>
              <w:ind w:firstLine="0"/>
              <w:jc w:val="left"/>
              <w:rPr>
                <w:bCs/>
                <w:color w:val="000000"/>
                <w:sz w:val="20"/>
              </w:rPr>
            </w:pPr>
            <w:r>
              <w:rPr>
                <w:bCs/>
                <w:color w:val="000000"/>
                <w:sz w:val="20"/>
              </w:rPr>
              <w:t>ETV – komunikační dovednosti</w:t>
            </w:r>
          </w:p>
        </w:tc>
      </w:tr>
      <w:tr w:rsidR="005A1912" w14:paraId="54355FDE" w14:textId="77777777" w:rsidTr="005F6D6E">
        <w:tc>
          <w:tcPr>
            <w:tcW w:w="3524" w:type="dxa"/>
          </w:tcPr>
          <w:p w14:paraId="320451E5" w14:textId="77777777" w:rsidR="005A1912" w:rsidRDefault="005A1912" w:rsidP="00FB7928">
            <w:pPr>
              <w:pStyle w:val="Odstavec"/>
              <w:spacing w:before="0" w:after="0"/>
              <w:ind w:firstLine="0"/>
              <w:jc w:val="left"/>
              <w:rPr>
                <w:bCs/>
                <w:color w:val="000000"/>
                <w:sz w:val="20"/>
              </w:rPr>
            </w:pPr>
            <w:r>
              <w:rPr>
                <w:bCs/>
                <w:color w:val="000000"/>
                <w:sz w:val="20"/>
              </w:rPr>
              <w:t>Začlení svou obec (město) do příslušného kraje a obslužného centra ČT, pozoruje a popíše změny v nejbližším okolí, obci (městě).</w:t>
            </w:r>
          </w:p>
          <w:p w14:paraId="4D946C3D" w14:textId="77777777" w:rsidR="009E0A8E" w:rsidRDefault="009E0A8E" w:rsidP="00FB7928">
            <w:pPr>
              <w:pStyle w:val="Odstavec"/>
              <w:spacing w:before="0" w:after="0"/>
              <w:ind w:firstLine="0"/>
              <w:jc w:val="left"/>
              <w:rPr>
                <w:bCs/>
                <w:color w:val="000000"/>
                <w:sz w:val="20"/>
              </w:rPr>
            </w:pPr>
          </w:p>
        </w:tc>
        <w:tc>
          <w:tcPr>
            <w:tcW w:w="3469" w:type="dxa"/>
          </w:tcPr>
          <w:p w14:paraId="395D10B9" w14:textId="77777777" w:rsidR="005A1912" w:rsidRDefault="005A1912" w:rsidP="00FB7928">
            <w:pPr>
              <w:pStyle w:val="Odstavec"/>
              <w:spacing w:before="0" w:after="0"/>
              <w:ind w:firstLine="0"/>
              <w:jc w:val="left"/>
              <w:rPr>
                <w:bCs/>
                <w:color w:val="000000"/>
                <w:sz w:val="20"/>
              </w:rPr>
            </w:pPr>
            <w:r>
              <w:rPr>
                <w:bCs/>
                <w:color w:val="000000"/>
                <w:sz w:val="20"/>
              </w:rPr>
              <w:t>Zjistí zajímavosti v místě bydliště.</w:t>
            </w:r>
          </w:p>
        </w:tc>
        <w:tc>
          <w:tcPr>
            <w:tcW w:w="3448" w:type="dxa"/>
          </w:tcPr>
          <w:p w14:paraId="3C6B30C4" w14:textId="77777777" w:rsidR="005A1912" w:rsidRDefault="005A1912" w:rsidP="00FB7928">
            <w:pPr>
              <w:pStyle w:val="Odstavec"/>
              <w:spacing w:before="0" w:after="0"/>
              <w:ind w:firstLine="0"/>
              <w:jc w:val="left"/>
              <w:rPr>
                <w:bCs/>
                <w:color w:val="000000"/>
                <w:sz w:val="20"/>
              </w:rPr>
            </w:pPr>
            <w:r>
              <w:rPr>
                <w:bCs/>
                <w:color w:val="000000"/>
                <w:sz w:val="20"/>
              </w:rPr>
              <w:t>Domov, místo, kde žijeme</w:t>
            </w:r>
          </w:p>
          <w:p w14:paraId="4AC64E7E" w14:textId="77777777" w:rsidR="005A1912" w:rsidRDefault="005A1912" w:rsidP="00FB7928">
            <w:pPr>
              <w:pStyle w:val="Odstavec"/>
              <w:spacing w:before="0" w:after="0"/>
              <w:ind w:firstLine="0"/>
              <w:jc w:val="left"/>
              <w:rPr>
                <w:bCs/>
                <w:color w:val="000000"/>
                <w:sz w:val="20"/>
              </w:rPr>
            </w:pPr>
            <w:r>
              <w:rPr>
                <w:bCs/>
                <w:color w:val="000000"/>
                <w:sz w:val="20"/>
              </w:rPr>
              <w:t>Moje obec.</w:t>
            </w:r>
          </w:p>
        </w:tc>
        <w:tc>
          <w:tcPr>
            <w:tcW w:w="3507" w:type="dxa"/>
          </w:tcPr>
          <w:p w14:paraId="6C0CB3EC" w14:textId="77777777" w:rsidR="005A1912" w:rsidRDefault="00E8219D" w:rsidP="00FB7928">
            <w:pPr>
              <w:pStyle w:val="Odstavec"/>
              <w:spacing w:before="0" w:after="0"/>
              <w:ind w:firstLine="0"/>
              <w:jc w:val="left"/>
              <w:rPr>
                <w:bCs/>
                <w:color w:val="000000"/>
                <w:sz w:val="20"/>
              </w:rPr>
            </w:pPr>
            <w:proofErr w:type="gramStart"/>
            <w:r>
              <w:rPr>
                <w:bCs/>
                <w:color w:val="000000"/>
                <w:sz w:val="20"/>
              </w:rPr>
              <w:t>OSV</w:t>
            </w:r>
            <w:r w:rsidR="00723EEA">
              <w:rPr>
                <w:bCs/>
                <w:color w:val="000000"/>
                <w:sz w:val="20"/>
              </w:rPr>
              <w:t xml:space="preserve"> - komunikace</w:t>
            </w:r>
            <w:proofErr w:type="gramEnd"/>
          </w:p>
        </w:tc>
      </w:tr>
      <w:tr w:rsidR="005A1912" w14:paraId="54214D78" w14:textId="77777777" w:rsidTr="005F6D6E">
        <w:tc>
          <w:tcPr>
            <w:tcW w:w="3524" w:type="dxa"/>
          </w:tcPr>
          <w:p w14:paraId="298D1ACB" w14:textId="77777777" w:rsidR="005A1912" w:rsidRDefault="005A1912" w:rsidP="00FB7928">
            <w:pPr>
              <w:pStyle w:val="Odstavec"/>
              <w:spacing w:before="0" w:after="0"/>
              <w:ind w:firstLine="0"/>
              <w:jc w:val="left"/>
              <w:rPr>
                <w:b/>
                <w:color w:val="000000"/>
                <w:sz w:val="20"/>
              </w:rPr>
            </w:pPr>
            <w:r>
              <w:rPr>
                <w:b/>
                <w:color w:val="000000"/>
                <w:sz w:val="20"/>
              </w:rPr>
              <w:t>LIDÉ KOLEM NÁS</w:t>
            </w:r>
          </w:p>
          <w:p w14:paraId="7649D51B" w14:textId="77777777" w:rsidR="005A1912" w:rsidRDefault="005A1912" w:rsidP="00B54352">
            <w:pPr>
              <w:pStyle w:val="Styl11bTunKurzvaVpravo02cmPed1b"/>
              <w:tabs>
                <w:tab w:val="clear" w:pos="567"/>
              </w:tabs>
              <w:autoSpaceDE/>
              <w:autoSpaceDN/>
              <w:ind w:left="170" w:firstLine="0"/>
              <w:rPr>
                <w:b w:val="0"/>
                <w:i w:val="0"/>
                <w:color w:val="000000"/>
                <w:sz w:val="20"/>
                <w:szCs w:val="20"/>
              </w:rPr>
            </w:pPr>
            <w:r w:rsidRPr="00735A8B">
              <w:rPr>
                <w:b w:val="0"/>
                <w:bCs w:val="0"/>
                <w:i w:val="0"/>
                <w:color w:val="000000"/>
                <w:sz w:val="20"/>
                <w:szCs w:val="20"/>
              </w:rPr>
              <w:t>Rozlišuje blízké příbuzenské vztahy v rodině, role rodinných příslušníků a vztahy mezi nimi.</w:t>
            </w:r>
            <w:r w:rsidR="00B200BE" w:rsidRPr="00735A8B">
              <w:rPr>
                <w:b w:val="0"/>
                <w:i w:val="0"/>
                <w:color w:val="000000"/>
                <w:sz w:val="20"/>
                <w:szCs w:val="20"/>
              </w:rPr>
              <w:t xml:space="preserve"> projevuje toleranci </w:t>
            </w:r>
            <w:r w:rsidR="00B200BE" w:rsidRPr="00735A8B">
              <w:rPr>
                <w:b w:val="0"/>
                <w:i w:val="0"/>
                <w:color w:val="000000"/>
                <w:sz w:val="20"/>
                <w:szCs w:val="20"/>
              </w:rPr>
              <w:lastRenderedPageBreak/>
              <w:t>k přirozeným odlišnostem spolužáků i jiných lidí, jejich přednostem i nedostatkům</w:t>
            </w:r>
          </w:p>
          <w:p w14:paraId="52976036" w14:textId="77777777" w:rsidR="009E0A8E" w:rsidRPr="00B54352" w:rsidRDefault="009E0A8E" w:rsidP="00B54352">
            <w:pPr>
              <w:pStyle w:val="Styl11bTunKurzvaVpravo02cmPed1b"/>
              <w:tabs>
                <w:tab w:val="clear" w:pos="567"/>
              </w:tabs>
              <w:autoSpaceDE/>
              <w:autoSpaceDN/>
              <w:ind w:left="170" w:firstLine="0"/>
              <w:rPr>
                <w:b w:val="0"/>
                <w:i w:val="0"/>
                <w:color w:val="000000"/>
                <w:sz w:val="20"/>
                <w:szCs w:val="20"/>
              </w:rPr>
            </w:pPr>
          </w:p>
        </w:tc>
        <w:tc>
          <w:tcPr>
            <w:tcW w:w="3469" w:type="dxa"/>
          </w:tcPr>
          <w:p w14:paraId="34C1DB1A" w14:textId="77777777" w:rsidR="005A1912" w:rsidRDefault="005A1912" w:rsidP="00FB7928">
            <w:pPr>
              <w:pStyle w:val="Odstavec"/>
              <w:spacing w:before="0" w:after="0"/>
              <w:ind w:firstLine="0"/>
              <w:jc w:val="left"/>
              <w:rPr>
                <w:bCs/>
                <w:color w:val="000000"/>
                <w:sz w:val="20"/>
              </w:rPr>
            </w:pPr>
            <w:r>
              <w:rPr>
                <w:bCs/>
                <w:color w:val="000000"/>
                <w:sz w:val="20"/>
              </w:rPr>
              <w:lastRenderedPageBreak/>
              <w:t>Vypráví o rodině.</w:t>
            </w:r>
          </w:p>
          <w:p w14:paraId="34F826D1" w14:textId="77777777" w:rsidR="005A1912" w:rsidRDefault="005A1912" w:rsidP="00FB7928">
            <w:pPr>
              <w:pStyle w:val="Odstavec"/>
              <w:spacing w:before="0" w:after="0"/>
              <w:ind w:firstLine="0"/>
              <w:jc w:val="left"/>
              <w:rPr>
                <w:bCs/>
                <w:color w:val="000000"/>
                <w:sz w:val="20"/>
              </w:rPr>
            </w:pPr>
            <w:r>
              <w:rPr>
                <w:bCs/>
                <w:color w:val="000000"/>
                <w:sz w:val="20"/>
              </w:rPr>
              <w:t>Rozpozná blízké příbuzenské vztahy, pojmenuje je.</w:t>
            </w:r>
          </w:p>
          <w:p w14:paraId="313CE44A" w14:textId="77777777" w:rsidR="00B200BE" w:rsidRDefault="00B200BE" w:rsidP="00FB7928">
            <w:pPr>
              <w:pStyle w:val="Odstavec"/>
              <w:spacing w:before="0" w:after="0"/>
              <w:ind w:firstLine="0"/>
              <w:jc w:val="left"/>
              <w:rPr>
                <w:bCs/>
                <w:color w:val="000000"/>
                <w:sz w:val="20"/>
              </w:rPr>
            </w:pPr>
            <w:r>
              <w:rPr>
                <w:bCs/>
                <w:color w:val="000000"/>
                <w:sz w:val="20"/>
              </w:rPr>
              <w:t>Je tolerantní k odlišnostem spolužáků.</w:t>
            </w:r>
          </w:p>
        </w:tc>
        <w:tc>
          <w:tcPr>
            <w:tcW w:w="3448" w:type="dxa"/>
          </w:tcPr>
          <w:p w14:paraId="18E82C42" w14:textId="77777777" w:rsidR="005A1912" w:rsidRDefault="005A1912" w:rsidP="00FB7928">
            <w:pPr>
              <w:pStyle w:val="Odstavec"/>
              <w:spacing w:before="0" w:after="0"/>
              <w:ind w:firstLine="0"/>
              <w:jc w:val="left"/>
              <w:rPr>
                <w:bCs/>
                <w:color w:val="000000"/>
                <w:sz w:val="20"/>
              </w:rPr>
            </w:pPr>
            <w:r>
              <w:rPr>
                <w:bCs/>
                <w:color w:val="000000"/>
                <w:sz w:val="20"/>
              </w:rPr>
              <w:t>Moje rodina.</w:t>
            </w:r>
          </w:p>
          <w:p w14:paraId="041746AE" w14:textId="77777777" w:rsidR="005A1912" w:rsidRDefault="005A1912" w:rsidP="00FB7928">
            <w:pPr>
              <w:pStyle w:val="Odstavec"/>
              <w:spacing w:before="0" w:after="0"/>
              <w:ind w:firstLine="0"/>
              <w:jc w:val="left"/>
              <w:rPr>
                <w:bCs/>
                <w:color w:val="000000"/>
                <w:sz w:val="20"/>
              </w:rPr>
            </w:pPr>
            <w:r>
              <w:rPr>
                <w:bCs/>
                <w:color w:val="000000"/>
                <w:sz w:val="20"/>
              </w:rPr>
              <w:t>Domov.</w:t>
            </w:r>
          </w:p>
        </w:tc>
        <w:tc>
          <w:tcPr>
            <w:tcW w:w="3507" w:type="dxa"/>
          </w:tcPr>
          <w:p w14:paraId="7708D3AB" w14:textId="77777777" w:rsidR="005A1912" w:rsidRDefault="005A1912" w:rsidP="00FB7928">
            <w:pPr>
              <w:pStyle w:val="Odstavec"/>
              <w:spacing w:before="0" w:after="0"/>
              <w:ind w:firstLine="0"/>
              <w:jc w:val="left"/>
              <w:rPr>
                <w:bCs/>
                <w:color w:val="000000"/>
                <w:sz w:val="20"/>
              </w:rPr>
            </w:pPr>
            <w:r>
              <w:rPr>
                <w:bCs/>
                <w:color w:val="000000"/>
                <w:sz w:val="20"/>
              </w:rPr>
              <w:t>OSV</w:t>
            </w:r>
            <w:r w:rsidR="00723EEA">
              <w:rPr>
                <w:bCs/>
                <w:color w:val="000000"/>
                <w:sz w:val="20"/>
              </w:rPr>
              <w:t xml:space="preserve"> – mezilidské vztahy</w:t>
            </w:r>
          </w:p>
          <w:p w14:paraId="340EAD75" w14:textId="77777777" w:rsidR="005A1912" w:rsidRDefault="005A1912" w:rsidP="00FB7928">
            <w:pPr>
              <w:pStyle w:val="Odstavec"/>
              <w:spacing w:before="0" w:after="0"/>
              <w:ind w:firstLine="0"/>
              <w:jc w:val="left"/>
              <w:rPr>
                <w:bCs/>
                <w:color w:val="000000"/>
                <w:sz w:val="20"/>
              </w:rPr>
            </w:pPr>
            <w:r>
              <w:rPr>
                <w:bCs/>
                <w:color w:val="000000"/>
                <w:sz w:val="20"/>
              </w:rPr>
              <w:t>Český jazyk.</w:t>
            </w:r>
          </w:p>
          <w:p w14:paraId="5FFC464F" w14:textId="77777777" w:rsidR="005A1912" w:rsidRDefault="005A1912" w:rsidP="00FB7928">
            <w:pPr>
              <w:pStyle w:val="Odstavec"/>
              <w:spacing w:before="0" w:after="0"/>
              <w:ind w:firstLine="0"/>
              <w:jc w:val="left"/>
              <w:rPr>
                <w:bCs/>
                <w:color w:val="000000"/>
                <w:sz w:val="20"/>
              </w:rPr>
            </w:pPr>
            <w:r>
              <w:rPr>
                <w:bCs/>
                <w:color w:val="000000"/>
                <w:sz w:val="20"/>
              </w:rPr>
              <w:t>Výtvarná výchova.</w:t>
            </w:r>
          </w:p>
        </w:tc>
      </w:tr>
      <w:tr w:rsidR="005A1912" w14:paraId="69AE8233" w14:textId="77777777" w:rsidTr="005F6D6E">
        <w:tc>
          <w:tcPr>
            <w:tcW w:w="3524" w:type="dxa"/>
          </w:tcPr>
          <w:p w14:paraId="29C48BBF" w14:textId="77777777" w:rsidR="005A1912" w:rsidRDefault="005A1912" w:rsidP="00FB7928">
            <w:pPr>
              <w:pStyle w:val="Odstavec"/>
              <w:spacing w:before="0" w:after="0"/>
              <w:ind w:firstLine="0"/>
              <w:jc w:val="left"/>
              <w:rPr>
                <w:bCs/>
                <w:color w:val="000000"/>
                <w:sz w:val="20"/>
              </w:rPr>
            </w:pPr>
            <w:r>
              <w:rPr>
                <w:bCs/>
                <w:color w:val="000000"/>
                <w:sz w:val="20"/>
              </w:rPr>
              <w:t>Odvodí význam a potřebu různých povolání a pracovních činností.</w:t>
            </w:r>
          </w:p>
          <w:p w14:paraId="34E1E61E" w14:textId="77777777" w:rsidR="005A1912" w:rsidRDefault="005A1912" w:rsidP="00FB7928">
            <w:pPr>
              <w:pStyle w:val="Odstavec"/>
              <w:spacing w:before="0" w:after="0"/>
              <w:ind w:firstLine="0"/>
              <w:jc w:val="left"/>
              <w:rPr>
                <w:bCs/>
                <w:color w:val="000000"/>
                <w:sz w:val="20"/>
              </w:rPr>
            </w:pPr>
          </w:p>
        </w:tc>
        <w:tc>
          <w:tcPr>
            <w:tcW w:w="3469" w:type="dxa"/>
          </w:tcPr>
          <w:p w14:paraId="176C138A" w14:textId="77777777" w:rsidR="005A1912" w:rsidRDefault="005A1912" w:rsidP="00FB7928">
            <w:pPr>
              <w:pStyle w:val="Odstavec"/>
              <w:spacing w:before="0" w:after="0"/>
              <w:ind w:firstLine="0"/>
              <w:jc w:val="left"/>
              <w:rPr>
                <w:bCs/>
                <w:color w:val="000000"/>
                <w:sz w:val="20"/>
              </w:rPr>
            </w:pPr>
            <w:r>
              <w:rPr>
                <w:bCs/>
                <w:color w:val="000000"/>
                <w:sz w:val="20"/>
              </w:rPr>
              <w:t>Jmenuje různá povolání.</w:t>
            </w:r>
          </w:p>
          <w:p w14:paraId="7576E409" w14:textId="77777777" w:rsidR="005A1912" w:rsidRDefault="005A1912" w:rsidP="00FB7928">
            <w:pPr>
              <w:pStyle w:val="Odstavec"/>
              <w:spacing w:before="0" w:after="0"/>
              <w:ind w:firstLine="0"/>
              <w:jc w:val="left"/>
              <w:rPr>
                <w:bCs/>
                <w:color w:val="000000"/>
                <w:sz w:val="20"/>
              </w:rPr>
            </w:pPr>
            <w:r>
              <w:rPr>
                <w:bCs/>
                <w:color w:val="000000"/>
                <w:sz w:val="20"/>
              </w:rPr>
              <w:t>Rozpozná různá povolání.</w:t>
            </w:r>
          </w:p>
          <w:p w14:paraId="6E696EA5" w14:textId="77777777" w:rsidR="005A1912" w:rsidRDefault="005A1912" w:rsidP="00FB7928">
            <w:pPr>
              <w:pStyle w:val="Odstavec"/>
              <w:spacing w:before="0" w:after="0"/>
              <w:ind w:firstLine="0"/>
              <w:jc w:val="left"/>
              <w:rPr>
                <w:bCs/>
                <w:color w:val="000000"/>
                <w:sz w:val="20"/>
              </w:rPr>
            </w:pPr>
            <w:r>
              <w:rPr>
                <w:bCs/>
                <w:color w:val="000000"/>
                <w:sz w:val="20"/>
              </w:rPr>
              <w:t>Zjistí povolání svých rodičů.</w:t>
            </w:r>
          </w:p>
          <w:p w14:paraId="1975540B" w14:textId="77777777" w:rsidR="009E0A8E" w:rsidRDefault="009E0A8E" w:rsidP="00FB7928">
            <w:pPr>
              <w:pStyle w:val="Odstavec"/>
              <w:spacing w:before="0" w:after="0"/>
              <w:ind w:firstLine="0"/>
              <w:jc w:val="left"/>
              <w:rPr>
                <w:bCs/>
                <w:color w:val="000000"/>
                <w:sz w:val="20"/>
              </w:rPr>
            </w:pPr>
          </w:p>
          <w:p w14:paraId="59AB313F" w14:textId="77777777" w:rsidR="005F6D6E" w:rsidRDefault="005F6D6E" w:rsidP="00FB7928">
            <w:pPr>
              <w:pStyle w:val="Odstavec"/>
              <w:spacing w:before="0" w:after="0"/>
              <w:ind w:firstLine="0"/>
              <w:jc w:val="left"/>
              <w:rPr>
                <w:bCs/>
                <w:color w:val="000000"/>
                <w:sz w:val="20"/>
              </w:rPr>
            </w:pPr>
          </w:p>
          <w:p w14:paraId="1DE7A8CF" w14:textId="77777777" w:rsidR="005F6D6E" w:rsidRDefault="005F6D6E" w:rsidP="00FB7928">
            <w:pPr>
              <w:pStyle w:val="Odstavec"/>
              <w:spacing w:before="0" w:after="0"/>
              <w:ind w:firstLine="0"/>
              <w:jc w:val="left"/>
              <w:rPr>
                <w:bCs/>
                <w:color w:val="000000"/>
                <w:sz w:val="20"/>
              </w:rPr>
            </w:pPr>
          </w:p>
          <w:p w14:paraId="7938105B" w14:textId="178D2C42" w:rsidR="005F6D6E" w:rsidRDefault="005F6D6E" w:rsidP="00FB7928">
            <w:pPr>
              <w:pStyle w:val="Odstavec"/>
              <w:spacing w:before="0" w:after="0"/>
              <w:ind w:firstLine="0"/>
              <w:jc w:val="left"/>
              <w:rPr>
                <w:bCs/>
                <w:color w:val="000000"/>
                <w:sz w:val="20"/>
              </w:rPr>
            </w:pPr>
          </w:p>
        </w:tc>
        <w:tc>
          <w:tcPr>
            <w:tcW w:w="3448" w:type="dxa"/>
          </w:tcPr>
          <w:p w14:paraId="74B211A8" w14:textId="77777777" w:rsidR="005A1912" w:rsidRDefault="005A1912" w:rsidP="00FB7928">
            <w:pPr>
              <w:pStyle w:val="Odstavec"/>
              <w:spacing w:before="0" w:after="0"/>
              <w:ind w:firstLine="0"/>
              <w:jc w:val="left"/>
              <w:rPr>
                <w:bCs/>
                <w:color w:val="000000"/>
                <w:sz w:val="20"/>
              </w:rPr>
            </w:pPr>
            <w:r>
              <w:rPr>
                <w:bCs/>
                <w:color w:val="000000"/>
                <w:sz w:val="20"/>
              </w:rPr>
              <w:t>Lidé kolem nás.</w:t>
            </w:r>
          </w:p>
        </w:tc>
        <w:tc>
          <w:tcPr>
            <w:tcW w:w="3507" w:type="dxa"/>
          </w:tcPr>
          <w:p w14:paraId="64BD171D" w14:textId="77777777" w:rsidR="005A1912" w:rsidRPr="00723EEA" w:rsidRDefault="00E8219D" w:rsidP="00FB7928">
            <w:pPr>
              <w:pStyle w:val="Odstavec"/>
              <w:spacing w:before="0" w:after="0"/>
              <w:ind w:firstLine="0"/>
              <w:jc w:val="left"/>
            </w:pPr>
            <w:proofErr w:type="gramStart"/>
            <w:r>
              <w:rPr>
                <w:bCs/>
                <w:color w:val="000000"/>
                <w:sz w:val="20"/>
              </w:rPr>
              <w:t>OSV</w:t>
            </w:r>
            <w:r w:rsidR="00723EEA">
              <w:t xml:space="preserve">- </w:t>
            </w:r>
            <w:r w:rsidR="00723EEA" w:rsidRPr="00723EEA">
              <w:rPr>
                <w:sz w:val="20"/>
                <w:szCs w:val="20"/>
              </w:rPr>
              <w:t>poznávání</w:t>
            </w:r>
            <w:proofErr w:type="gramEnd"/>
            <w:r w:rsidR="00723EEA" w:rsidRPr="00723EEA">
              <w:rPr>
                <w:sz w:val="20"/>
                <w:szCs w:val="20"/>
              </w:rPr>
              <w:t xml:space="preserve"> lidí</w:t>
            </w:r>
          </w:p>
        </w:tc>
      </w:tr>
      <w:tr w:rsidR="00E5638D" w14:paraId="5A00525F" w14:textId="77777777" w:rsidTr="005F6D6E">
        <w:tc>
          <w:tcPr>
            <w:tcW w:w="3524" w:type="dxa"/>
          </w:tcPr>
          <w:p w14:paraId="664C13A7" w14:textId="77777777" w:rsidR="00E5638D" w:rsidRDefault="00E5638D" w:rsidP="00FB7928">
            <w:pPr>
              <w:pStyle w:val="Odstavec"/>
              <w:spacing w:before="0" w:after="0"/>
              <w:ind w:firstLine="0"/>
              <w:jc w:val="left"/>
              <w:rPr>
                <w:bCs/>
                <w:color w:val="000000"/>
                <w:sz w:val="20"/>
              </w:rPr>
            </w:pPr>
            <w:r>
              <w:rPr>
                <w:b/>
                <w:color w:val="000000"/>
                <w:sz w:val="20"/>
              </w:rPr>
              <w:t>Očekávané výstupy – 1.období</w:t>
            </w:r>
          </w:p>
        </w:tc>
        <w:tc>
          <w:tcPr>
            <w:tcW w:w="3469" w:type="dxa"/>
          </w:tcPr>
          <w:p w14:paraId="2DF91DB5" w14:textId="77777777" w:rsidR="00E5638D" w:rsidRDefault="00E5638D" w:rsidP="00FB7928">
            <w:pPr>
              <w:pStyle w:val="Odstavec"/>
              <w:spacing w:before="0" w:after="0"/>
              <w:ind w:firstLine="0"/>
              <w:jc w:val="left"/>
              <w:rPr>
                <w:b/>
                <w:color w:val="000000"/>
                <w:sz w:val="20"/>
              </w:rPr>
            </w:pPr>
            <w:r>
              <w:rPr>
                <w:b/>
                <w:color w:val="000000"/>
                <w:sz w:val="20"/>
              </w:rPr>
              <w:t>Školní výstupy – 1.ročník</w:t>
            </w:r>
          </w:p>
          <w:p w14:paraId="1FE8B62C" w14:textId="77777777" w:rsidR="001B13CE" w:rsidRDefault="001B13CE" w:rsidP="00FB7928">
            <w:pPr>
              <w:pStyle w:val="Odstavec"/>
              <w:spacing w:before="0" w:after="0"/>
              <w:ind w:firstLine="0"/>
              <w:jc w:val="left"/>
              <w:rPr>
                <w:bCs/>
                <w:color w:val="000000"/>
                <w:sz w:val="20"/>
              </w:rPr>
            </w:pPr>
            <w:r w:rsidRPr="001607AC">
              <w:rPr>
                <w:color w:val="000000"/>
                <w:sz w:val="20"/>
              </w:rPr>
              <w:t>Žák dle svých možností:</w:t>
            </w:r>
          </w:p>
        </w:tc>
        <w:tc>
          <w:tcPr>
            <w:tcW w:w="3448" w:type="dxa"/>
          </w:tcPr>
          <w:p w14:paraId="0FCC32AF" w14:textId="77777777" w:rsidR="00E5638D" w:rsidRDefault="00E5638D" w:rsidP="00FB7928">
            <w:pPr>
              <w:pStyle w:val="Odstavec"/>
              <w:spacing w:before="0" w:after="0"/>
              <w:ind w:firstLine="0"/>
              <w:jc w:val="left"/>
              <w:rPr>
                <w:bCs/>
                <w:color w:val="000000"/>
                <w:sz w:val="20"/>
              </w:rPr>
            </w:pPr>
            <w:r>
              <w:rPr>
                <w:b/>
                <w:color w:val="000000"/>
                <w:sz w:val="20"/>
              </w:rPr>
              <w:t>Učivo – 1.ročník</w:t>
            </w:r>
          </w:p>
        </w:tc>
        <w:tc>
          <w:tcPr>
            <w:tcW w:w="3507" w:type="dxa"/>
          </w:tcPr>
          <w:p w14:paraId="4D8E1280" w14:textId="77777777" w:rsidR="00E5638D" w:rsidRDefault="00E5638D" w:rsidP="00FB7928">
            <w:pPr>
              <w:pStyle w:val="Odstavec"/>
              <w:spacing w:before="0" w:after="0"/>
              <w:ind w:firstLine="0"/>
              <w:jc w:val="left"/>
              <w:rPr>
                <w:bCs/>
                <w:color w:val="000000"/>
                <w:sz w:val="20"/>
              </w:rPr>
            </w:pPr>
            <w:r>
              <w:rPr>
                <w:b/>
                <w:color w:val="000000"/>
                <w:sz w:val="20"/>
              </w:rPr>
              <w:t>Průřezová témata, přesahy, mezipředmětové vztahy</w:t>
            </w:r>
          </w:p>
        </w:tc>
      </w:tr>
      <w:tr w:rsidR="005A1912" w14:paraId="690C2AE7" w14:textId="77777777" w:rsidTr="005F6D6E">
        <w:tc>
          <w:tcPr>
            <w:tcW w:w="3524" w:type="dxa"/>
          </w:tcPr>
          <w:p w14:paraId="1FD8C821" w14:textId="77777777" w:rsidR="005A1912" w:rsidRDefault="005A1912" w:rsidP="00FB7928">
            <w:pPr>
              <w:pStyle w:val="Odstavec"/>
              <w:spacing w:before="0" w:after="0"/>
              <w:ind w:firstLine="0"/>
              <w:jc w:val="left"/>
              <w:rPr>
                <w:bCs/>
                <w:color w:val="000000"/>
                <w:sz w:val="20"/>
              </w:rPr>
            </w:pPr>
            <w:r>
              <w:rPr>
                <w:bCs/>
                <w:color w:val="000000"/>
                <w:sz w:val="20"/>
              </w:rPr>
              <w:t>Projevuje toleranci k přirozeným odlišnostem spolužáků, jejich přednostem i nedostatkům.</w:t>
            </w:r>
          </w:p>
        </w:tc>
        <w:tc>
          <w:tcPr>
            <w:tcW w:w="3469" w:type="dxa"/>
          </w:tcPr>
          <w:p w14:paraId="7B0F028D" w14:textId="77777777" w:rsidR="005A1912" w:rsidRDefault="005A1912" w:rsidP="00FB7928">
            <w:pPr>
              <w:pStyle w:val="Odstavec"/>
              <w:spacing w:before="0" w:after="0"/>
              <w:ind w:firstLine="0"/>
              <w:jc w:val="left"/>
              <w:rPr>
                <w:bCs/>
                <w:color w:val="000000"/>
                <w:sz w:val="20"/>
              </w:rPr>
            </w:pPr>
            <w:r>
              <w:rPr>
                <w:bCs/>
                <w:color w:val="000000"/>
                <w:sz w:val="20"/>
              </w:rPr>
              <w:t>Toleruje přirozené odlišnosti svých spolužáků.</w:t>
            </w:r>
          </w:p>
          <w:p w14:paraId="75AD792F" w14:textId="77777777" w:rsidR="005A1912" w:rsidRDefault="005A1912" w:rsidP="00FB7928">
            <w:pPr>
              <w:pStyle w:val="Odstavec"/>
              <w:spacing w:before="0" w:after="0"/>
              <w:ind w:firstLine="0"/>
              <w:jc w:val="left"/>
              <w:rPr>
                <w:bCs/>
                <w:color w:val="000000"/>
                <w:sz w:val="20"/>
              </w:rPr>
            </w:pPr>
            <w:r>
              <w:rPr>
                <w:bCs/>
                <w:color w:val="000000"/>
                <w:sz w:val="20"/>
              </w:rPr>
              <w:t>Vhodně se chová ke spolužákům.</w:t>
            </w:r>
          </w:p>
          <w:p w14:paraId="24BEE8FE" w14:textId="77777777" w:rsidR="005A1912" w:rsidRDefault="005A1912" w:rsidP="00FB7928">
            <w:pPr>
              <w:pStyle w:val="Odstavec"/>
              <w:spacing w:before="0" w:after="0"/>
              <w:ind w:firstLine="0"/>
              <w:jc w:val="left"/>
              <w:rPr>
                <w:bCs/>
                <w:color w:val="000000"/>
                <w:sz w:val="20"/>
              </w:rPr>
            </w:pPr>
          </w:p>
        </w:tc>
        <w:tc>
          <w:tcPr>
            <w:tcW w:w="3448" w:type="dxa"/>
          </w:tcPr>
          <w:p w14:paraId="28EA4336" w14:textId="77777777" w:rsidR="005A1912" w:rsidRDefault="005A1912" w:rsidP="00FB7928">
            <w:pPr>
              <w:pStyle w:val="Odstavec"/>
              <w:spacing w:before="0" w:after="0"/>
              <w:ind w:firstLine="0"/>
              <w:jc w:val="left"/>
              <w:rPr>
                <w:bCs/>
                <w:color w:val="000000"/>
                <w:sz w:val="20"/>
              </w:rPr>
            </w:pPr>
            <w:r>
              <w:rPr>
                <w:bCs/>
                <w:color w:val="000000"/>
                <w:sz w:val="20"/>
              </w:rPr>
              <w:t>Lidé kolem nás.</w:t>
            </w:r>
          </w:p>
        </w:tc>
        <w:tc>
          <w:tcPr>
            <w:tcW w:w="3507" w:type="dxa"/>
          </w:tcPr>
          <w:p w14:paraId="0994B995" w14:textId="77777777" w:rsidR="005A1912" w:rsidRDefault="005A1912" w:rsidP="00FB7928">
            <w:pPr>
              <w:pStyle w:val="Odstavec"/>
              <w:spacing w:before="0" w:after="0"/>
              <w:ind w:firstLine="0"/>
              <w:jc w:val="left"/>
              <w:rPr>
                <w:bCs/>
                <w:color w:val="000000"/>
                <w:sz w:val="20"/>
              </w:rPr>
            </w:pPr>
            <w:r>
              <w:rPr>
                <w:bCs/>
                <w:color w:val="000000"/>
                <w:sz w:val="20"/>
              </w:rPr>
              <w:t>MKV</w:t>
            </w:r>
            <w:r w:rsidR="00E8219D">
              <w:rPr>
                <w:bCs/>
                <w:color w:val="000000"/>
                <w:sz w:val="20"/>
              </w:rPr>
              <w:t xml:space="preserve"> – kulturní diference, lidské vztahy, etnický původ, multikulturalita, sociální smír a solidarita.</w:t>
            </w:r>
          </w:p>
        </w:tc>
      </w:tr>
      <w:tr w:rsidR="005A1912" w14:paraId="60F41E75" w14:textId="77777777" w:rsidTr="005F6D6E">
        <w:tc>
          <w:tcPr>
            <w:tcW w:w="3524" w:type="dxa"/>
          </w:tcPr>
          <w:p w14:paraId="3683C2A0" w14:textId="77777777" w:rsidR="005A1912" w:rsidRDefault="005A1912" w:rsidP="00FB7928">
            <w:pPr>
              <w:pStyle w:val="Odstavec"/>
              <w:spacing w:before="0" w:after="0"/>
              <w:ind w:firstLine="0"/>
              <w:jc w:val="left"/>
              <w:rPr>
                <w:b/>
                <w:color w:val="000000"/>
                <w:sz w:val="20"/>
              </w:rPr>
            </w:pPr>
            <w:r>
              <w:rPr>
                <w:b/>
                <w:color w:val="000000"/>
                <w:sz w:val="20"/>
              </w:rPr>
              <w:t>LIDÉ A ČAS</w:t>
            </w:r>
          </w:p>
          <w:p w14:paraId="1C793487" w14:textId="77777777" w:rsidR="005A1912" w:rsidRDefault="005A1912" w:rsidP="00FB7928">
            <w:pPr>
              <w:pStyle w:val="Odstavec"/>
              <w:spacing w:before="0" w:after="0"/>
              <w:ind w:firstLine="0"/>
              <w:jc w:val="left"/>
              <w:rPr>
                <w:bCs/>
                <w:color w:val="000000"/>
                <w:sz w:val="20"/>
              </w:rPr>
            </w:pPr>
            <w:r>
              <w:rPr>
                <w:bCs/>
                <w:color w:val="000000"/>
                <w:sz w:val="20"/>
              </w:rPr>
              <w:t>Využívá časové údaje při řešení různých situací v denním životě, rozlišuje děj v minulosti, přítomnosti a budoucnosti.</w:t>
            </w:r>
          </w:p>
          <w:p w14:paraId="3D92EC61" w14:textId="77777777" w:rsidR="005A1912" w:rsidRDefault="005A1912" w:rsidP="00FB7928">
            <w:pPr>
              <w:pStyle w:val="Odstavec"/>
              <w:spacing w:before="0" w:after="0"/>
              <w:ind w:firstLine="0"/>
              <w:jc w:val="left"/>
              <w:rPr>
                <w:bCs/>
                <w:color w:val="000000"/>
                <w:sz w:val="20"/>
              </w:rPr>
            </w:pPr>
          </w:p>
          <w:p w14:paraId="217A2EF1" w14:textId="77777777" w:rsidR="005A1912" w:rsidRDefault="005A1912" w:rsidP="00FB7928">
            <w:pPr>
              <w:pStyle w:val="Odstavec"/>
              <w:spacing w:before="0" w:after="0"/>
              <w:ind w:firstLine="0"/>
              <w:jc w:val="left"/>
              <w:rPr>
                <w:bCs/>
                <w:color w:val="000000"/>
                <w:sz w:val="20"/>
              </w:rPr>
            </w:pPr>
          </w:p>
        </w:tc>
        <w:tc>
          <w:tcPr>
            <w:tcW w:w="3469" w:type="dxa"/>
          </w:tcPr>
          <w:p w14:paraId="0887AF5B" w14:textId="77777777" w:rsidR="005A1912" w:rsidRDefault="005A1912" w:rsidP="00FB7928">
            <w:pPr>
              <w:pStyle w:val="Odstavec"/>
              <w:spacing w:before="0" w:after="0"/>
              <w:ind w:firstLine="0"/>
              <w:jc w:val="left"/>
              <w:rPr>
                <w:bCs/>
                <w:color w:val="000000"/>
                <w:sz w:val="20"/>
              </w:rPr>
            </w:pPr>
            <w:r>
              <w:rPr>
                <w:bCs/>
                <w:color w:val="000000"/>
                <w:sz w:val="20"/>
              </w:rPr>
              <w:t>Určuje roční období.</w:t>
            </w:r>
          </w:p>
          <w:p w14:paraId="7C79117D" w14:textId="77777777" w:rsidR="005A1912" w:rsidRDefault="005A1912" w:rsidP="00FB7928">
            <w:pPr>
              <w:pStyle w:val="Odstavec"/>
              <w:spacing w:before="0" w:after="0"/>
              <w:ind w:firstLine="0"/>
              <w:jc w:val="left"/>
              <w:rPr>
                <w:bCs/>
                <w:color w:val="000000"/>
                <w:sz w:val="20"/>
              </w:rPr>
            </w:pPr>
            <w:r>
              <w:rPr>
                <w:bCs/>
                <w:color w:val="000000"/>
                <w:sz w:val="20"/>
              </w:rPr>
              <w:t>Vyjmenuje měsíce v roce, dny v týdnu.</w:t>
            </w:r>
          </w:p>
          <w:p w14:paraId="1D9046CB" w14:textId="77777777" w:rsidR="005A1912" w:rsidRDefault="005A1912" w:rsidP="00FB7928">
            <w:pPr>
              <w:pStyle w:val="Odstavec"/>
              <w:spacing w:before="0" w:after="0"/>
              <w:ind w:firstLine="0"/>
              <w:jc w:val="left"/>
              <w:rPr>
                <w:bCs/>
                <w:color w:val="000000"/>
                <w:sz w:val="20"/>
              </w:rPr>
            </w:pPr>
            <w:r>
              <w:rPr>
                <w:bCs/>
                <w:color w:val="000000"/>
                <w:sz w:val="20"/>
              </w:rPr>
              <w:t>Určuje celé hodiny na hodinách.</w:t>
            </w:r>
          </w:p>
          <w:p w14:paraId="0DC2C6A9" w14:textId="77777777" w:rsidR="005A1912" w:rsidRDefault="005A1912" w:rsidP="00FB7928">
            <w:pPr>
              <w:pStyle w:val="Odstavec"/>
              <w:spacing w:before="0" w:after="0"/>
              <w:ind w:firstLine="0"/>
              <w:jc w:val="left"/>
              <w:rPr>
                <w:bCs/>
                <w:color w:val="000000"/>
                <w:sz w:val="20"/>
              </w:rPr>
            </w:pPr>
            <w:r>
              <w:rPr>
                <w:bCs/>
                <w:color w:val="000000"/>
                <w:sz w:val="20"/>
              </w:rPr>
              <w:t>Vypráví o svých činnostech v průběhu dne.</w:t>
            </w:r>
          </w:p>
        </w:tc>
        <w:tc>
          <w:tcPr>
            <w:tcW w:w="3448" w:type="dxa"/>
          </w:tcPr>
          <w:p w14:paraId="2B484165" w14:textId="77777777" w:rsidR="005A1912" w:rsidRDefault="005A1912" w:rsidP="00FB7928">
            <w:pPr>
              <w:pStyle w:val="Odstavec"/>
              <w:spacing w:before="0" w:after="0"/>
              <w:ind w:firstLine="0"/>
              <w:jc w:val="left"/>
              <w:rPr>
                <w:bCs/>
                <w:color w:val="000000"/>
                <w:sz w:val="20"/>
              </w:rPr>
            </w:pPr>
            <w:r>
              <w:rPr>
                <w:bCs/>
                <w:color w:val="000000"/>
                <w:sz w:val="20"/>
              </w:rPr>
              <w:t>Lidé a čas.</w:t>
            </w:r>
          </w:p>
          <w:p w14:paraId="0FEC0BDB" w14:textId="77777777" w:rsidR="005A1912" w:rsidRDefault="005A1912" w:rsidP="00FB7928">
            <w:pPr>
              <w:pStyle w:val="Odstavec"/>
              <w:spacing w:before="0" w:after="0"/>
              <w:ind w:firstLine="0"/>
              <w:jc w:val="left"/>
              <w:rPr>
                <w:bCs/>
                <w:color w:val="000000"/>
                <w:sz w:val="20"/>
              </w:rPr>
            </w:pPr>
            <w:r>
              <w:rPr>
                <w:bCs/>
                <w:color w:val="000000"/>
                <w:sz w:val="20"/>
              </w:rPr>
              <w:t>Režim dne.</w:t>
            </w:r>
          </w:p>
          <w:p w14:paraId="44EF7C8D" w14:textId="77777777" w:rsidR="005A1912" w:rsidRDefault="005A1912" w:rsidP="00FB7928">
            <w:pPr>
              <w:pStyle w:val="Odstavec"/>
              <w:spacing w:before="0" w:after="0"/>
              <w:ind w:firstLine="0"/>
              <w:jc w:val="left"/>
              <w:rPr>
                <w:bCs/>
                <w:color w:val="000000"/>
                <w:sz w:val="20"/>
              </w:rPr>
            </w:pPr>
            <w:r>
              <w:rPr>
                <w:bCs/>
                <w:color w:val="000000"/>
                <w:sz w:val="20"/>
              </w:rPr>
              <w:t>Orientace v čase</w:t>
            </w:r>
          </w:p>
        </w:tc>
        <w:tc>
          <w:tcPr>
            <w:tcW w:w="3507" w:type="dxa"/>
          </w:tcPr>
          <w:p w14:paraId="3CE00195" w14:textId="77777777" w:rsidR="00E8219D" w:rsidRDefault="00E8219D" w:rsidP="00FB7928">
            <w:pPr>
              <w:pStyle w:val="Odstavec"/>
              <w:spacing w:before="0" w:after="0"/>
              <w:ind w:firstLine="0"/>
              <w:jc w:val="left"/>
              <w:rPr>
                <w:bCs/>
                <w:color w:val="000000"/>
                <w:sz w:val="20"/>
              </w:rPr>
            </w:pPr>
            <w:proofErr w:type="gramStart"/>
            <w:r>
              <w:rPr>
                <w:bCs/>
                <w:color w:val="000000"/>
                <w:sz w:val="20"/>
              </w:rPr>
              <w:t>OSV</w:t>
            </w:r>
            <w:r w:rsidR="005B1EFF">
              <w:rPr>
                <w:bCs/>
                <w:color w:val="000000"/>
                <w:sz w:val="20"/>
              </w:rPr>
              <w:t xml:space="preserve"> - sebeorganizace</w:t>
            </w:r>
            <w:proofErr w:type="gramEnd"/>
          </w:p>
          <w:p w14:paraId="2646A312" w14:textId="77777777" w:rsidR="005A1912" w:rsidRDefault="005A1912" w:rsidP="00FB7928">
            <w:pPr>
              <w:pStyle w:val="Odstavec"/>
              <w:spacing w:before="0" w:after="0"/>
              <w:ind w:firstLine="0"/>
              <w:jc w:val="left"/>
              <w:rPr>
                <w:bCs/>
                <w:color w:val="000000"/>
                <w:sz w:val="20"/>
              </w:rPr>
            </w:pPr>
            <w:r>
              <w:rPr>
                <w:bCs/>
                <w:color w:val="000000"/>
                <w:sz w:val="20"/>
              </w:rPr>
              <w:t>Matematika.</w:t>
            </w:r>
          </w:p>
        </w:tc>
      </w:tr>
      <w:tr w:rsidR="005A1912" w14:paraId="2D4E6288" w14:textId="77777777" w:rsidTr="005F6D6E">
        <w:tc>
          <w:tcPr>
            <w:tcW w:w="3524" w:type="dxa"/>
          </w:tcPr>
          <w:p w14:paraId="5DF576E6" w14:textId="5B43D5F4" w:rsidR="005A1912" w:rsidRDefault="005A1912" w:rsidP="00FB7928">
            <w:pPr>
              <w:pStyle w:val="Odstavec"/>
              <w:spacing w:before="0" w:after="0"/>
              <w:ind w:firstLine="0"/>
              <w:jc w:val="left"/>
              <w:rPr>
                <w:bCs/>
                <w:color w:val="000000"/>
                <w:sz w:val="20"/>
              </w:rPr>
            </w:pPr>
            <w:r>
              <w:rPr>
                <w:bCs/>
                <w:color w:val="000000"/>
                <w:sz w:val="20"/>
              </w:rPr>
              <w:t xml:space="preserve">Pojmenuje některé rodáky, kulturní či historické památky, významné události regionu, </w:t>
            </w:r>
          </w:p>
        </w:tc>
        <w:tc>
          <w:tcPr>
            <w:tcW w:w="3469" w:type="dxa"/>
          </w:tcPr>
          <w:p w14:paraId="72DD7D2E" w14:textId="77777777" w:rsidR="005A1912" w:rsidRDefault="005A1912" w:rsidP="00FB7928">
            <w:pPr>
              <w:pStyle w:val="Odstavec"/>
              <w:spacing w:before="0" w:after="0"/>
              <w:ind w:firstLine="0"/>
              <w:jc w:val="left"/>
              <w:rPr>
                <w:bCs/>
                <w:color w:val="000000"/>
                <w:sz w:val="20"/>
              </w:rPr>
            </w:pPr>
            <w:r>
              <w:rPr>
                <w:bCs/>
                <w:color w:val="000000"/>
                <w:sz w:val="20"/>
              </w:rPr>
              <w:t>Pojmenuje slavného rodáka obce.</w:t>
            </w:r>
          </w:p>
        </w:tc>
        <w:tc>
          <w:tcPr>
            <w:tcW w:w="3448" w:type="dxa"/>
          </w:tcPr>
          <w:p w14:paraId="474FF360" w14:textId="77777777" w:rsidR="005A1912" w:rsidRDefault="005A1912" w:rsidP="00FB7928">
            <w:pPr>
              <w:pStyle w:val="Odstavec"/>
              <w:spacing w:before="0" w:after="0"/>
              <w:ind w:firstLine="0"/>
              <w:jc w:val="left"/>
              <w:rPr>
                <w:bCs/>
                <w:color w:val="000000"/>
                <w:sz w:val="20"/>
              </w:rPr>
            </w:pPr>
            <w:r>
              <w:rPr>
                <w:bCs/>
                <w:color w:val="000000"/>
                <w:sz w:val="20"/>
              </w:rPr>
              <w:t>Lidé kolem nás.</w:t>
            </w:r>
          </w:p>
          <w:p w14:paraId="1DFCFF27" w14:textId="77777777" w:rsidR="005A1912" w:rsidRDefault="005A1912" w:rsidP="00FB7928">
            <w:pPr>
              <w:pStyle w:val="Odstavec"/>
              <w:spacing w:before="0" w:after="0"/>
              <w:ind w:firstLine="0"/>
              <w:jc w:val="left"/>
              <w:rPr>
                <w:bCs/>
                <w:color w:val="000000"/>
                <w:sz w:val="20"/>
              </w:rPr>
            </w:pPr>
            <w:r>
              <w:rPr>
                <w:bCs/>
                <w:color w:val="000000"/>
                <w:sz w:val="20"/>
              </w:rPr>
              <w:t>Lidé a čas.</w:t>
            </w:r>
          </w:p>
          <w:p w14:paraId="5A682111" w14:textId="77777777" w:rsidR="005A1912" w:rsidRDefault="005A1912" w:rsidP="00FB7928">
            <w:pPr>
              <w:pStyle w:val="Odstavec"/>
              <w:spacing w:before="0" w:after="0"/>
              <w:ind w:firstLine="0"/>
              <w:jc w:val="left"/>
              <w:rPr>
                <w:bCs/>
                <w:color w:val="000000"/>
                <w:sz w:val="20"/>
              </w:rPr>
            </w:pPr>
            <w:r>
              <w:rPr>
                <w:bCs/>
                <w:color w:val="000000"/>
                <w:sz w:val="20"/>
              </w:rPr>
              <w:t>Moje obec.</w:t>
            </w:r>
          </w:p>
        </w:tc>
        <w:tc>
          <w:tcPr>
            <w:tcW w:w="3507" w:type="dxa"/>
          </w:tcPr>
          <w:p w14:paraId="1ED308D8" w14:textId="77777777" w:rsidR="005A1912" w:rsidRDefault="005A1912" w:rsidP="00FB7928">
            <w:pPr>
              <w:pStyle w:val="Odstavec"/>
              <w:spacing w:before="0" w:after="0"/>
              <w:ind w:firstLine="0"/>
              <w:jc w:val="left"/>
              <w:rPr>
                <w:bCs/>
                <w:color w:val="000000"/>
                <w:sz w:val="20"/>
              </w:rPr>
            </w:pPr>
            <w:r>
              <w:rPr>
                <w:bCs/>
                <w:color w:val="000000"/>
                <w:sz w:val="20"/>
              </w:rPr>
              <w:t>Hudební výchova.</w:t>
            </w:r>
          </w:p>
        </w:tc>
      </w:tr>
      <w:tr w:rsidR="005A1912" w14:paraId="039AA824" w14:textId="77777777" w:rsidTr="005F6D6E">
        <w:tc>
          <w:tcPr>
            <w:tcW w:w="3524" w:type="dxa"/>
          </w:tcPr>
          <w:p w14:paraId="36CA1D7A" w14:textId="77777777" w:rsidR="005A1912" w:rsidRDefault="005A1912" w:rsidP="00FB7928">
            <w:pPr>
              <w:pStyle w:val="Odstavec"/>
              <w:spacing w:before="0" w:after="0"/>
              <w:ind w:firstLine="0"/>
              <w:jc w:val="left"/>
              <w:rPr>
                <w:bCs/>
                <w:color w:val="000000"/>
                <w:sz w:val="20"/>
              </w:rPr>
            </w:pPr>
            <w:r>
              <w:rPr>
                <w:bCs/>
                <w:color w:val="000000"/>
                <w:sz w:val="20"/>
              </w:rPr>
              <w:t>Uplatňuje elementární poznatky o sobě, o rodině a činnostech člověka, o lidské společnosti, soužití, zvycích a o práci lidí, na příkladech porovnává minulost a současnost.</w:t>
            </w:r>
          </w:p>
          <w:p w14:paraId="478B3BEC" w14:textId="77777777" w:rsidR="005A1912" w:rsidRDefault="005A1912" w:rsidP="00FB7928">
            <w:pPr>
              <w:pStyle w:val="Odstavec"/>
              <w:spacing w:before="0" w:after="0"/>
              <w:ind w:firstLine="0"/>
              <w:jc w:val="left"/>
              <w:rPr>
                <w:bCs/>
                <w:color w:val="000000"/>
                <w:sz w:val="20"/>
              </w:rPr>
            </w:pPr>
          </w:p>
        </w:tc>
        <w:tc>
          <w:tcPr>
            <w:tcW w:w="3469" w:type="dxa"/>
          </w:tcPr>
          <w:p w14:paraId="5BA48709" w14:textId="77777777" w:rsidR="005A1912" w:rsidRDefault="005A1912" w:rsidP="00FB7928">
            <w:pPr>
              <w:pStyle w:val="Odstavec"/>
              <w:spacing w:before="0" w:after="0"/>
              <w:ind w:firstLine="0"/>
              <w:jc w:val="left"/>
              <w:rPr>
                <w:bCs/>
                <w:color w:val="000000"/>
                <w:sz w:val="20"/>
              </w:rPr>
            </w:pPr>
            <w:r>
              <w:rPr>
                <w:bCs/>
                <w:color w:val="000000"/>
                <w:sz w:val="20"/>
              </w:rPr>
              <w:t>Vypráví o sobě, o rodině, o svých činnostech.</w:t>
            </w:r>
          </w:p>
        </w:tc>
        <w:tc>
          <w:tcPr>
            <w:tcW w:w="3448" w:type="dxa"/>
          </w:tcPr>
          <w:p w14:paraId="6B93798E" w14:textId="77777777" w:rsidR="005A1912" w:rsidRDefault="005A1912" w:rsidP="00FB7928">
            <w:pPr>
              <w:pStyle w:val="Odstavec"/>
              <w:spacing w:before="0" w:after="0"/>
              <w:ind w:firstLine="0"/>
              <w:jc w:val="left"/>
              <w:rPr>
                <w:bCs/>
                <w:color w:val="000000"/>
                <w:sz w:val="20"/>
              </w:rPr>
            </w:pPr>
            <w:r>
              <w:rPr>
                <w:bCs/>
                <w:color w:val="000000"/>
                <w:sz w:val="20"/>
              </w:rPr>
              <w:t>Lidé kolem nás.</w:t>
            </w:r>
          </w:p>
        </w:tc>
        <w:tc>
          <w:tcPr>
            <w:tcW w:w="3507" w:type="dxa"/>
          </w:tcPr>
          <w:p w14:paraId="664E7F77" w14:textId="77777777" w:rsidR="005A1912" w:rsidRDefault="005A1912" w:rsidP="00FB7928">
            <w:pPr>
              <w:pStyle w:val="Odstavec"/>
              <w:spacing w:before="0" w:after="0"/>
              <w:ind w:firstLine="0"/>
              <w:jc w:val="left"/>
              <w:rPr>
                <w:bCs/>
                <w:color w:val="000000"/>
                <w:sz w:val="20"/>
              </w:rPr>
            </w:pPr>
            <w:r>
              <w:rPr>
                <w:bCs/>
                <w:color w:val="000000"/>
                <w:sz w:val="20"/>
              </w:rPr>
              <w:t>VDO</w:t>
            </w:r>
            <w:r w:rsidR="00E8219D">
              <w:rPr>
                <w:bCs/>
                <w:color w:val="000000"/>
                <w:sz w:val="20"/>
              </w:rPr>
              <w:t xml:space="preserve"> – občanská společnost a škola, občanská společnost a stát.</w:t>
            </w:r>
          </w:p>
          <w:p w14:paraId="33342B3F" w14:textId="77777777" w:rsidR="005A1912" w:rsidRDefault="005A1912" w:rsidP="00FB7928">
            <w:pPr>
              <w:pStyle w:val="Odstavec"/>
              <w:spacing w:before="0" w:after="0"/>
              <w:ind w:firstLine="0"/>
              <w:jc w:val="left"/>
              <w:rPr>
                <w:bCs/>
                <w:color w:val="000000"/>
                <w:sz w:val="20"/>
              </w:rPr>
            </w:pPr>
            <w:r>
              <w:rPr>
                <w:bCs/>
                <w:color w:val="000000"/>
                <w:sz w:val="20"/>
              </w:rPr>
              <w:t>Český jazyk.</w:t>
            </w:r>
          </w:p>
          <w:p w14:paraId="0861D0AA" w14:textId="77777777" w:rsidR="00183C1C" w:rsidRDefault="00183C1C" w:rsidP="00FB7928">
            <w:pPr>
              <w:pStyle w:val="Odstavec"/>
              <w:spacing w:before="0" w:after="0"/>
              <w:ind w:firstLine="0"/>
              <w:jc w:val="left"/>
              <w:rPr>
                <w:bCs/>
                <w:color w:val="000000"/>
                <w:sz w:val="20"/>
              </w:rPr>
            </w:pPr>
            <w:r>
              <w:rPr>
                <w:bCs/>
                <w:color w:val="000000"/>
                <w:sz w:val="20"/>
              </w:rPr>
              <w:t>ETV</w:t>
            </w:r>
            <w:r w:rsidR="00540A64">
              <w:rPr>
                <w:bCs/>
                <w:color w:val="000000"/>
                <w:sz w:val="20"/>
              </w:rPr>
              <w:t xml:space="preserve"> – základy spolupráce</w:t>
            </w:r>
          </w:p>
        </w:tc>
      </w:tr>
      <w:tr w:rsidR="005A1912" w14:paraId="0ADE6F88" w14:textId="77777777" w:rsidTr="005F6D6E">
        <w:tc>
          <w:tcPr>
            <w:tcW w:w="3524" w:type="dxa"/>
          </w:tcPr>
          <w:p w14:paraId="4184DB29" w14:textId="77777777" w:rsidR="005A1912" w:rsidRDefault="005A1912" w:rsidP="00FB7928">
            <w:pPr>
              <w:pStyle w:val="Odstavec"/>
              <w:spacing w:before="0" w:after="0"/>
              <w:ind w:firstLine="0"/>
              <w:jc w:val="left"/>
              <w:rPr>
                <w:b/>
                <w:color w:val="000000"/>
                <w:sz w:val="20"/>
              </w:rPr>
            </w:pPr>
            <w:r>
              <w:rPr>
                <w:b/>
                <w:color w:val="000000"/>
                <w:sz w:val="20"/>
              </w:rPr>
              <w:t>ROZMANITOST PŘÍRODY</w:t>
            </w:r>
          </w:p>
          <w:p w14:paraId="7C8F4905" w14:textId="77777777" w:rsidR="005A1912" w:rsidRDefault="005A1912" w:rsidP="00FB7928">
            <w:pPr>
              <w:pStyle w:val="Odstavec"/>
              <w:spacing w:before="0" w:after="0"/>
              <w:ind w:firstLine="0"/>
              <w:jc w:val="left"/>
              <w:rPr>
                <w:bCs/>
                <w:color w:val="000000"/>
                <w:sz w:val="20"/>
              </w:rPr>
            </w:pPr>
            <w:r>
              <w:rPr>
                <w:bCs/>
                <w:color w:val="000000"/>
                <w:sz w:val="20"/>
              </w:rPr>
              <w:lastRenderedPageBreak/>
              <w:t>Pozoruje, popíše a porovná viditelné proměny v přírodě v jednotlivých ročních obdobích.</w:t>
            </w:r>
          </w:p>
          <w:p w14:paraId="78B32017" w14:textId="77777777" w:rsidR="005A1912" w:rsidRDefault="005A1912" w:rsidP="00FB7928">
            <w:pPr>
              <w:pStyle w:val="Odstavec"/>
              <w:spacing w:before="0" w:after="0"/>
              <w:ind w:firstLine="0"/>
              <w:jc w:val="left"/>
              <w:rPr>
                <w:bCs/>
                <w:color w:val="000000"/>
                <w:sz w:val="20"/>
              </w:rPr>
            </w:pPr>
          </w:p>
        </w:tc>
        <w:tc>
          <w:tcPr>
            <w:tcW w:w="3469" w:type="dxa"/>
          </w:tcPr>
          <w:p w14:paraId="1389A200" w14:textId="77777777" w:rsidR="005A1912" w:rsidRDefault="005A1912" w:rsidP="00FB7928">
            <w:pPr>
              <w:pStyle w:val="Odstavec"/>
              <w:spacing w:before="0" w:after="0"/>
              <w:ind w:firstLine="0"/>
              <w:jc w:val="left"/>
              <w:rPr>
                <w:bCs/>
                <w:color w:val="000000"/>
                <w:sz w:val="20"/>
              </w:rPr>
            </w:pPr>
            <w:r>
              <w:rPr>
                <w:bCs/>
                <w:color w:val="000000"/>
                <w:sz w:val="20"/>
              </w:rPr>
              <w:lastRenderedPageBreak/>
              <w:t>Pozoruje přírodu.</w:t>
            </w:r>
          </w:p>
          <w:p w14:paraId="461B2373" w14:textId="77777777" w:rsidR="005A1912" w:rsidRDefault="005A1912" w:rsidP="00FB7928">
            <w:pPr>
              <w:pStyle w:val="Odstavec"/>
              <w:spacing w:before="0" w:after="0"/>
              <w:ind w:firstLine="0"/>
              <w:jc w:val="left"/>
              <w:rPr>
                <w:bCs/>
                <w:color w:val="000000"/>
                <w:sz w:val="20"/>
              </w:rPr>
            </w:pPr>
            <w:r>
              <w:rPr>
                <w:bCs/>
                <w:color w:val="000000"/>
                <w:sz w:val="20"/>
              </w:rPr>
              <w:t>Rozpozná některé přírodniny.</w:t>
            </w:r>
          </w:p>
          <w:p w14:paraId="591BD346" w14:textId="77777777" w:rsidR="005A1912" w:rsidRDefault="005A1912" w:rsidP="00FB7928">
            <w:pPr>
              <w:pStyle w:val="Odstavec"/>
              <w:spacing w:before="0" w:after="0"/>
              <w:ind w:firstLine="0"/>
              <w:jc w:val="left"/>
              <w:rPr>
                <w:bCs/>
                <w:color w:val="000000"/>
                <w:sz w:val="20"/>
              </w:rPr>
            </w:pPr>
            <w:r>
              <w:rPr>
                <w:bCs/>
                <w:color w:val="000000"/>
                <w:sz w:val="20"/>
              </w:rPr>
              <w:lastRenderedPageBreak/>
              <w:t>Rozpozná život živočichů a rostlin v jednotlivých ročních obdobích.</w:t>
            </w:r>
          </w:p>
          <w:p w14:paraId="21437AA2" w14:textId="77777777" w:rsidR="009E0A8E" w:rsidRDefault="009E0A8E" w:rsidP="00FB7928">
            <w:pPr>
              <w:pStyle w:val="Odstavec"/>
              <w:spacing w:before="0" w:after="0"/>
              <w:ind w:firstLine="0"/>
              <w:jc w:val="left"/>
              <w:rPr>
                <w:bCs/>
                <w:color w:val="000000"/>
                <w:sz w:val="20"/>
              </w:rPr>
            </w:pPr>
          </w:p>
          <w:p w14:paraId="1B26AD4D" w14:textId="77777777" w:rsidR="009E0A8E" w:rsidRDefault="009E0A8E" w:rsidP="00FB7928">
            <w:pPr>
              <w:pStyle w:val="Odstavec"/>
              <w:spacing w:before="0" w:after="0"/>
              <w:ind w:firstLine="0"/>
              <w:jc w:val="left"/>
              <w:rPr>
                <w:bCs/>
                <w:color w:val="000000"/>
                <w:sz w:val="20"/>
              </w:rPr>
            </w:pPr>
          </w:p>
        </w:tc>
        <w:tc>
          <w:tcPr>
            <w:tcW w:w="3448" w:type="dxa"/>
          </w:tcPr>
          <w:p w14:paraId="7AF8946B" w14:textId="77777777" w:rsidR="005A1912" w:rsidRDefault="005A1912" w:rsidP="00FB7928">
            <w:pPr>
              <w:pStyle w:val="Odstavec"/>
              <w:spacing w:before="0" w:after="0"/>
              <w:ind w:firstLine="0"/>
              <w:jc w:val="left"/>
              <w:rPr>
                <w:bCs/>
                <w:color w:val="000000"/>
                <w:sz w:val="20"/>
              </w:rPr>
            </w:pPr>
            <w:r>
              <w:rPr>
                <w:bCs/>
                <w:color w:val="000000"/>
                <w:sz w:val="20"/>
              </w:rPr>
              <w:lastRenderedPageBreak/>
              <w:t>Příroda kolem nás.</w:t>
            </w:r>
          </w:p>
          <w:p w14:paraId="103462E3" w14:textId="77777777" w:rsidR="005A1912" w:rsidRDefault="005A1912" w:rsidP="00FB7928">
            <w:pPr>
              <w:pStyle w:val="Odstavec"/>
              <w:spacing w:before="0" w:after="0"/>
              <w:ind w:firstLine="0"/>
              <w:jc w:val="left"/>
              <w:rPr>
                <w:bCs/>
                <w:color w:val="000000"/>
                <w:sz w:val="20"/>
              </w:rPr>
            </w:pPr>
            <w:r>
              <w:rPr>
                <w:bCs/>
                <w:color w:val="000000"/>
                <w:sz w:val="20"/>
              </w:rPr>
              <w:t>Roční období.</w:t>
            </w:r>
          </w:p>
        </w:tc>
        <w:tc>
          <w:tcPr>
            <w:tcW w:w="3507" w:type="dxa"/>
          </w:tcPr>
          <w:p w14:paraId="570F44E2" w14:textId="77777777" w:rsidR="005A1912" w:rsidRDefault="00414FD8" w:rsidP="00FB7928">
            <w:pPr>
              <w:pStyle w:val="Odstavec"/>
              <w:spacing w:before="0" w:after="0"/>
              <w:ind w:firstLine="0"/>
              <w:jc w:val="left"/>
              <w:rPr>
                <w:bCs/>
                <w:color w:val="000000"/>
                <w:sz w:val="20"/>
              </w:rPr>
            </w:pPr>
            <w:r>
              <w:rPr>
                <w:bCs/>
                <w:color w:val="000000"/>
                <w:sz w:val="20"/>
              </w:rPr>
              <w:t>OSV</w:t>
            </w:r>
            <w:r w:rsidR="00540A64">
              <w:rPr>
                <w:bCs/>
                <w:color w:val="000000"/>
                <w:sz w:val="20"/>
              </w:rPr>
              <w:t xml:space="preserve"> – rozvoj schopnosti poznávání</w:t>
            </w:r>
          </w:p>
          <w:p w14:paraId="2CBAA665" w14:textId="77777777" w:rsidR="00183C1C" w:rsidRDefault="00183C1C" w:rsidP="00FB7928">
            <w:pPr>
              <w:pStyle w:val="Odstavec"/>
              <w:spacing w:before="0" w:after="0"/>
              <w:ind w:firstLine="0"/>
              <w:jc w:val="left"/>
              <w:rPr>
                <w:bCs/>
                <w:color w:val="000000"/>
                <w:sz w:val="20"/>
              </w:rPr>
            </w:pPr>
            <w:r>
              <w:rPr>
                <w:bCs/>
                <w:color w:val="000000"/>
                <w:sz w:val="20"/>
              </w:rPr>
              <w:t>ETV</w:t>
            </w:r>
            <w:r w:rsidR="00540A64">
              <w:rPr>
                <w:bCs/>
                <w:color w:val="000000"/>
                <w:sz w:val="20"/>
              </w:rPr>
              <w:t xml:space="preserve"> – komunikační dovednosti</w:t>
            </w:r>
          </w:p>
        </w:tc>
      </w:tr>
      <w:tr w:rsidR="005A1912" w14:paraId="2A3A52DE" w14:textId="77777777" w:rsidTr="005F6D6E">
        <w:tc>
          <w:tcPr>
            <w:tcW w:w="3524" w:type="dxa"/>
          </w:tcPr>
          <w:p w14:paraId="28D87E76" w14:textId="77777777" w:rsidR="005A1912" w:rsidRDefault="005A1912" w:rsidP="00FB7928">
            <w:pPr>
              <w:pStyle w:val="Odstavec"/>
              <w:spacing w:before="0" w:after="0"/>
              <w:ind w:firstLine="0"/>
              <w:jc w:val="left"/>
              <w:rPr>
                <w:bCs/>
                <w:color w:val="000000"/>
                <w:sz w:val="20"/>
              </w:rPr>
            </w:pPr>
            <w:r>
              <w:rPr>
                <w:bCs/>
                <w:color w:val="000000"/>
                <w:sz w:val="20"/>
              </w:rPr>
              <w:t>Roztřídí některé přírodniny podle nápadných určujících znaků, uvede příklady výskytu organismů ve známé lokalitě.</w:t>
            </w:r>
          </w:p>
          <w:p w14:paraId="471A901C" w14:textId="77777777" w:rsidR="005A1912" w:rsidRDefault="005A1912" w:rsidP="00FB7928">
            <w:pPr>
              <w:pStyle w:val="Odstavec"/>
              <w:spacing w:before="0" w:after="0"/>
              <w:ind w:firstLine="0"/>
              <w:jc w:val="left"/>
              <w:rPr>
                <w:bCs/>
                <w:color w:val="000000"/>
                <w:sz w:val="20"/>
              </w:rPr>
            </w:pPr>
          </w:p>
        </w:tc>
        <w:tc>
          <w:tcPr>
            <w:tcW w:w="3469" w:type="dxa"/>
          </w:tcPr>
          <w:p w14:paraId="59FFB998" w14:textId="77777777" w:rsidR="005A1912" w:rsidRDefault="005A1912" w:rsidP="00FB7928">
            <w:pPr>
              <w:pStyle w:val="Odstavec"/>
              <w:spacing w:before="0" w:after="0"/>
              <w:ind w:firstLine="0"/>
              <w:jc w:val="left"/>
              <w:rPr>
                <w:bCs/>
                <w:color w:val="000000"/>
                <w:sz w:val="20"/>
              </w:rPr>
            </w:pPr>
            <w:r>
              <w:rPr>
                <w:bCs/>
                <w:color w:val="000000"/>
                <w:sz w:val="20"/>
              </w:rPr>
              <w:t>Roztřídí některé přírodniny.</w:t>
            </w:r>
          </w:p>
          <w:p w14:paraId="7A7BB20F" w14:textId="77777777" w:rsidR="005A1912" w:rsidRDefault="005A1912" w:rsidP="00FB7928">
            <w:pPr>
              <w:pStyle w:val="Odstavec"/>
              <w:spacing w:before="0" w:after="0"/>
              <w:ind w:firstLine="0"/>
              <w:jc w:val="left"/>
              <w:rPr>
                <w:bCs/>
                <w:color w:val="000000"/>
                <w:sz w:val="20"/>
              </w:rPr>
            </w:pPr>
            <w:r>
              <w:rPr>
                <w:bCs/>
                <w:color w:val="000000"/>
                <w:sz w:val="20"/>
              </w:rPr>
              <w:t>Pozná a pojmenuje domácí zvířata a jejich mláďata.</w:t>
            </w:r>
          </w:p>
          <w:p w14:paraId="3C937754" w14:textId="77777777" w:rsidR="005A1912" w:rsidRDefault="005A1912" w:rsidP="00FB7928">
            <w:pPr>
              <w:pStyle w:val="Odstavec"/>
              <w:spacing w:before="0" w:after="0"/>
              <w:ind w:firstLine="0"/>
              <w:jc w:val="left"/>
              <w:rPr>
                <w:bCs/>
                <w:color w:val="000000"/>
                <w:sz w:val="20"/>
              </w:rPr>
            </w:pPr>
            <w:r>
              <w:rPr>
                <w:bCs/>
                <w:color w:val="000000"/>
                <w:sz w:val="20"/>
              </w:rPr>
              <w:t>Roztřídí ovoce a zeleninu.</w:t>
            </w:r>
          </w:p>
          <w:p w14:paraId="3B692B26" w14:textId="77777777" w:rsidR="00067042" w:rsidRDefault="005A1912" w:rsidP="00FB7928">
            <w:pPr>
              <w:pStyle w:val="Odstavec"/>
              <w:spacing w:before="0" w:after="0"/>
              <w:ind w:firstLine="0"/>
              <w:jc w:val="left"/>
              <w:rPr>
                <w:bCs/>
                <w:color w:val="000000"/>
                <w:sz w:val="20"/>
              </w:rPr>
            </w:pPr>
            <w:r>
              <w:rPr>
                <w:bCs/>
                <w:color w:val="000000"/>
                <w:sz w:val="20"/>
              </w:rPr>
              <w:t>Roztřídí domácí a volně žijící živočichy.</w:t>
            </w:r>
          </w:p>
          <w:p w14:paraId="07D9BE80" w14:textId="77777777" w:rsidR="009E0A8E" w:rsidRDefault="009E0A8E" w:rsidP="00FB7928">
            <w:pPr>
              <w:pStyle w:val="Odstavec"/>
              <w:spacing w:before="0" w:after="0"/>
              <w:ind w:firstLine="0"/>
              <w:jc w:val="left"/>
              <w:rPr>
                <w:bCs/>
                <w:color w:val="000000"/>
                <w:sz w:val="20"/>
              </w:rPr>
            </w:pPr>
          </w:p>
          <w:p w14:paraId="61266C73" w14:textId="77777777" w:rsidR="009E0A8E" w:rsidRDefault="009E0A8E" w:rsidP="00FB7928">
            <w:pPr>
              <w:pStyle w:val="Odstavec"/>
              <w:spacing w:before="0" w:after="0"/>
              <w:ind w:firstLine="0"/>
              <w:jc w:val="left"/>
              <w:rPr>
                <w:bCs/>
                <w:color w:val="000000"/>
                <w:sz w:val="20"/>
              </w:rPr>
            </w:pPr>
          </w:p>
        </w:tc>
        <w:tc>
          <w:tcPr>
            <w:tcW w:w="3448" w:type="dxa"/>
          </w:tcPr>
          <w:p w14:paraId="3987DD24" w14:textId="77777777" w:rsidR="005A1912" w:rsidRDefault="005A1912" w:rsidP="00FB7928">
            <w:pPr>
              <w:pStyle w:val="Odstavec"/>
              <w:spacing w:before="0" w:after="0"/>
              <w:ind w:firstLine="0"/>
              <w:jc w:val="left"/>
              <w:rPr>
                <w:bCs/>
                <w:color w:val="000000"/>
                <w:sz w:val="20"/>
              </w:rPr>
            </w:pPr>
            <w:r>
              <w:rPr>
                <w:bCs/>
                <w:color w:val="000000"/>
                <w:sz w:val="20"/>
              </w:rPr>
              <w:t>Příroda kolem nás.</w:t>
            </w:r>
          </w:p>
        </w:tc>
        <w:tc>
          <w:tcPr>
            <w:tcW w:w="3507" w:type="dxa"/>
          </w:tcPr>
          <w:p w14:paraId="509AEFD1" w14:textId="77777777" w:rsidR="00414FD8" w:rsidRDefault="00414FD8" w:rsidP="00FB7928">
            <w:pPr>
              <w:pStyle w:val="Odstavec"/>
              <w:spacing w:before="0" w:after="0"/>
              <w:ind w:firstLine="0"/>
              <w:jc w:val="left"/>
              <w:rPr>
                <w:bCs/>
                <w:color w:val="000000"/>
                <w:sz w:val="20"/>
              </w:rPr>
            </w:pPr>
            <w:r>
              <w:rPr>
                <w:bCs/>
                <w:color w:val="000000"/>
                <w:sz w:val="20"/>
              </w:rPr>
              <w:t>OSV</w:t>
            </w:r>
            <w:r w:rsidR="00D109EE">
              <w:rPr>
                <w:bCs/>
                <w:color w:val="000000"/>
                <w:sz w:val="20"/>
              </w:rPr>
              <w:t xml:space="preserve"> – komunikace, kooperace, kompetice</w:t>
            </w:r>
          </w:p>
          <w:p w14:paraId="457D1515" w14:textId="77777777" w:rsidR="005A1912" w:rsidRDefault="005A1912" w:rsidP="00FB7928">
            <w:pPr>
              <w:pStyle w:val="Odstavec"/>
              <w:spacing w:before="0" w:after="0"/>
              <w:ind w:firstLine="0"/>
              <w:jc w:val="left"/>
              <w:rPr>
                <w:bCs/>
                <w:color w:val="000000"/>
                <w:sz w:val="20"/>
              </w:rPr>
            </w:pPr>
            <w:r>
              <w:rPr>
                <w:bCs/>
                <w:color w:val="000000"/>
                <w:sz w:val="20"/>
              </w:rPr>
              <w:t>EV</w:t>
            </w:r>
            <w:r w:rsidR="00E8219D">
              <w:rPr>
                <w:bCs/>
                <w:color w:val="000000"/>
                <w:sz w:val="20"/>
              </w:rPr>
              <w:t xml:space="preserve"> – ekosystémy, vztah člověka k prostředí.</w:t>
            </w:r>
          </w:p>
        </w:tc>
      </w:tr>
      <w:tr w:rsidR="008B6382" w14:paraId="753FFA58" w14:textId="77777777" w:rsidTr="005F6D6E">
        <w:tc>
          <w:tcPr>
            <w:tcW w:w="3524" w:type="dxa"/>
          </w:tcPr>
          <w:p w14:paraId="165935C7" w14:textId="77777777" w:rsidR="008B6382" w:rsidRDefault="008B6382" w:rsidP="00FB7928">
            <w:pPr>
              <w:pStyle w:val="Odstavec"/>
              <w:spacing w:before="0" w:after="0"/>
              <w:ind w:firstLine="0"/>
              <w:jc w:val="left"/>
              <w:rPr>
                <w:bCs/>
                <w:color w:val="000000"/>
                <w:sz w:val="20"/>
              </w:rPr>
            </w:pPr>
            <w:r>
              <w:rPr>
                <w:b/>
                <w:color w:val="000000"/>
                <w:sz w:val="20"/>
              </w:rPr>
              <w:t>Očekávané výstupy – 1.období</w:t>
            </w:r>
          </w:p>
        </w:tc>
        <w:tc>
          <w:tcPr>
            <w:tcW w:w="3469" w:type="dxa"/>
          </w:tcPr>
          <w:p w14:paraId="10F3D3C3" w14:textId="77777777" w:rsidR="008B6382" w:rsidRDefault="008B6382" w:rsidP="00FB7928">
            <w:pPr>
              <w:pStyle w:val="Odstavec"/>
              <w:spacing w:before="0" w:after="0"/>
              <w:ind w:firstLine="0"/>
              <w:jc w:val="left"/>
              <w:rPr>
                <w:b/>
                <w:color w:val="000000"/>
                <w:sz w:val="20"/>
              </w:rPr>
            </w:pPr>
            <w:r>
              <w:rPr>
                <w:b/>
                <w:color w:val="000000"/>
                <w:sz w:val="20"/>
              </w:rPr>
              <w:t>Školní výstupy – 1.ročník</w:t>
            </w:r>
          </w:p>
          <w:p w14:paraId="051F42FE" w14:textId="77777777" w:rsidR="001B13CE" w:rsidRDefault="001B13CE" w:rsidP="00FB7928">
            <w:pPr>
              <w:pStyle w:val="Odstavec"/>
              <w:spacing w:before="0" w:after="0"/>
              <w:ind w:firstLine="0"/>
              <w:jc w:val="left"/>
              <w:rPr>
                <w:bCs/>
                <w:color w:val="000000"/>
                <w:sz w:val="20"/>
              </w:rPr>
            </w:pPr>
            <w:r w:rsidRPr="001607AC">
              <w:rPr>
                <w:color w:val="000000"/>
                <w:sz w:val="20"/>
              </w:rPr>
              <w:t>Žák dle svých možností:</w:t>
            </w:r>
          </w:p>
        </w:tc>
        <w:tc>
          <w:tcPr>
            <w:tcW w:w="3448" w:type="dxa"/>
          </w:tcPr>
          <w:p w14:paraId="4B5FF5AA" w14:textId="77777777" w:rsidR="008B6382" w:rsidRDefault="008B6382" w:rsidP="00FB7928">
            <w:pPr>
              <w:pStyle w:val="Odstavec"/>
              <w:spacing w:before="0" w:after="0"/>
              <w:ind w:firstLine="0"/>
              <w:jc w:val="left"/>
              <w:rPr>
                <w:bCs/>
                <w:color w:val="000000"/>
                <w:sz w:val="20"/>
              </w:rPr>
            </w:pPr>
            <w:r>
              <w:rPr>
                <w:b/>
                <w:color w:val="000000"/>
                <w:sz w:val="20"/>
              </w:rPr>
              <w:t>Učivo – 1.ročník</w:t>
            </w:r>
          </w:p>
        </w:tc>
        <w:tc>
          <w:tcPr>
            <w:tcW w:w="3507" w:type="dxa"/>
          </w:tcPr>
          <w:p w14:paraId="5DCAD6B8" w14:textId="77777777" w:rsidR="008B6382" w:rsidRDefault="008B6382" w:rsidP="00FB7928">
            <w:pPr>
              <w:pStyle w:val="Odstavec"/>
              <w:spacing w:before="0" w:after="0"/>
              <w:ind w:firstLine="0"/>
              <w:jc w:val="left"/>
              <w:rPr>
                <w:bCs/>
                <w:color w:val="000000"/>
                <w:sz w:val="20"/>
              </w:rPr>
            </w:pPr>
            <w:r>
              <w:rPr>
                <w:b/>
                <w:color w:val="000000"/>
                <w:sz w:val="20"/>
              </w:rPr>
              <w:t>Průřezová témata, přesahy, mezipředmětové vztahy</w:t>
            </w:r>
          </w:p>
        </w:tc>
      </w:tr>
      <w:tr w:rsidR="005A1912" w14:paraId="08B6B11D" w14:textId="77777777" w:rsidTr="005F6D6E">
        <w:tc>
          <w:tcPr>
            <w:tcW w:w="3524" w:type="dxa"/>
          </w:tcPr>
          <w:p w14:paraId="5F98E0DA" w14:textId="77777777" w:rsidR="005A1912" w:rsidRDefault="005A1912" w:rsidP="00FB7928">
            <w:pPr>
              <w:pStyle w:val="Odstavec"/>
              <w:spacing w:before="0" w:after="0"/>
              <w:ind w:firstLine="0"/>
              <w:jc w:val="left"/>
              <w:rPr>
                <w:bCs/>
                <w:color w:val="000000"/>
                <w:sz w:val="20"/>
              </w:rPr>
            </w:pPr>
            <w:r>
              <w:rPr>
                <w:bCs/>
                <w:color w:val="000000"/>
                <w:sz w:val="20"/>
              </w:rPr>
              <w:t xml:space="preserve">Provádí jednoduché pokusy u skupiny známých látek, určuje jejich společné a rozdílné vlastnosti a </w:t>
            </w:r>
            <w:proofErr w:type="gramStart"/>
            <w:r>
              <w:rPr>
                <w:bCs/>
                <w:color w:val="000000"/>
                <w:sz w:val="20"/>
              </w:rPr>
              <w:t>změří</w:t>
            </w:r>
            <w:proofErr w:type="gramEnd"/>
            <w:r>
              <w:rPr>
                <w:bCs/>
                <w:color w:val="000000"/>
                <w:sz w:val="20"/>
              </w:rPr>
              <w:t xml:space="preserve"> základní veličiny pomocí jednoduchých nástrojů a přístrojů.</w:t>
            </w:r>
          </w:p>
          <w:p w14:paraId="24365699" w14:textId="77777777" w:rsidR="005A1912" w:rsidRDefault="005A1912" w:rsidP="00FB7928">
            <w:pPr>
              <w:pStyle w:val="Odstavec"/>
              <w:spacing w:before="0" w:after="0"/>
              <w:ind w:firstLine="0"/>
              <w:jc w:val="left"/>
              <w:rPr>
                <w:bCs/>
                <w:color w:val="000000"/>
                <w:sz w:val="20"/>
              </w:rPr>
            </w:pPr>
          </w:p>
        </w:tc>
        <w:tc>
          <w:tcPr>
            <w:tcW w:w="3469" w:type="dxa"/>
          </w:tcPr>
          <w:p w14:paraId="73F7EF57" w14:textId="77777777" w:rsidR="005A1912" w:rsidRDefault="005A1912" w:rsidP="00FB7928">
            <w:pPr>
              <w:pStyle w:val="Odstavec"/>
              <w:spacing w:before="0" w:after="0"/>
              <w:ind w:firstLine="0"/>
              <w:jc w:val="left"/>
              <w:rPr>
                <w:bCs/>
                <w:color w:val="000000"/>
                <w:sz w:val="20"/>
              </w:rPr>
            </w:pPr>
            <w:r>
              <w:rPr>
                <w:bCs/>
                <w:color w:val="000000"/>
                <w:sz w:val="20"/>
              </w:rPr>
              <w:t>Třídí věci a látky kolem sebe.</w:t>
            </w:r>
          </w:p>
          <w:p w14:paraId="63FB641F" w14:textId="77777777" w:rsidR="005A1912" w:rsidRDefault="005A1912" w:rsidP="00FB7928">
            <w:pPr>
              <w:pStyle w:val="Odstavec"/>
              <w:spacing w:before="0" w:after="0"/>
              <w:ind w:firstLine="0"/>
              <w:jc w:val="left"/>
              <w:rPr>
                <w:bCs/>
                <w:color w:val="000000"/>
                <w:sz w:val="20"/>
              </w:rPr>
            </w:pPr>
            <w:r>
              <w:rPr>
                <w:bCs/>
                <w:color w:val="000000"/>
                <w:sz w:val="20"/>
              </w:rPr>
              <w:t>Určuje společné a rozdílné vlastnosti známých látek.</w:t>
            </w:r>
          </w:p>
        </w:tc>
        <w:tc>
          <w:tcPr>
            <w:tcW w:w="3448" w:type="dxa"/>
          </w:tcPr>
          <w:p w14:paraId="5D9363C3" w14:textId="77777777" w:rsidR="005A1912" w:rsidRDefault="005A1912" w:rsidP="00FB7928">
            <w:pPr>
              <w:pStyle w:val="Odstavec"/>
              <w:spacing w:before="0" w:after="0"/>
              <w:ind w:firstLine="0"/>
              <w:jc w:val="left"/>
              <w:rPr>
                <w:bCs/>
                <w:color w:val="000000"/>
                <w:sz w:val="20"/>
              </w:rPr>
            </w:pPr>
            <w:r>
              <w:rPr>
                <w:bCs/>
                <w:color w:val="000000"/>
                <w:sz w:val="20"/>
              </w:rPr>
              <w:t>Věci kolem nás.</w:t>
            </w:r>
          </w:p>
        </w:tc>
        <w:tc>
          <w:tcPr>
            <w:tcW w:w="3507" w:type="dxa"/>
          </w:tcPr>
          <w:p w14:paraId="1F44C692" w14:textId="77777777" w:rsidR="005A1912" w:rsidRDefault="00414FD8" w:rsidP="00FB7928">
            <w:pPr>
              <w:pStyle w:val="Odstavec"/>
              <w:spacing w:before="0" w:after="0"/>
              <w:ind w:firstLine="0"/>
              <w:jc w:val="left"/>
              <w:rPr>
                <w:bCs/>
                <w:color w:val="000000"/>
                <w:sz w:val="20"/>
              </w:rPr>
            </w:pPr>
            <w:r>
              <w:rPr>
                <w:bCs/>
                <w:color w:val="000000"/>
                <w:sz w:val="20"/>
              </w:rPr>
              <w:t>OSV</w:t>
            </w:r>
            <w:r w:rsidR="00D109EE">
              <w:rPr>
                <w:bCs/>
                <w:color w:val="000000"/>
                <w:sz w:val="20"/>
              </w:rPr>
              <w:t xml:space="preserve"> – komunikace, rozvoj schopnosti poznávání</w:t>
            </w:r>
          </w:p>
        </w:tc>
      </w:tr>
      <w:tr w:rsidR="005A1912" w14:paraId="7746B6FA" w14:textId="77777777" w:rsidTr="005F6D6E">
        <w:tc>
          <w:tcPr>
            <w:tcW w:w="3524" w:type="dxa"/>
          </w:tcPr>
          <w:p w14:paraId="17A42DAF" w14:textId="77777777" w:rsidR="005A1912" w:rsidRDefault="005A1912" w:rsidP="00FB7928">
            <w:pPr>
              <w:pStyle w:val="Odstavec"/>
              <w:spacing w:before="0" w:after="0"/>
              <w:ind w:firstLine="0"/>
              <w:jc w:val="left"/>
              <w:rPr>
                <w:b/>
                <w:color w:val="000000"/>
                <w:sz w:val="20"/>
              </w:rPr>
            </w:pPr>
            <w:r>
              <w:rPr>
                <w:b/>
                <w:color w:val="000000"/>
                <w:sz w:val="20"/>
              </w:rPr>
              <w:t>ČLOVĚK A JEHO ZDRAVÍ</w:t>
            </w:r>
          </w:p>
          <w:p w14:paraId="72A86A98" w14:textId="77777777" w:rsidR="005A1912" w:rsidRDefault="005A1912" w:rsidP="00FB7928">
            <w:pPr>
              <w:pStyle w:val="Odstavec"/>
              <w:spacing w:before="0" w:after="0"/>
              <w:ind w:firstLine="0"/>
              <w:jc w:val="left"/>
              <w:rPr>
                <w:bCs/>
                <w:color w:val="000000"/>
                <w:sz w:val="20"/>
              </w:rPr>
            </w:pPr>
            <w:r>
              <w:rPr>
                <w:bCs/>
                <w:color w:val="000000"/>
                <w:sz w:val="20"/>
              </w:rPr>
              <w:t>Uplatňuje základní hygienické, režimové a jiné zdravotně preventivní návyky s využitím elementárních znalostí o lidském těle, projevuje vhodným chováním a činnostmi vztah ke zdraví.</w:t>
            </w:r>
          </w:p>
          <w:p w14:paraId="6F9B7EFE" w14:textId="77777777" w:rsidR="005A1912" w:rsidRDefault="005A1912" w:rsidP="00FB7928">
            <w:pPr>
              <w:pStyle w:val="Odstavec"/>
              <w:spacing w:before="0" w:after="0"/>
              <w:ind w:firstLine="0"/>
              <w:jc w:val="left"/>
              <w:rPr>
                <w:bCs/>
                <w:color w:val="000000"/>
                <w:sz w:val="20"/>
              </w:rPr>
            </w:pPr>
          </w:p>
        </w:tc>
        <w:tc>
          <w:tcPr>
            <w:tcW w:w="3469" w:type="dxa"/>
          </w:tcPr>
          <w:p w14:paraId="1D2DB21E" w14:textId="77777777" w:rsidR="005A1912" w:rsidRDefault="005A1912" w:rsidP="00FB7928">
            <w:pPr>
              <w:pStyle w:val="Odstavec"/>
              <w:spacing w:before="0" w:after="0"/>
              <w:ind w:firstLine="0"/>
              <w:jc w:val="left"/>
              <w:rPr>
                <w:bCs/>
                <w:color w:val="000000"/>
                <w:sz w:val="20"/>
              </w:rPr>
            </w:pPr>
            <w:r>
              <w:rPr>
                <w:bCs/>
                <w:color w:val="000000"/>
                <w:sz w:val="20"/>
              </w:rPr>
              <w:t>Popíše své tělo a péči o něj.</w:t>
            </w:r>
          </w:p>
          <w:p w14:paraId="0895EC0F" w14:textId="77777777" w:rsidR="005A1912" w:rsidRDefault="005A1912" w:rsidP="00FB7928">
            <w:pPr>
              <w:pStyle w:val="Odstavec"/>
              <w:spacing w:before="0" w:after="0"/>
              <w:ind w:firstLine="0"/>
              <w:jc w:val="left"/>
              <w:rPr>
                <w:bCs/>
                <w:color w:val="000000"/>
                <w:sz w:val="20"/>
              </w:rPr>
            </w:pPr>
            <w:proofErr w:type="gramStart"/>
            <w:r>
              <w:rPr>
                <w:bCs/>
                <w:color w:val="000000"/>
                <w:sz w:val="20"/>
              </w:rPr>
              <w:t>Určí</w:t>
            </w:r>
            <w:proofErr w:type="gramEnd"/>
            <w:r>
              <w:rPr>
                <w:bCs/>
                <w:color w:val="000000"/>
                <w:sz w:val="20"/>
              </w:rPr>
              <w:t xml:space="preserve"> názvy částí lidského těla.</w:t>
            </w:r>
          </w:p>
          <w:p w14:paraId="67B61922" w14:textId="77777777" w:rsidR="005A1912" w:rsidRDefault="005A1912" w:rsidP="00FB7928">
            <w:pPr>
              <w:pStyle w:val="Odstavec"/>
              <w:spacing w:before="0" w:after="0"/>
              <w:ind w:firstLine="0"/>
              <w:jc w:val="left"/>
              <w:rPr>
                <w:bCs/>
                <w:color w:val="000000"/>
                <w:sz w:val="20"/>
              </w:rPr>
            </w:pPr>
            <w:r>
              <w:rPr>
                <w:bCs/>
                <w:color w:val="000000"/>
                <w:sz w:val="20"/>
              </w:rPr>
              <w:t>Objasní základy osobní hygieny.</w:t>
            </w:r>
          </w:p>
          <w:p w14:paraId="445C9DAF" w14:textId="77777777" w:rsidR="005A1912" w:rsidRDefault="005A1912" w:rsidP="00FB7928">
            <w:pPr>
              <w:pStyle w:val="Odstavec"/>
              <w:spacing w:before="0" w:after="0"/>
              <w:ind w:firstLine="0"/>
              <w:jc w:val="left"/>
              <w:rPr>
                <w:bCs/>
                <w:color w:val="000000"/>
                <w:sz w:val="20"/>
              </w:rPr>
            </w:pPr>
            <w:r>
              <w:rPr>
                <w:bCs/>
                <w:color w:val="000000"/>
                <w:sz w:val="20"/>
              </w:rPr>
              <w:t>Rozezná správnou výživu.</w:t>
            </w:r>
          </w:p>
          <w:p w14:paraId="09FE172E" w14:textId="77777777" w:rsidR="005A1912" w:rsidRDefault="005A1912" w:rsidP="00FB7928">
            <w:pPr>
              <w:pStyle w:val="Odstavec"/>
              <w:spacing w:before="0" w:after="0"/>
              <w:ind w:firstLine="0"/>
              <w:jc w:val="left"/>
              <w:rPr>
                <w:bCs/>
                <w:color w:val="000000"/>
                <w:sz w:val="20"/>
              </w:rPr>
            </w:pPr>
            <w:r>
              <w:rPr>
                <w:bCs/>
                <w:color w:val="000000"/>
                <w:sz w:val="20"/>
              </w:rPr>
              <w:t>Vymezí pojem nemoc a úraz.</w:t>
            </w:r>
          </w:p>
          <w:p w14:paraId="416EC1D7" w14:textId="77777777" w:rsidR="005A1912" w:rsidRDefault="005A1912" w:rsidP="00FB7928">
            <w:pPr>
              <w:pStyle w:val="Odstavec"/>
              <w:spacing w:before="0" w:after="0"/>
              <w:ind w:firstLine="0"/>
              <w:jc w:val="left"/>
              <w:rPr>
                <w:bCs/>
                <w:color w:val="000000"/>
                <w:sz w:val="20"/>
              </w:rPr>
            </w:pPr>
            <w:r>
              <w:rPr>
                <w:bCs/>
                <w:color w:val="000000"/>
                <w:sz w:val="20"/>
              </w:rPr>
              <w:t>Vysvětlí prevenci.</w:t>
            </w:r>
          </w:p>
          <w:p w14:paraId="5E8B254C" w14:textId="77777777" w:rsidR="005A1912" w:rsidRDefault="005A1912" w:rsidP="00FB7928">
            <w:pPr>
              <w:pStyle w:val="Odstavec"/>
              <w:spacing w:before="0" w:after="0"/>
              <w:ind w:firstLine="0"/>
              <w:jc w:val="left"/>
              <w:rPr>
                <w:bCs/>
                <w:color w:val="000000"/>
                <w:sz w:val="20"/>
              </w:rPr>
            </w:pPr>
          </w:p>
        </w:tc>
        <w:tc>
          <w:tcPr>
            <w:tcW w:w="3448" w:type="dxa"/>
          </w:tcPr>
          <w:p w14:paraId="2F6E03EE" w14:textId="77777777" w:rsidR="005A1912" w:rsidRDefault="005A1912" w:rsidP="00FB7928">
            <w:pPr>
              <w:pStyle w:val="Odstavec"/>
              <w:spacing w:before="0" w:after="0"/>
              <w:ind w:firstLine="0"/>
              <w:jc w:val="left"/>
              <w:rPr>
                <w:bCs/>
                <w:color w:val="000000"/>
                <w:sz w:val="20"/>
              </w:rPr>
            </w:pPr>
            <w:r>
              <w:rPr>
                <w:bCs/>
                <w:color w:val="000000"/>
                <w:sz w:val="20"/>
              </w:rPr>
              <w:t>Části lidského těla.</w:t>
            </w:r>
          </w:p>
          <w:p w14:paraId="41421956" w14:textId="77777777" w:rsidR="005A1912" w:rsidRDefault="005A1912" w:rsidP="00FB7928">
            <w:pPr>
              <w:pStyle w:val="Odstavec"/>
              <w:spacing w:before="0" w:after="0"/>
              <w:ind w:firstLine="0"/>
              <w:jc w:val="left"/>
              <w:rPr>
                <w:bCs/>
                <w:color w:val="000000"/>
                <w:sz w:val="20"/>
              </w:rPr>
            </w:pPr>
            <w:r>
              <w:rPr>
                <w:bCs/>
                <w:color w:val="000000"/>
                <w:sz w:val="20"/>
              </w:rPr>
              <w:t>Režim dne.</w:t>
            </w:r>
          </w:p>
          <w:p w14:paraId="4C97F6FA" w14:textId="77777777" w:rsidR="005A1912" w:rsidRDefault="005A1912" w:rsidP="00FB7928">
            <w:pPr>
              <w:pStyle w:val="Odstavec"/>
              <w:spacing w:before="0" w:after="0"/>
              <w:ind w:firstLine="0"/>
              <w:jc w:val="left"/>
              <w:rPr>
                <w:bCs/>
                <w:color w:val="000000"/>
                <w:sz w:val="20"/>
              </w:rPr>
            </w:pPr>
            <w:r>
              <w:rPr>
                <w:bCs/>
                <w:color w:val="000000"/>
                <w:sz w:val="20"/>
              </w:rPr>
              <w:t>Péče o zdraví.</w:t>
            </w:r>
          </w:p>
        </w:tc>
        <w:tc>
          <w:tcPr>
            <w:tcW w:w="3507" w:type="dxa"/>
          </w:tcPr>
          <w:p w14:paraId="0C294A12" w14:textId="77777777" w:rsidR="005A1912" w:rsidRDefault="005A1912" w:rsidP="00FB7928">
            <w:pPr>
              <w:pStyle w:val="Odstavec"/>
              <w:spacing w:before="0" w:after="0"/>
              <w:ind w:firstLine="0"/>
              <w:jc w:val="left"/>
              <w:rPr>
                <w:bCs/>
                <w:color w:val="000000"/>
                <w:sz w:val="20"/>
              </w:rPr>
            </w:pPr>
            <w:r>
              <w:rPr>
                <w:bCs/>
                <w:color w:val="000000"/>
                <w:sz w:val="20"/>
              </w:rPr>
              <w:t>OSV</w:t>
            </w:r>
            <w:r w:rsidR="00A434AD">
              <w:rPr>
                <w:bCs/>
                <w:color w:val="000000"/>
                <w:sz w:val="20"/>
              </w:rPr>
              <w:t xml:space="preserve"> – sebepoznání, sebehodnocení, komunikace.</w:t>
            </w:r>
          </w:p>
          <w:p w14:paraId="58172027" w14:textId="77777777" w:rsidR="005A1912" w:rsidRDefault="005A1912" w:rsidP="00FB7928">
            <w:pPr>
              <w:pStyle w:val="Odstavec"/>
              <w:spacing w:before="0" w:after="0"/>
              <w:ind w:firstLine="0"/>
              <w:jc w:val="left"/>
              <w:rPr>
                <w:bCs/>
                <w:color w:val="000000"/>
                <w:sz w:val="20"/>
              </w:rPr>
            </w:pPr>
            <w:r>
              <w:rPr>
                <w:bCs/>
                <w:color w:val="000000"/>
                <w:sz w:val="20"/>
              </w:rPr>
              <w:t>Český jazyk.</w:t>
            </w:r>
          </w:p>
        </w:tc>
      </w:tr>
      <w:tr w:rsidR="005A1912" w14:paraId="69BF50A3" w14:textId="77777777" w:rsidTr="005F6D6E">
        <w:tc>
          <w:tcPr>
            <w:tcW w:w="3524" w:type="dxa"/>
          </w:tcPr>
          <w:p w14:paraId="3DAB5E53" w14:textId="77777777" w:rsidR="005A1912" w:rsidRDefault="005A1912" w:rsidP="00FB7928">
            <w:pPr>
              <w:pStyle w:val="Odstavec"/>
              <w:spacing w:before="0" w:after="0"/>
              <w:ind w:firstLine="0"/>
              <w:jc w:val="left"/>
              <w:rPr>
                <w:bCs/>
                <w:color w:val="000000"/>
                <w:sz w:val="20"/>
              </w:rPr>
            </w:pPr>
            <w:r>
              <w:rPr>
                <w:bCs/>
                <w:color w:val="000000"/>
                <w:sz w:val="20"/>
              </w:rPr>
              <w:t xml:space="preserve">Dodržuje zásady bezpečného chování tak, aby neohrožoval zdraví své a zdraví jiných.                                                                                                                                                                         </w:t>
            </w:r>
          </w:p>
        </w:tc>
        <w:tc>
          <w:tcPr>
            <w:tcW w:w="3469" w:type="dxa"/>
          </w:tcPr>
          <w:p w14:paraId="47313797" w14:textId="77777777" w:rsidR="005A1912" w:rsidRDefault="005A1912" w:rsidP="00FB7928">
            <w:pPr>
              <w:pStyle w:val="Odstavec"/>
              <w:spacing w:before="0" w:after="0"/>
              <w:ind w:firstLine="0"/>
              <w:jc w:val="left"/>
              <w:rPr>
                <w:bCs/>
                <w:color w:val="000000"/>
                <w:sz w:val="20"/>
              </w:rPr>
            </w:pPr>
            <w:r>
              <w:rPr>
                <w:bCs/>
                <w:color w:val="000000"/>
                <w:sz w:val="20"/>
              </w:rPr>
              <w:t>Zná a dodržuje zásady bezpečného chování.</w:t>
            </w:r>
          </w:p>
          <w:p w14:paraId="43691E7D" w14:textId="77777777" w:rsidR="005A1912" w:rsidRDefault="005A1912" w:rsidP="00FB7928">
            <w:pPr>
              <w:pStyle w:val="Odstavec"/>
              <w:spacing w:before="0" w:after="0"/>
              <w:ind w:firstLine="0"/>
              <w:jc w:val="left"/>
              <w:rPr>
                <w:bCs/>
                <w:color w:val="000000"/>
                <w:sz w:val="20"/>
              </w:rPr>
            </w:pPr>
          </w:p>
          <w:p w14:paraId="4940DBA7" w14:textId="77777777" w:rsidR="005A1912" w:rsidRDefault="005A1912" w:rsidP="00FB7928">
            <w:pPr>
              <w:pStyle w:val="Odstavec"/>
              <w:spacing w:before="0" w:after="0"/>
              <w:ind w:firstLine="0"/>
              <w:jc w:val="left"/>
              <w:rPr>
                <w:bCs/>
                <w:color w:val="000000"/>
                <w:sz w:val="20"/>
              </w:rPr>
            </w:pPr>
          </w:p>
        </w:tc>
        <w:tc>
          <w:tcPr>
            <w:tcW w:w="3448" w:type="dxa"/>
          </w:tcPr>
          <w:p w14:paraId="4F8E7C18" w14:textId="77777777" w:rsidR="005A1912" w:rsidRDefault="005A1912" w:rsidP="00FB7928">
            <w:pPr>
              <w:pStyle w:val="Odstavec"/>
              <w:spacing w:before="0" w:after="0"/>
              <w:ind w:firstLine="0"/>
              <w:jc w:val="left"/>
              <w:rPr>
                <w:bCs/>
                <w:color w:val="000000"/>
                <w:sz w:val="20"/>
              </w:rPr>
            </w:pPr>
            <w:r>
              <w:rPr>
                <w:bCs/>
                <w:color w:val="000000"/>
                <w:sz w:val="20"/>
              </w:rPr>
              <w:t>Péče o zdraví.</w:t>
            </w:r>
          </w:p>
          <w:p w14:paraId="555EEC81" w14:textId="77777777" w:rsidR="005A1912" w:rsidRDefault="005A1912" w:rsidP="00FB7928">
            <w:pPr>
              <w:pStyle w:val="Odstavec"/>
              <w:spacing w:before="0" w:after="0"/>
              <w:ind w:firstLine="0"/>
              <w:jc w:val="left"/>
              <w:rPr>
                <w:bCs/>
                <w:color w:val="000000"/>
                <w:sz w:val="20"/>
              </w:rPr>
            </w:pPr>
          </w:p>
          <w:p w14:paraId="77CC68CD" w14:textId="77777777" w:rsidR="005A1912" w:rsidRDefault="005A1912" w:rsidP="00FB7928">
            <w:pPr>
              <w:pStyle w:val="Odstavec"/>
              <w:spacing w:before="0" w:after="0"/>
              <w:ind w:firstLine="0"/>
              <w:jc w:val="left"/>
              <w:rPr>
                <w:bCs/>
                <w:color w:val="000000"/>
                <w:sz w:val="20"/>
              </w:rPr>
            </w:pPr>
          </w:p>
        </w:tc>
        <w:tc>
          <w:tcPr>
            <w:tcW w:w="3507" w:type="dxa"/>
          </w:tcPr>
          <w:p w14:paraId="04019103" w14:textId="77777777" w:rsidR="005A1912" w:rsidRDefault="00414FD8" w:rsidP="00FB7928">
            <w:pPr>
              <w:pStyle w:val="Odstavec"/>
              <w:spacing w:before="0" w:after="0"/>
              <w:ind w:firstLine="0"/>
              <w:jc w:val="left"/>
              <w:rPr>
                <w:bCs/>
                <w:color w:val="000000"/>
                <w:sz w:val="20"/>
              </w:rPr>
            </w:pPr>
            <w:proofErr w:type="gramStart"/>
            <w:r>
              <w:rPr>
                <w:bCs/>
                <w:color w:val="000000"/>
                <w:sz w:val="20"/>
              </w:rPr>
              <w:t>OSV</w:t>
            </w:r>
            <w:r w:rsidR="00A434AD">
              <w:rPr>
                <w:bCs/>
                <w:color w:val="000000"/>
                <w:sz w:val="20"/>
              </w:rPr>
              <w:t xml:space="preserve"> - seberegulace</w:t>
            </w:r>
            <w:proofErr w:type="gramEnd"/>
            <w:r w:rsidR="00A434AD">
              <w:rPr>
                <w:bCs/>
                <w:color w:val="000000"/>
                <w:sz w:val="20"/>
              </w:rPr>
              <w:t>, sebeorganizace.</w:t>
            </w:r>
          </w:p>
          <w:p w14:paraId="7D5F85F8" w14:textId="77777777" w:rsidR="00183C1C" w:rsidRDefault="00183C1C" w:rsidP="00FB7928">
            <w:pPr>
              <w:pStyle w:val="Odstavec"/>
              <w:spacing w:before="0" w:after="0"/>
              <w:ind w:firstLine="0"/>
              <w:jc w:val="left"/>
              <w:rPr>
                <w:bCs/>
                <w:color w:val="000000"/>
                <w:sz w:val="20"/>
              </w:rPr>
            </w:pPr>
            <w:r>
              <w:rPr>
                <w:bCs/>
                <w:color w:val="000000"/>
                <w:sz w:val="20"/>
              </w:rPr>
              <w:t>ETV</w:t>
            </w:r>
            <w:r w:rsidR="007E52C2">
              <w:rPr>
                <w:bCs/>
                <w:color w:val="000000"/>
                <w:sz w:val="20"/>
              </w:rPr>
              <w:t xml:space="preserve"> – pozitivní hodnocení sebe a druhých</w:t>
            </w:r>
          </w:p>
        </w:tc>
      </w:tr>
      <w:tr w:rsidR="005A1912" w14:paraId="0C859AB3" w14:textId="77777777" w:rsidTr="005F6D6E">
        <w:tc>
          <w:tcPr>
            <w:tcW w:w="3524" w:type="dxa"/>
          </w:tcPr>
          <w:p w14:paraId="0D581BEB" w14:textId="77777777" w:rsidR="005A1912" w:rsidRDefault="005A1912" w:rsidP="00FB7928">
            <w:pPr>
              <w:pStyle w:val="Odstavec"/>
              <w:spacing w:before="0" w:after="0"/>
              <w:ind w:firstLine="0"/>
              <w:jc w:val="left"/>
              <w:rPr>
                <w:bCs/>
                <w:color w:val="000000"/>
                <w:sz w:val="20"/>
              </w:rPr>
            </w:pPr>
            <w:r>
              <w:rPr>
                <w:bCs/>
                <w:color w:val="000000"/>
                <w:sz w:val="20"/>
              </w:rPr>
              <w:t xml:space="preserve">Chová se obezřetně při setkání s neznámými jedinci, odmítne komunikaci, která je mu nepříjemná, </w:t>
            </w:r>
            <w:r>
              <w:rPr>
                <w:bCs/>
                <w:color w:val="000000"/>
                <w:sz w:val="20"/>
              </w:rPr>
              <w:lastRenderedPageBreak/>
              <w:t>v případě potřeby požádá o pomoc pro sebe i pro jiné dítě.</w:t>
            </w:r>
          </w:p>
          <w:p w14:paraId="2E8FEA25" w14:textId="77777777" w:rsidR="005A1912" w:rsidRDefault="005A1912" w:rsidP="00FB7928">
            <w:pPr>
              <w:pStyle w:val="Odstavec"/>
              <w:spacing w:before="0" w:after="0"/>
              <w:ind w:firstLine="0"/>
              <w:jc w:val="left"/>
              <w:rPr>
                <w:bCs/>
                <w:color w:val="000000"/>
                <w:sz w:val="20"/>
              </w:rPr>
            </w:pPr>
          </w:p>
        </w:tc>
        <w:tc>
          <w:tcPr>
            <w:tcW w:w="3469" w:type="dxa"/>
          </w:tcPr>
          <w:p w14:paraId="07EC8EF4" w14:textId="77777777" w:rsidR="005A1912" w:rsidRDefault="005A1912" w:rsidP="00FB7928">
            <w:pPr>
              <w:pStyle w:val="Odstavec"/>
              <w:spacing w:before="0" w:after="0"/>
              <w:ind w:firstLine="0"/>
              <w:jc w:val="left"/>
              <w:rPr>
                <w:bCs/>
                <w:color w:val="000000"/>
                <w:sz w:val="20"/>
              </w:rPr>
            </w:pPr>
            <w:r>
              <w:rPr>
                <w:bCs/>
                <w:color w:val="000000"/>
                <w:sz w:val="20"/>
              </w:rPr>
              <w:lastRenderedPageBreak/>
              <w:t>Chová se obezřetně při setkání s neznámými jedinci.</w:t>
            </w:r>
          </w:p>
          <w:p w14:paraId="0E014472" w14:textId="77777777" w:rsidR="005A1912" w:rsidRDefault="005A1912" w:rsidP="00FB7928">
            <w:pPr>
              <w:pStyle w:val="Odstavec"/>
              <w:spacing w:before="0" w:after="0"/>
              <w:ind w:firstLine="0"/>
              <w:jc w:val="left"/>
              <w:rPr>
                <w:bCs/>
                <w:color w:val="000000"/>
                <w:sz w:val="20"/>
              </w:rPr>
            </w:pPr>
          </w:p>
        </w:tc>
        <w:tc>
          <w:tcPr>
            <w:tcW w:w="3448" w:type="dxa"/>
          </w:tcPr>
          <w:p w14:paraId="172D1060" w14:textId="77777777" w:rsidR="005A1912" w:rsidRDefault="005A1912" w:rsidP="00FB7928">
            <w:pPr>
              <w:pStyle w:val="Odstavec"/>
              <w:spacing w:before="0" w:after="0"/>
              <w:ind w:firstLine="0"/>
              <w:jc w:val="left"/>
              <w:rPr>
                <w:bCs/>
                <w:color w:val="000000"/>
                <w:sz w:val="20"/>
              </w:rPr>
            </w:pPr>
            <w:r>
              <w:rPr>
                <w:bCs/>
                <w:color w:val="000000"/>
                <w:sz w:val="20"/>
              </w:rPr>
              <w:t>Lidé kolem nás.</w:t>
            </w:r>
          </w:p>
          <w:p w14:paraId="4B3D13C5" w14:textId="77777777" w:rsidR="005A1912" w:rsidRDefault="005A1912" w:rsidP="00FB7928">
            <w:pPr>
              <w:pStyle w:val="Odstavec"/>
              <w:spacing w:before="0" w:after="0"/>
              <w:ind w:firstLine="0"/>
              <w:jc w:val="left"/>
              <w:rPr>
                <w:bCs/>
                <w:color w:val="000000"/>
                <w:sz w:val="20"/>
              </w:rPr>
            </w:pPr>
            <w:r>
              <w:rPr>
                <w:bCs/>
                <w:color w:val="000000"/>
                <w:sz w:val="20"/>
              </w:rPr>
              <w:t>Péče o zdraví.</w:t>
            </w:r>
          </w:p>
        </w:tc>
        <w:tc>
          <w:tcPr>
            <w:tcW w:w="3507" w:type="dxa"/>
          </w:tcPr>
          <w:p w14:paraId="68B5DF20" w14:textId="77777777" w:rsidR="005A1912" w:rsidRDefault="00414FD8" w:rsidP="00FB7928">
            <w:pPr>
              <w:pStyle w:val="Odstavec"/>
              <w:spacing w:before="0" w:after="0"/>
              <w:ind w:firstLine="0"/>
              <w:jc w:val="left"/>
              <w:rPr>
                <w:bCs/>
                <w:color w:val="000000"/>
                <w:sz w:val="20"/>
              </w:rPr>
            </w:pPr>
            <w:r>
              <w:rPr>
                <w:bCs/>
                <w:color w:val="000000"/>
                <w:sz w:val="20"/>
              </w:rPr>
              <w:t>OSV</w:t>
            </w:r>
            <w:r w:rsidR="001C2655">
              <w:rPr>
                <w:bCs/>
                <w:color w:val="000000"/>
                <w:sz w:val="20"/>
              </w:rPr>
              <w:t xml:space="preserve"> </w:t>
            </w:r>
            <w:r w:rsidR="007E52C2">
              <w:rPr>
                <w:bCs/>
                <w:color w:val="000000"/>
                <w:sz w:val="20"/>
              </w:rPr>
              <w:t>– poznávání lidí, mezilidské vztahy, komunikace</w:t>
            </w:r>
          </w:p>
          <w:p w14:paraId="08A47F9B" w14:textId="77777777" w:rsidR="00183C1C" w:rsidRDefault="00183C1C" w:rsidP="00FB7928">
            <w:pPr>
              <w:pStyle w:val="Odstavec"/>
              <w:spacing w:before="0" w:after="0"/>
              <w:ind w:firstLine="0"/>
              <w:jc w:val="left"/>
              <w:rPr>
                <w:bCs/>
                <w:color w:val="000000"/>
                <w:sz w:val="20"/>
              </w:rPr>
            </w:pPr>
            <w:r>
              <w:rPr>
                <w:bCs/>
                <w:color w:val="000000"/>
                <w:sz w:val="20"/>
              </w:rPr>
              <w:t>ETV</w:t>
            </w:r>
            <w:r w:rsidR="007E52C2">
              <w:rPr>
                <w:bCs/>
                <w:color w:val="000000"/>
                <w:sz w:val="20"/>
              </w:rPr>
              <w:t xml:space="preserve"> – základy asertivního chování</w:t>
            </w:r>
          </w:p>
        </w:tc>
      </w:tr>
      <w:tr w:rsidR="005A1912" w14:paraId="655A7917" w14:textId="77777777" w:rsidTr="005F6D6E">
        <w:tc>
          <w:tcPr>
            <w:tcW w:w="3524" w:type="dxa"/>
          </w:tcPr>
          <w:p w14:paraId="3F9F3186" w14:textId="77777777" w:rsidR="005A1912" w:rsidRDefault="005A1912" w:rsidP="00FB7928">
            <w:pPr>
              <w:pStyle w:val="Odstavec"/>
              <w:spacing w:before="0" w:after="0"/>
              <w:ind w:firstLine="0"/>
              <w:jc w:val="left"/>
              <w:rPr>
                <w:bCs/>
                <w:color w:val="000000"/>
                <w:sz w:val="20"/>
              </w:rPr>
            </w:pPr>
            <w:r>
              <w:rPr>
                <w:bCs/>
                <w:color w:val="000000"/>
                <w:sz w:val="20"/>
              </w:rPr>
              <w:t>Uplatňuje základní pravidla účastníků silničního provozu.</w:t>
            </w:r>
          </w:p>
          <w:p w14:paraId="73EAA54B" w14:textId="77777777" w:rsidR="005A1912" w:rsidRDefault="005A1912" w:rsidP="00FB7928">
            <w:pPr>
              <w:pStyle w:val="Odstavec"/>
              <w:spacing w:before="0" w:after="0"/>
              <w:ind w:firstLine="0"/>
              <w:jc w:val="left"/>
              <w:rPr>
                <w:bCs/>
                <w:color w:val="000000"/>
                <w:sz w:val="20"/>
              </w:rPr>
            </w:pPr>
          </w:p>
        </w:tc>
        <w:tc>
          <w:tcPr>
            <w:tcW w:w="3469" w:type="dxa"/>
          </w:tcPr>
          <w:p w14:paraId="5D7FBEDD" w14:textId="77777777" w:rsidR="005A1912" w:rsidRDefault="005A1912" w:rsidP="00FB7928">
            <w:pPr>
              <w:pStyle w:val="Odstavec"/>
              <w:spacing w:before="0" w:after="0"/>
              <w:ind w:firstLine="0"/>
              <w:jc w:val="left"/>
              <w:rPr>
                <w:bCs/>
                <w:color w:val="000000"/>
                <w:sz w:val="20"/>
              </w:rPr>
            </w:pPr>
            <w:r>
              <w:rPr>
                <w:bCs/>
                <w:color w:val="000000"/>
                <w:sz w:val="20"/>
              </w:rPr>
              <w:t>Popíše bezpečnou cestu do školy.</w:t>
            </w:r>
          </w:p>
          <w:p w14:paraId="63BAED49" w14:textId="77777777" w:rsidR="005A1912" w:rsidRDefault="005A1912" w:rsidP="00FB7928">
            <w:pPr>
              <w:pStyle w:val="Odstavec"/>
              <w:spacing w:before="0" w:after="0"/>
              <w:ind w:firstLine="0"/>
              <w:jc w:val="left"/>
              <w:rPr>
                <w:bCs/>
                <w:color w:val="000000"/>
                <w:sz w:val="20"/>
              </w:rPr>
            </w:pPr>
            <w:proofErr w:type="gramStart"/>
            <w:r>
              <w:rPr>
                <w:bCs/>
                <w:color w:val="000000"/>
                <w:sz w:val="20"/>
              </w:rPr>
              <w:t>Rozliší</w:t>
            </w:r>
            <w:proofErr w:type="gramEnd"/>
            <w:r>
              <w:rPr>
                <w:bCs/>
                <w:color w:val="000000"/>
                <w:sz w:val="20"/>
              </w:rPr>
              <w:t xml:space="preserve"> možná nebezpečí v nejbližším okolí.</w:t>
            </w:r>
          </w:p>
          <w:p w14:paraId="5510DC60" w14:textId="77777777" w:rsidR="005A1912" w:rsidRDefault="005A1912" w:rsidP="00FB7928">
            <w:pPr>
              <w:pStyle w:val="Odstavec"/>
              <w:spacing w:before="0" w:after="0"/>
              <w:ind w:firstLine="0"/>
              <w:jc w:val="left"/>
              <w:rPr>
                <w:bCs/>
                <w:color w:val="000000"/>
                <w:sz w:val="20"/>
              </w:rPr>
            </w:pPr>
          </w:p>
        </w:tc>
        <w:tc>
          <w:tcPr>
            <w:tcW w:w="3448" w:type="dxa"/>
          </w:tcPr>
          <w:p w14:paraId="5128E8AC" w14:textId="77777777" w:rsidR="005A1912" w:rsidRDefault="005A1912" w:rsidP="00FB7928">
            <w:pPr>
              <w:pStyle w:val="Odstavec"/>
              <w:spacing w:before="0" w:after="0"/>
              <w:ind w:firstLine="0"/>
              <w:jc w:val="left"/>
              <w:rPr>
                <w:bCs/>
                <w:color w:val="000000"/>
                <w:sz w:val="20"/>
              </w:rPr>
            </w:pPr>
            <w:r>
              <w:rPr>
                <w:bCs/>
                <w:color w:val="000000"/>
                <w:sz w:val="20"/>
              </w:rPr>
              <w:t>Jsem chodec.</w:t>
            </w:r>
          </w:p>
          <w:p w14:paraId="15B0DD3B" w14:textId="77777777" w:rsidR="005A1912" w:rsidRDefault="005A1912" w:rsidP="00FB7928">
            <w:pPr>
              <w:pStyle w:val="Odstavec"/>
              <w:spacing w:before="0" w:after="0"/>
              <w:ind w:firstLine="0"/>
              <w:jc w:val="left"/>
              <w:rPr>
                <w:bCs/>
                <w:color w:val="000000"/>
                <w:sz w:val="20"/>
              </w:rPr>
            </w:pPr>
            <w:r>
              <w:rPr>
                <w:bCs/>
                <w:color w:val="000000"/>
                <w:sz w:val="20"/>
              </w:rPr>
              <w:t>Bezpečná cesta do školy.</w:t>
            </w:r>
          </w:p>
        </w:tc>
        <w:tc>
          <w:tcPr>
            <w:tcW w:w="3507" w:type="dxa"/>
          </w:tcPr>
          <w:p w14:paraId="08C30AFF" w14:textId="77777777" w:rsidR="005A1912" w:rsidRDefault="00414FD8" w:rsidP="00FB7928">
            <w:pPr>
              <w:pStyle w:val="Odstavec"/>
              <w:spacing w:before="0" w:after="0"/>
              <w:ind w:firstLine="0"/>
              <w:jc w:val="left"/>
              <w:rPr>
                <w:bCs/>
                <w:color w:val="000000"/>
                <w:sz w:val="20"/>
              </w:rPr>
            </w:pPr>
            <w:r>
              <w:rPr>
                <w:bCs/>
                <w:color w:val="000000"/>
                <w:sz w:val="20"/>
              </w:rPr>
              <w:t>OSV</w:t>
            </w:r>
            <w:r w:rsidR="001C2655">
              <w:rPr>
                <w:bCs/>
                <w:color w:val="000000"/>
                <w:sz w:val="20"/>
              </w:rPr>
              <w:t xml:space="preserve"> – řešení problémů, rozhodovací dovednosti, seberegulace.</w:t>
            </w:r>
          </w:p>
        </w:tc>
      </w:tr>
      <w:tr w:rsidR="005A1912" w14:paraId="4D46BEEC" w14:textId="77777777" w:rsidTr="005F6D6E">
        <w:tc>
          <w:tcPr>
            <w:tcW w:w="3524" w:type="dxa"/>
          </w:tcPr>
          <w:p w14:paraId="6738CE3E" w14:textId="77777777" w:rsidR="005A1912" w:rsidRDefault="005A1912" w:rsidP="00FB7928">
            <w:pPr>
              <w:pStyle w:val="Odstavec"/>
              <w:spacing w:before="0" w:after="0"/>
              <w:ind w:right="-41" w:firstLine="0"/>
              <w:jc w:val="left"/>
              <w:rPr>
                <w:bCs/>
                <w:color w:val="000000"/>
                <w:sz w:val="20"/>
              </w:rPr>
            </w:pPr>
            <w:r>
              <w:rPr>
                <w:bCs/>
                <w:color w:val="000000"/>
                <w:sz w:val="20"/>
              </w:rPr>
              <w:t xml:space="preserve">Reaguje adekvátně na pokyny dospělých při mimořádných </w:t>
            </w:r>
            <w:proofErr w:type="gramStart"/>
            <w:r>
              <w:rPr>
                <w:bCs/>
                <w:color w:val="000000"/>
                <w:sz w:val="20"/>
              </w:rPr>
              <w:t>událostech..</w:t>
            </w:r>
            <w:proofErr w:type="gramEnd"/>
          </w:p>
          <w:p w14:paraId="66AB74D2" w14:textId="77777777" w:rsidR="005A1912" w:rsidRDefault="005A1912" w:rsidP="00FB7928">
            <w:pPr>
              <w:pStyle w:val="Odstavec"/>
              <w:spacing w:before="0" w:after="0"/>
              <w:ind w:firstLine="0"/>
              <w:jc w:val="left"/>
              <w:rPr>
                <w:bCs/>
                <w:color w:val="000000"/>
                <w:sz w:val="20"/>
              </w:rPr>
            </w:pPr>
          </w:p>
        </w:tc>
        <w:tc>
          <w:tcPr>
            <w:tcW w:w="3469" w:type="dxa"/>
          </w:tcPr>
          <w:p w14:paraId="52172B83" w14:textId="77777777" w:rsidR="005A1912" w:rsidRDefault="005A1912" w:rsidP="00FB7928">
            <w:pPr>
              <w:pStyle w:val="Odstavec"/>
              <w:spacing w:before="0" w:after="0"/>
              <w:ind w:firstLine="0"/>
              <w:jc w:val="left"/>
              <w:rPr>
                <w:bCs/>
                <w:color w:val="000000"/>
                <w:sz w:val="20"/>
              </w:rPr>
            </w:pPr>
            <w:r>
              <w:rPr>
                <w:bCs/>
                <w:color w:val="000000"/>
                <w:sz w:val="20"/>
              </w:rPr>
              <w:t>Reaguje adekvátně na pokyny dospělých</w:t>
            </w:r>
          </w:p>
        </w:tc>
        <w:tc>
          <w:tcPr>
            <w:tcW w:w="3448" w:type="dxa"/>
          </w:tcPr>
          <w:p w14:paraId="215A2404" w14:textId="77777777" w:rsidR="005A1912" w:rsidRDefault="008B6382" w:rsidP="00FB7928">
            <w:pPr>
              <w:pStyle w:val="Odstavec"/>
              <w:spacing w:before="0" w:after="0"/>
              <w:ind w:firstLine="0"/>
              <w:jc w:val="left"/>
              <w:rPr>
                <w:bCs/>
                <w:color w:val="000000"/>
                <w:sz w:val="20"/>
              </w:rPr>
            </w:pPr>
            <w:r>
              <w:rPr>
                <w:bCs/>
                <w:color w:val="000000"/>
                <w:sz w:val="20"/>
              </w:rPr>
              <w:t>Osobní bezpečí.</w:t>
            </w:r>
          </w:p>
          <w:p w14:paraId="795C9A16" w14:textId="77777777" w:rsidR="008B6382" w:rsidRDefault="008B6382" w:rsidP="00FB7928">
            <w:pPr>
              <w:pStyle w:val="Odstavec"/>
              <w:spacing w:before="0" w:after="0"/>
              <w:ind w:firstLine="0"/>
              <w:jc w:val="left"/>
              <w:rPr>
                <w:bCs/>
                <w:color w:val="000000"/>
                <w:sz w:val="20"/>
              </w:rPr>
            </w:pPr>
            <w:r>
              <w:rPr>
                <w:bCs/>
                <w:color w:val="000000"/>
                <w:sz w:val="20"/>
              </w:rPr>
              <w:t>Situace hromadného ohrožení.</w:t>
            </w:r>
          </w:p>
        </w:tc>
        <w:tc>
          <w:tcPr>
            <w:tcW w:w="3507" w:type="dxa"/>
          </w:tcPr>
          <w:p w14:paraId="7E98732F" w14:textId="77777777" w:rsidR="005A1912" w:rsidRDefault="005A1912" w:rsidP="00FB7928">
            <w:pPr>
              <w:pStyle w:val="Odstavec"/>
              <w:spacing w:before="0" w:after="0"/>
              <w:ind w:firstLine="0"/>
              <w:jc w:val="left"/>
              <w:rPr>
                <w:bCs/>
                <w:color w:val="000000"/>
                <w:sz w:val="20"/>
              </w:rPr>
            </w:pPr>
          </w:p>
        </w:tc>
      </w:tr>
    </w:tbl>
    <w:p w14:paraId="7C8647D3" w14:textId="77777777" w:rsidR="009E0A8E" w:rsidRDefault="009E0A8E" w:rsidP="005A1912">
      <w:pPr>
        <w:pStyle w:val="Odstavec"/>
        <w:spacing w:before="0" w:after="0"/>
        <w:ind w:firstLine="0"/>
        <w:jc w:val="left"/>
        <w:rPr>
          <w:b/>
          <w:color w:val="000000"/>
          <w:u w:val="single"/>
        </w:rPr>
      </w:pPr>
    </w:p>
    <w:p w14:paraId="054030BF" w14:textId="77777777" w:rsidR="009E0A8E" w:rsidRDefault="009E0A8E" w:rsidP="005A1912">
      <w:pPr>
        <w:pStyle w:val="Odstavec"/>
        <w:spacing w:before="0" w:after="0"/>
        <w:ind w:firstLine="0"/>
        <w:jc w:val="left"/>
        <w:rPr>
          <w:b/>
          <w:color w:val="000000"/>
          <w:u w:val="single"/>
        </w:rPr>
      </w:pPr>
    </w:p>
    <w:p w14:paraId="40A54906" w14:textId="77777777" w:rsidR="009E0A8E" w:rsidRDefault="009E0A8E" w:rsidP="005A1912">
      <w:pPr>
        <w:pStyle w:val="Odstavec"/>
        <w:spacing w:before="0" w:after="0"/>
        <w:ind w:firstLine="0"/>
        <w:jc w:val="left"/>
        <w:rPr>
          <w:b/>
          <w:color w:val="000000"/>
          <w:u w:val="single"/>
        </w:rPr>
      </w:pPr>
    </w:p>
    <w:p w14:paraId="0E8BCA41" w14:textId="77777777" w:rsidR="005A1912" w:rsidRPr="000176C2" w:rsidRDefault="005A1912" w:rsidP="005A1912">
      <w:pPr>
        <w:pStyle w:val="Odstavec"/>
        <w:spacing w:before="0" w:after="0"/>
        <w:ind w:firstLine="0"/>
        <w:jc w:val="left"/>
        <w:rPr>
          <w:b/>
          <w:color w:val="000000"/>
          <w:u w:val="single"/>
        </w:rPr>
      </w:pPr>
      <w:r w:rsidRPr="000176C2">
        <w:rPr>
          <w:b/>
          <w:color w:val="000000"/>
          <w:u w:val="single"/>
        </w:rPr>
        <w:t>Vzdělávací obsah vyučovacího předmětu prvouka – 2.ročník</w:t>
      </w:r>
    </w:p>
    <w:p w14:paraId="6F63F708" w14:textId="77777777" w:rsidR="005A1912" w:rsidRDefault="005A1912" w:rsidP="005A1912">
      <w:pPr>
        <w:pStyle w:val="Odstavec"/>
        <w:spacing w:before="0" w:after="0"/>
        <w:ind w:firstLine="0"/>
        <w:jc w:val="left"/>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25"/>
        <w:gridCol w:w="3466"/>
        <w:gridCol w:w="3449"/>
        <w:gridCol w:w="3508"/>
      </w:tblGrid>
      <w:tr w:rsidR="005A1912" w14:paraId="680EBB7E" w14:textId="77777777" w:rsidTr="005F6D6E">
        <w:tc>
          <w:tcPr>
            <w:tcW w:w="3525" w:type="dxa"/>
          </w:tcPr>
          <w:p w14:paraId="167C9630" w14:textId="77777777" w:rsidR="005A1912" w:rsidRDefault="005A1912" w:rsidP="00FB7928">
            <w:pPr>
              <w:pStyle w:val="Odstavec"/>
              <w:spacing w:before="0" w:after="0"/>
              <w:ind w:firstLine="0"/>
              <w:jc w:val="left"/>
              <w:rPr>
                <w:b/>
                <w:color w:val="000000"/>
                <w:sz w:val="20"/>
              </w:rPr>
            </w:pPr>
            <w:r>
              <w:rPr>
                <w:b/>
                <w:color w:val="000000"/>
                <w:sz w:val="20"/>
              </w:rPr>
              <w:t xml:space="preserve">Očekávané výstupy – 1.období </w:t>
            </w:r>
          </w:p>
        </w:tc>
        <w:tc>
          <w:tcPr>
            <w:tcW w:w="3466" w:type="dxa"/>
          </w:tcPr>
          <w:p w14:paraId="4A879B5D" w14:textId="77777777" w:rsidR="005A1912" w:rsidRDefault="005A1912" w:rsidP="00FB7928">
            <w:pPr>
              <w:pStyle w:val="Odstavec"/>
              <w:spacing w:before="0" w:after="0"/>
              <w:ind w:firstLine="0"/>
              <w:jc w:val="left"/>
              <w:rPr>
                <w:b/>
                <w:color w:val="000000"/>
                <w:sz w:val="20"/>
              </w:rPr>
            </w:pPr>
            <w:r>
              <w:rPr>
                <w:b/>
                <w:color w:val="000000"/>
                <w:sz w:val="20"/>
              </w:rPr>
              <w:t>Školní výstupy – 2.ročník</w:t>
            </w:r>
          </w:p>
        </w:tc>
        <w:tc>
          <w:tcPr>
            <w:tcW w:w="3449" w:type="dxa"/>
          </w:tcPr>
          <w:p w14:paraId="7B49634C" w14:textId="77777777" w:rsidR="005A1912" w:rsidRDefault="005A1912" w:rsidP="00FB7928">
            <w:pPr>
              <w:pStyle w:val="Odstavec"/>
              <w:spacing w:before="0" w:after="0"/>
              <w:ind w:firstLine="0"/>
              <w:jc w:val="left"/>
              <w:rPr>
                <w:b/>
                <w:color w:val="000000"/>
                <w:sz w:val="20"/>
              </w:rPr>
            </w:pPr>
            <w:r>
              <w:rPr>
                <w:b/>
                <w:color w:val="000000"/>
                <w:sz w:val="20"/>
              </w:rPr>
              <w:t>Učivo – 2.ročník</w:t>
            </w:r>
          </w:p>
        </w:tc>
        <w:tc>
          <w:tcPr>
            <w:tcW w:w="3508" w:type="dxa"/>
          </w:tcPr>
          <w:p w14:paraId="5791ACDB" w14:textId="77777777" w:rsidR="005A1912" w:rsidRDefault="005A1912" w:rsidP="00FB7928">
            <w:pPr>
              <w:pStyle w:val="Odstavec"/>
              <w:spacing w:before="0" w:after="0"/>
              <w:ind w:firstLine="0"/>
              <w:jc w:val="left"/>
              <w:rPr>
                <w:b/>
                <w:color w:val="000000"/>
                <w:sz w:val="20"/>
              </w:rPr>
            </w:pPr>
            <w:r>
              <w:rPr>
                <w:b/>
                <w:color w:val="000000"/>
                <w:sz w:val="20"/>
              </w:rPr>
              <w:t>Průřezová témata, přesahy, mezipředmětové vztahy</w:t>
            </w:r>
          </w:p>
        </w:tc>
      </w:tr>
      <w:tr w:rsidR="00FA0112" w:rsidRPr="00FA0112" w14:paraId="19CC8D07" w14:textId="77777777" w:rsidTr="005F6D6E">
        <w:tc>
          <w:tcPr>
            <w:tcW w:w="3525" w:type="dxa"/>
          </w:tcPr>
          <w:p w14:paraId="1A36E969" w14:textId="77777777" w:rsidR="005A1912" w:rsidRPr="00FA0112" w:rsidRDefault="005A1912" w:rsidP="00FB7928">
            <w:pPr>
              <w:pStyle w:val="Odstavec"/>
              <w:spacing w:before="0" w:after="0"/>
              <w:ind w:firstLine="0"/>
              <w:jc w:val="left"/>
              <w:rPr>
                <w:bCs/>
                <w:color w:val="000000" w:themeColor="text1"/>
                <w:sz w:val="20"/>
                <w:u w:val="single"/>
              </w:rPr>
            </w:pPr>
            <w:r w:rsidRPr="00FA0112">
              <w:rPr>
                <w:bCs/>
                <w:color w:val="000000" w:themeColor="text1"/>
                <w:sz w:val="20"/>
                <w:u w:val="single"/>
              </w:rPr>
              <w:t>Žák:</w:t>
            </w:r>
          </w:p>
          <w:p w14:paraId="74455E47" w14:textId="77777777" w:rsidR="005A1912" w:rsidRPr="00FA0112" w:rsidRDefault="005A1912" w:rsidP="00FB7928">
            <w:pPr>
              <w:pStyle w:val="Odstavec"/>
              <w:spacing w:before="0" w:after="0"/>
              <w:ind w:firstLine="0"/>
              <w:jc w:val="left"/>
              <w:rPr>
                <w:b/>
                <w:color w:val="000000" w:themeColor="text1"/>
                <w:sz w:val="20"/>
              </w:rPr>
            </w:pPr>
            <w:r w:rsidRPr="00FA0112">
              <w:rPr>
                <w:b/>
                <w:color w:val="000000" w:themeColor="text1"/>
                <w:sz w:val="20"/>
              </w:rPr>
              <w:t>MÍSTO, KDE ŽIJEME</w:t>
            </w:r>
          </w:p>
          <w:p w14:paraId="1DEBC6BF" w14:textId="77777777" w:rsidR="005A1912" w:rsidRPr="00FA0112" w:rsidRDefault="005A1912" w:rsidP="00FB7928">
            <w:pPr>
              <w:pStyle w:val="Odstavec"/>
              <w:spacing w:before="0" w:after="0"/>
              <w:ind w:firstLine="0"/>
              <w:jc w:val="left"/>
              <w:rPr>
                <w:bCs/>
                <w:color w:val="000000" w:themeColor="text1"/>
                <w:sz w:val="20"/>
              </w:rPr>
            </w:pPr>
            <w:proofErr w:type="gramStart"/>
            <w:r w:rsidRPr="00FA0112">
              <w:rPr>
                <w:bCs/>
                <w:color w:val="000000" w:themeColor="text1"/>
                <w:sz w:val="20"/>
              </w:rPr>
              <w:t>Vyznačí</w:t>
            </w:r>
            <w:proofErr w:type="gramEnd"/>
            <w:r w:rsidRPr="00FA0112">
              <w:rPr>
                <w:bCs/>
                <w:color w:val="000000" w:themeColor="text1"/>
                <w:sz w:val="20"/>
              </w:rPr>
              <w:t xml:space="preserve"> v jednoduchém plánu místo svého bydliště a školy, cestu na určené místo a rozliší možná nebezpečí v nejbližším okolí.</w:t>
            </w:r>
          </w:p>
          <w:p w14:paraId="074F5E7F" w14:textId="77777777" w:rsidR="005A1912" w:rsidRPr="00FA0112" w:rsidRDefault="005A1912" w:rsidP="00FB7928">
            <w:pPr>
              <w:pStyle w:val="Odstavec"/>
              <w:spacing w:before="0" w:after="0"/>
              <w:ind w:firstLine="0"/>
              <w:jc w:val="left"/>
              <w:rPr>
                <w:bCs/>
                <w:color w:val="000000" w:themeColor="text1"/>
                <w:sz w:val="20"/>
              </w:rPr>
            </w:pPr>
          </w:p>
        </w:tc>
        <w:tc>
          <w:tcPr>
            <w:tcW w:w="3466" w:type="dxa"/>
          </w:tcPr>
          <w:p w14:paraId="56052E7E" w14:textId="77777777" w:rsidR="005A1912" w:rsidRPr="00FA0112" w:rsidRDefault="005A1912" w:rsidP="00FB7928">
            <w:pPr>
              <w:pStyle w:val="Odstavec"/>
              <w:spacing w:before="0" w:after="0"/>
              <w:ind w:firstLine="0"/>
              <w:jc w:val="left"/>
              <w:rPr>
                <w:bCs/>
                <w:color w:val="000000" w:themeColor="text1"/>
                <w:sz w:val="20"/>
                <w:u w:val="single"/>
              </w:rPr>
            </w:pPr>
            <w:r w:rsidRPr="00FA0112">
              <w:rPr>
                <w:bCs/>
                <w:color w:val="000000" w:themeColor="text1"/>
                <w:sz w:val="20"/>
                <w:u w:val="single"/>
              </w:rPr>
              <w:t>Žák dle svých možností:</w:t>
            </w:r>
          </w:p>
          <w:p w14:paraId="6B18196F" w14:textId="77777777" w:rsidR="005A1912" w:rsidRPr="00FA0112" w:rsidRDefault="005A1912" w:rsidP="00FB7928">
            <w:pPr>
              <w:pStyle w:val="Odstavec"/>
              <w:spacing w:before="0" w:after="0"/>
              <w:ind w:firstLine="0"/>
              <w:jc w:val="left"/>
              <w:rPr>
                <w:bCs/>
                <w:color w:val="000000" w:themeColor="text1"/>
                <w:sz w:val="20"/>
              </w:rPr>
            </w:pPr>
            <w:r w:rsidRPr="00FA0112">
              <w:rPr>
                <w:bCs/>
                <w:color w:val="000000" w:themeColor="text1"/>
                <w:sz w:val="20"/>
              </w:rPr>
              <w:t>Orientují se na plánku okolí školy.</w:t>
            </w:r>
          </w:p>
          <w:p w14:paraId="0DA355A1" w14:textId="77777777" w:rsidR="005A1912" w:rsidRPr="00FA0112" w:rsidRDefault="005A1912" w:rsidP="00FB7928">
            <w:pPr>
              <w:pStyle w:val="Odstavec"/>
              <w:spacing w:before="0" w:after="0"/>
              <w:ind w:firstLine="0"/>
              <w:jc w:val="left"/>
              <w:rPr>
                <w:bCs/>
                <w:color w:val="000000" w:themeColor="text1"/>
                <w:sz w:val="20"/>
              </w:rPr>
            </w:pPr>
            <w:r w:rsidRPr="00FA0112">
              <w:rPr>
                <w:bCs/>
                <w:color w:val="000000" w:themeColor="text1"/>
                <w:sz w:val="20"/>
              </w:rPr>
              <w:t xml:space="preserve">Orientuje se </w:t>
            </w:r>
            <w:r w:rsidR="001D6989" w:rsidRPr="00FA0112">
              <w:rPr>
                <w:bCs/>
                <w:color w:val="000000" w:themeColor="text1"/>
                <w:sz w:val="20"/>
              </w:rPr>
              <w:t xml:space="preserve">v okolí školy, </w:t>
            </w:r>
            <w:r w:rsidRPr="00FA0112">
              <w:rPr>
                <w:bCs/>
                <w:color w:val="000000" w:themeColor="text1"/>
                <w:sz w:val="20"/>
              </w:rPr>
              <w:t>v blízkém okolí školy</w:t>
            </w:r>
            <w:r w:rsidR="0071264F" w:rsidRPr="00FA0112">
              <w:rPr>
                <w:bCs/>
                <w:color w:val="000000" w:themeColor="text1"/>
                <w:sz w:val="20"/>
              </w:rPr>
              <w:t>,</w:t>
            </w:r>
            <w:r w:rsidR="001D6989" w:rsidRPr="00FA0112">
              <w:rPr>
                <w:bCs/>
                <w:color w:val="000000" w:themeColor="text1"/>
                <w:sz w:val="20"/>
              </w:rPr>
              <w:t xml:space="preserve"> v okolí svého bydliště.</w:t>
            </w:r>
          </w:p>
          <w:p w14:paraId="523B3A39" w14:textId="77777777" w:rsidR="005A1912" w:rsidRPr="00FA0112" w:rsidRDefault="005A1912" w:rsidP="00FB7928">
            <w:pPr>
              <w:pStyle w:val="Odstavec"/>
              <w:spacing w:before="0" w:after="0"/>
              <w:ind w:firstLine="0"/>
              <w:jc w:val="left"/>
              <w:rPr>
                <w:bCs/>
                <w:color w:val="000000" w:themeColor="text1"/>
                <w:sz w:val="20"/>
              </w:rPr>
            </w:pPr>
            <w:proofErr w:type="gramStart"/>
            <w:r w:rsidRPr="00FA0112">
              <w:rPr>
                <w:bCs/>
                <w:color w:val="000000" w:themeColor="text1"/>
                <w:sz w:val="20"/>
              </w:rPr>
              <w:t>Rozliší</w:t>
            </w:r>
            <w:proofErr w:type="gramEnd"/>
            <w:r w:rsidRPr="00FA0112">
              <w:rPr>
                <w:bCs/>
                <w:color w:val="000000" w:themeColor="text1"/>
                <w:sz w:val="20"/>
              </w:rPr>
              <w:t xml:space="preserve"> možná nebezpečí v okolí školy.</w:t>
            </w:r>
          </w:p>
          <w:p w14:paraId="45965E43" w14:textId="77777777" w:rsidR="005A1912" w:rsidRPr="00FA0112" w:rsidRDefault="005A1912" w:rsidP="00FB7928">
            <w:pPr>
              <w:pStyle w:val="Odstavec"/>
              <w:spacing w:before="0" w:after="0"/>
              <w:ind w:firstLine="0"/>
              <w:jc w:val="left"/>
              <w:rPr>
                <w:bCs/>
                <w:color w:val="000000" w:themeColor="text1"/>
                <w:sz w:val="20"/>
              </w:rPr>
            </w:pPr>
            <w:r w:rsidRPr="00FA0112">
              <w:rPr>
                <w:bCs/>
                <w:color w:val="000000" w:themeColor="text1"/>
                <w:sz w:val="20"/>
              </w:rPr>
              <w:t>Dodržuje pravidla bezpečného chování.</w:t>
            </w:r>
          </w:p>
          <w:p w14:paraId="6546FC06" w14:textId="77777777" w:rsidR="005A1912" w:rsidRPr="00FA0112" w:rsidRDefault="005A1912" w:rsidP="00FB7928">
            <w:pPr>
              <w:pStyle w:val="Odstavec"/>
              <w:spacing w:before="0" w:after="0"/>
              <w:ind w:firstLine="0"/>
              <w:jc w:val="left"/>
              <w:rPr>
                <w:bCs/>
                <w:color w:val="000000" w:themeColor="text1"/>
                <w:sz w:val="20"/>
              </w:rPr>
            </w:pPr>
            <w:r w:rsidRPr="00FA0112">
              <w:rPr>
                <w:bCs/>
                <w:color w:val="000000" w:themeColor="text1"/>
                <w:sz w:val="20"/>
              </w:rPr>
              <w:t>Zapíše svoji adresu.</w:t>
            </w:r>
          </w:p>
          <w:p w14:paraId="0A8A12CC" w14:textId="77777777" w:rsidR="005A1912" w:rsidRPr="00FA0112" w:rsidRDefault="005A1912" w:rsidP="00FB7928">
            <w:pPr>
              <w:pStyle w:val="Odstavec"/>
              <w:spacing w:before="0" w:after="0"/>
              <w:ind w:firstLine="0"/>
              <w:jc w:val="left"/>
              <w:rPr>
                <w:bCs/>
                <w:color w:val="000000" w:themeColor="text1"/>
                <w:sz w:val="20"/>
              </w:rPr>
            </w:pPr>
          </w:p>
        </w:tc>
        <w:tc>
          <w:tcPr>
            <w:tcW w:w="3449" w:type="dxa"/>
          </w:tcPr>
          <w:p w14:paraId="69360A80" w14:textId="77777777" w:rsidR="005A1912" w:rsidRPr="00FA0112" w:rsidRDefault="005A1912" w:rsidP="00FB7928">
            <w:pPr>
              <w:pStyle w:val="Odstavec"/>
              <w:spacing w:before="0" w:after="0"/>
              <w:ind w:firstLine="0"/>
              <w:jc w:val="left"/>
              <w:rPr>
                <w:bCs/>
                <w:color w:val="000000" w:themeColor="text1"/>
                <w:sz w:val="20"/>
              </w:rPr>
            </w:pPr>
            <w:r w:rsidRPr="00FA0112">
              <w:rPr>
                <w:bCs/>
                <w:color w:val="000000" w:themeColor="text1"/>
                <w:sz w:val="20"/>
              </w:rPr>
              <w:t>Jsem školák.</w:t>
            </w:r>
          </w:p>
          <w:p w14:paraId="64A343D2" w14:textId="77777777" w:rsidR="005A1912" w:rsidRPr="00FA0112" w:rsidRDefault="005A1912" w:rsidP="00FB7928">
            <w:pPr>
              <w:pStyle w:val="Odstavec"/>
              <w:spacing w:before="0" w:after="0"/>
              <w:ind w:firstLine="0"/>
              <w:jc w:val="left"/>
              <w:rPr>
                <w:bCs/>
                <w:color w:val="000000" w:themeColor="text1"/>
                <w:sz w:val="20"/>
              </w:rPr>
            </w:pPr>
            <w:r w:rsidRPr="00FA0112">
              <w:rPr>
                <w:bCs/>
                <w:color w:val="000000" w:themeColor="text1"/>
                <w:sz w:val="20"/>
              </w:rPr>
              <w:t>Dopravní výchova.</w:t>
            </w:r>
          </w:p>
          <w:p w14:paraId="6602A267" w14:textId="77777777" w:rsidR="005A1912" w:rsidRPr="00FA0112" w:rsidRDefault="005A1912" w:rsidP="00FB7928">
            <w:pPr>
              <w:pStyle w:val="Odstavec"/>
              <w:spacing w:before="0" w:after="0"/>
              <w:ind w:firstLine="0"/>
              <w:jc w:val="left"/>
              <w:rPr>
                <w:bCs/>
                <w:color w:val="000000" w:themeColor="text1"/>
                <w:sz w:val="20"/>
              </w:rPr>
            </w:pPr>
            <w:r w:rsidRPr="00FA0112">
              <w:rPr>
                <w:bCs/>
                <w:color w:val="000000" w:themeColor="text1"/>
                <w:sz w:val="20"/>
              </w:rPr>
              <w:t>Můj domov.</w:t>
            </w:r>
          </w:p>
          <w:p w14:paraId="145182A0" w14:textId="77777777" w:rsidR="005A1912" w:rsidRPr="00FA0112" w:rsidRDefault="005A1912" w:rsidP="00FB7928">
            <w:pPr>
              <w:pStyle w:val="Odstavec"/>
              <w:spacing w:before="0" w:after="0"/>
              <w:ind w:firstLine="0"/>
              <w:jc w:val="left"/>
              <w:rPr>
                <w:bCs/>
                <w:color w:val="000000" w:themeColor="text1"/>
                <w:sz w:val="20"/>
              </w:rPr>
            </w:pPr>
            <w:r w:rsidRPr="00FA0112">
              <w:rPr>
                <w:bCs/>
                <w:color w:val="000000" w:themeColor="text1"/>
                <w:sz w:val="20"/>
              </w:rPr>
              <w:t>Chování lidí.</w:t>
            </w:r>
          </w:p>
        </w:tc>
        <w:tc>
          <w:tcPr>
            <w:tcW w:w="3508" w:type="dxa"/>
          </w:tcPr>
          <w:p w14:paraId="47871DF7" w14:textId="77777777" w:rsidR="005A1912" w:rsidRPr="00FA0112" w:rsidRDefault="005A1912" w:rsidP="00FB7928">
            <w:pPr>
              <w:pStyle w:val="Odstavec"/>
              <w:spacing w:before="0" w:after="0"/>
              <w:ind w:firstLine="0"/>
              <w:jc w:val="left"/>
              <w:rPr>
                <w:bCs/>
                <w:color w:val="000000" w:themeColor="text1"/>
                <w:sz w:val="20"/>
              </w:rPr>
            </w:pPr>
            <w:r w:rsidRPr="00FA0112">
              <w:rPr>
                <w:bCs/>
                <w:color w:val="000000" w:themeColor="text1"/>
                <w:sz w:val="20"/>
              </w:rPr>
              <w:t>OSV</w:t>
            </w:r>
            <w:r w:rsidR="001C2655" w:rsidRPr="00FA0112">
              <w:rPr>
                <w:bCs/>
                <w:color w:val="000000" w:themeColor="text1"/>
                <w:sz w:val="20"/>
              </w:rPr>
              <w:t xml:space="preserve"> – komunikace, mezilidské vztahy, řešení problémů, rozhodovací dovednosti</w:t>
            </w:r>
          </w:p>
          <w:p w14:paraId="4B685307" w14:textId="77777777" w:rsidR="00183C1C" w:rsidRPr="00FA0112" w:rsidRDefault="00183C1C" w:rsidP="00FB7928">
            <w:pPr>
              <w:pStyle w:val="Odstavec"/>
              <w:spacing w:before="0" w:after="0"/>
              <w:ind w:firstLine="0"/>
              <w:jc w:val="left"/>
              <w:rPr>
                <w:bCs/>
                <w:color w:val="000000" w:themeColor="text1"/>
                <w:sz w:val="20"/>
              </w:rPr>
            </w:pPr>
            <w:r w:rsidRPr="00FA0112">
              <w:rPr>
                <w:bCs/>
                <w:color w:val="000000" w:themeColor="text1"/>
                <w:sz w:val="20"/>
              </w:rPr>
              <w:t>ETV</w:t>
            </w:r>
            <w:r w:rsidR="001C2655" w:rsidRPr="00FA0112">
              <w:rPr>
                <w:bCs/>
                <w:color w:val="000000" w:themeColor="text1"/>
                <w:sz w:val="20"/>
              </w:rPr>
              <w:t xml:space="preserve"> – komunikační dovednosti, pozitivní hodnocení sebe a druhých</w:t>
            </w:r>
          </w:p>
        </w:tc>
      </w:tr>
      <w:tr w:rsidR="005A1912" w14:paraId="75601EEC" w14:textId="77777777" w:rsidTr="005F6D6E">
        <w:tc>
          <w:tcPr>
            <w:tcW w:w="3525" w:type="dxa"/>
          </w:tcPr>
          <w:p w14:paraId="737D2DC5" w14:textId="77777777" w:rsidR="005A1912" w:rsidRDefault="005A1912" w:rsidP="00FB7928">
            <w:pPr>
              <w:pStyle w:val="Odstavec"/>
              <w:spacing w:before="0" w:after="0"/>
              <w:ind w:firstLine="0"/>
              <w:jc w:val="left"/>
              <w:rPr>
                <w:bCs/>
                <w:color w:val="000000"/>
                <w:sz w:val="20"/>
              </w:rPr>
            </w:pPr>
            <w:r>
              <w:rPr>
                <w:bCs/>
                <w:color w:val="000000"/>
                <w:sz w:val="20"/>
              </w:rPr>
              <w:t>Začlení svou obec (město) do příslušného kraje a obslužného centra ČT, pozoruje a popíše změny v nejbližším okolí, obci (městě).</w:t>
            </w:r>
          </w:p>
          <w:p w14:paraId="17C8C9E7" w14:textId="77777777" w:rsidR="005A1912" w:rsidRDefault="005A1912" w:rsidP="00FB7928">
            <w:pPr>
              <w:pStyle w:val="Odstavec"/>
              <w:spacing w:before="0" w:after="0"/>
              <w:ind w:firstLine="0"/>
              <w:jc w:val="left"/>
              <w:rPr>
                <w:bCs/>
                <w:color w:val="000000"/>
                <w:sz w:val="20"/>
              </w:rPr>
            </w:pPr>
          </w:p>
          <w:p w14:paraId="42009474" w14:textId="77777777" w:rsidR="005A1912" w:rsidRDefault="005A1912" w:rsidP="00FB7928">
            <w:pPr>
              <w:pStyle w:val="Odstavec"/>
              <w:spacing w:before="0" w:after="0"/>
              <w:ind w:firstLine="0"/>
              <w:jc w:val="left"/>
              <w:rPr>
                <w:bCs/>
                <w:color w:val="000000"/>
                <w:sz w:val="20"/>
              </w:rPr>
            </w:pPr>
          </w:p>
        </w:tc>
        <w:tc>
          <w:tcPr>
            <w:tcW w:w="3466" w:type="dxa"/>
          </w:tcPr>
          <w:p w14:paraId="1B3CA5D7" w14:textId="77777777" w:rsidR="005A1912" w:rsidRDefault="005A1912" w:rsidP="00FB7928">
            <w:pPr>
              <w:pStyle w:val="Odstavec"/>
              <w:spacing w:before="0" w:after="0"/>
              <w:ind w:firstLine="0"/>
              <w:jc w:val="left"/>
              <w:rPr>
                <w:bCs/>
                <w:color w:val="000000"/>
                <w:sz w:val="20"/>
              </w:rPr>
            </w:pPr>
            <w:r>
              <w:rPr>
                <w:bCs/>
                <w:color w:val="000000"/>
                <w:sz w:val="20"/>
              </w:rPr>
              <w:t>Orientuje se v obci.</w:t>
            </w:r>
          </w:p>
          <w:p w14:paraId="3CB65835" w14:textId="77777777" w:rsidR="005A1912" w:rsidRDefault="005A1912" w:rsidP="00FB7928">
            <w:pPr>
              <w:pStyle w:val="Odstavec"/>
              <w:spacing w:before="0" w:after="0"/>
              <w:ind w:firstLine="0"/>
              <w:jc w:val="left"/>
              <w:rPr>
                <w:bCs/>
                <w:color w:val="000000"/>
                <w:sz w:val="20"/>
              </w:rPr>
            </w:pPr>
            <w:r>
              <w:rPr>
                <w:bCs/>
                <w:color w:val="000000"/>
                <w:sz w:val="20"/>
              </w:rPr>
              <w:t>Pojmenuje místa a části obce.</w:t>
            </w:r>
          </w:p>
          <w:p w14:paraId="343B9E64" w14:textId="77777777" w:rsidR="005A1912" w:rsidRDefault="005A1912" w:rsidP="00FB7928">
            <w:pPr>
              <w:pStyle w:val="Odstavec"/>
              <w:spacing w:before="0" w:after="0"/>
              <w:ind w:firstLine="0"/>
              <w:jc w:val="left"/>
              <w:rPr>
                <w:bCs/>
                <w:color w:val="000000"/>
                <w:sz w:val="20"/>
              </w:rPr>
            </w:pPr>
            <w:proofErr w:type="gramStart"/>
            <w:r>
              <w:rPr>
                <w:bCs/>
                <w:color w:val="000000"/>
                <w:sz w:val="20"/>
              </w:rPr>
              <w:t>Určí</w:t>
            </w:r>
            <w:proofErr w:type="gramEnd"/>
            <w:r>
              <w:rPr>
                <w:bCs/>
                <w:color w:val="000000"/>
                <w:sz w:val="20"/>
              </w:rPr>
              <w:t xml:space="preserve"> základní směry do sousedních obcí a měst.</w:t>
            </w:r>
          </w:p>
          <w:p w14:paraId="7E2D625C" w14:textId="77777777" w:rsidR="005A1912" w:rsidRDefault="005A1912" w:rsidP="00FB7928">
            <w:pPr>
              <w:pStyle w:val="Odstavec"/>
              <w:spacing w:before="0" w:after="0"/>
              <w:ind w:firstLine="0"/>
              <w:jc w:val="left"/>
              <w:rPr>
                <w:bCs/>
                <w:color w:val="000000"/>
                <w:sz w:val="20"/>
              </w:rPr>
            </w:pPr>
            <w:r>
              <w:rPr>
                <w:bCs/>
                <w:color w:val="000000"/>
                <w:sz w:val="20"/>
              </w:rPr>
              <w:t>Rozpozná významná místa v obci.</w:t>
            </w:r>
          </w:p>
          <w:p w14:paraId="61789018" w14:textId="77777777" w:rsidR="005A1912" w:rsidRDefault="005A1912" w:rsidP="00FB7928">
            <w:pPr>
              <w:pStyle w:val="Odstavec"/>
              <w:spacing w:before="0" w:after="0"/>
              <w:ind w:firstLine="0"/>
              <w:jc w:val="left"/>
              <w:rPr>
                <w:bCs/>
                <w:color w:val="000000"/>
                <w:sz w:val="20"/>
              </w:rPr>
            </w:pPr>
            <w:r>
              <w:rPr>
                <w:bCs/>
                <w:color w:val="000000"/>
                <w:sz w:val="20"/>
              </w:rPr>
              <w:t>Orientuje se na plánku obce.</w:t>
            </w:r>
          </w:p>
          <w:p w14:paraId="4D33C114" w14:textId="77777777" w:rsidR="005A1912" w:rsidRDefault="005A1912" w:rsidP="00FB7928">
            <w:pPr>
              <w:pStyle w:val="Odstavec"/>
              <w:spacing w:before="0" w:after="0"/>
              <w:ind w:firstLine="0"/>
              <w:jc w:val="left"/>
              <w:rPr>
                <w:bCs/>
                <w:color w:val="000000"/>
                <w:sz w:val="20"/>
              </w:rPr>
            </w:pPr>
          </w:p>
        </w:tc>
        <w:tc>
          <w:tcPr>
            <w:tcW w:w="3449" w:type="dxa"/>
          </w:tcPr>
          <w:p w14:paraId="761F2117" w14:textId="77777777" w:rsidR="005A1912" w:rsidRDefault="005A1912" w:rsidP="00FB7928">
            <w:pPr>
              <w:pStyle w:val="Odstavec"/>
              <w:spacing w:before="0" w:after="0"/>
              <w:ind w:firstLine="0"/>
              <w:jc w:val="left"/>
              <w:rPr>
                <w:bCs/>
                <w:color w:val="000000"/>
                <w:sz w:val="20"/>
              </w:rPr>
            </w:pPr>
            <w:r>
              <w:rPr>
                <w:bCs/>
                <w:color w:val="000000"/>
                <w:sz w:val="20"/>
              </w:rPr>
              <w:t>Naše obec</w:t>
            </w:r>
          </w:p>
        </w:tc>
        <w:tc>
          <w:tcPr>
            <w:tcW w:w="3508" w:type="dxa"/>
          </w:tcPr>
          <w:p w14:paraId="609DB791" w14:textId="77777777" w:rsidR="005A1912" w:rsidRDefault="00414FD8" w:rsidP="00FB7928">
            <w:pPr>
              <w:pStyle w:val="Odstavec"/>
              <w:spacing w:before="0" w:after="0"/>
              <w:ind w:firstLine="0"/>
              <w:jc w:val="left"/>
              <w:rPr>
                <w:bCs/>
                <w:color w:val="000000"/>
                <w:sz w:val="20"/>
              </w:rPr>
            </w:pPr>
            <w:r>
              <w:rPr>
                <w:bCs/>
                <w:color w:val="000000"/>
                <w:sz w:val="20"/>
              </w:rPr>
              <w:t>OSV</w:t>
            </w:r>
            <w:r w:rsidR="001C2655">
              <w:rPr>
                <w:bCs/>
                <w:color w:val="000000"/>
                <w:sz w:val="20"/>
              </w:rPr>
              <w:t xml:space="preserve"> – poznávání lidí, rozvoj schopnosti poznávání</w:t>
            </w:r>
          </w:p>
        </w:tc>
      </w:tr>
      <w:tr w:rsidR="005A1912" w14:paraId="4B65BFD1" w14:textId="77777777" w:rsidTr="005F6D6E">
        <w:tc>
          <w:tcPr>
            <w:tcW w:w="3525" w:type="dxa"/>
          </w:tcPr>
          <w:p w14:paraId="1100043F" w14:textId="77777777" w:rsidR="005A1912" w:rsidRDefault="005A1912" w:rsidP="00FB7928">
            <w:pPr>
              <w:pStyle w:val="Odstavec"/>
              <w:spacing w:before="0" w:after="0"/>
              <w:ind w:firstLine="0"/>
              <w:jc w:val="left"/>
              <w:rPr>
                <w:b/>
                <w:color w:val="000000"/>
                <w:sz w:val="20"/>
              </w:rPr>
            </w:pPr>
            <w:r>
              <w:rPr>
                <w:b/>
                <w:color w:val="000000"/>
                <w:sz w:val="20"/>
              </w:rPr>
              <w:lastRenderedPageBreak/>
              <w:t>LIDÉ KOLEM NÁS</w:t>
            </w:r>
          </w:p>
          <w:p w14:paraId="3507799B" w14:textId="77777777" w:rsidR="00B200BE" w:rsidRPr="00B200BE" w:rsidRDefault="00B200BE" w:rsidP="00B200BE">
            <w:pPr>
              <w:pStyle w:val="Styl11bTunKurzvaVpravo02cmPed1b"/>
              <w:tabs>
                <w:tab w:val="clear" w:pos="567"/>
              </w:tabs>
              <w:autoSpaceDE/>
              <w:autoSpaceDN/>
              <w:ind w:left="170" w:firstLine="0"/>
              <w:rPr>
                <w:b w:val="0"/>
                <w:i w:val="0"/>
                <w:color w:val="000000"/>
                <w:sz w:val="20"/>
                <w:szCs w:val="20"/>
              </w:rPr>
            </w:pPr>
            <w:r w:rsidRPr="00B200BE">
              <w:rPr>
                <w:b w:val="0"/>
                <w:bCs w:val="0"/>
                <w:i w:val="0"/>
                <w:color w:val="000000"/>
                <w:sz w:val="20"/>
                <w:szCs w:val="20"/>
              </w:rPr>
              <w:t>Rozlišuje blízké příbuzenské vztahy v rodině, role rodinných příslušníků a vztahy mezi nimi.</w:t>
            </w:r>
            <w:r w:rsidRPr="00B200BE">
              <w:rPr>
                <w:b w:val="0"/>
                <w:i w:val="0"/>
                <w:color w:val="000000"/>
                <w:sz w:val="20"/>
                <w:szCs w:val="20"/>
              </w:rPr>
              <w:t xml:space="preserve"> projevuje toleranci k přirozeným odlišnostem spolužáků i jiných lidí, jejich přednostem i nedostatkům</w:t>
            </w:r>
          </w:p>
          <w:p w14:paraId="305E9AD0" w14:textId="77777777" w:rsidR="005A1912" w:rsidRDefault="005A1912" w:rsidP="00FB7928">
            <w:pPr>
              <w:pStyle w:val="Odstavec"/>
              <w:spacing w:before="0" w:after="0"/>
              <w:ind w:firstLine="0"/>
              <w:jc w:val="left"/>
              <w:rPr>
                <w:bCs/>
                <w:color w:val="000000"/>
                <w:sz w:val="20"/>
              </w:rPr>
            </w:pPr>
          </w:p>
          <w:p w14:paraId="4CE27D49" w14:textId="77777777" w:rsidR="005A1912" w:rsidRDefault="005A1912" w:rsidP="00FB7928">
            <w:pPr>
              <w:pStyle w:val="Odstavec"/>
              <w:spacing w:before="0" w:after="0"/>
              <w:ind w:firstLine="0"/>
              <w:jc w:val="left"/>
              <w:rPr>
                <w:bCs/>
                <w:color w:val="000000"/>
                <w:sz w:val="20"/>
              </w:rPr>
            </w:pPr>
          </w:p>
          <w:p w14:paraId="3B396D26" w14:textId="77777777" w:rsidR="005A1912" w:rsidRDefault="005A1912" w:rsidP="00FB7928">
            <w:pPr>
              <w:pStyle w:val="Odstavec"/>
              <w:spacing w:before="0" w:after="0"/>
              <w:ind w:firstLine="0"/>
              <w:jc w:val="left"/>
              <w:rPr>
                <w:bCs/>
                <w:color w:val="000000"/>
                <w:sz w:val="20"/>
              </w:rPr>
            </w:pPr>
          </w:p>
          <w:p w14:paraId="397726C4" w14:textId="77777777" w:rsidR="005A1912" w:rsidRDefault="005A1912" w:rsidP="00FB7928">
            <w:pPr>
              <w:pStyle w:val="Odstavec"/>
              <w:spacing w:before="0" w:after="0"/>
              <w:ind w:firstLine="0"/>
              <w:jc w:val="left"/>
              <w:rPr>
                <w:bCs/>
                <w:color w:val="000000"/>
                <w:sz w:val="20"/>
              </w:rPr>
            </w:pPr>
          </w:p>
        </w:tc>
        <w:tc>
          <w:tcPr>
            <w:tcW w:w="3466" w:type="dxa"/>
          </w:tcPr>
          <w:p w14:paraId="54590680" w14:textId="77777777" w:rsidR="005A1912" w:rsidRDefault="005A1912" w:rsidP="00FB7928">
            <w:pPr>
              <w:pStyle w:val="Odstavec"/>
              <w:spacing w:before="0" w:after="0"/>
              <w:ind w:firstLine="0"/>
              <w:jc w:val="left"/>
              <w:rPr>
                <w:bCs/>
                <w:color w:val="000000"/>
                <w:sz w:val="20"/>
              </w:rPr>
            </w:pPr>
            <w:proofErr w:type="gramStart"/>
            <w:r>
              <w:rPr>
                <w:bCs/>
                <w:color w:val="000000"/>
                <w:sz w:val="20"/>
              </w:rPr>
              <w:t>Rozliší</w:t>
            </w:r>
            <w:proofErr w:type="gramEnd"/>
            <w:r>
              <w:rPr>
                <w:bCs/>
                <w:color w:val="000000"/>
                <w:sz w:val="20"/>
              </w:rPr>
              <w:t xml:space="preserve"> základní i širší příbuzenské vztahy.</w:t>
            </w:r>
          </w:p>
          <w:p w14:paraId="110B7651" w14:textId="77777777" w:rsidR="005A1912" w:rsidRDefault="005A1912" w:rsidP="00FB7928">
            <w:pPr>
              <w:pStyle w:val="Odstavec"/>
              <w:spacing w:before="0" w:after="0"/>
              <w:ind w:firstLine="0"/>
              <w:jc w:val="left"/>
              <w:rPr>
                <w:bCs/>
                <w:color w:val="000000"/>
                <w:sz w:val="20"/>
              </w:rPr>
            </w:pPr>
            <w:r>
              <w:rPr>
                <w:bCs/>
                <w:color w:val="000000"/>
                <w:sz w:val="20"/>
              </w:rPr>
              <w:t>Popíše chování ke starším a mladším členům rodiny.</w:t>
            </w:r>
          </w:p>
          <w:p w14:paraId="458D907A" w14:textId="77777777" w:rsidR="005A1912" w:rsidRDefault="005A1912" w:rsidP="00FB7928">
            <w:pPr>
              <w:pStyle w:val="Odstavec"/>
              <w:spacing w:before="0" w:after="0"/>
              <w:ind w:firstLine="0"/>
              <w:jc w:val="left"/>
              <w:rPr>
                <w:bCs/>
                <w:color w:val="000000"/>
                <w:sz w:val="20"/>
              </w:rPr>
            </w:pPr>
            <w:r>
              <w:rPr>
                <w:bCs/>
                <w:color w:val="000000"/>
                <w:sz w:val="20"/>
              </w:rPr>
              <w:t>Vypráví o rodině.</w:t>
            </w:r>
          </w:p>
          <w:p w14:paraId="673D96F5" w14:textId="77777777" w:rsidR="005A1912" w:rsidRDefault="005A1912" w:rsidP="00FB7928">
            <w:pPr>
              <w:pStyle w:val="Odstavec"/>
              <w:spacing w:before="0" w:after="0"/>
              <w:ind w:firstLine="0"/>
              <w:jc w:val="left"/>
              <w:rPr>
                <w:bCs/>
                <w:color w:val="000000"/>
                <w:sz w:val="20"/>
              </w:rPr>
            </w:pPr>
            <w:r>
              <w:rPr>
                <w:bCs/>
                <w:color w:val="000000"/>
                <w:sz w:val="20"/>
              </w:rPr>
              <w:t>Pojmenovává základní povinnosti a úkoly členů rodiny.</w:t>
            </w:r>
          </w:p>
          <w:p w14:paraId="5C3E2EA1" w14:textId="77777777" w:rsidR="005A1912" w:rsidRDefault="005A1912" w:rsidP="00FB7928">
            <w:pPr>
              <w:pStyle w:val="Odstavec"/>
              <w:spacing w:before="0" w:after="0"/>
              <w:ind w:firstLine="0"/>
              <w:jc w:val="left"/>
              <w:rPr>
                <w:bCs/>
                <w:color w:val="000000"/>
                <w:sz w:val="20"/>
              </w:rPr>
            </w:pPr>
            <w:r>
              <w:rPr>
                <w:bCs/>
                <w:color w:val="000000"/>
                <w:sz w:val="20"/>
              </w:rPr>
              <w:t>Kresbou vyjadřuje své pocity a zážitky.</w:t>
            </w:r>
          </w:p>
          <w:p w14:paraId="1CE11B14" w14:textId="77777777" w:rsidR="005A1912" w:rsidRDefault="00B200BE" w:rsidP="00FB7928">
            <w:pPr>
              <w:pStyle w:val="Odstavec"/>
              <w:spacing w:before="0" w:after="0"/>
              <w:ind w:firstLine="0"/>
              <w:jc w:val="left"/>
              <w:rPr>
                <w:bCs/>
                <w:color w:val="000000"/>
                <w:sz w:val="20"/>
              </w:rPr>
            </w:pPr>
            <w:r>
              <w:rPr>
                <w:bCs/>
                <w:color w:val="000000"/>
                <w:sz w:val="20"/>
              </w:rPr>
              <w:t>Vyjadřuje se k přednostem i nedostatkům u spolužáků.</w:t>
            </w:r>
          </w:p>
          <w:p w14:paraId="48DED1B6" w14:textId="77777777" w:rsidR="005F6D6E" w:rsidRDefault="005F6D6E" w:rsidP="00FB7928">
            <w:pPr>
              <w:pStyle w:val="Odstavec"/>
              <w:spacing w:before="0" w:after="0"/>
              <w:ind w:firstLine="0"/>
              <w:jc w:val="left"/>
              <w:rPr>
                <w:bCs/>
                <w:color w:val="000000"/>
                <w:sz w:val="20"/>
              </w:rPr>
            </w:pPr>
          </w:p>
          <w:p w14:paraId="120B8DCA" w14:textId="77777777" w:rsidR="005F6D6E" w:rsidRDefault="005F6D6E" w:rsidP="00FB7928">
            <w:pPr>
              <w:pStyle w:val="Odstavec"/>
              <w:spacing w:before="0" w:after="0"/>
              <w:ind w:firstLine="0"/>
              <w:jc w:val="left"/>
              <w:rPr>
                <w:bCs/>
                <w:color w:val="000000"/>
                <w:sz w:val="20"/>
              </w:rPr>
            </w:pPr>
          </w:p>
          <w:p w14:paraId="3E91046F" w14:textId="77777777" w:rsidR="005F6D6E" w:rsidRDefault="005F6D6E" w:rsidP="00FB7928">
            <w:pPr>
              <w:pStyle w:val="Odstavec"/>
              <w:spacing w:before="0" w:after="0"/>
              <w:ind w:firstLine="0"/>
              <w:jc w:val="left"/>
              <w:rPr>
                <w:bCs/>
                <w:color w:val="000000"/>
                <w:sz w:val="20"/>
              </w:rPr>
            </w:pPr>
          </w:p>
          <w:p w14:paraId="53FD3B52" w14:textId="604B29D7" w:rsidR="005F6D6E" w:rsidRDefault="005F6D6E" w:rsidP="00FB7928">
            <w:pPr>
              <w:pStyle w:val="Odstavec"/>
              <w:spacing w:before="0" w:after="0"/>
              <w:ind w:firstLine="0"/>
              <w:jc w:val="left"/>
              <w:rPr>
                <w:bCs/>
                <w:color w:val="000000"/>
                <w:sz w:val="20"/>
              </w:rPr>
            </w:pPr>
          </w:p>
        </w:tc>
        <w:tc>
          <w:tcPr>
            <w:tcW w:w="3449" w:type="dxa"/>
          </w:tcPr>
          <w:p w14:paraId="0073D47B" w14:textId="77777777" w:rsidR="005A1912" w:rsidRDefault="005A1912" w:rsidP="00FB7928">
            <w:pPr>
              <w:pStyle w:val="Odstavec"/>
              <w:spacing w:before="0" w:after="0"/>
              <w:ind w:firstLine="0"/>
              <w:jc w:val="left"/>
              <w:rPr>
                <w:bCs/>
                <w:color w:val="000000"/>
                <w:sz w:val="20"/>
              </w:rPr>
            </w:pPr>
            <w:r>
              <w:rPr>
                <w:bCs/>
                <w:color w:val="000000"/>
                <w:sz w:val="20"/>
              </w:rPr>
              <w:t>Moje rodina.</w:t>
            </w:r>
          </w:p>
          <w:p w14:paraId="4097071B" w14:textId="77777777" w:rsidR="005A1912" w:rsidRDefault="005A1912" w:rsidP="00FB7928">
            <w:pPr>
              <w:pStyle w:val="Odstavec"/>
              <w:spacing w:before="0" w:after="0"/>
              <w:ind w:firstLine="0"/>
              <w:jc w:val="left"/>
              <w:rPr>
                <w:bCs/>
                <w:color w:val="000000"/>
                <w:sz w:val="20"/>
              </w:rPr>
            </w:pPr>
            <w:r>
              <w:rPr>
                <w:bCs/>
                <w:color w:val="000000"/>
                <w:sz w:val="20"/>
              </w:rPr>
              <w:t>Soužití lidí.</w:t>
            </w:r>
          </w:p>
        </w:tc>
        <w:tc>
          <w:tcPr>
            <w:tcW w:w="3508" w:type="dxa"/>
          </w:tcPr>
          <w:p w14:paraId="3B9E3A48" w14:textId="77777777" w:rsidR="00414FD8" w:rsidRDefault="00414FD8" w:rsidP="00FB7928">
            <w:pPr>
              <w:pStyle w:val="Odstavec"/>
              <w:spacing w:before="0" w:after="0"/>
              <w:ind w:firstLine="0"/>
              <w:jc w:val="left"/>
              <w:rPr>
                <w:bCs/>
                <w:color w:val="000000"/>
                <w:sz w:val="20"/>
              </w:rPr>
            </w:pPr>
            <w:r>
              <w:rPr>
                <w:bCs/>
                <w:color w:val="000000"/>
                <w:sz w:val="20"/>
              </w:rPr>
              <w:t>OSV</w:t>
            </w:r>
            <w:r w:rsidR="001C2655">
              <w:rPr>
                <w:bCs/>
                <w:color w:val="000000"/>
                <w:sz w:val="20"/>
              </w:rPr>
              <w:t xml:space="preserve"> – mezilidské vztahy</w:t>
            </w:r>
          </w:p>
          <w:p w14:paraId="057B3C18" w14:textId="77777777" w:rsidR="005A1912" w:rsidRDefault="005A1912" w:rsidP="00FB7928">
            <w:pPr>
              <w:pStyle w:val="Odstavec"/>
              <w:spacing w:before="0" w:after="0"/>
              <w:ind w:firstLine="0"/>
              <w:jc w:val="left"/>
              <w:rPr>
                <w:bCs/>
                <w:color w:val="000000"/>
                <w:sz w:val="20"/>
              </w:rPr>
            </w:pPr>
            <w:r>
              <w:rPr>
                <w:bCs/>
                <w:color w:val="000000"/>
                <w:sz w:val="20"/>
              </w:rPr>
              <w:t>Český jazyk.</w:t>
            </w:r>
          </w:p>
          <w:p w14:paraId="3C9807C1" w14:textId="77777777" w:rsidR="005A1912" w:rsidRDefault="005A1912" w:rsidP="00FB7928">
            <w:pPr>
              <w:pStyle w:val="Odstavec"/>
              <w:spacing w:before="0" w:after="0"/>
              <w:ind w:firstLine="0"/>
              <w:jc w:val="left"/>
              <w:rPr>
                <w:bCs/>
                <w:color w:val="000000"/>
                <w:sz w:val="20"/>
              </w:rPr>
            </w:pPr>
            <w:r>
              <w:rPr>
                <w:bCs/>
                <w:color w:val="000000"/>
                <w:sz w:val="20"/>
              </w:rPr>
              <w:t>Výtvarná výchova.</w:t>
            </w:r>
          </w:p>
          <w:p w14:paraId="37A97D27" w14:textId="77777777" w:rsidR="00183C1C" w:rsidRDefault="00183C1C" w:rsidP="00FB7928">
            <w:pPr>
              <w:pStyle w:val="Odstavec"/>
              <w:spacing w:before="0" w:after="0"/>
              <w:ind w:firstLine="0"/>
              <w:jc w:val="left"/>
              <w:rPr>
                <w:bCs/>
                <w:color w:val="000000"/>
                <w:sz w:val="20"/>
              </w:rPr>
            </w:pPr>
            <w:r>
              <w:rPr>
                <w:bCs/>
                <w:color w:val="000000"/>
                <w:sz w:val="20"/>
              </w:rPr>
              <w:t>ETV</w:t>
            </w:r>
            <w:r w:rsidR="001C2655">
              <w:rPr>
                <w:bCs/>
                <w:color w:val="000000"/>
                <w:sz w:val="20"/>
              </w:rPr>
              <w:t xml:space="preserve"> – základy asertivního chování</w:t>
            </w:r>
          </w:p>
        </w:tc>
      </w:tr>
      <w:tr w:rsidR="000176C2" w14:paraId="2EFF2F62" w14:textId="77777777" w:rsidTr="005F6D6E">
        <w:tc>
          <w:tcPr>
            <w:tcW w:w="3525" w:type="dxa"/>
          </w:tcPr>
          <w:p w14:paraId="4C758CD7" w14:textId="77777777" w:rsidR="000176C2" w:rsidRDefault="000176C2" w:rsidP="00FB7928">
            <w:pPr>
              <w:pStyle w:val="Odstavec"/>
              <w:spacing w:before="0" w:after="0"/>
              <w:ind w:firstLine="0"/>
              <w:jc w:val="left"/>
              <w:rPr>
                <w:bCs/>
                <w:color w:val="000000"/>
                <w:sz w:val="20"/>
              </w:rPr>
            </w:pPr>
            <w:r>
              <w:rPr>
                <w:b/>
                <w:color w:val="000000"/>
                <w:sz w:val="20"/>
              </w:rPr>
              <w:t>Očekávané výstupy – 1.období</w:t>
            </w:r>
          </w:p>
        </w:tc>
        <w:tc>
          <w:tcPr>
            <w:tcW w:w="3466" w:type="dxa"/>
          </w:tcPr>
          <w:p w14:paraId="7FDBF7EF" w14:textId="77777777" w:rsidR="000176C2" w:rsidRDefault="000176C2" w:rsidP="00FB7928">
            <w:pPr>
              <w:pStyle w:val="Odstavec"/>
              <w:spacing w:before="0" w:after="0"/>
              <w:ind w:firstLine="0"/>
              <w:jc w:val="left"/>
              <w:rPr>
                <w:b/>
                <w:color w:val="000000"/>
                <w:sz w:val="20"/>
              </w:rPr>
            </w:pPr>
            <w:r>
              <w:rPr>
                <w:b/>
                <w:color w:val="000000"/>
                <w:sz w:val="20"/>
              </w:rPr>
              <w:t>Školní výstupy – 2.ročník</w:t>
            </w:r>
          </w:p>
          <w:p w14:paraId="5EC6E1B0" w14:textId="77777777" w:rsidR="001B13CE" w:rsidRDefault="001B13CE" w:rsidP="00FB7928">
            <w:pPr>
              <w:pStyle w:val="Odstavec"/>
              <w:spacing w:before="0" w:after="0"/>
              <w:ind w:firstLine="0"/>
              <w:jc w:val="left"/>
              <w:rPr>
                <w:bCs/>
                <w:color w:val="000000"/>
                <w:sz w:val="20"/>
              </w:rPr>
            </w:pPr>
            <w:r w:rsidRPr="001607AC">
              <w:rPr>
                <w:color w:val="000000"/>
                <w:sz w:val="20"/>
              </w:rPr>
              <w:t>Žák dle svých možností:</w:t>
            </w:r>
          </w:p>
        </w:tc>
        <w:tc>
          <w:tcPr>
            <w:tcW w:w="3449" w:type="dxa"/>
          </w:tcPr>
          <w:p w14:paraId="1EA024D6" w14:textId="77777777" w:rsidR="000176C2" w:rsidRDefault="000176C2" w:rsidP="00FB7928">
            <w:pPr>
              <w:pStyle w:val="Odstavec"/>
              <w:spacing w:before="0" w:after="0"/>
              <w:ind w:firstLine="0"/>
              <w:jc w:val="left"/>
              <w:rPr>
                <w:bCs/>
                <w:color w:val="000000"/>
                <w:sz w:val="20"/>
              </w:rPr>
            </w:pPr>
            <w:r>
              <w:rPr>
                <w:b/>
                <w:color w:val="000000"/>
                <w:sz w:val="20"/>
              </w:rPr>
              <w:t>Učivo – 2.ročník</w:t>
            </w:r>
          </w:p>
        </w:tc>
        <w:tc>
          <w:tcPr>
            <w:tcW w:w="3508" w:type="dxa"/>
          </w:tcPr>
          <w:p w14:paraId="78480184" w14:textId="77777777" w:rsidR="000176C2" w:rsidRDefault="000176C2" w:rsidP="00FB7928">
            <w:pPr>
              <w:pStyle w:val="Odstavec"/>
              <w:spacing w:before="0" w:after="0"/>
              <w:ind w:firstLine="0"/>
              <w:jc w:val="left"/>
              <w:rPr>
                <w:bCs/>
                <w:color w:val="000000"/>
                <w:sz w:val="20"/>
              </w:rPr>
            </w:pPr>
            <w:r>
              <w:rPr>
                <w:b/>
                <w:color w:val="000000"/>
                <w:sz w:val="20"/>
              </w:rPr>
              <w:t>Průřezová témata, přesahy, mezipředmětové vztahy</w:t>
            </w:r>
          </w:p>
        </w:tc>
      </w:tr>
      <w:tr w:rsidR="005A1912" w14:paraId="40F28A05" w14:textId="77777777" w:rsidTr="005F6D6E">
        <w:tc>
          <w:tcPr>
            <w:tcW w:w="3525" w:type="dxa"/>
          </w:tcPr>
          <w:p w14:paraId="6892022F" w14:textId="77777777" w:rsidR="005A1912" w:rsidRDefault="005A1912" w:rsidP="00FB7928">
            <w:pPr>
              <w:pStyle w:val="Odstavec"/>
              <w:spacing w:before="0" w:after="0"/>
              <w:ind w:firstLine="0"/>
              <w:jc w:val="left"/>
              <w:rPr>
                <w:bCs/>
                <w:color w:val="000000"/>
                <w:sz w:val="20"/>
              </w:rPr>
            </w:pPr>
            <w:r>
              <w:rPr>
                <w:bCs/>
                <w:color w:val="000000"/>
                <w:sz w:val="20"/>
              </w:rPr>
              <w:t>Odvodí význam a potřebu různých povolání a pracovních činností.</w:t>
            </w:r>
          </w:p>
          <w:p w14:paraId="2F8AFD22" w14:textId="77777777" w:rsidR="005A1912" w:rsidRDefault="005A1912" w:rsidP="00FB7928">
            <w:pPr>
              <w:pStyle w:val="Odstavec"/>
              <w:spacing w:before="0" w:after="0"/>
              <w:ind w:firstLine="0"/>
              <w:jc w:val="left"/>
              <w:rPr>
                <w:bCs/>
                <w:color w:val="000000"/>
                <w:sz w:val="20"/>
              </w:rPr>
            </w:pPr>
          </w:p>
          <w:p w14:paraId="4D4A8008" w14:textId="77777777" w:rsidR="005A1912" w:rsidRDefault="005A1912" w:rsidP="00FB7928">
            <w:pPr>
              <w:pStyle w:val="Odstavec"/>
              <w:spacing w:before="0" w:after="0"/>
              <w:ind w:firstLine="0"/>
              <w:jc w:val="left"/>
              <w:rPr>
                <w:bCs/>
                <w:color w:val="000000"/>
                <w:sz w:val="20"/>
              </w:rPr>
            </w:pPr>
          </w:p>
        </w:tc>
        <w:tc>
          <w:tcPr>
            <w:tcW w:w="3466" w:type="dxa"/>
          </w:tcPr>
          <w:p w14:paraId="381C754F" w14:textId="77777777" w:rsidR="005A1912" w:rsidRDefault="005A1912" w:rsidP="00FB7928">
            <w:pPr>
              <w:pStyle w:val="Odstavec"/>
              <w:spacing w:before="0" w:after="0"/>
              <w:ind w:firstLine="0"/>
              <w:jc w:val="left"/>
              <w:rPr>
                <w:bCs/>
                <w:color w:val="000000"/>
                <w:sz w:val="20"/>
              </w:rPr>
            </w:pPr>
            <w:r>
              <w:rPr>
                <w:bCs/>
                <w:color w:val="000000"/>
                <w:sz w:val="20"/>
              </w:rPr>
              <w:t>Pojmenuje a popíše povolání svých rodičů.</w:t>
            </w:r>
          </w:p>
          <w:p w14:paraId="3D5605DB" w14:textId="77777777" w:rsidR="005A1912" w:rsidRDefault="005A1912" w:rsidP="00FB7928">
            <w:pPr>
              <w:pStyle w:val="Odstavec"/>
              <w:spacing w:before="0" w:after="0"/>
              <w:ind w:firstLine="0"/>
              <w:jc w:val="left"/>
              <w:rPr>
                <w:bCs/>
                <w:color w:val="000000"/>
                <w:sz w:val="20"/>
              </w:rPr>
            </w:pPr>
            <w:r>
              <w:rPr>
                <w:bCs/>
                <w:color w:val="000000"/>
                <w:sz w:val="20"/>
              </w:rPr>
              <w:t>Rozlišuje povolání ve svém okolí.</w:t>
            </w:r>
          </w:p>
          <w:p w14:paraId="1ACFEF18" w14:textId="77777777" w:rsidR="005A1912" w:rsidRDefault="005A1912" w:rsidP="00FB7928">
            <w:pPr>
              <w:pStyle w:val="Odstavec"/>
              <w:spacing w:before="0" w:after="0"/>
              <w:ind w:firstLine="0"/>
              <w:jc w:val="left"/>
              <w:rPr>
                <w:bCs/>
                <w:color w:val="000000"/>
                <w:sz w:val="20"/>
              </w:rPr>
            </w:pPr>
            <w:r>
              <w:rPr>
                <w:bCs/>
                <w:color w:val="000000"/>
                <w:sz w:val="20"/>
              </w:rPr>
              <w:t>Osvojí si úctu k práci a jejím výsledkům.</w:t>
            </w:r>
          </w:p>
          <w:p w14:paraId="4EA91DE2" w14:textId="77777777" w:rsidR="005A1912" w:rsidRDefault="005A1912" w:rsidP="00FB7928">
            <w:pPr>
              <w:pStyle w:val="Odstavec"/>
              <w:spacing w:before="0" w:after="0"/>
              <w:ind w:firstLine="0"/>
              <w:jc w:val="left"/>
              <w:rPr>
                <w:bCs/>
                <w:color w:val="000000"/>
                <w:sz w:val="20"/>
              </w:rPr>
            </w:pPr>
          </w:p>
          <w:p w14:paraId="2EFCFA57" w14:textId="77777777" w:rsidR="005A1912" w:rsidRDefault="005A1912" w:rsidP="00FB7928">
            <w:pPr>
              <w:pStyle w:val="Odstavec"/>
              <w:spacing w:before="0" w:after="0"/>
              <w:ind w:firstLine="0"/>
              <w:jc w:val="left"/>
              <w:rPr>
                <w:bCs/>
                <w:color w:val="000000"/>
                <w:sz w:val="20"/>
              </w:rPr>
            </w:pPr>
          </w:p>
        </w:tc>
        <w:tc>
          <w:tcPr>
            <w:tcW w:w="3449" w:type="dxa"/>
          </w:tcPr>
          <w:p w14:paraId="3C10C2AB" w14:textId="77777777" w:rsidR="005A1912" w:rsidRDefault="005A1912" w:rsidP="00FB7928">
            <w:pPr>
              <w:pStyle w:val="Odstavec"/>
              <w:spacing w:before="0" w:after="0"/>
              <w:ind w:firstLine="0"/>
              <w:jc w:val="left"/>
              <w:rPr>
                <w:bCs/>
                <w:color w:val="000000"/>
                <w:sz w:val="20"/>
              </w:rPr>
            </w:pPr>
            <w:r>
              <w:rPr>
                <w:bCs/>
                <w:color w:val="000000"/>
                <w:sz w:val="20"/>
              </w:rPr>
              <w:t>Člověk a práce.</w:t>
            </w:r>
          </w:p>
          <w:p w14:paraId="1754388F" w14:textId="77777777" w:rsidR="005A1912" w:rsidRDefault="005A1912" w:rsidP="00FB7928">
            <w:pPr>
              <w:pStyle w:val="Odstavec"/>
              <w:spacing w:before="0" w:after="0"/>
              <w:ind w:firstLine="0"/>
              <w:jc w:val="left"/>
              <w:rPr>
                <w:bCs/>
                <w:color w:val="000000"/>
                <w:sz w:val="20"/>
              </w:rPr>
            </w:pPr>
            <w:r>
              <w:rPr>
                <w:bCs/>
                <w:color w:val="000000"/>
                <w:sz w:val="20"/>
              </w:rPr>
              <w:t>Povolání.</w:t>
            </w:r>
          </w:p>
        </w:tc>
        <w:tc>
          <w:tcPr>
            <w:tcW w:w="3508" w:type="dxa"/>
          </w:tcPr>
          <w:p w14:paraId="65D3CF2A" w14:textId="77777777" w:rsidR="005A1912" w:rsidRDefault="00414FD8" w:rsidP="00FB7928">
            <w:pPr>
              <w:pStyle w:val="Odstavec"/>
              <w:spacing w:before="0" w:after="0"/>
              <w:ind w:firstLine="0"/>
              <w:jc w:val="left"/>
              <w:rPr>
                <w:bCs/>
                <w:color w:val="000000"/>
                <w:sz w:val="20"/>
              </w:rPr>
            </w:pPr>
            <w:r>
              <w:rPr>
                <w:bCs/>
                <w:color w:val="000000"/>
                <w:sz w:val="20"/>
              </w:rPr>
              <w:t>OSV</w:t>
            </w:r>
            <w:r w:rsidR="001C2655">
              <w:rPr>
                <w:bCs/>
                <w:color w:val="000000"/>
                <w:sz w:val="20"/>
              </w:rPr>
              <w:t xml:space="preserve"> – poznávání lidí, mezilidské vztahy</w:t>
            </w:r>
          </w:p>
          <w:p w14:paraId="2743A88A" w14:textId="77777777" w:rsidR="00183C1C" w:rsidRDefault="00183C1C" w:rsidP="00FB7928">
            <w:pPr>
              <w:pStyle w:val="Odstavec"/>
              <w:spacing w:before="0" w:after="0"/>
              <w:ind w:firstLine="0"/>
              <w:jc w:val="left"/>
              <w:rPr>
                <w:bCs/>
                <w:color w:val="000000"/>
                <w:sz w:val="20"/>
              </w:rPr>
            </w:pPr>
            <w:r>
              <w:rPr>
                <w:bCs/>
                <w:color w:val="000000"/>
                <w:sz w:val="20"/>
              </w:rPr>
              <w:t>ETV</w:t>
            </w:r>
            <w:r w:rsidR="001C2655">
              <w:rPr>
                <w:bCs/>
                <w:color w:val="000000"/>
                <w:sz w:val="20"/>
              </w:rPr>
              <w:t xml:space="preserve"> – komunikační dovednosti</w:t>
            </w:r>
          </w:p>
        </w:tc>
      </w:tr>
      <w:tr w:rsidR="005A1912" w14:paraId="410B2004" w14:textId="77777777" w:rsidTr="005F6D6E">
        <w:tc>
          <w:tcPr>
            <w:tcW w:w="3525" w:type="dxa"/>
          </w:tcPr>
          <w:p w14:paraId="51787FFD" w14:textId="77777777" w:rsidR="005A1912" w:rsidRDefault="005A1912" w:rsidP="00FB7928">
            <w:pPr>
              <w:pStyle w:val="Odstavec"/>
              <w:spacing w:before="0" w:after="0"/>
              <w:ind w:firstLine="0"/>
              <w:jc w:val="left"/>
              <w:rPr>
                <w:bCs/>
                <w:color w:val="000000"/>
                <w:sz w:val="20"/>
              </w:rPr>
            </w:pPr>
            <w:r>
              <w:rPr>
                <w:bCs/>
                <w:color w:val="000000"/>
                <w:sz w:val="20"/>
              </w:rPr>
              <w:t>Projevuje toleranci k přirozeným odlišnostem spolužáků, jejich přednostem i nedostatkům.</w:t>
            </w:r>
          </w:p>
        </w:tc>
        <w:tc>
          <w:tcPr>
            <w:tcW w:w="3466" w:type="dxa"/>
          </w:tcPr>
          <w:p w14:paraId="46F8EC01" w14:textId="77777777" w:rsidR="005A1912" w:rsidRDefault="005A1912" w:rsidP="00FB7928">
            <w:pPr>
              <w:pStyle w:val="Odstavec"/>
              <w:spacing w:before="0" w:after="0"/>
              <w:ind w:firstLine="0"/>
              <w:jc w:val="left"/>
              <w:rPr>
                <w:bCs/>
                <w:color w:val="000000"/>
                <w:sz w:val="20"/>
              </w:rPr>
            </w:pPr>
            <w:r>
              <w:rPr>
                <w:bCs/>
                <w:color w:val="000000"/>
                <w:sz w:val="20"/>
              </w:rPr>
              <w:t>Respektuje odlišné názory spolužáků.</w:t>
            </w:r>
          </w:p>
          <w:p w14:paraId="78C2ED90" w14:textId="77777777" w:rsidR="005A1912" w:rsidRDefault="005A1912" w:rsidP="00FB7928">
            <w:pPr>
              <w:pStyle w:val="Odstavec"/>
              <w:spacing w:before="0" w:after="0"/>
              <w:ind w:firstLine="0"/>
              <w:jc w:val="left"/>
              <w:rPr>
                <w:bCs/>
                <w:color w:val="000000"/>
                <w:sz w:val="20"/>
              </w:rPr>
            </w:pPr>
            <w:r>
              <w:rPr>
                <w:bCs/>
                <w:color w:val="000000"/>
                <w:sz w:val="20"/>
              </w:rPr>
              <w:t>Hodnotí chování svých spolužáků, diskutuje o něm.</w:t>
            </w:r>
          </w:p>
          <w:p w14:paraId="0509DFDA" w14:textId="77777777" w:rsidR="005A1912" w:rsidRDefault="005A1912" w:rsidP="00FB7928">
            <w:pPr>
              <w:pStyle w:val="Odstavec"/>
              <w:spacing w:before="0" w:after="0"/>
              <w:ind w:firstLine="0"/>
              <w:jc w:val="left"/>
              <w:rPr>
                <w:bCs/>
                <w:color w:val="000000"/>
                <w:sz w:val="20"/>
              </w:rPr>
            </w:pPr>
          </w:p>
        </w:tc>
        <w:tc>
          <w:tcPr>
            <w:tcW w:w="3449" w:type="dxa"/>
          </w:tcPr>
          <w:p w14:paraId="65C3220F" w14:textId="77777777" w:rsidR="005A1912" w:rsidRDefault="005A1912" w:rsidP="00FB7928">
            <w:pPr>
              <w:pStyle w:val="Odstavec"/>
              <w:spacing w:before="0" w:after="0"/>
              <w:ind w:firstLine="0"/>
              <w:jc w:val="left"/>
              <w:rPr>
                <w:bCs/>
                <w:color w:val="000000"/>
                <w:sz w:val="20"/>
              </w:rPr>
            </w:pPr>
            <w:r>
              <w:rPr>
                <w:bCs/>
                <w:color w:val="000000"/>
                <w:sz w:val="20"/>
              </w:rPr>
              <w:t xml:space="preserve">Člověk a lidé. </w:t>
            </w:r>
          </w:p>
          <w:p w14:paraId="47069B58" w14:textId="77777777" w:rsidR="005A1912" w:rsidRDefault="005A1912" w:rsidP="00FB7928">
            <w:pPr>
              <w:pStyle w:val="Odstavec"/>
              <w:spacing w:before="0" w:after="0"/>
              <w:ind w:firstLine="0"/>
              <w:jc w:val="left"/>
              <w:rPr>
                <w:bCs/>
                <w:color w:val="000000"/>
                <w:sz w:val="20"/>
              </w:rPr>
            </w:pPr>
            <w:r>
              <w:rPr>
                <w:bCs/>
                <w:color w:val="000000"/>
                <w:sz w:val="20"/>
              </w:rPr>
              <w:t>Mezilidské vztahy.</w:t>
            </w:r>
          </w:p>
          <w:p w14:paraId="6048A92D" w14:textId="77777777" w:rsidR="005A1912" w:rsidRDefault="005A1912" w:rsidP="00FB7928">
            <w:pPr>
              <w:pStyle w:val="Odstavec"/>
              <w:spacing w:before="0" w:after="0"/>
              <w:ind w:firstLine="0"/>
              <w:jc w:val="left"/>
              <w:rPr>
                <w:bCs/>
                <w:color w:val="000000"/>
                <w:sz w:val="20"/>
              </w:rPr>
            </w:pPr>
            <w:r>
              <w:rPr>
                <w:bCs/>
                <w:color w:val="000000"/>
                <w:sz w:val="20"/>
              </w:rPr>
              <w:t>Chování lidí.</w:t>
            </w:r>
          </w:p>
        </w:tc>
        <w:tc>
          <w:tcPr>
            <w:tcW w:w="3508" w:type="dxa"/>
          </w:tcPr>
          <w:p w14:paraId="2D7749F0" w14:textId="77777777" w:rsidR="005A1912" w:rsidRDefault="00414FD8" w:rsidP="00414FD8">
            <w:pPr>
              <w:pStyle w:val="Odstavec"/>
              <w:spacing w:before="0" w:after="0"/>
              <w:ind w:firstLine="0"/>
              <w:jc w:val="left"/>
              <w:rPr>
                <w:bCs/>
                <w:color w:val="000000"/>
                <w:sz w:val="20"/>
              </w:rPr>
            </w:pPr>
            <w:r>
              <w:rPr>
                <w:bCs/>
                <w:color w:val="000000"/>
                <w:sz w:val="20"/>
              </w:rPr>
              <w:t>MKV – kulturní diference, lidské vztahy, etnický původ, multikulturalita, sociální smír a solidarita.</w:t>
            </w:r>
          </w:p>
        </w:tc>
      </w:tr>
      <w:tr w:rsidR="00FA0112" w:rsidRPr="00FA0112" w14:paraId="6CD8C7C3" w14:textId="77777777" w:rsidTr="005F6D6E">
        <w:tc>
          <w:tcPr>
            <w:tcW w:w="3525" w:type="dxa"/>
          </w:tcPr>
          <w:p w14:paraId="1D58D4C2" w14:textId="77777777" w:rsidR="005A1912" w:rsidRPr="00FA0112" w:rsidRDefault="005A1912" w:rsidP="00FB7928">
            <w:pPr>
              <w:pStyle w:val="Odstavec"/>
              <w:spacing w:before="0" w:after="0"/>
              <w:ind w:firstLine="0"/>
              <w:jc w:val="left"/>
              <w:rPr>
                <w:b/>
                <w:color w:val="000000" w:themeColor="text1"/>
                <w:sz w:val="20"/>
              </w:rPr>
            </w:pPr>
            <w:r w:rsidRPr="00FA0112">
              <w:rPr>
                <w:b/>
                <w:color w:val="000000" w:themeColor="text1"/>
                <w:sz w:val="20"/>
              </w:rPr>
              <w:t>LIDÉ A ČAS</w:t>
            </w:r>
          </w:p>
          <w:p w14:paraId="06C4C2AD" w14:textId="77777777" w:rsidR="005A1912" w:rsidRPr="00FA0112" w:rsidRDefault="005A1912" w:rsidP="00FB7928">
            <w:pPr>
              <w:pStyle w:val="Odstavec"/>
              <w:spacing w:before="0" w:after="0"/>
              <w:ind w:firstLine="0"/>
              <w:jc w:val="left"/>
              <w:rPr>
                <w:bCs/>
                <w:color w:val="000000" w:themeColor="text1"/>
                <w:sz w:val="20"/>
              </w:rPr>
            </w:pPr>
            <w:r w:rsidRPr="00FA0112">
              <w:rPr>
                <w:bCs/>
                <w:color w:val="000000" w:themeColor="text1"/>
                <w:sz w:val="20"/>
              </w:rPr>
              <w:t>Využívá časové údaje při řešení různých situací v denním životě, rozlišuje děj v minulosti, přítomnosti a budoucnosti.</w:t>
            </w:r>
          </w:p>
          <w:p w14:paraId="46AB9ECB" w14:textId="77777777" w:rsidR="005A1912" w:rsidRPr="00FA0112" w:rsidRDefault="005A1912" w:rsidP="00FB7928">
            <w:pPr>
              <w:pStyle w:val="Odstavec"/>
              <w:spacing w:before="0" w:after="0"/>
              <w:ind w:firstLine="0"/>
              <w:jc w:val="left"/>
              <w:rPr>
                <w:bCs/>
                <w:color w:val="000000" w:themeColor="text1"/>
                <w:sz w:val="20"/>
              </w:rPr>
            </w:pPr>
          </w:p>
          <w:p w14:paraId="34119605" w14:textId="77777777" w:rsidR="005A1912" w:rsidRPr="00FA0112" w:rsidRDefault="005A1912" w:rsidP="00FB7928">
            <w:pPr>
              <w:pStyle w:val="Odstavec"/>
              <w:spacing w:before="0" w:after="0"/>
              <w:ind w:firstLine="0"/>
              <w:jc w:val="left"/>
              <w:rPr>
                <w:bCs/>
                <w:color w:val="000000" w:themeColor="text1"/>
                <w:sz w:val="20"/>
              </w:rPr>
            </w:pPr>
          </w:p>
          <w:p w14:paraId="0E69B595" w14:textId="77777777" w:rsidR="005A1912" w:rsidRPr="00FA0112" w:rsidRDefault="005A1912" w:rsidP="00FB7928">
            <w:pPr>
              <w:pStyle w:val="Odstavec"/>
              <w:spacing w:before="0" w:after="0"/>
              <w:ind w:firstLine="0"/>
              <w:jc w:val="left"/>
              <w:rPr>
                <w:bCs/>
                <w:color w:val="000000" w:themeColor="text1"/>
                <w:sz w:val="20"/>
              </w:rPr>
            </w:pPr>
          </w:p>
        </w:tc>
        <w:tc>
          <w:tcPr>
            <w:tcW w:w="3466" w:type="dxa"/>
          </w:tcPr>
          <w:p w14:paraId="2C877C12" w14:textId="77777777" w:rsidR="005A1912" w:rsidRPr="00FA0112" w:rsidRDefault="005A1912" w:rsidP="00FB7928">
            <w:pPr>
              <w:pStyle w:val="Odstavec"/>
              <w:spacing w:before="0" w:after="0"/>
              <w:ind w:firstLine="0"/>
              <w:jc w:val="left"/>
              <w:rPr>
                <w:bCs/>
                <w:color w:val="000000" w:themeColor="text1"/>
                <w:sz w:val="20"/>
              </w:rPr>
            </w:pPr>
            <w:r w:rsidRPr="00FA0112">
              <w:rPr>
                <w:bCs/>
                <w:color w:val="000000" w:themeColor="text1"/>
                <w:sz w:val="20"/>
              </w:rPr>
              <w:t>Orientuje se v čase.</w:t>
            </w:r>
          </w:p>
          <w:p w14:paraId="126B96D0" w14:textId="77777777" w:rsidR="005A1912" w:rsidRPr="00FA0112" w:rsidRDefault="005A1912" w:rsidP="00FB7928">
            <w:pPr>
              <w:pStyle w:val="Odstavec"/>
              <w:spacing w:before="0" w:after="0"/>
              <w:ind w:firstLine="0"/>
              <w:jc w:val="left"/>
              <w:rPr>
                <w:bCs/>
                <w:color w:val="000000" w:themeColor="text1"/>
                <w:sz w:val="20"/>
              </w:rPr>
            </w:pPr>
            <w:proofErr w:type="gramStart"/>
            <w:r w:rsidRPr="00FA0112">
              <w:rPr>
                <w:bCs/>
                <w:color w:val="000000" w:themeColor="text1"/>
                <w:sz w:val="20"/>
              </w:rPr>
              <w:t>Rozliší</w:t>
            </w:r>
            <w:proofErr w:type="gramEnd"/>
            <w:r w:rsidRPr="00FA0112">
              <w:rPr>
                <w:bCs/>
                <w:color w:val="000000" w:themeColor="text1"/>
                <w:sz w:val="20"/>
              </w:rPr>
              <w:t xml:space="preserve"> kalendářní a školní rok.</w:t>
            </w:r>
          </w:p>
          <w:p w14:paraId="055543AD" w14:textId="77777777" w:rsidR="005A1912" w:rsidRPr="00FA0112" w:rsidRDefault="005A1912" w:rsidP="00FB7928">
            <w:pPr>
              <w:pStyle w:val="Odstavec"/>
              <w:spacing w:before="0" w:after="0"/>
              <w:ind w:firstLine="0"/>
              <w:jc w:val="left"/>
              <w:rPr>
                <w:bCs/>
                <w:color w:val="000000" w:themeColor="text1"/>
                <w:sz w:val="20"/>
              </w:rPr>
            </w:pPr>
            <w:r w:rsidRPr="00FA0112">
              <w:rPr>
                <w:bCs/>
                <w:color w:val="000000" w:themeColor="text1"/>
                <w:sz w:val="20"/>
              </w:rPr>
              <w:t xml:space="preserve">Určuje čas podle hodin a </w:t>
            </w:r>
            <w:proofErr w:type="gramStart"/>
            <w:r w:rsidRPr="00FA0112">
              <w:rPr>
                <w:bCs/>
                <w:color w:val="000000" w:themeColor="text1"/>
                <w:sz w:val="20"/>
              </w:rPr>
              <w:t>kalendáře..</w:t>
            </w:r>
            <w:proofErr w:type="gramEnd"/>
          </w:p>
          <w:p w14:paraId="24A01D89" w14:textId="77777777" w:rsidR="005A1912" w:rsidRPr="00FA0112" w:rsidRDefault="005A1912" w:rsidP="00FB7928">
            <w:pPr>
              <w:pStyle w:val="Odstavec"/>
              <w:spacing w:before="0" w:after="0"/>
              <w:ind w:firstLine="0"/>
              <w:jc w:val="left"/>
              <w:rPr>
                <w:bCs/>
                <w:color w:val="000000" w:themeColor="text1"/>
                <w:sz w:val="20"/>
              </w:rPr>
            </w:pPr>
            <w:r w:rsidRPr="00FA0112">
              <w:rPr>
                <w:bCs/>
                <w:color w:val="000000" w:themeColor="text1"/>
                <w:sz w:val="20"/>
              </w:rPr>
              <w:t>Stanoví denní režim dětí.</w:t>
            </w:r>
          </w:p>
          <w:p w14:paraId="7ADF3458" w14:textId="77777777" w:rsidR="00846D76" w:rsidRPr="00FA0112" w:rsidRDefault="00846D76" w:rsidP="00FB7928">
            <w:pPr>
              <w:pStyle w:val="Odstavec"/>
              <w:spacing w:before="0" w:after="0"/>
              <w:ind w:firstLine="0"/>
              <w:jc w:val="left"/>
              <w:rPr>
                <w:bCs/>
                <w:color w:val="000000" w:themeColor="text1"/>
                <w:sz w:val="20"/>
              </w:rPr>
            </w:pPr>
            <w:r w:rsidRPr="00FA0112">
              <w:rPr>
                <w:bCs/>
                <w:color w:val="000000" w:themeColor="text1"/>
                <w:sz w:val="20"/>
              </w:rPr>
              <w:t>Zná rozvržení svých denních činností.</w:t>
            </w:r>
          </w:p>
          <w:p w14:paraId="6A5C38C6" w14:textId="77777777" w:rsidR="005A1912" w:rsidRPr="00FA0112" w:rsidRDefault="005A1912" w:rsidP="00FB7928">
            <w:pPr>
              <w:pStyle w:val="Odstavec"/>
              <w:spacing w:before="0" w:after="0"/>
              <w:ind w:firstLine="0"/>
              <w:jc w:val="left"/>
              <w:rPr>
                <w:bCs/>
                <w:color w:val="000000" w:themeColor="text1"/>
                <w:sz w:val="20"/>
              </w:rPr>
            </w:pPr>
            <w:r w:rsidRPr="00FA0112">
              <w:rPr>
                <w:bCs/>
                <w:color w:val="000000" w:themeColor="text1"/>
                <w:sz w:val="20"/>
              </w:rPr>
              <w:t>Rozlišuje děj v minulosti, přítomnosti a budoucnosti.</w:t>
            </w:r>
          </w:p>
          <w:p w14:paraId="29B499B5" w14:textId="77777777" w:rsidR="005A1912" w:rsidRPr="00FA0112" w:rsidRDefault="005A1912" w:rsidP="00FB7928">
            <w:pPr>
              <w:pStyle w:val="Odstavec"/>
              <w:spacing w:before="0" w:after="0"/>
              <w:ind w:firstLine="0"/>
              <w:jc w:val="left"/>
              <w:rPr>
                <w:bCs/>
                <w:color w:val="000000" w:themeColor="text1"/>
                <w:sz w:val="20"/>
              </w:rPr>
            </w:pPr>
          </w:p>
        </w:tc>
        <w:tc>
          <w:tcPr>
            <w:tcW w:w="3449" w:type="dxa"/>
          </w:tcPr>
          <w:p w14:paraId="781DC3D1" w14:textId="77777777" w:rsidR="005A1912" w:rsidRPr="00FA0112" w:rsidRDefault="005A1912" w:rsidP="00FB7928">
            <w:pPr>
              <w:pStyle w:val="Odstavec"/>
              <w:spacing w:before="0" w:after="0"/>
              <w:ind w:firstLine="0"/>
              <w:jc w:val="left"/>
              <w:rPr>
                <w:bCs/>
                <w:color w:val="000000" w:themeColor="text1"/>
                <w:sz w:val="20"/>
              </w:rPr>
            </w:pPr>
            <w:r w:rsidRPr="00FA0112">
              <w:rPr>
                <w:bCs/>
                <w:color w:val="000000" w:themeColor="text1"/>
                <w:sz w:val="20"/>
              </w:rPr>
              <w:t>Lidé a čas.</w:t>
            </w:r>
          </w:p>
          <w:p w14:paraId="294A8328" w14:textId="77777777" w:rsidR="005A1912" w:rsidRPr="00FA0112" w:rsidRDefault="005A1912" w:rsidP="00FB7928">
            <w:pPr>
              <w:pStyle w:val="Odstavec"/>
              <w:spacing w:before="0" w:after="0"/>
              <w:ind w:firstLine="0"/>
              <w:jc w:val="left"/>
              <w:rPr>
                <w:bCs/>
                <w:color w:val="000000" w:themeColor="text1"/>
                <w:sz w:val="20"/>
              </w:rPr>
            </w:pPr>
            <w:r w:rsidRPr="00FA0112">
              <w:rPr>
                <w:bCs/>
                <w:color w:val="000000" w:themeColor="text1"/>
                <w:sz w:val="20"/>
              </w:rPr>
              <w:t>Hodiny.</w:t>
            </w:r>
          </w:p>
          <w:p w14:paraId="6D2DF3CC" w14:textId="77777777" w:rsidR="005A1912" w:rsidRPr="00FA0112" w:rsidRDefault="005A1912" w:rsidP="00FB7928">
            <w:pPr>
              <w:pStyle w:val="Odstavec"/>
              <w:spacing w:before="0" w:after="0"/>
              <w:ind w:firstLine="0"/>
              <w:jc w:val="left"/>
              <w:rPr>
                <w:bCs/>
                <w:color w:val="000000" w:themeColor="text1"/>
                <w:sz w:val="20"/>
              </w:rPr>
            </w:pPr>
            <w:r w:rsidRPr="00FA0112">
              <w:rPr>
                <w:bCs/>
                <w:color w:val="000000" w:themeColor="text1"/>
                <w:sz w:val="20"/>
              </w:rPr>
              <w:t>Kalendář.</w:t>
            </w:r>
          </w:p>
        </w:tc>
        <w:tc>
          <w:tcPr>
            <w:tcW w:w="3508" w:type="dxa"/>
          </w:tcPr>
          <w:p w14:paraId="44B5C893" w14:textId="77777777" w:rsidR="00414FD8" w:rsidRPr="00FA0112" w:rsidRDefault="00414FD8" w:rsidP="00FB7928">
            <w:pPr>
              <w:pStyle w:val="Odstavec"/>
              <w:spacing w:before="0" w:after="0"/>
              <w:ind w:firstLine="0"/>
              <w:jc w:val="left"/>
              <w:rPr>
                <w:bCs/>
                <w:color w:val="000000" w:themeColor="text1"/>
                <w:sz w:val="20"/>
              </w:rPr>
            </w:pPr>
            <w:r w:rsidRPr="00FA0112">
              <w:rPr>
                <w:bCs/>
                <w:color w:val="000000" w:themeColor="text1"/>
                <w:sz w:val="20"/>
              </w:rPr>
              <w:t>OSV</w:t>
            </w:r>
            <w:r w:rsidR="001C2655" w:rsidRPr="00FA0112">
              <w:rPr>
                <w:bCs/>
                <w:color w:val="000000" w:themeColor="text1"/>
                <w:sz w:val="20"/>
              </w:rPr>
              <w:t xml:space="preserve"> – sebeorganizace, komunikace</w:t>
            </w:r>
          </w:p>
          <w:p w14:paraId="59481007" w14:textId="77777777" w:rsidR="005A1912" w:rsidRPr="00FA0112" w:rsidRDefault="005A1912" w:rsidP="00FB7928">
            <w:pPr>
              <w:pStyle w:val="Odstavec"/>
              <w:spacing w:before="0" w:after="0"/>
              <w:ind w:firstLine="0"/>
              <w:jc w:val="left"/>
              <w:rPr>
                <w:bCs/>
                <w:color w:val="000000" w:themeColor="text1"/>
                <w:sz w:val="20"/>
              </w:rPr>
            </w:pPr>
            <w:r w:rsidRPr="00FA0112">
              <w:rPr>
                <w:bCs/>
                <w:color w:val="000000" w:themeColor="text1"/>
                <w:sz w:val="20"/>
              </w:rPr>
              <w:t>Matematika.</w:t>
            </w:r>
          </w:p>
        </w:tc>
      </w:tr>
      <w:tr w:rsidR="005A1912" w14:paraId="57699A09" w14:textId="77777777" w:rsidTr="005F6D6E">
        <w:tc>
          <w:tcPr>
            <w:tcW w:w="3525" w:type="dxa"/>
          </w:tcPr>
          <w:p w14:paraId="60A54498" w14:textId="5C63DC4E" w:rsidR="005A1912" w:rsidRPr="00846D76" w:rsidRDefault="005A1912" w:rsidP="00FB7928">
            <w:pPr>
              <w:pStyle w:val="Odstavec"/>
              <w:spacing w:before="0" w:after="0"/>
              <w:ind w:firstLine="0"/>
              <w:jc w:val="left"/>
              <w:rPr>
                <w:bCs/>
                <w:color w:val="FF0000"/>
                <w:sz w:val="20"/>
              </w:rPr>
            </w:pPr>
            <w:r>
              <w:rPr>
                <w:bCs/>
                <w:color w:val="000000"/>
                <w:sz w:val="20"/>
              </w:rPr>
              <w:lastRenderedPageBreak/>
              <w:t xml:space="preserve">Pojmenuje některé rodáky, kulturní či historické památky, významné události regionu, </w:t>
            </w:r>
          </w:p>
          <w:p w14:paraId="1D6AA1DB" w14:textId="77777777" w:rsidR="00067042" w:rsidRDefault="00067042" w:rsidP="00FB7928">
            <w:pPr>
              <w:pStyle w:val="Odstavec"/>
              <w:spacing w:before="0" w:after="0"/>
              <w:ind w:firstLine="0"/>
              <w:jc w:val="left"/>
              <w:rPr>
                <w:bCs/>
                <w:color w:val="000000"/>
                <w:sz w:val="20"/>
              </w:rPr>
            </w:pPr>
          </w:p>
        </w:tc>
        <w:tc>
          <w:tcPr>
            <w:tcW w:w="3466" w:type="dxa"/>
          </w:tcPr>
          <w:p w14:paraId="370E284C" w14:textId="77777777" w:rsidR="005A1912" w:rsidRDefault="005A1912" w:rsidP="00FB7928">
            <w:pPr>
              <w:pStyle w:val="Odstavec"/>
              <w:spacing w:before="0" w:after="0"/>
              <w:ind w:firstLine="0"/>
              <w:jc w:val="left"/>
              <w:rPr>
                <w:bCs/>
                <w:color w:val="000000"/>
                <w:sz w:val="20"/>
              </w:rPr>
            </w:pPr>
            <w:r>
              <w:rPr>
                <w:bCs/>
                <w:color w:val="000000"/>
                <w:sz w:val="20"/>
              </w:rPr>
              <w:t>Zjistí informace o slavném rodákovi.</w:t>
            </w:r>
          </w:p>
          <w:p w14:paraId="58882945" w14:textId="77777777" w:rsidR="005A1912" w:rsidRDefault="005A1912" w:rsidP="00FB7928">
            <w:pPr>
              <w:pStyle w:val="Odstavec"/>
              <w:spacing w:before="0" w:after="0"/>
              <w:ind w:firstLine="0"/>
              <w:jc w:val="left"/>
              <w:rPr>
                <w:bCs/>
                <w:color w:val="000000"/>
                <w:sz w:val="20"/>
              </w:rPr>
            </w:pPr>
            <w:r>
              <w:rPr>
                <w:bCs/>
                <w:color w:val="000000"/>
                <w:sz w:val="20"/>
              </w:rPr>
              <w:t>Zjistí informace o místním zámku.</w:t>
            </w:r>
          </w:p>
        </w:tc>
        <w:tc>
          <w:tcPr>
            <w:tcW w:w="3449" w:type="dxa"/>
          </w:tcPr>
          <w:p w14:paraId="5CE8209D" w14:textId="77777777" w:rsidR="005A1912" w:rsidRDefault="005A1912" w:rsidP="00FB7928">
            <w:pPr>
              <w:pStyle w:val="Odstavec"/>
              <w:spacing w:before="0" w:after="0"/>
              <w:ind w:firstLine="0"/>
              <w:jc w:val="left"/>
              <w:rPr>
                <w:bCs/>
                <w:color w:val="000000"/>
                <w:sz w:val="20"/>
              </w:rPr>
            </w:pPr>
            <w:r>
              <w:rPr>
                <w:bCs/>
                <w:color w:val="000000"/>
                <w:sz w:val="20"/>
              </w:rPr>
              <w:t>Naše obec.</w:t>
            </w:r>
          </w:p>
        </w:tc>
        <w:tc>
          <w:tcPr>
            <w:tcW w:w="3508" w:type="dxa"/>
          </w:tcPr>
          <w:p w14:paraId="006ACC34" w14:textId="77777777" w:rsidR="005A1912" w:rsidRDefault="005A1912" w:rsidP="00FB7928">
            <w:pPr>
              <w:pStyle w:val="Odstavec"/>
              <w:spacing w:before="0" w:after="0"/>
              <w:ind w:firstLine="0"/>
              <w:jc w:val="left"/>
              <w:rPr>
                <w:bCs/>
                <w:color w:val="000000"/>
                <w:sz w:val="20"/>
              </w:rPr>
            </w:pPr>
            <w:r>
              <w:rPr>
                <w:bCs/>
                <w:color w:val="000000"/>
                <w:sz w:val="20"/>
              </w:rPr>
              <w:t>Hudební výchova.</w:t>
            </w:r>
          </w:p>
        </w:tc>
      </w:tr>
      <w:tr w:rsidR="005A1912" w14:paraId="45D8A2E1" w14:textId="77777777" w:rsidTr="005F6D6E">
        <w:tc>
          <w:tcPr>
            <w:tcW w:w="3525" w:type="dxa"/>
          </w:tcPr>
          <w:p w14:paraId="1CFDEA3C" w14:textId="77777777" w:rsidR="005A1912" w:rsidRDefault="005A1912" w:rsidP="00FB7928">
            <w:pPr>
              <w:pStyle w:val="Odstavec"/>
              <w:spacing w:before="0" w:after="0"/>
              <w:ind w:firstLine="0"/>
              <w:jc w:val="left"/>
              <w:rPr>
                <w:bCs/>
                <w:color w:val="000000"/>
                <w:sz w:val="20"/>
              </w:rPr>
            </w:pPr>
            <w:r>
              <w:rPr>
                <w:bCs/>
                <w:color w:val="000000"/>
                <w:sz w:val="20"/>
              </w:rPr>
              <w:t>Uplatňuje elementární poznatky o sobě, o rodině a činnostech člověka, o lidské společnosti, soužití, zvycích a o práci lidí, na příkladech porovnává minulost a současnost.</w:t>
            </w:r>
          </w:p>
          <w:p w14:paraId="3E45D72C" w14:textId="77777777" w:rsidR="005A1912" w:rsidRDefault="005A1912" w:rsidP="00FB7928">
            <w:pPr>
              <w:pStyle w:val="Odstavec"/>
              <w:spacing w:before="0" w:after="0"/>
              <w:ind w:firstLine="0"/>
              <w:jc w:val="left"/>
              <w:rPr>
                <w:bCs/>
                <w:color w:val="000000"/>
                <w:sz w:val="20"/>
              </w:rPr>
            </w:pPr>
          </w:p>
          <w:p w14:paraId="7A0E1B56" w14:textId="77777777" w:rsidR="005A1912" w:rsidRDefault="005A1912" w:rsidP="00FB7928">
            <w:pPr>
              <w:pStyle w:val="Odstavec"/>
              <w:spacing w:before="0" w:after="0"/>
              <w:ind w:firstLine="0"/>
              <w:jc w:val="left"/>
              <w:rPr>
                <w:bCs/>
                <w:color w:val="000000"/>
                <w:sz w:val="20"/>
              </w:rPr>
            </w:pPr>
          </w:p>
          <w:p w14:paraId="0B12115B" w14:textId="77777777" w:rsidR="005A1912" w:rsidRDefault="005A1912" w:rsidP="00FB7928">
            <w:pPr>
              <w:pStyle w:val="Odstavec"/>
              <w:spacing w:before="0" w:after="0"/>
              <w:ind w:firstLine="0"/>
              <w:jc w:val="left"/>
              <w:rPr>
                <w:bCs/>
                <w:color w:val="000000"/>
                <w:sz w:val="20"/>
              </w:rPr>
            </w:pPr>
          </w:p>
          <w:p w14:paraId="128D3F59" w14:textId="77777777" w:rsidR="005A1912" w:rsidRDefault="005A1912" w:rsidP="00FB7928">
            <w:pPr>
              <w:pStyle w:val="Odstavec"/>
              <w:spacing w:before="0" w:after="0"/>
              <w:ind w:firstLine="0"/>
              <w:jc w:val="left"/>
              <w:rPr>
                <w:bCs/>
                <w:color w:val="000000"/>
                <w:sz w:val="20"/>
              </w:rPr>
            </w:pPr>
          </w:p>
          <w:p w14:paraId="05061883" w14:textId="77777777" w:rsidR="005A1912" w:rsidRDefault="005A1912" w:rsidP="00FB7928">
            <w:pPr>
              <w:pStyle w:val="Odstavec"/>
              <w:spacing w:before="0" w:after="0"/>
              <w:ind w:firstLine="0"/>
              <w:jc w:val="left"/>
              <w:rPr>
                <w:bCs/>
                <w:color w:val="000000"/>
                <w:sz w:val="20"/>
              </w:rPr>
            </w:pPr>
          </w:p>
        </w:tc>
        <w:tc>
          <w:tcPr>
            <w:tcW w:w="3466" w:type="dxa"/>
          </w:tcPr>
          <w:p w14:paraId="3B6943CE" w14:textId="77777777" w:rsidR="005A1912" w:rsidRDefault="005A1912" w:rsidP="00FB7928">
            <w:pPr>
              <w:pStyle w:val="Odstavec"/>
              <w:spacing w:before="0" w:after="0"/>
              <w:ind w:firstLine="0"/>
              <w:jc w:val="left"/>
              <w:rPr>
                <w:bCs/>
                <w:color w:val="000000"/>
                <w:sz w:val="20"/>
              </w:rPr>
            </w:pPr>
            <w:r>
              <w:rPr>
                <w:bCs/>
                <w:color w:val="000000"/>
                <w:sz w:val="20"/>
              </w:rPr>
              <w:t>Porovnává minulost a přítomnost.</w:t>
            </w:r>
          </w:p>
          <w:p w14:paraId="5C9CF630" w14:textId="77777777" w:rsidR="005A1912" w:rsidRDefault="005A1912" w:rsidP="00FB7928">
            <w:pPr>
              <w:pStyle w:val="Odstavec"/>
              <w:spacing w:before="0" w:after="0"/>
              <w:ind w:firstLine="0"/>
              <w:jc w:val="left"/>
              <w:rPr>
                <w:bCs/>
                <w:color w:val="000000"/>
                <w:sz w:val="20"/>
              </w:rPr>
            </w:pPr>
            <w:r>
              <w:rPr>
                <w:bCs/>
                <w:color w:val="000000"/>
                <w:sz w:val="20"/>
              </w:rPr>
              <w:t>Rozlišuje různé pracovní činnosti.</w:t>
            </w:r>
          </w:p>
          <w:p w14:paraId="6AE57E44" w14:textId="77777777" w:rsidR="005A1912" w:rsidRDefault="005A1912" w:rsidP="00FB7928">
            <w:pPr>
              <w:pStyle w:val="Odstavec"/>
              <w:spacing w:before="0" w:after="0"/>
              <w:ind w:firstLine="0"/>
              <w:jc w:val="left"/>
              <w:rPr>
                <w:bCs/>
                <w:color w:val="000000"/>
                <w:sz w:val="20"/>
              </w:rPr>
            </w:pPr>
            <w:r>
              <w:rPr>
                <w:bCs/>
                <w:color w:val="000000"/>
                <w:sz w:val="20"/>
              </w:rPr>
              <w:t>Hodnotí svůj režim dne a náplň volného času.</w:t>
            </w:r>
          </w:p>
          <w:p w14:paraId="78214D95" w14:textId="77777777" w:rsidR="005A1912" w:rsidRDefault="005A1912" w:rsidP="00FB7928">
            <w:pPr>
              <w:pStyle w:val="Odstavec"/>
              <w:spacing w:before="0" w:after="0"/>
              <w:ind w:firstLine="0"/>
              <w:jc w:val="left"/>
              <w:rPr>
                <w:bCs/>
                <w:color w:val="000000"/>
                <w:sz w:val="20"/>
              </w:rPr>
            </w:pPr>
            <w:r>
              <w:rPr>
                <w:bCs/>
                <w:color w:val="000000"/>
                <w:sz w:val="20"/>
              </w:rPr>
              <w:t>Vypráví o všem kolem sebe.</w:t>
            </w:r>
          </w:p>
          <w:p w14:paraId="3B05F3B3" w14:textId="77777777" w:rsidR="005A1912" w:rsidRDefault="005A1912" w:rsidP="00FB7928">
            <w:pPr>
              <w:pStyle w:val="Odstavec"/>
              <w:spacing w:before="0" w:after="0"/>
              <w:ind w:firstLine="0"/>
              <w:jc w:val="left"/>
              <w:rPr>
                <w:bCs/>
                <w:color w:val="000000"/>
                <w:sz w:val="20"/>
              </w:rPr>
            </w:pPr>
            <w:r>
              <w:rPr>
                <w:bCs/>
                <w:color w:val="000000"/>
                <w:sz w:val="20"/>
              </w:rPr>
              <w:t xml:space="preserve">Ptá se na </w:t>
            </w:r>
            <w:proofErr w:type="gramStart"/>
            <w:r>
              <w:rPr>
                <w:bCs/>
                <w:color w:val="000000"/>
                <w:sz w:val="20"/>
              </w:rPr>
              <w:t>vše</w:t>
            </w:r>
            <w:proofErr w:type="gramEnd"/>
            <w:r>
              <w:rPr>
                <w:bCs/>
                <w:color w:val="000000"/>
                <w:sz w:val="20"/>
              </w:rPr>
              <w:t xml:space="preserve"> čemu nerozumí</w:t>
            </w:r>
          </w:p>
          <w:p w14:paraId="438BF936" w14:textId="77777777" w:rsidR="005A1912" w:rsidRDefault="005A1912" w:rsidP="00FB7928">
            <w:pPr>
              <w:pStyle w:val="Odstavec"/>
              <w:spacing w:before="0" w:after="0"/>
              <w:ind w:firstLine="0"/>
              <w:jc w:val="left"/>
              <w:rPr>
                <w:bCs/>
                <w:color w:val="000000"/>
                <w:sz w:val="20"/>
              </w:rPr>
            </w:pPr>
            <w:r>
              <w:rPr>
                <w:bCs/>
                <w:color w:val="000000"/>
                <w:sz w:val="20"/>
              </w:rPr>
              <w:t>Zařizuje jednoduché záležitosti – vyřídí vzkaz, nakoupí.</w:t>
            </w:r>
          </w:p>
          <w:p w14:paraId="6D02FE24" w14:textId="77777777" w:rsidR="005A1912" w:rsidRDefault="005A1912" w:rsidP="00FB7928">
            <w:pPr>
              <w:pStyle w:val="Odstavec"/>
              <w:spacing w:before="0" w:after="0"/>
              <w:ind w:firstLine="0"/>
              <w:jc w:val="left"/>
              <w:rPr>
                <w:bCs/>
                <w:color w:val="000000"/>
                <w:sz w:val="20"/>
              </w:rPr>
            </w:pPr>
            <w:r>
              <w:rPr>
                <w:bCs/>
                <w:color w:val="000000"/>
                <w:sz w:val="20"/>
              </w:rPr>
              <w:t>Hodnotí vše kolem sebe.</w:t>
            </w:r>
          </w:p>
          <w:p w14:paraId="70C6A23F" w14:textId="77777777" w:rsidR="005A1912" w:rsidRDefault="005A1912" w:rsidP="00FB7928">
            <w:pPr>
              <w:pStyle w:val="Odstavec"/>
              <w:spacing w:before="0" w:after="0"/>
              <w:ind w:firstLine="0"/>
              <w:jc w:val="left"/>
              <w:rPr>
                <w:bCs/>
                <w:color w:val="000000"/>
                <w:sz w:val="20"/>
              </w:rPr>
            </w:pPr>
            <w:r>
              <w:rPr>
                <w:bCs/>
                <w:color w:val="000000"/>
                <w:sz w:val="20"/>
              </w:rPr>
              <w:t>Zhodnotí důležitost zvyků a tradic.</w:t>
            </w:r>
          </w:p>
          <w:p w14:paraId="6DDEF41F" w14:textId="77777777" w:rsidR="008373A4" w:rsidRDefault="008373A4" w:rsidP="00FB7928">
            <w:pPr>
              <w:pStyle w:val="Odstavec"/>
              <w:spacing w:before="0" w:after="0"/>
              <w:ind w:firstLine="0"/>
              <w:jc w:val="left"/>
              <w:rPr>
                <w:bCs/>
                <w:color w:val="000000"/>
                <w:sz w:val="20"/>
              </w:rPr>
            </w:pPr>
          </w:p>
        </w:tc>
        <w:tc>
          <w:tcPr>
            <w:tcW w:w="3449" w:type="dxa"/>
          </w:tcPr>
          <w:p w14:paraId="79EF7BD6" w14:textId="77777777" w:rsidR="005A1912" w:rsidRDefault="005A1912" w:rsidP="00FB7928">
            <w:pPr>
              <w:pStyle w:val="Odstavec"/>
              <w:spacing w:before="0" w:after="0"/>
              <w:ind w:firstLine="0"/>
              <w:jc w:val="left"/>
              <w:rPr>
                <w:bCs/>
                <w:color w:val="000000"/>
                <w:sz w:val="20"/>
              </w:rPr>
            </w:pPr>
            <w:r>
              <w:rPr>
                <w:bCs/>
                <w:color w:val="000000"/>
                <w:sz w:val="20"/>
              </w:rPr>
              <w:t>Lidé kolem nás.</w:t>
            </w:r>
          </w:p>
          <w:p w14:paraId="502DE023" w14:textId="77777777" w:rsidR="005A1912" w:rsidRDefault="005A1912" w:rsidP="00FB7928">
            <w:pPr>
              <w:pStyle w:val="Odstavec"/>
              <w:spacing w:before="0" w:after="0"/>
              <w:ind w:firstLine="0"/>
              <w:jc w:val="left"/>
              <w:rPr>
                <w:bCs/>
                <w:color w:val="000000"/>
                <w:sz w:val="20"/>
              </w:rPr>
            </w:pPr>
            <w:r>
              <w:rPr>
                <w:bCs/>
                <w:color w:val="000000"/>
                <w:sz w:val="20"/>
              </w:rPr>
              <w:t>Věci kolem nás.</w:t>
            </w:r>
          </w:p>
          <w:p w14:paraId="0AE8A688" w14:textId="77777777" w:rsidR="005A1912" w:rsidRDefault="005A1912" w:rsidP="00FB7928">
            <w:pPr>
              <w:pStyle w:val="Odstavec"/>
              <w:spacing w:before="0" w:after="0"/>
              <w:ind w:firstLine="0"/>
              <w:jc w:val="left"/>
              <w:rPr>
                <w:bCs/>
                <w:color w:val="000000"/>
                <w:sz w:val="20"/>
              </w:rPr>
            </w:pPr>
            <w:r>
              <w:rPr>
                <w:bCs/>
                <w:color w:val="000000"/>
                <w:sz w:val="20"/>
              </w:rPr>
              <w:t>Zvyky, tradice.</w:t>
            </w:r>
          </w:p>
        </w:tc>
        <w:tc>
          <w:tcPr>
            <w:tcW w:w="3508" w:type="dxa"/>
          </w:tcPr>
          <w:p w14:paraId="7D17C367" w14:textId="77777777" w:rsidR="00414FD8" w:rsidRDefault="00414FD8" w:rsidP="00414FD8">
            <w:pPr>
              <w:pStyle w:val="Odstavec"/>
              <w:spacing w:before="0" w:after="0"/>
              <w:ind w:firstLine="0"/>
              <w:jc w:val="left"/>
              <w:rPr>
                <w:bCs/>
                <w:color w:val="000000"/>
                <w:sz w:val="20"/>
              </w:rPr>
            </w:pPr>
            <w:r>
              <w:rPr>
                <w:bCs/>
                <w:color w:val="000000"/>
                <w:sz w:val="20"/>
              </w:rPr>
              <w:t>OSV</w:t>
            </w:r>
            <w:r w:rsidR="00301F2F">
              <w:rPr>
                <w:bCs/>
                <w:color w:val="000000"/>
                <w:sz w:val="20"/>
              </w:rPr>
              <w:t xml:space="preserve"> – komunikace, sebeorganizace, seberegulace</w:t>
            </w:r>
          </w:p>
          <w:p w14:paraId="05044FE1" w14:textId="77777777" w:rsidR="005A1912" w:rsidRDefault="00414FD8" w:rsidP="00414FD8">
            <w:pPr>
              <w:pStyle w:val="Odstavec"/>
              <w:spacing w:before="0" w:after="0"/>
              <w:ind w:firstLine="0"/>
              <w:jc w:val="left"/>
              <w:rPr>
                <w:bCs/>
                <w:color w:val="000000"/>
                <w:sz w:val="20"/>
              </w:rPr>
            </w:pPr>
            <w:r>
              <w:rPr>
                <w:bCs/>
                <w:color w:val="000000"/>
                <w:sz w:val="20"/>
              </w:rPr>
              <w:t>VDO – občanská společnost a škola, občanská společnost a stát.</w:t>
            </w:r>
          </w:p>
          <w:p w14:paraId="1D6956E7" w14:textId="77777777" w:rsidR="005A1912" w:rsidRDefault="005A1912" w:rsidP="00FB7928">
            <w:pPr>
              <w:pStyle w:val="Odstavec"/>
              <w:spacing w:before="0" w:after="0"/>
              <w:ind w:firstLine="0"/>
              <w:jc w:val="left"/>
              <w:rPr>
                <w:bCs/>
                <w:color w:val="000000"/>
                <w:sz w:val="20"/>
              </w:rPr>
            </w:pPr>
            <w:r>
              <w:rPr>
                <w:bCs/>
                <w:color w:val="000000"/>
                <w:sz w:val="20"/>
              </w:rPr>
              <w:t>Český jazyk.</w:t>
            </w:r>
          </w:p>
          <w:p w14:paraId="41B54912" w14:textId="77777777" w:rsidR="00183C1C" w:rsidRDefault="00183C1C" w:rsidP="00FB7928">
            <w:pPr>
              <w:pStyle w:val="Odstavec"/>
              <w:spacing w:before="0" w:after="0"/>
              <w:ind w:firstLine="0"/>
              <w:jc w:val="left"/>
              <w:rPr>
                <w:bCs/>
                <w:color w:val="000000"/>
                <w:sz w:val="20"/>
              </w:rPr>
            </w:pPr>
            <w:r>
              <w:rPr>
                <w:bCs/>
                <w:color w:val="000000"/>
                <w:sz w:val="20"/>
              </w:rPr>
              <w:t>ETV</w:t>
            </w:r>
            <w:r w:rsidR="00301F2F">
              <w:rPr>
                <w:bCs/>
                <w:color w:val="000000"/>
                <w:sz w:val="20"/>
              </w:rPr>
              <w:t xml:space="preserve"> – komunikační dovednosti</w:t>
            </w:r>
            <w:r w:rsidR="001C2655">
              <w:rPr>
                <w:bCs/>
                <w:color w:val="000000"/>
                <w:sz w:val="20"/>
              </w:rPr>
              <w:t>, pozitivní hodnocení sebe a druhých</w:t>
            </w:r>
          </w:p>
        </w:tc>
      </w:tr>
      <w:tr w:rsidR="000176C2" w14:paraId="18888E8F" w14:textId="77777777" w:rsidTr="005F6D6E">
        <w:tc>
          <w:tcPr>
            <w:tcW w:w="3525" w:type="dxa"/>
          </w:tcPr>
          <w:p w14:paraId="2AB64449" w14:textId="77777777" w:rsidR="000176C2" w:rsidRDefault="000176C2" w:rsidP="00FB7928">
            <w:pPr>
              <w:pStyle w:val="Odstavec"/>
              <w:spacing w:before="0" w:after="0"/>
              <w:ind w:firstLine="0"/>
              <w:jc w:val="left"/>
              <w:rPr>
                <w:b/>
                <w:color w:val="000000"/>
                <w:sz w:val="20"/>
              </w:rPr>
            </w:pPr>
            <w:r>
              <w:rPr>
                <w:b/>
                <w:color w:val="000000"/>
                <w:sz w:val="20"/>
              </w:rPr>
              <w:t>Očekávané výstupy – 1.období</w:t>
            </w:r>
          </w:p>
        </w:tc>
        <w:tc>
          <w:tcPr>
            <w:tcW w:w="3466" w:type="dxa"/>
          </w:tcPr>
          <w:p w14:paraId="3D1E3F21" w14:textId="77777777" w:rsidR="000176C2" w:rsidRDefault="000176C2" w:rsidP="00FB7928">
            <w:pPr>
              <w:pStyle w:val="Odstavec"/>
              <w:spacing w:before="0" w:after="0"/>
              <w:ind w:firstLine="0"/>
              <w:jc w:val="left"/>
              <w:rPr>
                <w:b/>
                <w:color w:val="000000"/>
                <w:sz w:val="20"/>
              </w:rPr>
            </w:pPr>
            <w:r>
              <w:rPr>
                <w:b/>
                <w:color w:val="000000"/>
                <w:sz w:val="20"/>
              </w:rPr>
              <w:t>Školní výstupy – 2.ročník</w:t>
            </w:r>
          </w:p>
          <w:p w14:paraId="21FE0247" w14:textId="77777777" w:rsidR="001B13CE" w:rsidRDefault="001B13CE" w:rsidP="00FB7928">
            <w:pPr>
              <w:pStyle w:val="Odstavec"/>
              <w:spacing w:before="0" w:after="0"/>
              <w:ind w:firstLine="0"/>
              <w:jc w:val="left"/>
              <w:rPr>
                <w:bCs/>
                <w:color w:val="000000"/>
                <w:sz w:val="20"/>
              </w:rPr>
            </w:pPr>
            <w:r w:rsidRPr="001607AC">
              <w:rPr>
                <w:color w:val="000000"/>
                <w:sz w:val="20"/>
              </w:rPr>
              <w:t>Žák dle svých možností:</w:t>
            </w:r>
          </w:p>
        </w:tc>
        <w:tc>
          <w:tcPr>
            <w:tcW w:w="3449" w:type="dxa"/>
          </w:tcPr>
          <w:p w14:paraId="6222ED60" w14:textId="77777777" w:rsidR="000176C2" w:rsidRDefault="000176C2" w:rsidP="00FB7928">
            <w:pPr>
              <w:pStyle w:val="Odstavec"/>
              <w:spacing w:before="0" w:after="0"/>
              <w:ind w:firstLine="0"/>
              <w:jc w:val="left"/>
              <w:rPr>
                <w:bCs/>
                <w:color w:val="000000"/>
                <w:sz w:val="20"/>
              </w:rPr>
            </w:pPr>
            <w:r>
              <w:rPr>
                <w:b/>
                <w:color w:val="000000"/>
                <w:sz w:val="20"/>
              </w:rPr>
              <w:t>Učivo – 2.ročník</w:t>
            </w:r>
          </w:p>
        </w:tc>
        <w:tc>
          <w:tcPr>
            <w:tcW w:w="3508" w:type="dxa"/>
          </w:tcPr>
          <w:p w14:paraId="18D13D13" w14:textId="77777777" w:rsidR="000176C2" w:rsidRDefault="000176C2" w:rsidP="00FB7928">
            <w:pPr>
              <w:pStyle w:val="Odstavec"/>
              <w:spacing w:before="0" w:after="0"/>
              <w:ind w:firstLine="0"/>
              <w:jc w:val="left"/>
              <w:rPr>
                <w:bCs/>
                <w:color w:val="000000"/>
                <w:sz w:val="20"/>
              </w:rPr>
            </w:pPr>
            <w:r>
              <w:rPr>
                <w:b/>
                <w:color w:val="000000"/>
                <w:sz w:val="20"/>
              </w:rPr>
              <w:t>Průřezová témata, přesahy, mezipředmětové vztahy</w:t>
            </w:r>
          </w:p>
        </w:tc>
      </w:tr>
      <w:tr w:rsidR="005A1912" w14:paraId="49A5AC97" w14:textId="77777777" w:rsidTr="005F6D6E">
        <w:tc>
          <w:tcPr>
            <w:tcW w:w="3525" w:type="dxa"/>
          </w:tcPr>
          <w:p w14:paraId="3524EFBC" w14:textId="77777777" w:rsidR="005A1912" w:rsidRDefault="005A1912" w:rsidP="00FB7928">
            <w:pPr>
              <w:pStyle w:val="Odstavec"/>
              <w:spacing w:before="0" w:after="0"/>
              <w:ind w:firstLine="0"/>
              <w:jc w:val="left"/>
              <w:rPr>
                <w:b/>
                <w:color w:val="000000"/>
                <w:sz w:val="20"/>
              </w:rPr>
            </w:pPr>
            <w:r>
              <w:rPr>
                <w:b/>
                <w:color w:val="000000"/>
                <w:sz w:val="20"/>
              </w:rPr>
              <w:t>ROZMANITOST PŘÍRODY</w:t>
            </w:r>
          </w:p>
          <w:p w14:paraId="1B3DBE68" w14:textId="77777777" w:rsidR="005A1912" w:rsidRDefault="005A1912" w:rsidP="00FB7928">
            <w:pPr>
              <w:pStyle w:val="Odstavec"/>
              <w:spacing w:before="0" w:after="0"/>
              <w:ind w:firstLine="0"/>
              <w:jc w:val="left"/>
              <w:rPr>
                <w:bCs/>
                <w:color w:val="000000"/>
                <w:sz w:val="20"/>
              </w:rPr>
            </w:pPr>
            <w:r>
              <w:rPr>
                <w:bCs/>
                <w:color w:val="000000"/>
                <w:sz w:val="20"/>
              </w:rPr>
              <w:t>Pozoruje, popíše a porovná viditelné proměny v přírodě v jednotlivých ročních obdobích.</w:t>
            </w:r>
          </w:p>
          <w:p w14:paraId="23D6B948" w14:textId="77777777" w:rsidR="00067042" w:rsidRDefault="00067042" w:rsidP="00FB7928">
            <w:pPr>
              <w:pStyle w:val="Odstavec"/>
              <w:spacing w:before="0" w:after="0"/>
              <w:ind w:firstLine="0"/>
              <w:jc w:val="left"/>
              <w:rPr>
                <w:bCs/>
                <w:color w:val="000000"/>
                <w:sz w:val="20"/>
              </w:rPr>
            </w:pPr>
          </w:p>
        </w:tc>
        <w:tc>
          <w:tcPr>
            <w:tcW w:w="3466" w:type="dxa"/>
          </w:tcPr>
          <w:p w14:paraId="1159E053" w14:textId="77777777" w:rsidR="005A1912" w:rsidRDefault="005A1912" w:rsidP="00FB7928">
            <w:pPr>
              <w:pStyle w:val="Odstavec"/>
              <w:spacing w:before="0" w:after="0"/>
              <w:ind w:firstLine="0"/>
              <w:jc w:val="left"/>
              <w:rPr>
                <w:bCs/>
                <w:color w:val="000000"/>
                <w:sz w:val="20"/>
              </w:rPr>
            </w:pPr>
            <w:r>
              <w:rPr>
                <w:bCs/>
                <w:color w:val="000000"/>
                <w:sz w:val="20"/>
              </w:rPr>
              <w:t>Pozoruje přírodu v okolí školy a bydliště.</w:t>
            </w:r>
          </w:p>
          <w:p w14:paraId="5DCA932A" w14:textId="77777777" w:rsidR="005A1912" w:rsidRDefault="005A1912" w:rsidP="00FB7928">
            <w:pPr>
              <w:pStyle w:val="Odstavec"/>
              <w:spacing w:before="0" w:after="0"/>
              <w:ind w:firstLine="0"/>
              <w:jc w:val="left"/>
              <w:rPr>
                <w:bCs/>
                <w:color w:val="000000"/>
                <w:sz w:val="20"/>
              </w:rPr>
            </w:pPr>
            <w:r>
              <w:rPr>
                <w:bCs/>
                <w:color w:val="000000"/>
                <w:sz w:val="20"/>
              </w:rPr>
              <w:t>Popisuje změny v přírodě.</w:t>
            </w:r>
          </w:p>
          <w:p w14:paraId="044DCEC2" w14:textId="77777777" w:rsidR="005A1912" w:rsidRDefault="005A1912" w:rsidP="00FB7928">
            <w:pPr>
              <w:pStyle w:val="Odstavec"/>
              <w:spacing w:before="0" w:after="0"/>
              <w:ind w:firstLine="0"/>
              <w:jc w:val="left"/>
              <w:rPr>
                <w:bCs/>
                <w:color w:val="000000"/>
                <w:sz w:val="20"/>
              </w:rPr>
            </w:pPr>
            <w:r>
              <w:rPr>
                <w:bCs/>
                <w:color w:val="000000"/>
                <w:sz w:val="20"/>
              </w:rPr>
              <w:t>Zaznamenává změny v přírodě.</w:t>
            </w:r>
          </w:p>
          <w:p w14:paraId="6069BE34" w14:textId="77777777" w:rsidR="005A1912" w:rsidRDefault="005A1912" w:rsidP="00FB7928">
            <w:pPr>
              <w:pStyle w:val="Odstavec"/>
              <w:spacing w:before="0" w:after="0"/>
              <w:ind w:firstLine="0"/>
              <w:jc w:val="left"/>
              <w:rPr>
                <w:bCs/>
                <w:color w:val="000000"/>
                <w:sz w:val="20"/>
              </w:rPr>
            </w:pPr>
          </w:p>
        </w:tc>
        <w:tc>
          <w:tcPr>
            <w:tcW w:w="3449" w:type="dxa"/>
          </w:tcPr>
          <w:p w14:paraId="67A25BFC" w14:textId="77777777" w:rsidR="005A1912" w:rsidRDefault="005A1912" w:rsidP="00FB7928">
            <w:pPr>
              <w:pStyle w:val="Odstavec"/>
              <w:spacing w:before="0" w:after="0"/>
              <w:ind w:firstLine="0"/>
              <w:jc w:val="left"/>
              <w:rPr>
                <w:bCs/>
                <w:color w:val="000000"/>
                <w:sz w:val="20"/>
              </w:rPr>
            </w:pPr>
            <w:r>
              <w:rPr>
                <w:bCs/>
                <w:color w:val="000000"/>
                <w:sz w:val="20"/>
              </w:rPr>
              <w:t>Život v přírodě.</w:t>
            </w:r>
          </w:p>
        </w:tc>
        <w:tc>
          <w:tcPr>
            <w:tcW w:w="3508" w:type="dxa"/>
          </w:tcPr>
          <w:p w14:paraId="76B3504A" w14:textId="77777777" w:rsidR="00414FD8" w:rsidRDefault="00414FD8" w:rsidP="00414FD8">
            <w:pPr>
              <w:pStyle w:val="Odstavec"/>
              <w:spacing w:before="0" w:after="0"/>
              <w:ind w:firstLine="0"/>
              <w:jc w:val="left"/>
              <w:rPr>
                <w:bCs/>
                <w:color w:val="000000"/>
                <w:sz w:val="20"/>
              </w:rPr>
            </w:pPr>
            <w:proofErr w:type="gramStart"/>
            <w:r>
              <w:rPr>
                <w:bCs/>
                <w:color w:val="000000"/>
                <w:sz w:val="20"/>
              </w:rPr>
              <w:t>OSV</w:t>
            </w:r>
            <w:r w:rsidR="00301F2F">
              <w:rPr>
                <w:bCs/>
                <w:color w:val="000000"/>
                <w:sz w:val="20"/>
              </w:rPr>
              <w:t xml:space="preserve"> - komunikace</w:t>
            </w:r>
            <w:proofErr w:type="gramEnd"/>
          </w:p>
          <w:p w14:paraId="48C20692" w14:textId="77777777" w:rsidR="005A1912" w:rsidRDefault="00414FD8" w:rsidP="00414FD8">
            <w:pPr>
              <w:pStyle w:val="Odstavec"/>
              <w:spacing w:before="0" w:after="0"/>
              <w:ind w:firstLine="0"/>
              <w:jc w:val="left"/>
              <w:rPr>
                <w:bCs/>
                <w:color w:val="000000"/>
                <w:sz w:val="20"/>
              </w:rPr>
            </w:pPr>
            <w:r>
              <w:rPr>
                <w:bCs/>
                <w:color w:val="000000"/>
                <w:sz w:val="20"/>
              </w:rPr>
              <w:t>EV – ekosystémy, vztah člověka k prostředí.</w:t>
            </w:r>
          </w:p>
          <w:p w14:paraId="2BEB495F" w14:textId="77777777" w:rsidR="00183C1C" w:rsidRDefault="00183C1C" w:rsidP="00414FD8">
            <w:pPr>
              <w:pStyle w:val="Odstavec"/>
              <w:spacing w:before="0" w:after="0"/>
              <w:ind w:firstLine="0"/>
              <w:jc w:val="left"/>
              <w:rPr>
                <w:bCs/>
                <w:color w:val="000000"/>
                <w:sz w:val="20"/>
              </w:rPr>
            </w:pPr>
          </w:p>
        </w:tc>
      </w:tr>
      <w:tr w:rsidR="005A1912" w14:paraId="20751A1A" w14:textId="77777777" w:rsidTr="005F6D6E">
        <w:tc>
          <w:tcPr>
            <w:tcW w:w="3525" w:type="dxa"/>
          </w:tcPr>
          <w:p w14:paraId="21A7A069" w14:textId="77777777" w:rsidR="005A1912" w:rsidRDefault="005A1912" w:rsidP="00FB7928">
            <w:pPr>
              <w:pStyle w:val="Odstavec"/>
              <w:spacing w:before="0" w:after="0"/>
              <w:ind w:firstLine="0"/>
              <w:jc w:val="left"/>
              <w:rPr>
                <w:bCs/>
                <w:color w:val="000000"/>
                <w:sz w:val="20"/>
              </w:rPr>
            </w:pPr>
            <w:r>
              <w:rPr>
                <w:bCs/>
                <w:color w:val="000000"/>
                <w:sz w:val="20"/>
              </w:rPr>
              <w:t>Roztřídí některé přírodniny podle nápadných určujících znaků, uvede příklady výskytu organismů ve známé lokalitě.</w:t>
            </w:r>
          </w:p>
          <w:p w14:paraId="59BBCE39" w14:textId="77777777" w:rsidR="005A1912" w:rsidRDefault="005A1912" w:rsidP="00FB7928">
            <w:pPr>
              <w:pStyle w:val="Odstavec"/>
              <w:spacing w:before="0" w:after="0"/>
              <w:ind w:firstLine="0"/>
              <w:jc w:val="left"/>
              <w:rPr>
                <w:bCs/>
                <w:color w:val="000000"/>
                <w:sz w:val="20"/>
              </w:rPr>
            </w:pPr>
          </w:p>
          <w:p w14:paraId="07CD68EA" w14:textId="77777777" w:rsidR="005A1912" w:rsidRDefault="005A1912" w:rsidP="00FB7928">
            <w:pPr>
              <w:pStyle w:val="Odstavec"/>
              <w:spacing w:before="0" w:after="0"/>
              <w:ind w:firstLine="0"/>
              <w:jc w:val="left"/>
              <w:rPr>
                <w:bCs/>
                <w:color w:val="000000"/>
                <w:sz w:val="20"/>
              </w:rPr>
            </w:pPr>
          </w:p>
          <w:p w14:paraId="475F0FEE" w14:textId="77777777" w:rsidR="005A1912" w:rsidRDefault="005A1912" w:rsidP="00FB7928">
            <w:pPr>
              <w:pStyle w:val="Odstavec"/>
              <w:spacing w:before="0" w:after="0"/>
              <w:ind w:firstLine="0"/>
              <w:jc w:val="left"/>
              <w:rPr>
                <w:bCs/>
                <w:color w:val="000000"/>
                <w:sz w:val="20"/>
              </w:rPr>
            </w:pPr>
          </w:p>
          <w:p w14:paraId="2FB98E32" w14:textId="77777777" w:rsidR="005A1912" w:rsidRDefault="005A1912" w:rsidP="00FB7928">
            <w:pPr>
              <w:pStyle w:val="Odstavec"/>
              <w:spacing w:before="0" w:after="0"/>
              <w:ind w:firstLine="0"/>
              <w:jc w:val="left"/>
              <w:rPr>
                <w:bCs/>
                <w:color w:val="000000"/>
                <w:sz w:val="20"/>
              </w:rPr>
            </w:pPr>
          </w:p>
          <w:p w14:paraId="6F5B0519" w14:textId="77777777" w:rsidR="005A1912" w:rsidRDefault="005A1912" w:rsidP="00FB7928">
            <w:pPr>
              <w:pStyle w:val="Odstavec"/>
              <w:spacing w:before="0" w:after="0"/>
              <w:ind w:firstLine="0"/>
              <w:jc w:val="left"/>
              <w:rPr>
                <w:bCs/>
                <w:color w:val="000000"/>
                <w:sz w:val="20"/>
              </w:rPr>
            </w:pPr>
          </w:p>
        </w:tc>
        <w:tc>
          <w:tcPr>
            <w:tcW w:w="3466" w:type="dxa"/>
          </w:tcPr>
          <w:p w14:paraId="62BD2F8C" w14:textId="77777777" w:rsidR="005A1912" w:rsidRDefault="005A1912" w:rsidP="00FB7928">
            <w:pPr>
              <w:pStyle w:val="Odstavec"/>
              <w:spacing w:before="0" w:after="0"/>
              <w:ind w:firstLine="0"/>
              <w:jc w:val="left"/>
              <w:rPr>
                <w:bCs/>
                <w:color w:val="000000"/>
                <w:sz w:val="20"/>
              </w:rPr>
            </w:pPr>
            <w:r>
              <w:rPr>
                <w:bCs/>
                <w:color w:val="000000"/>
                <w:sz w:val="20"/>
              </w:rPr>
              <w:t>Pojmenovává některé přírodniny.</w:t>
            </w:r>
          </w:p>
          <w:p w14:paraId="12CFC2E5" w14:textId="77777777" w:rsidR="005A1912" w:rsidRDefault="005A1912" w:rsidP="00FB7928">
            <w:pPr>
              <w:pStyle w:val="Odstavec"/>
              <w:spacing w:before="0" w:after="0"/>
              <w:ind w:firstLine="0"/>
              <w:jc w:val="left"/>
              <w:rPr>
                <w:bCs/>
                <w:color w:val="000000"/>
                <w:sz w:val="20"/>
              </w:rPr>
            </w:pPr>
            <w:r>
              <w:rPr>
                <w:bCs/>
                <w:color w:val="000000"/>
                <w:sz w:val="20"/>
              </w:rPr>
              <w:t>Pozná a pojmenuje domácí zvířata a jejich mláďata.</w:t>
            </w:r>
          </w:p>
          <w:p w14:paraId="58970698" w14:textId="77777777" w:rsidR="005A1912" w:rsidRDefault="005A1912" w:rsidP="00FB7928">
            <w:pPr>
              <w:pStyle w:val="Odstavec"/>
              <w:spacing w:before="0" w:after="0"/>
              <w:ind w:firstLine="0"/>
              <w:jc w:val="left"/>
              <w:rPr>
                <w:bCs/>
                <w:color w:val="000000"/>
                <w:sz w:val="20"/>
              </w:rPr>
            </w:pPr>
            <w:r>
              <w:rPr>
                <w:bCs/>
                <w:color w:val="000000"/>
                <w:sz w:val="20"/>
              </w:rPr>
              <w:t>Roztřídí ovoce a zeleninu.</w:t>
            </w:r>
          </w:p>
          <w:p w14:paraId="08C0C003" w14:textId="77777777" w:rsidR="005A1912" w:rsidRDefault="005A1912" w:rsidP="00FB7928">
            <w:pPr>
              <w:pStyle w:val="Odstavec"/>
              <w:spacing w:before="0" w:after="0"/>
              <w:ind w:firstLine="0"/>
              <w:jc w:val="left"/>
              <w:rPr>
                <w:bCs/>
                <w:color w:val="000000"/>
                <w:sz w:val="20"/>
              </w:rPr>
            </w:pPr>
            <w:r>
              <w:rPr>
                <w:bCs/>
                <w:color w:val="000000"/>
                <w:sz w:val="20"/>
              </w:rPr>
              <w:t>Odlišuje dřeviny a byliny.</w:t>
            </w:r>
          </w:p>
          <w:p w14:paraId="3E834F03" w14:textId="77777777" w:rsidR="005A1912" w:rsidRDefault="005A1912" w:rsidP="00FB7928">
            <w:pPr>
              <w:pStyle w:val="Odstavec"/>
              <w:spacing w:before="0" w:after="0"/>
              <w:ind w:firstLine="0"/>
              <w:jc w:val="left"/>
              <w:rPr>
                <w:bCs/>
                <w:color w:val="000000"/>
                <w:sz w:val="20"/>
              </w:rPr>
            </w:pPr>
            <w:r>
              <w:rPr>
                <w:bCs/>
                <w:color w:val="000000"/>
                <w:sz w:val="20"/>
              </w:rPr>
              <w:t>Třídí živočichy na savce, ptáky, plazy, ryby, obojživelníky a hmyz.</w:t>
            </w:r>
          </w:p>
          <w:p w14:paraId="78AC2102" w14:textId="77777777" w:rsidR="005A1912" w:rsidRDefault="005A1912" w:rsidP="00FB7928">
            <w:pPr>
              <w:pStyle w:val="Odstavec"/>
              <w:spacing w:before="0" w:after="0"/>
              <w:ind w:firstLine="0"/>
              <w:jc w:val="left"/>
              <w:rPr>
                <w:bCs/>
                <w:color w:val="000000"/>
                <w:sz w:val="20"/>
              </w:rPr>
            </w:pPr>
          </w:p>
          <w:p w14:paraId="6F877E1B" w14:textId="77777777" w:rsidR="005A1912" w:rsidRDefault="005A1912" w:rsidP="00FB7928">
            <w:pPr>
              <w:pStyle w:val="Odstavec"/>
              <w:spacing w:before="0" w:after="0"/>
              <w:ind w:firstLine="0"/>
              <w:jc w:val="left"/>
              <w:rPr>
                <w:bCs/>
                <w:color w:val="000000"/>
                <w:sz w:val="20"/>
              </w:rPr>
            </w:pPr>
          </w:p>
          <w:p w14:paraId="0306E35D" w14:textId="77777777" w:rsidR="009E0A8E" w:rsidRDefault="009E0A8E" w:rsidP="00FB7928">
            <w:pPr>
              <w:pStyle w:val="Odstavec"/>
              <w:spacing w:before="0" w:after="0"/>
              <w:ind w:firstLine="0"/>
              <w:jc w:val="left"/>
              <w:rPr>
                <w:bCs/>
                <w:color w:val="000000"/>
                <w:sz w:val="20"/>
              </w:rPr>
            </w:pPr>
          </w:p>
          <w:p w14:paraId="04917CE6" w14:textId="77777777" w:rsidR="009E0A8E" w:rsidRDefault="009E0A8E" w:rsidP="00FB7928">
            <w:pPr>
              <w:pStyle w:val="Odstavec"/>
              <w:spacing w:before="0" w:after="0"/>
              <w:ind w:firstLine="0"/>
              <w:jc w:val="left"/>
              <w:rPr>
                <w:bCs/>
                <w:color w:val="000000"/>
                <w:sz w:val="20"/>
              </w:rPr>
            </w:pPr>
          </w:p>
        </w:tc>
        <w:tc>
          <w:tcPr>
            <w:tcW w:w="3449" w:type="dxa"/>
          </w:tcPr>
          <w:p w14:paraId="7633DEFC" w14:textId="77777777" w:rsidR="005A1912" w:rsidRDefault="005A1912" w:rsidP="00FB7928">
            <w:pPr>
              <w:pStyle w:val="Odstavec"/>
              <w:spacing w:before="0" w:after="0"/>
              <w:ind w:firstLine="0"/>
              <w:jc w:val="left"/>
              <w:rPr>
                <w:bCs/>
                <w:color w:val="000000"/>
                <w:sz w:val="20"/>
              </w:rPr>
            </w:pPr>
            <w:r>
              <w:rPr>
                <w:bCs/>
                <w:color w:val="000000"/>
                <w:sz w:val="20"/>
              </w:rPr>
              <w:t>Příroda kolem nás.</w:t>
            </w:r>
          </w:p>
        </w:tc>
        <w:tc>
          <w:tcPr>
            <w:tcW w:w="3508" w:type="dxa"/>
          </w:tcPr>
          <w:p w14:paraId="6B134D21" w14:textId="77777777" w:rsidR="00414FD8" w:rsidRDefault="00414FD8" w:rsidP="00FB7928">
            <w:pPr>
              <w:pStyle w:val="Odstavec"/>
              <w:spacing w:before="0" w:after="0"/>
              <w:ind w:firstLine="0"/>
              <w:jc w:val="left"/>
              <w:rPr>
                <w:bCs/>
                <w:color w:val="000000"/>
                <w:sz w:val="20"/>
              </w:rPr>
            </w:pPr>
            <w:r>
              <w:rPr>
                <w:bCs/>
                <w:color w:val="000000"/>
                <w:sz w:val="20"/>
              </w:rPr>
              <w:t>OSV</w:t>
            </w:r>
            <w:r w:rsidR="00301F2F">
              <w:rPr>
                <w:bCs/>
                <w:color w:val="000000"/>
                <w:sz w:val="20"/>
              </w:rPr>
              <w:t xml:space="preserve"> – komunikace, rozvoj schopnosti poznávání</w:t>
            </w:r>
          </w:p>
          <w:p w14:paraId="51150E8A" w14:textId="77777777" w:rsidR="005A1912" w:rsidRDefault="00414FD8" w:rsidP="00FB7928">
            <w:pPr>
              <w:pStyle w:val="Odstavec"/>
              <w:spacing w:before="0" w:after="0"/>
              <w:ind w:firstLine="0"/>
              <w:jc w:val="left"/>
              <w:rPr>
                <w:bCs/>
                <w:color w:val="000000"/>
                <w:sz w:val="20"/>
              </w:rPr>
            </w:pPr>
            <w:r>
              <w:rPr>
                <w:bCs/>
                <w:color w:val="000000"/>
                <w:sz w:val="20"/>
              </w:rPr>
              <w:t>EV – ekosystémy, vztah člověka k prostředí.</w:t>
            </w:r>
          </w:p>
        </w:tc>
      </w:tr>
      <w:tr w:rsidR="005A1912" w14:paraId="02FDB157" w14:textId="77777777" w:rsidTr="005F6D6E">
        <w:tc>
          <w:tcPr>
            <w:tcW w:w="3525" w:type="dxa"/>
          </w:tcPr>
          <w:p w14:paraId="7B7ECA08" w14:textId="77777777" w:rsidR="000176C2" w:rsidRDefault="005A1912" w:rsidP="00FB7928">
            <w:pPr>
              <w:pStyle w:val="Odstavec"/>
              <w:spacing w:before="0" w:after="0"/>
              <w:ind w:firstLine="0"/>
              <w:jc w:val="left"/>
              <w:rPr>
                <w:bCs/>
                <w:color w:val="000000"/>
                <w:sz w:val="20"/>
              </w:rPr>
            </w:pPr>
            <w:r>
              <w:rPr>
                <w:bCs/>
                <w:color w:val="000000"/>
                <w:sz w:val="20"/>
              </w:rPr>
              <w:lastRenderedPageBreak/>
              <w:t xml:space="preserve">Provádí jednoduché pokusy u skupiny známých látek, určuje jejich společné a rozdílné vlastnosti a </w:t>
            </w:r>
            <w:proofErr w:type="gramStart"/>
            <w:r>
              <w:rPr>
                <w:bCs/>
                <w:color w:val="000000"/>
                <w:sz w:val="20"/>
              </w:rPr>
              <w:t>změří</w:t>
            </w:r>
            <w:proofErr w:type="gramEnd"/>
            <w:r>
              <w:rPr>
                <w:bCs/>
                <w:color w:val="000000"/>
                <w:sz w:val="20"/>
              </w:rPr>
              <w:t xml:space="preserve"> základní veličiny pomocí jednoduchých nástrojů a přístrojů.</w:t>
            </w:r>
          </w:p>
          <w:p w14:paraId="77575BAA" w14:textId="77777777" w:rsidR="009E0A8E" w:rsidRDefault="009E0A8E" w:rsidP="00FB7928">
            <w:pPr>
              <w:pStyle w:val="Odstavec"/>
              <w:spacing w:before="0" w:after="0"/>
              <w:ind w:firstLine="0"/>
              <w:jc w:val="left"/>
              <w:rPr>
                <w:bCs/>
                <w:color w:val="000000"/>
                <w:sz w:val="20"/>
              </w:rPr>
            </w:pPr>
          </w:p>
          <w:p w14:paraId="6F36CC96" w14:textId="77777777" w:rsidR="009E0A8E" w:rsidRDefault="009E0A8E" w:rsidP="00FB7928">
            <w:pPr>
              <w:pStyle w:val="Odstavec"/>
              <w:spacing w:before="0" w:after="0"/>
              <w:ind w:firstLine="0"/>
              <w:jc w:val="left"/>
              <w:rPr>
                <w:bCs/>
                <w:color w:val="000000"/>
                <w:sz w:val="20"/>
              </w:rPr>
            </w:pPr>
          </w:p>
          <w:p w14:paraId="18199D6A" w14:textId="77777777" w:rsidR="009E0A8E" w:rsidRDefault="009E0A8E" w:rsidP="00FB7928">
            <w:pPr>
              <w:pStyle w:val="Odstavec"/>
              <w:spacing w:before="0" w:after="0"/>
              <w:ind w:firstLine="0"/>
              <w:jc w:val="left"/>
              <w:rPr>
                <w:bCs/>
                <w:color w:val="000000"/>
                <w:sz w:val="20"/>
              </w:rPr>
            </w:pPr>
          </w:p>
        </w:tc>
        <w:tc>
          <w:tcPr>
            <w:tcW w:w="3466" w:type="dxa"/>
          </w:tcPr>
          <w:p w14:paraId="46ACE0ED" w14:textId="77777777" w:rsidR="005A1912" w:rsidRDefault="005A1912" w:rsidP="00FB7928">
            <w:pPr>
              <w:pStyle w:val="Odstavec"/>
              <w:spacing w:before="0" w:after="0"/>
              <w:ind w:firstLine="0"/>
              <w:jc w:val="left"/>
              <w:rPr>
                <w:bCs/>
                <w:color w:val="000000"/>
                <w:sz w:val="20"/>
              </w:rPr>
            </w:pPr>
            <w:r>
              <w:rPr>
                <w:bCs/>
                <w:color w:val="000000"/>
                <w:sz w:val="20"/>
              </w:rPr>
              <w:t>Popíše vlastnosti některých látek a jejich změn na základě pozorování a pokusů.</w:t>
            </w:r>
          </w:p>
          <w:p w14:paraId="2766091F" w14:textId="77777777" w:rsidR="005A1912" w:rsidRDefault="005A1912" w:rsidP="00FB7928">
            <w:pPr>
              <w:pStyle w:val="Odstavec"/>
              <w:spacing w:before="0" w:after="0"/>
              <w:ind w:firstLine="0"/>
              <w:jc w:val="left"/>
              <w:rPr>
                <w:bCs/>
                <w:color w:val="000000"/>
                <w:sz w:val="20"/>
              </w:rPr>
            </w:pPr>
          </w:p>
        </w:tc>
        <w:tc>
          <w:tcPr>
            <w:tcW w:w="3449" w:type="dxa"/>
          </w:tcPr>
          <w:p w14:paraId="0DD9ABC2" w14:textId="77777777" w:rsidR="005A1912" w:rsidRDefault="005A1912" w:rsidP="00FB7928">
            <w:pPr>
              <w:pStyle w:val="Odstavec"/>
              <w:spacing w:before="0" w:after="0"/>
              <w:ind w:firstLine="0"/>
              <w:jc w:val="left"/>
              <w:rPr>
                <w:bCs/>
                <w:color w:val="000000"/>
                <w:sz w:val="20"/>
              </w:rPr>
            </w:pPr>
            <w:r>
              <w:rPr>
                <w:bCs/>
                <w:color w:val="000000"/>
                <w:sz w:val="20"/>
              </w:rPr>
              <w:t>Věci kolem nás, příroda kolem nás.</w:t>
            </w:r>
          </w:p>
        </w:tc>
        <w:tc>
          <w:tcPr>
            <w:tcW w:w="3508" w:type="dxa"/>
          </w:tcPr>
          <w:p w14:paraId="67BBACFE" w14:textId="77777777" w:rsidR="005A1912" w:rsidRDefault="00414FD8" w:rsidP="00FB7928">
            <w:pPr>
              <w:pStyle w:val="Odstavec"/>
              <w:spacing w:before="0" w:after="0"/>
              <w:ind w:firstLine="0"/>
              <w:jc w:val="left"/>
              <w:rPr>
                <w:bCs/>
                <w:color w:val="000000"/>
                <w:sz w:val="20"/>
              </w:rPr>
            </w:pPr>
            <w:r>
              <w:rPr>
                <w:bCs/>
                <w:color w:val="000000"/>
                <w:sz w:val="20"/>
              </w:rPr>
              <w:t>OSV</w:t>
            </w:r>
            <w:r w:rsidR="00301F2F">
              <w:rPr>
                <w:bCs/>
                <w:color w:val="000000"/>
                <w:sz w:val="20"/>
              </w:rPr>
              <w:t xml:space="preserve"> – kooperace a kompetice</w:t>
            </w:r>
          </w:p>
        </w:tc>
      </w:tr>
      <w:tr w:rsidR="005A1912" w14:paraId="75A72AD7" w14:textId="77777777" w:rsidTr="005F6D6E">
        <w:tc>
          <w:tcPr>
            <w:tcW w:w="3525" w:type="dxa"/>
          </w:tcPr>
          <w:p w14:paraId="7685FF61" w14:textId="77777777" w:rsidR="005A1912" w:rsidRDefault="005A1912" w:rsidP="00FB7928">
            <w:pPr>
              <w:pStyle w:val="Odstavec"/>
              <w:spacing w:before="0" w:after="0"/>
              <w:ind w:firstLine="0"/>
              <w:jc w:val="left"/>
              <w:rPr>
                <w:b/>
                <w:color w:val="000000"/>
                <w:sz w:val="20"/>
              </w:rPr>
            </w:pPr>
            <w:r>
              <w:rPr>
                <w:b/>
                <w:color w:val="000000"/>
                <w:sz w:val="20"/>
              </w:rPr>
              <w:t>ČLOVĚK A JEHO ZDRAVÍ</w:t>
            </w:r>
          </w:p>
          <w:p w14:paraId="7B8A0F48" w14:textId="77777777" w:rsidR="008373A4" w:rsidRDefault="008373A4" w:rsidP="008373A4">
            <w:pPr>
              <w:pStyle w:val="Odstavec"/>
              <w:spacing w:before="0" w:after="0"/>
              <w:ind w:firstLine="0"/>
              <w:jc w:val="left"/>
              <w:rPr>
                <w:bCs/>
                <w:color w:val="000000"/>
                <w:sz w:val="20"/>
              </w:rPr>
            </w:pPr>
            <w:r>
              <w:rPr>
                <w:bCs/>
                <w:color w:val="000000"/>
                <w:sz w:val="20"/>
              </w:rPr>
              <w:t>Uplatňuje základní hygienické, režimové a jiné zdravotně preventivní návyky s využitím elementárních znalostí o lidském těle, projevuje vhodným chováním a činnostmi vztah ke zdraví.</w:t>
            </w:r>
          </w:p>
          <w:p w14:paraId="0DC61A73" w14:textId="77777777" w:rsidR="005A1912" w:rsidRDefault="005A1912" w:rsidP="00FB7928">
            <w:pPr>
              <w:pStyle w:val="Odstavec"/>
              <w:spacing w:before="0" w:after="0"/>
              <w:ind w:firstLine="0"/>
              <w:jc w:val="left"/>
              <w:rPr>
                <w:bCs/>
                <w:color w:val="000000"/>
                <w:sz w:val="20"/>
              </w:rPr>
            </w:pPr>
          </w:p>
          <w:p w14:paraId="337A4412" w14:textId="77777777" w:rsidR="009E0A8E" w:rsidRDefault="009E0A8E" w:rsidP="00FB7928">
            <w:pPr>
              <w:pStyle w:val="Odstavec"/>
              <w:spacing w:before="0" w:after="0"/>
              <w:ind w:firstLine="0"/>
              <w:jc w:val="left"/>
              <w:rPr>
                <w:bCs/>
                <w:color w:val="000000"/>
                <w:sz w:val="20"/>
              </w:rPr>
            </w:pPr>
          </w:p>
          <w:p w14:paraId="235591D3" w14:textId="77777777" w:rsidR="009E0A8E" w:rsidRDefault="009E0A8E" w:rsidP="00FB7928">
            <w:pPr>
              <w:pStyle w:val="Odstavec"/>
              <w:spacing w:before="0" w:after="0"/>
              <w:ind w:firstLine="0"/>
              <w:jc w:val="left"/>
              <w:rPr>
                <w:bCs/>
                <w:color w:val="000000"/>
                <w:sz w:val="20"/>
              </w:rPr>
            </w:pPr>
          </w:p>
        </w:tc>
        <w:tc>
          <w:tcPr>
            <w:tcW w:w="3466" w:type="dxa"/>
          </w:tcPr>
          <w:p w14:paraId="29A3DF82" w14:textId="77777777" w:rsidR="005A1912" w:rsidRDefault="005A1912" w:rsidP="00FB7928">
            <w:pPr>
              <w:pStyle w:val="Odstavec"/>
              <w:spacing w:before="0" w:after="0"/>
              <w:ind w:firstLine="0"/>
              <w:jc w:val="left"/>
              <w:rPr>
                <w:bCs/>
                <w:color w:val="000000"/>
                <w:sz w:val="20"/>
              </w:rPr>
            </w:pPr>
            <w:r>
              <w:rPr>
                <w:bCs/>
                <w:color w:val="000000"/>
                <w:sz w:val="20"/>
              </w:rPr>
              <w:t xml:space="preserve">Používá základní </w:t>
            </w:r>
            <w:proofErr w:type="gramStart"/>
            <w:r>
              <w:rPr>
                <w:bCs/>
                <w:color w:val="000000"/>
                <w:sz w:val="20"/>
              </w:rPr>
              <w:t>hygienické  a</w:t>
            </w:r>
            <w:proofErr w:type="gramEnd"/>
            <w:r>
              <w:rPr>
                <w:bCs/>
                <w:color w:val="000000"/>
                <w:sz w:val="20"/>
              </w:rPr>
              <w:t xml:space="preserve"> režimové návyky.</w:t>
            </w:r>
          </w:p>
          <w:p w14:paraId="6B1333A7" w14:textId="77777777" w:rsidR="005A1912" w:rsidRDefault="005A1912" w:rsidP="00FB7928">
            <w:pPr>
              <w:pStyle w:val="Odstavec"/>
              <w:spacing w:before="0" w:after="0"/>
              <w:ind w:firstLine="0"/>
              <w:jc w:val="left"/>
              <w:rPr>
                <w:bCs/>
                <w:color w:val="000000"/>
                <w:sz w:val="20"/>
              </w:rPr>
            </w:pPr>
            <w:r>
              <w:rPr>
                <w:bCs/>
                <w:color w:val="000000"/>
                <w:sz w:val="20"/>
              </w:rPr>
              <w:t>Popíše části lidského těla.</w:t>
            </w:r>
          </w:p>
          <w:p w14:paraId="28BBCB1C" w14:textId="77777777" w:rsidR="005A1912" w:rsidRDefault="005A1912" w:rsidP="00FB7928">
            <w:pPr>
              <w:pStyle w:val="Odstavec"/>
              <w:spacing w:before="0" w:after="0"/>
              <w:ind w:firstLine="0"/>
              <w:jc w:val="left"/>
              <w:rPr>
                <w:bCs/>
                <w:color w:val="000000"/>
                <w:sz w:val="20"/>
              </w:rPr>
            </w:pPr>
            <w:proofErr w:type="gramStart"/>
            <w:r>
              <w:rPr>
                <w:bCs/>
                <w:color w:val="000000"/>
                <w:sz w:val="20"/>
              </w:rPr>
              <w:t>Rozliší</w:t>
            </w:r>
            <w:proofErr w:type="gramEnd"/>
            <w:r>
              <w:rPr>
                <w:bCs/>
                <w:color w:val="000000"/>
                <w:sz w:val="20"/>
              </w:rPr>
              <w:t xml:space="preserve"> lidské smysly.</w:t>
            </w:r>
          </w:p>
          <w:p w14:paraId="497726FC" w14:textId="77777777" w:rsidR="005A1912" w:rsidRDefault="005A1912" w:rsidP="00FB7928">
            <w:pPr>
              <w:pStyle w:val="Odstavec"/>
              <w:spacing w:before="0" w:after="0"/>
              <w:ind w:firstLine="0"/>
              <w:jc w:val="left"/>
              <w:rPr>
                <w:bCs/>
                <w:color w:val="000000"/>
                <w:sz w:val="20"/>
              </w:rPr>
            </w:pPr>
            <w:r>
              <w:rPr>
                <w:bCs/>
                <w:color w:val="000000"/>
                <w:sz w:val="20"/>
              </w:rPr>
              <w:t>Vysvětlí péči o zrak a sluch.</w:t>
            </w:r>
          </w:p>
          <w:p w14:paraId="6B17332E" w14:textId="77777777" w:rsidR="005A1912" w:rsidRDefault="005A1912" w:rsidP="00FB7928">
            <w:pPr>
              <w:pStyle w:val="Odstavec"/>
              <w:spacing w:before="0" w:after="0"/>
              <w:ind w:firstLine="0"/>
              <w:jc w:val="left"/>
              <w:rPr>
                <w:bCs/>
                <w:color w:val="000000"/>
                <w:sz w:val="20"/>
              </w:rPr>
            </w:pPr>
            <w:r>
              <w:rPr>
                <w:bCs/>
                <w:color w:val="000000"/>
                <w:sz w:val="20"/>
              </w:rPr>
              <w:t>Popíše vliv pohybu na zdraví.</w:t>
            </w:r>
          </w:p>
          <w:p w14:paraId="20E65462" w14:textId="77777777" w:rsidR="000176C2" w:rsidRDefault="000176C2" w:rsidP="00FB7928">
            <w:pPr>
              <w:pStyle w:val="Odstavec"/>
              <w:spacing w:before="0" w:after="0"/>
              <w:ind w:firstLine="0"/>
              <w:jc w:val="left"/>
              <w:rPr>
                <w:bCs/>
                <w:color w:val="000000"/>
                <w:sz w:val="20"/>
              </w:rPr>
            </w:pPr>
          </w:p>
          <w:p w14:paraId="644BCDDF" w14:textId="77777777" w:rsidR="005A1912" w:rsidRDefault="005A1912" w:rsidP="00FB7928">
            <w:pPr>
              <w:pStyle w:val="Odstavec"/>
              <w:spacing w:before="0" w:after="0"/>
              <w:ind w:firstLine="0"/>
              <w:jc w:val="left"/>
              <w:rPr>
                <w:bCs/>
                <w:color w:val="000000"/>
                <w:sz w:val="20"/>
              </w:rPr>
            </w:pPr>
          </w:p>
          <w:p w14:paraId="2F180976" w14:textId="77777777" w:rsidR="009E0A8E" w:rsidRDefault="009E0A8E" w:rsidP="00FB7928">
            <w:pPr>
              <w:pStyle w:val="Odstavec"/>
              <w:spacing w:before="0" w:after="0"/>
              <w:ind w:firstLine="0"/>
              <w:jc w:val="left"/>
              <w:rPr>
                <w:bCs/>
                <w:color w:val="000000"/>
                <w:sz w:val="20"/>
              </w:rPr>
            </w:pPr>
          </w:p>
          <w:p w14:paraId="04B5080A" w14:textId="77777777" w:rsidR="009E0A8E" w:rsidRDefault="009E0A8E" w:rsidP="00FB7928">
            <w:pPr>
              <w:pStyle w:val="Odstavec"/>
              <w:spacing w:before="0" w:after="0"/>
              <w:ind w:firstLine="0"/>
              <w:jc w:val="left"/>
              <w:rPr>
                <w:bCs/>
                <w:color w:val="000000"/>
                <w:sz w:val="20"/>
              </w:rPr>
            </w:pPr>
          </w:p>
        </w:tc>
        <w:tc>
          <w:tcPr>
            <w:tcW w:w="3449" w:type="dxa"/>
          </w:tcPr>
          <w:p w14:paraId="5466FCB1" w14:textId="77777777" w:rsidR="005A1912" w:rsidRDefault="005A1912" w:rsidP="00FB7928">
            <w:pPr>
              <w:pStyle w:val="Odstavec"/>
              <w:spacing w:before="0" w:after="0"/>
              <w:ind w:firstLine="0"/>
              <w:jc w:val="left"/>
              <w:rPr>
                <w:bCs/>
                <w:color w:val="000000"/>
                <w:sz w:val="20"/>
              </w:rPr>
            </w:pPr>
            <w:r>
              <w:rPr>
                <w:bCs/>
                <w:color w:val="000000"/>
                <w:sz w:val="20"/>
              </w:rPr>
              <w:t>Člověk a zdraví.</w:t>
            </w:r>
          </w:p>
          <w:p w14:paraId="61B2D688" w14:textId="77777777" w:rsidR="005A1912" w:rsidRDefault="005A1912" w:rsidP="00FB7928">
            <w:pPr>
              <w:pStyle w:val="Odstavec"/>
              <w:spacing w:before="0" w:after="0"/>
              <w:ind w:firstLine="0"/>
              <w:jc w:val="left"/>
              <w:rPr>
                <w:bCs/>
                <w:color w:val="000000"/>
                <w:sz w:val="20"/>
              </w:rPr>
            </w:pPr>
            <w:r>
              <w:rPr>
                <w:bCs/>
                <w:color w:val="000000"/>
                <w:sz w:val="20"/>
              </w:rPr>
              <w:t>Lidské tělo.</w:t>
            </w:r>
          </w:p>
        </w:tc>
        <w:tc>
          <w:tcPr>
            <w:tcW w:w="3508" w:type="dxa"/>
          </w:tcPr>
          <w:p w14:paraId="037C5D6C" w14:textId="77777777" w:rsidR="005A1912" w:rsidRDefault="005A1912" w:rsidP="00FB7928">
            <w:pPr>
              <w:pStyle w:val="Odstavec"/>
              <w:spacing w:before="0" w:after="0"/>
              <w:ind w:firstLine="0"/>
              <w:jc w:val="left"/>
              <w:rPr>
                <w:bCs/>
                <w:color w:val="000000"/>
                <w:sz w:val="20"/>
              </w:rPr>
            </w:pPr>
            <w:r>
              <w:rPr>
                <w:bCs/>
                <w:color w:val="000000"/>
                <w:sz w:val="20"/>
              </w:rPr>
              <w:t>OSV</w:t>
            </w:r>
            <w:r w:rsidR="00301F2F">
              <w:rPr>
                <w:bCs/>
                <w:color w:val="000000"/>
                <w:sz w:val="20"/>
              </w:rPr>
              <w:t xml:space="preserve"> – sebepoznání, sebeorganizace, psychohygiena,</w:t>
            </w:r>
          </w:p>
          <w:p w14:paraId="656EA8ED" w14:textId="77777777" w:rsidR="00183C1C" w:rsidRDefault="00183C1C" w:rsidP="00FB7928">
            <w:pPr>
              <w:pStyle w:val="Odstavec"/>
              <w:spacing w:before="0" w:after="0"/>
              <w:ind w:firstLine="0"/>
              <w:jc w:val="left"/>
              <w:rPr>
                <w:bCs/>
                <w:color w:val="000000"/>
                <w:sz w:val="20"/>
              </w:rPr>
            </w:pPr>
          </w:p>
        </w:tc>
      </w:tr>
      <w:tr w:rsidR="000176C2" w14:paraId="5D5B731E" w14:textId="77777777" w:rsidTr="005F6D6E">
        <w:tc>
          <w:tcPr>
            <w:tcW w:w="3525" w:type="dxa"/>
          </w:tcPr>
          <w:p w14:paraId="2DB4C09D" w14:textId="77777777" w:rsidR="000176C2" w:rsidRDefault="000176C2" w:rsidP="00FB7928">
            <w:pPr>
              <w:pStyle w:val="Odstavec"/>
              <w:spacing w:before="0" w:after="0"/>
              <w:ind w:firstLine="0"/>
              <w:jc w:val="left"/>
              <w:rPr>
                <w:bCs/>
                <w:color w:val="000000"/>
                <w:sz w:val="20"/>
              </w:rPr>
            </w:pPr>
            <w:r>
              <w:rPr>
                <w:b/>
                <w:color w:val="000000"/>
                <w:sz w:val="20"/>
              </w:rPr>
              <w:t>Očekávané výstupy – 1.období</w:t>
            </w:r>
          </w:p>
        </w:tc>
        <w:tc>
          <w:tcPr>
            <w:tcW w:w="3466" w:type="dxa"/>
          </w:tcPr>
          <w:p w14:paraId="641D3674" w14:textId="77777777" w:rsidR="000176C2" w:rsidRDefault="000176C2" w:rsidP="000176C2">
            <w:pPr>
              <w:pStyle w:val="Odstavec"/>
              <w:spacing w:before="0" w:after="0"/>
              <w:ind w:firstLine="0"/>
              <w:jc w:val="left"/>
              <w:rPr>
                <w:b/>
                <w:color w:val="000000"/>
                <w:sz w:val="20"/>
              </w:rPr>
            </w:pPr>
            <w:r>
              <w:rPr>
                <w:b/>
                <w:color w:val="000000"/>
                <w:sz w:val="20"/>
              </w:rPr>
              <w:t>Školní výstupy – 2.ročník</w:t>
            </w:r>
          </w:p>
          <w:p w14:paraId="656EB638" w14:textId="77777777" w:rsidR="001B13CE" w:rsidRDefault="001B13CE" w:rsidP="000176C2">
            <w:pPr>
              <w:pStyle w:val="Odstavec"/>
              <w:spacing w:before="0" w:after="0"/>
              <w:ind w:firstLine="0"/>
              <w:jc w:val="left"/>
              <w:rPr>
                <w:bCs/>
                <w:color w:val="000000"/>
                <w:sz w:val="20"/>
              </w:rPr>
            </w:pPr>
            <w:r w:rsidRPr="001607AC">
              <w:rPr>
                <w:color w:val="000000"/>
                <w:sz w:val="20"/>
              </w:rPr>
              <w:t>Žák dle svých možností:</w:t>
            </w:r>
          </w:p>
        </w:tc>
        <w:tc>
          <w:tcPr>
            <w:tcW w:w="3449" w:type="dxa"/>
          </w:tcPr>
          <w:p w14:paraId="1B2224D7" w14:textId="77777777" w:rsidR="000176C2" w:rsidRDefault="000176C2" w:rsidP="00FB7928">
            <w:pPr>
              <w:pStyle w:val="Odstavec"/>
              <w:spacing w:before="0" w:after="0"/>
              <w:ind w:firstLine="0"/>
              <w:jc w:val="left"/>
              <w:rPr>
                <w:bCs/>
                <w:color w:val="000000"/>
                <w:sz w:val="20"/>
              </w:rPr>
            </w:pPr>
            <w:r>
              <w:rPr>
                <w:b/>
                <w:color w:val="000000"/>
                <w:sz w:val="20"/>
              </w:rPr>
              <w:t>Učivo – 2.ročník</w:t>
            </w:r>
          </w:p>
        </w:tc>
        <w:tc>
          <w:tcPr>
            <w:tcW w:w="3508" w:type="dxa"/>
          </w:tcPr>
          <w:p w14:paraId="297615D8" w14:textId="77777777" w:rsidR="000176C2" w:rsidRDefault="000176C2" w:rsidP="00FB7928">
            <w:pPr>
              <w:pStyle w:val="Odstavec"/>
              <w:spacing w:before="0" w:after="0"/>
              <w:ind w:firstLine="0"/>
              <w:jc w:val="left"/>
              <w:rPr>
                <w:bCs/>
                <w:color w:val="000000"/>
                <w:sz w:val="20"/>
              </w:rPr>
            </w:pPr>
            <w:r>
              <w:rPr>
                <w:b/>
                <w:color w:val="000000"/>
                <w:sz w:val="20"/>
              </w:rPr>
              <w:t>Průřezová témata, přesahy, mezipředmětové vztahy</w:t>
            </w:r>
          </w:p>
        </w:tc>
      </w:tr>
      <w:tr w:rsidR="000176C2" w14:paraId="1E16823B" w14:textId="77777777" w:rsidTr="005F6D6E">
        <w:tc>
          <w:tcPr>
            <w:tcW w:w="3525" w:type="dxa"/>
          </w:tcPr>
          <w:p w14:paraId="45FB15E9" w14:textId="77777777" w:rsidR="008373A4" w:rsidRPr="008373A4" w:rsidRDefault="008373A4" w:rsidP="008373A4">
            <w:pPr>
              <w:pStyle w:val="Odstavec"/>
              <w:spacing w:before="0" w:after="0"/>
              <w:ind w:firstLine="0"/>
              <w:jc w:val="left"/>
              <w:rPr>
                <w:bCs/>
                <w:color w:val="000000"/>
                <w:sz w:val="20"/>
                <w:szCs w:val="20"/>
              </w:rPr>
            </w:pPr>
            <w:r w:rsidRPr="008373A4">
              <w:rPr>
                <w:color w:val="000000"/>
                <w:sz w:val="20"/>
                <w:szCs w:val="20"/>
              </w:rPr>
              <w:t xml:space="preserve">Rozezná nebezpečí různého charakteru, využívá bezpečná místa pro hru a trávení volného času; uplatňuje základní pravidla bezpečného chování účastníka silničního provozu, jedná tak, aby neohrožoval zdraví své a zdraví jiných </w:t>
            </w:r>
          </w:p>
          <w:p w14:paraId="00F8EA0A" w14:textId="77777777" w:rsidR="008373A4" w:rsidRPr="008373A4" w:rsidRDefault="008373A4" w:rsidP="008373A4">
            <w:pPr>
              <w:pStyle w:val="Odstavec"/>
              <w:spacing w:before="0" w:after="0"/>
              <w:ind w:firstLine="0"/>
              <w:jc w:val="left"/>
              <w:rPr>
                <w:bCs/>
                <w:color w:val="000000"/>
                <w:sz w:val="20"/>
                <w:szCs w:val="20"/>
              </w:rPr>
            </w:pPr>
          </w:p>
          <w:p w14:paraId="1DCB68CE" w14:textId="77777777" w:rsidR="000176C2" w:rsidRDefault="000176C2" w:rsidP="00FB7928">
            <w:pPr>
              <w:pStyle w:val="Odstavec"/>
              <w:spacing w:before="0" w:after="0"/>
              <w:ind w:firstLine="0"/>
              <w:jc w:val="left"/>
              <w:rPr>
                <w:bCs/>
                <w:color w:val="000000"/>
                <w:sz w:val="20"/>
              </w:rPr>
            </w:pPr>
          </w:p>
        </w:tc>
        <w:tc>
          <w:tcPr>
            <w:tcW w:w="3466" w:type="dxa"/>
          </w:tcPr>
          <w:p w14:paraId="25519272" w14:textId="77777777" w:rsidR="000176C2" w:rsidRDefault="000176C2" w:rsidP="00FB7928">
            <w:pPr>
              <w:pStyle w:val="Odstavec"/>
              <w:spacing w:before="0" w:after="0"/>
              <w:ind w:firstLine="0"/>
              <w:jc w:val="left"/>
              <w:rPr>
                <w:bCs/>
                <w:color w:val="000000"/>
                <w:sz w:val="20"/>
              </w:rPr>
            </w:pPr>
            <w:r>
              <w:rPr>
                <w:bCs/>
                <w:color w:val="000000"/>
                <w:sz w:val="20"/>
              </w:rPr>
              <w:t>Diskutuje o zásadách bezpečného chování.</w:t>
            </w:r>
          </w:p>
          <w:p w14:paraId="78E15564" w14:textId="77777777" w:rsidR="000176C2" w:rsidRDefault="000176C2" w:rsidP="00FB7928">
            <w:pPr>
              <w:pStyle w:val="Odstavec"/>
              <w:spacing w:before="0" w:after="0"/>
              <w:ind w:firstLine="0"/>
              <w:jc w:val="left"/>
              <w:rPr>
                <w:bCs/>
                <w:color w:val="000000"/>
                <w:sz w:val="20"/>
              </w:rPr>
            </w:pPr>
            <w:r>
              <w:rPr>
                <w:bCs/>
                <w:color w:val="000000"/>
                <w:sz w:val="20"/>
              </w:rPr>
              <w:t>Popíše prevenci nemocí a úrazů.</w:t>
            </w:r>
          </w:p>
          <w:p w14:paraId="3F4E9B68" w14:textId="77777777" w:rsidR="000176C2" w:rsidRDefault="000176C2" w:rsidP="00FB7928">
            <w:pPr>
              <w:pStyle w:val="Odstavec"/>
              <w:spacing w:before="0" w:after="0"/>
              <w:ind w:firstLine="0"/>
              <w:jc w:val="left"/>
              <w:rPr>
                <w:bCs/>
                <w:color w:val="000000"/>
                <w:sz w:val="20"/>
              </w:rPr>
            </w:pPr>
            <w:r>
              <w:rPr>
                <w:bCs/>
                <w:color w:val="000000"/>
                <w:sz w:val="20"/>
              </w:rPr>
              <w:t>Rozezná správnou výživu.</w:t>
            </w:r>
          </w:p>
          <w:p w14:paraId="5AB4302E" w14:textId="77777777" w:rsidR="008373A4" w:rsidRDefault="008373A4" w:rsidP="008373A4">
            <w:pPr>
              <w:pStyle w:val="Odstavec"/>
              <w:spacing w:before="0" w:after="0"/>
              <w:ind w:firstLine="0"/>
              <w:jc w:val="left"/>
              <w:rPr>
                <w:bCs/>
                <w:color w:val="000000"/>
                <w:sz w:val="20"/>
              </w:rPr>
            </w:pPr>
            <w:r>
              <w:rPr>
                <w:bCs/>
                <w:color w:val="000000"/>
                <w:sz w:val="20"/>
              </w:rPr>
              <w:t>Používá dopravní návyky chodce.</w:t>
            </w:r>
          </w:p>
          <w:p w14:paraId="5A1E7EE6" w14:textId="77777777" w:rsidR="008373A4" w:rsidRDefault="008373A4" w:rsidP="008373A4">
            <w:pPr>
              <w:pStyle w:val="Odstavec"/>
              <w:spacing w:before="0" w:after="0"/>
              <w:ind w:firstLine="0"/>
              <w:jc w:val="left"/>
              <w:rPr>
                <w:bCs/>
                <w:color w:val="000000"/>
                <w:sz w:val="20"/>
              </w:rPr>
            </w:pPr>
            <w:r>
              <w:rPr>
                <w:bCs/>
                <w:color w:val="000000"/>
                <w:sz w:val="20"/>
              </w:rPr>
              <w:t>Rozpozná dopravní prostředky.</w:t>
            </w:r>
          </w:p>
          <w:p w14:paraId="5CAD3F58" w14:textId="77777777" w:rsidR="008373A4" w:rsidRDefault="008373A4" w:rsidP="008373A4">
            <w:pPr>
              <w:pStyle w:val="Odstavec"/>
              <w:spacing w:before="0" w:after="0"/>
              <w:ind w:firstLine="0"/>
              <w:jc w:val="left"/>
              <w:rPr>
                <w:bCs/>
                <w:color w:val="000000"/>
                <w:sz w:val="20"/>
              </w:rPr>
            </w:pPr>
            <w:r>
              <w:rPr>
                <w:bCs/>
                <w:color w:val="000000"/>
                <w:sz w:val="20"/>
              </w:rPr>
              <w:t>Pojmenovává některé dopravní značky.</w:t>
            </w:r>
          </w:p>
          <w:p w14:paraId="0E487B91" w14:textId="77777777" w:rsidR="000176C2" w:rsidRDefault="000176C2" w:rsidP="00FB7928">
            <w:pPr>
              <w:pStyle w:val="Odstavec"/>
              <w:spacing w:before="0" w:after="0"/>
              <w:ind w:firstLine="0"/>
              <w:jc w:val="left"/>
              <w:rPr>
                <w:bCs/>
                <w:color w:val="000000"/>
                <w:sz w:val="20"/>
              </w:rPr>
            </w:pPr>
          </w:p>
        </w:tc>
        <w:tc>
          <w:tcPr>
            <w:tcW w:w="3449" w:type="dxa"/>
          </w:tcPr>
          <w:p w14:paraId="71A736E2" w14:textId="77777777" w:rsidR="000176C2" w:rsidRDefault="000176C2" w:rsidP="00FB7928">
            <w:pPr>
              <w:pStyle w:val="Odstavec"/>
              <w:spacing w:before="0" w:after="0"/>
              <w:ind w:firstLine="0"/>
              <w:jc w:val="left"/>
              <w:rPr>
                <w:bCs/>
                <w:color w:val="000000"/>
                <w:sz w:val="20"/>
              </w:rPr>
            </w:pPr>
            <w:r>
              <w:rPr>
                <w:bCs/>
                <w:color w:val="000000"/>
                <w:sz w:val="20"/>
              </w:rPr>
              <w:t>Zdravý životní styl.</w:t>
            </w:r>
          </w:p>
          <w:p w14:paraId="17E33481" w14:textId="77777777" w:rsidR="000176C2" w:rsidRDefault="000176C2" w:rsidP="00FB7928">
            <w:pPr>
              <w:pStyle w:val="Odstavec"/>
              <w:spacing w:before="0" w:after="0"/>
              <w:ind w:firstLine="0"/>
              <w:jc w:val="left"/>
              <w:rPr>
                <w:bCs/>
                <w:color w:val="000000"/>
                <w:sz w:val="20"/>
              </w:rPr>
            </w:pPr>
            <w:r>
              <w:rPr>
                <w:bCs/>
                <w:color w:val="000000"/>
                <w:sz w:val="20"/>
              </w:rPr>
              <w:t>Zdravá výživa.</w:t>
            </w:r>
          </w:p>
          <w:p w14:paraId="57859447" w14:textId="77777777" w:rsidR="008373A4" w:rsidRDefault="008373A4" w:rsidP="00FB7928">
            <w:pPr>
              <w:pStyle w:val="Odstavec"/>
              <w:spacing w:before="0" w:after="0"/>
              <w:ind w:firstLine="0"/>
              <w:jc w:val="left"/>
              <w:rPr>
                <w:bCs/>
                <w:color w:val="000000"/>
                <w:sz w:val="20"/>
              </w:rPr>
            </w:pPr>
            <w:r>
              <w:rPr>
                <w:bCs/>
                <w:color w:val="000000"/>
                <w:sz w:val="20"/>
              </w:rPr>
              <w:t>Dopravní výchova.</w:t>
            </w:r>
          </w:p>
        </w:tc>
        <w:tc>
          <w:tcPr>
            <w:tcW w:w="3508" w:type="dxa"/>
          </w:tcPr>
          <w:p w14:paraId="712DDF1D" w14:textId="77777777" w:rsidR="000176C2" w:rsidRDefault="000176C2" w:rsidP="00FB7928">
            <w:pPr>
              <w:pStyle w:val="Odstavec"/>
              <w:spacing w:before="0" w:after="0"/>
              <w:ind w:firstLine="0"/>
              <w:jc w:val="left"/>
              <w:rPr>
                <w:bCs/>
                <w:color w:val="000000"/>
                <w:sz w:val="20"/>
              </w:rPr>
            </w:pPr>
            <w:r>
              <w:rPr>
                <w:bCs/>
                <w:color w:val="000000"/>
                <w:sz w:val="20"/>
              </w:rPr>
              <w:t>Tělesná výchova.</w:t>
            </w:r>
          </w:p>
          <w:p w14:paraId="439EB6ED" w14:textId="77777777" w:rsidR="00183C1C" w:rsidRDefault="00183C1C" w:rsidP="00FB7928">
            <w:pPr>
              <w:pStyle w:val="Odstavec"/>
              <w:spacing w:before="0" w:after="0"/>
              <w:ind w:firstLine="0"/>
              <w:jc w:val="left"/>
              <w:rPr>
                <w:bCs/>
                <w:color w:val="000000"/>
                <w:sz w:val="20"/>
              </w:rPr>
            </w:pPr>
            <w:r>
              <w:rPr>
                <w:bCs/>
                <w:color w:val="000000"/>
                <w:sz w:val="20"/>
              </w:rPr>
              <w:t>ETV</w:t>
            </w:r>
            <w:r w:rsidR="00365A30">
              <w:rPr>
                <w:bCs/>
                <w:color w:val="000000"/>
                <w:sz w:val="20"/>
              </w:rPr>
              <w:t xml:space="preserve"> – základy asertivního chování</w:t>
            </w:r>
          </w:p>
          <w:p w14:paraId="26DF7F95" w14:textId="77777777" w:rsidR="008373A4" w:rsidRDefault="008373A4" w:rsidP="00FB7928">
            <w:pPr>
              <w:pStyle w:val="Odstavec"/>
              <w:spacing w:before="0" w:after="0"/>
              <w:ind w:firstLine="0"/>
              <w:jc w:val="left"/>
              <w:rPr>
                <w:bCs/>
                <w:color w:val="000000"/>
                <w:sz w:val="20"/>
              </w:rPr>
            </w:pPr>
            <w:r>
              <w:rPr>
                <w:bCs/>
                <w:color w:val="000000"/>
                <w:sz w:val="20"/>
              </w:rPr>
              <w:t>OSV</w:t>
            </w:r>
            <w:r w:rsidR="00365A30">
              <w:rPr>
                <w:bCs/>
                <w:color w:val="000000"/>
                <w:sz w:val="20"/>
              </w:rPr>
              <w:t xml:space="preserve"> – komunikace, sebehodnocení</w:t>
            </w:r>
          </w:p>
        </w:tc>
      </w:tr>
      <w:tr w:rsidR="000176C2" w14:paraId="13E196E1" w14:textId="77777777" w:rsidTr="005F6D6E">
        <w:tc>
          <w:tcPr>
            <w:tcW w:w="3525" w:type="dxa"/>
          </w:tcPr>
          <w:p w14:paraId="16B172B1" w14:textId="77777777" w:rsidR="008373A4" w:rsidRPr="008373A4" w:rsidRDefault="008373A4" w:rsidP="008373A4">
            <w:pPr>
              <w:pStyle w:val="Styl11bTunKurzvaVpravo02cmPed1b"/>
              <w:tabs>
                <w:tab w:val="clear" w:pos="567"/>
              </w:tabs>
              <w:ind w:left="170" w:firstLine="0"/>
              <w:rPr>
                <w:b w:val="0"/>
                <w:i w:val="0"/>
                <w:color w:val="000000"/>
                <w:sz w:val="20"/>
                <w:szCs w:val="20"/>
              </w:rPr>
            </w:pPr>
            <w:r w:rsidRPr="008373A4">
              <w:rPr>
                <w:b w:val="0"/>
                <w:bCs w:val="0"/>
                <w:i w:val="0"/>
                <w:color w:val="000000"/>
                <w:sz w:val="20"/>
                <w:szCs w:val="20"/>
              </w:rPr>
              <w:t xml:space="preserve">Chová se obezřetně při setkání s neznámými jedinci, odmítne komunikaci, která je mu nepříjemná, v případě potřeby požádá o pomoc pro sebe i pro jiné </w:t>
            </w:r>
            <w:r w:rsidRPr="008373A4">
              <w:rPr>
                <w:b w:val="0"/>
                <w:i w:val="0"/>
                <w:color w:val="000000"/>
                <w:sz w:val="20"/>
                <w:szCs w:val="20"/>
              </w:rPr>
              <w:t xml:space="preserve">ovládá způsoby </w:t>
            </w:r>
            <w:r w:rsidRPr="008373A4">
              <w:rPr>
                <w:b w:val="0"/>
                <w:i w:val="0"/>
                <w:color w:val="000000"/>
                <w:sz w:val="20"/>
                <w:szCs w:val="20"/>
              </w:rPr>
              <w:lastRenderedPageBreak/>
              <w:t xml:space="preserve">komunikace s operátory tísňových linek </w:t>
            </w:r>
          </w:p>
          <w:p w14:paraId="67AADE0D" w14:textId="77777777" w:rsidR="000176C2" w:rsidRDefault="000176C2" w:rsidP="00FB7928">
            <w:pPr>
              <w:pStyle w:val="Odstavec"/>
              <w:spacing w:before="0" w:after="0"/>
              <w:ind w:firstLine="0"/>
              <w:jc w:val="left"/>
              <w:rPr>
                <w:bCs/>
                <w:color w:val="000000"/>
                <w:sz w:val="20"/>
              </w:rPr>
            </w:pPr>
          </w:p>
        </w:tc>
        <w:tc>
          <w:tcPr>
            <w:tcW w:w="3466" w:type="dxa"/>
          </w:tcPr>
          <w:p w14:paraId="41E5F506" w14:textId="77777777" w:rsidR="000176C2" w:rsidRDefault="000176C2" w:rsidP="00FB7928">
            <w:pPr>
              <w:pStyle w:val="Odstavec"/>
              <w:spacing w:before="0" w:after="0"/>
              <w:ind w:firstLine="0"/>
              <w:jc w:val="left"/>
              <w:rPr>
                <w:bCs/>
                <w:color w:val="000000"/>
                <w:sz w:val="20"/>
              </w:rPr>
            </w:pPr>
            <w:r>
              <w:rPr>
                <w:bCs/>
                <w:color w:val="000000"/>
                <w:sz w:val="20"/>
              </w:rPr>
              <w:lastRenderedPageBreak/>
              <w:t>Navrhne vhodné chování při setkání s neznámou osobou.</w:t>
            </w:r>
          </w:p>
          <w:p w14:paraId="679B56D2" w14:textId="77777777" w:rsidR="000176C2" w:rsidRDefault="000176C2" w:rsidP="00FB7928">
            <w:pPr>
              <w:pStyle w:val="Odstavec"/>
              <w:spacing w:before="0" w:after="0"/>
              <w:ind w:firstLine="0"/>
              <w:jc w:val="left"/>
              <w:rPr>
                <w:bCs/>
                <w:color w:val="000000"/>
                <w:sz w:val="20"/>
              </w:rPr>
            </w:pPr>
            <w:r>
              <w:rPr>
                <w:bCs/>
                <w:color w:val="000000"/>
                <w:sz w:val="20"/>
              </w:rPr>
              <w:t>Navrhne možnosti řešení v případě nebezpečí.</w:t>
            </w:r>
          </w:p>
          <w:p w14:paraId="7AE1196C" w14:textId="77777777" w:rsidR="000176C2" w:rsidRDefault="000176C2" w:rsidP="00FB7928">
            <w:pPr>
              <w:pStyle w:val="Odstavec"/>
              <w:spacing w:before="0" w:after="0"/>
              <w:ind w:firstLine="0"/>
              <w:jc w:val="left"/>
              <w:rPr>
                <w:bCs/>
                <w:color w:val="000000"/>
                <w:sz w:val="20"/>
              </w:rPr>
            </w:pPr>
            <w:r>
              <w:rPr>
                <w:bCs/>
                <w:color w:val="000000"/>
                <w:sz w:val="20"/>
              </w:rPr>
              <w:t>Rozezná nevhodné chování, diskutuje o něm.</w:t>
            </w:r>
          </w:p>
          <w:p w14:paraId="6E4D3F53" w14:textId="77777777" w:rsidR="000176C2" w:rsidRDefault="000176C2" w:rsidP="00FB7928">
            <w:pPr>
              <w:pStyle w:val="Odstavec"/>
              <w:spacing w:before="0" w:after="0"/>
              <w:ind w:firstLine="0"/>
              <w:jc w:val="left"/>
              <w:rPr>
                <w:bCs/>
                <w:color w:val="000000"/>
                <w:sz w:val="20"/>
              </w:rPr>
            </w:pPr>
          </w:p>
          <w:p w14:paraId="60EC8803" w14:textId="77777777" w:rsidR="000176C2" w:rsidRDefault="000176C2" w:rsidP="00FB7928">
            <w:pPr>
              <w:pStyle w:val="Odstavec"/>
              <w:spacing w:before="0" w:after="0"/>
              <w:ind w:firstLine="0"/>
              <w:jc w:val="left"/>
              <w:rPr>
                <w:bCs/>
                <w:color w:val="000000"/>
                <w:sz w:val="20"/>
              </w:rPr>
            </w:pPr>
          </w:p>
        </w:tc>
        <w:tc>
          <w:tcPr>
            <w:tcW w:w="3449" w:type="dxa"/>
          </w:tcPr>
          <w:p w14:paraId="5CBE5F58" w14:textId="77777777" w:rsidR="000176C2" w:rsidRDefault="000176C2" w:rsidP="00FB7928">
            <w:pPr>
              <w:pStyle w:val="Odstavec"/>
              <w:spacing w:before="0" w:after="0"/>
              <w:ind w:firstLine="0"/>
              <w:jc w:val="left"/>
              <w:rPr>
                <w:bCs/>
                <w:color w:val="000000"/>
                <w:sz w:val="20"/>
              </w:rPr>
            </w:pPr>
            <w:r>
              <w:rPr>
                <w:bCs/>
                <w:color w:val="000000"/>
                <w:sz w:val="20"/>
              </w:rPr>
              <w:lastRenderedPageBreak/>
              <w:t>Osobní bezpečí.</w:t>
            </w:r>
          </w:p>
        </w:tc>
        <w:tc>
          <w:tcPr>
            <w:tcW w:w="3508" w:type="dxa"/>
          </w:tcPr>
          <w:p w14:paraId="6AB77B19" w14:textId="77777777" w:rsidR="000176C2" w:rsidRDefault="00414FD8" w:rsidP="00FB7928">
            <w:pPr>
              <w:pStyle w:val="Odstavec"/>
              <w:spacing w:before="0" w:after="0"/>
              <w:ind w:firstLine="0"/>
              <w:jc w:val="left"/>
              <w:rPr>
                <w:bCs/>
                <w:color w:val="000000"/>
                <w:sz w:val="20"/>
              </w:rPr>
            </w:pPr>
            <w:r>
              <w:rPr>
                <w:bCs/>
                <w:color w:val="000000"/>
                <w:sz w:val="20"/>
              </w:rPr>
              <w:t>OSV</w:t>
            </w:r>
            <w:r w:rsidR="00365A30">
              <w:rPr>
                <w:bCs/>
                <w:color w:val="000000"/>
                <w:sz w:val="20"/>
              </w:rPr>
              <w:t xml:space="preserve"> – řešení problémů, rozhodovací dovednosti</w:t>
            </w:r>
          </w:p>
        </w:tc>
      </w:tr>
      <w:tr w:rsidR="000176C2" w14:paraId="142C1EA8" w14:textId="77777777" w:rsidTr="005F6D6E">
        <w:tc>
          <w:tcPr>
            <w:tcW w:w="3525" w:type="dxa"/>
          </w:tcPr>
          <w:p w14:paraId="000CBEE8" w14:textId="77777777" w:rsidR="000176C2" w:rsidRDefault="000176C2" w:rsidP="00FB7928">
            <w:pPr>
              <w:pStyle w:val="Odstavec"/>
              <w:spacing w:before="0" w:after="0"/>
              <w:ind w:firstLine="0"/>
              <w:jc w:val="left"/>
              <w:rPr>
                <w:bCs/>
                <w:color w:val="000000"/>
                <w:sz w:val="20"/>
              </w:rPr>
            </w:pPr>
            <w:r>
              <w:rPr>
                <w:bCs/>
                <w:color w:val="000000"/>
                <w:sz w:val="20"/>
              </w:rPr>
              <w:t>Reaguje adekvátně na pokyny dospělých při mimořádných událostech.</w:t>
            </w:r>
          </w:p>
          <w:p w14:paraId="2741C968" w14:textId="77777777" w:rsidR="000176C2" w:rsidRDefault="000176C2" w:rsidP="00FB7928">
            <w:pPr>
              <w:pStyle w:val="Odstavec"/>
              <w:spacing w:before="0" w:after="0"/>
              <w:ind w:firstLine="0"/>
              <w:jc w:val="left"/>
              <w:rPr>
                <w:bCs/>
                <w:color w:val="000000"/>
                <w:sz w:val="20"/>
              </w:rPr>
            </w:pPr>
          </w:p>
        </w:tc>
        <w:tc>
          <w:tcPr>
            <w:tcW w:w="3466" w:type="dxa"/>
          </w:tcPr>
          <w:p w14:paraId="67F8ED53" w14:textId="77777777" w:rsidR="000176C2" w:rsidRDefault="000176C2" w:rsidP="00FB7928">
            <w:pPr>
              <w:pStyle w:val="Odstavec"/>
              <w:spacing w:before="0" w:after="0"/>
              <w:ind w:firstLine="0"/>
              <w:jc w:val="left"/>
              <w:rPr>
                <w:bCs/>
                <w:color w:val="000000"/>
                <w:sz w:val="20"/>
              </w:rPr>
            </w:pPr>
            <w:r>
              <w:rPr>
                <w:bCs/>
                <w:color w:val="000000"/>
                <w:sz w:val="20"/>
              </w:rPr>
              <w:t>Respektuje pokyny dospělé osoby.</w:t>
            </w:r>
          </w:p>
          <w:p w14:paraId="424818CB" w14:textId="77777777" w:rsidR="000176C2" w:rsidRDefault="000176C2" w:rsidP="00FB7928">
            <w:pPr>
              <w:pStyle w:val="Odstavec"/>
              <w:spacing w:before="0" w:after="0"/>
              <w:ind w:firstLine="0"/>
              <w:jc w:val="left"/>
              <w:rPr>
                <w:bCs/>
                <w:color w:val="000000"/>
                <w:sz w:val="20"/>
              </w:rPr>
            </w:pPr>
            <w:r>
              <w:rPr>
                <w:bCs/>
                <w:color w:val="000000"/>
                <w:sz w:val="20"/>
              </w:rPr>
              <w:t>Orientuje se v telefonních číslech tísňových linek (150, 155, 156, 158)</w:t>
            </w:r>
          </w:p>
          <w:p w14:paraId="3D1FDAFC" w14:textId="77777777" w:rsidR="000176C2" w:rsidRDefault="000176C2" w:rsidP="00FB7928">
            <w:pPr>
              <w:pStyle w:val="Odstavec"/>
              <w:spacing w:before="0" w:after="0"/>
              <w:ind w:firstLine="0"/>
              <w:jc w:val="left"/>
              <w:rPr>
                <w:bCs/>
                <w:color w:val="000000"/>
                <w:sz w:val="20"/>
              </w:rPr>
            </w:pPr>
          </w:p>
          <w:p w14:paraId="39A10DBC" w14:textId="77777777" w:rsidR="000176C2" w:rsidRDefault="000176C2" w:rsidP="00FB7928">
            <w:pPr>
              <w:pStyle w:val="Odstavec"/>
              <w:spacing w:before="0" w:after="0"/>
              <w:ind w:firstLine="0"/>
              <w:jc w:val="left"/>
              <w:rPr>
                <w:bCs/>
                <w:color w:val="000000"/>
                <w:sz w:val="20"/>
              </w:rPr>
            </w:pPr>
          </w:p>
          <w:p w14:paraId="5A2678A4" w14:textId="77777777" w:rsidR="000176C2" w:rsidRDefault="000176C2" w:rsidP="00FB7928">
            <w:pPr>
              <w:pStyle w:val="Odstavec"/>
              <w:spacing w:before="0" w:after="0"/>
              <w:ind w:firstLine="0"/>
              <w:jc w:val="left"/>
              <w:rPr>
                <w:bCs/>
                <w:color w:val="000000"/>
                <w:sz w:val="20"/>
              </w:rPr>
            </w:pPr>
          </w:p>
        </w:tc>
        <w:tc>
          <w:tcPr>
            <w:tcW w:w="3449" w:type="dxa"/>
          </w:tcPr>
          <w:p w14:paraId="216D9BE3" w14:textId="77777777" w:rsidR="000176C2" w:rsidRDefault="000176C2" w:rsidP="00FB7928">
            <w:pPr>
              <w:pStyle w:val="Odstavec"/>
              <w:spacing w:before="0" w:after="0"/>
              <w:ind w:firstLine="0"/>
              <w:jc w:val="left"/>
              <w:rPr>
                <w:bCs/>
                <w:color w:val="000000"/>
                <w:sz w:val="20"/>
              </w:rPr>
            </w:pPr>
            <w:r>
              <w:rPr>
                <w:bCs/>
                <w:color w:val="000000"/>
                <w:sz w:val="20"/>
              </w:rPr>
              <w:t>Osobní bezpečí.</w:t>
            </w:r>
          </w:p>
          <w:p w14:paraId="4EAD8908" w14:textId="77777777" w:rsidR="000176C2" w:rsidRDefault="000176C2" w:rsidP="00FB7928">
            <w:pPr>
              <w:pStyle w:val="Odstavec"/>
              <w:spacing w:before="0" w:after="0"/>
              <w:ind w:firstLine="0"/>
              <w:jc w:val="left"/>
              <w:rPr>
                <w:bCs/>
                <w:color w:val="000000"/>
                <w:sz w:val="20"/>
              </w:rPr>
            </w:pPr>
            <w:r>
              <w:rPr>
                <w:bCs/>
                <w:color w:val="000000"/>
                <w:sz w:val="20"/>
              </w:rPr>
              <w:t>Situace hromadného ohrožení.</w:t>
            </w:r>
          </w:p>
        </w:tc>
        <w:tc>
          <w:tcPr>
            <w:tcW w:w="3508" w:type="dxa"/>
          </w:tcPr>
          <w:p w14:paraId="0857A4E4" w14:textId="77777777" w:rsidR="000176C2" w:rsidRDefault="000176C2" w:rsidP="00FB7928">
            <w:pPr>
              <w:pStyle w:val="Odstavec"/>
              <w:spacing w:before="0" w:after="0"/>
              <w:ind w:firstLine="0"/>
              <w:jc w:val="left"/>
              <w:rPr>
                <w:bCs/>
                <w:color w:val="000000"/>
                <w:sz w:val="20"/>
              </w:rPr>
            </w:pPr>
          </w:p>
        </w:tc>
      </w:tr>
    </w:tbl>
    <w:p w14:paraId="0691D342" w14:textId="77777777" w:rsidR="009E0A8E" w:rsidRDefault="009E0A8E" w:rsidP="005A1912">
      <w:pPr>
        <w:pStyle w:val="Odstavec"/>
        <w:spacing w:before="0" w:after="0"/>
        <w:ind w:firstLine="0"/>
        <w:jc w:val="left"/>
        <w:rPr>
          <w:b/>
          <w:color w:val="000000"/>
          <w:u w:val="single"/>
        </w:rPr>
      </w:pPr>
    </w:p>
    <w:p w14:paraId="5BB99A36" w14:textId="77777777" w:rsidR="009E0A8E" w:rsidRDefault="009E0A8E" w:rsidP="005A1912">
      <w:pPr>
        <w:pStyle w:val="Odstavec"/>
        <w:spacing w:before="0" w:after="0"/>
        <w:ind w:firstLine="0"/>
        <w:jc w:val="left"/>
        <w:rPr>
          <w:b/>
          <w:color w:val="000000"/>
          <w:u w:val="single"/>
        </w:rPr>
      </w:pPr>
    </w:p>
    <w:p w14:paraId="37DC7802" w14:textId="77777777" w:rsidR="009E0A8E" w:rsidRDefault="009E0A8E" w:rsidP="005A1912">
      <w:pPr>
        <w:pStyle w:val="Odstavec"/>
        <w:spacing w:before="0" w:after="0"/>
        <w:ind w:firstLine="0"/>
        <w:jc w:val="left"/>
        <w:rPr>
          <w:b/>
          <w:color w:val="000000"/>
          <w:u w:val="single"/>
        </w:rPr>
      </w:pPr>
    </w:p>
    <w:p w14:paraId="1A34E213" w14:textId="77777777" w:rsidR="009E0A8E" w:rsidRDefault="009E0A8E" w:rsidP="005A1912">
      <w:pPr>
        <w:pStyle w:val="Odstavec"/>
        <w:spacing w:before="0" w:after="0"/>
        <w:ind w:firstLine="0"/>
        <w:jc w:val="left"/>
        <w:rPr>
          <w:b/>
          <w:color w:val="000000"/>
          <w:u w:val="single"/>
        </w:rPr>
      </w:pPr>
    </w:p>
    <w:p w14:paraId="0A28B4ED" w14:textId="77777777" w:rsidR="009E0A8E" w:rsidRDefault="009E0A8E" w:rsidP="005A1912">
      <w:pPr>
        <w:pStyle w:val="Odstavec"/>
        <w:spacing w:before="0" w:after="0"/>
        <w:ind w:firstLine="0"/>
        <w:jc w:val="left"/>
        <w:rPr>
          <w:b/>
          <w:color w:val="000000"/>
          <w:u w:val="single"/>
        </w:rPr>
      </w:pPr>
    </w:p>
    <w:p w14:paraId="071AEB83" w14:textId="77777777" w:rsidR="009E0A8E" w:rsidRDefault="009E0A8E" w:rsidP="005A1912">
      <w:pPr>
        <w:pStyle w:val="Odstavec"/>
        <w:spacing w:before="0" w:after="0"/>
        <w:ind w:firstLine="0"/>
        <w:jc w:val="left"/>
        <w:rPr>
          <w:b/>
          <w:color w:val="000000"/>
          <w:u w:val="single"/>
        </w:rPr>
      </w:pPr>
    </w:p>
    <w:p w14:paraId="04DE7FF6" w14:textId="77777777" w:rsidR="009E0A8E" w:rsidRDefault="009E0A8E" w:rsidP="005A1912">
      <w:pPr>
        <w:pStyle w:val="Odstavec"/>
        <w:spacing w:before="0" w:after="0"/>
        <w:ind w:firstLine="0"/>
        <w:jc w:val="left"/>
        <w:rPr>
          <w:b/>
          <w:color w:val="000000"/>
          <w:u w:val="single"/>
        </w:rPr>
      </w:pPr>
    </w:p>
    <w:p w14:paraId="77746563" w14:textId="77777777" w:rsidR="0071264F" w:rsidRDefault="0071264F" w:rsidP="005A1912">
      <w:pPr>
        <w:pStyle w:val="Odstavec"/>
        <w:spacing w:before="0" w:after="0"/>
        <w:ind w:firstLine="0"/>
        <w:jc w:val="left"/>
        <w:rPr>
          <w:b/>
          <w:color w:val="000000"/>
          <w:u w:val="single"/>
        </w:rPr>
      </w:pPr>
    </w:p>
    <w:p w14:paraId="45CE2ADF" w14:textId="77777777" w:rsidR="009E0A8E" w:rsidRDefault="009E0A8E" w:rsidP="005A1912">
      <w:pPr>
        <w:pStyle w:val="Odstavec"/>
        <w:spacing w:before="0" w:after="0"/>
        <w:ind w:firstLine="0"/>
        <w:jc w:val="left"/>
        <w:rPr>
          <w:b/>
          <w:color w:val="000000"/>
          <w:u w:val="single"/>
        </w:rPr>
      </w:pPr>
    </w:p>
    <w:p w14:paraId="7120AA5E" w14:textId="77777777" w:rsidR="005A1912" w:rsidRPr="000176C2" w:rsidRDefault="005A1912" w:rsidP="005A1912">
      <w:pPr>
        <w:pStyle w:val="Odstavec"/>
        <w:spacing w:before="0" w:after="0"/>
        <w:ind w:firstLine="0"/>
        <w:jc w:val="left"/>
        <w:rPr>
          <w:b/>
          <w:color w:val="000000"/>
          <w:u w:val="single"/>
        </w:rPr>
      </w:pPr>
      <w:r w:rsidRPr="000176C2">
        <w:rPr>
          <w:b/>
          <w:color w:val="000000"/>
          <w:u w:val="single"/>
        </w:rPr>
        <w:t>Vzdělávací obsah vyučovacího předmětu prvouka – 3.ročník</w:t>
      </w:r>
    </w:p>
    <w:p w14:paraId="3E7CD3AC" w14:textId="77777777" w:rsidR="005A1912" w:rsidRDefault="005A1912" w:rsidP="005A1912">
      <w:pPr>
        <w:pStyle w:val="Odstavec"/>
        <w:spacing w:before="0" w:after="0"/>
        <w:ind w:firstLine="0"/>
        <w:jc w:val="left"/>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25"/>
        <w:gridCol w:w="3463"/>
        <w:gridCol w:w="3450"/>
        <w:gridCol w:w="3510"/>
      </w:tblGrid>
      <w:tr w:rsidR="005A1912" w14:paraId="370892F0" w14:textId="77777777" w:rsidTr="005F6D6E">
        <w:tc>
          <w:tcPr>
            <w:tcW w:w="3525" w:type="dxa"/>
          </w:tcPr>
          <w:p w14:paraId="10053DFF" w14:textId="77777777" w:rsidR="005A1912" w:rsidRDefault="005A1912" w:rsidP="00FB7928">
            <w:pPr>
              <w:pStyle w:val="Odstavec"/>
              <w:spacing w:before="0" w:after="0"/>
              <w:ind w:firstLine="0"/>
              <w:jc w:val="left"/>
              <w:rPr>
                <w:b/>
                <w:color w:val="000000"/>
                <w:sz w:val="20"/>
              </w:rPr>
            </w:pPr>
            <w:r>
              <w:rPr>
                <w:b/>
                <w:color w:val="000000"/>
                <w:sz w:val="20"/>
              </w:rPr>
              <w:t xml:space="preserve">Očekávané výstupy – 1.období </w:t>
            </w:r>
          </w:p>
        </w:tc>
        <w:tc>
          <w:tcPr>
            <w:tcW w:w="3463" w:type="dxa"/>
          </w:tcPr>
          <w:p w14:paraId="2924EE4B" w14:textId="77777777" w:rsidR="005A1912" w:rsidRDefault="005A1912" w:rsidP="00FB7928">
            <w:pPr>
              <w:pStyle w:val="Odstavec"/>
              <w:spacing w:before="0" w:after="0"/>
              <w:ind w:firstLine="0"/>
              <w:jc w:val="left"/>
              <w:rPr>
                <w:b/>
                <w:color w:val="000000"/>
                <w:sz w:val="20"/>
              </w:rPr>
            </w:pPr>
            <w:r>
              <w:rPr>
                <w:b/>
                <w:color w:val="000000"/>
                <w:sz w:val="20"/>
              </w:rPr>
              <w:t>Školní výstupy – 3.ročník</w:t>
            </w:r>
          </w:p>
        </w:tc>
        <w:tc>
          <w:tcPr>
            <w:tcW w:w="3450" w:type="dxa"/>
          </w:tcPr>
          <w:p w14:paraId="3B3752CA" w14:textId="77777777" w:rsidR="005A1912" w:rsidRDefault="005A1912" w:rsidP="00FB7928">
            <w:pPr>
              <w:pStyle w:val="Odstavec"/>
              <w:spacing w:before="0" w:after="0"/>
              <w:ind w:firstLine="0"/>
              <w:jc w:val="left"/>
              <w:rPr>
                <w:b/>
                <w:color w:val="000000"/>
                <w:sz w:val="20"/>
              </w:rPr>
            </w:pPr>
            <w:r>
              <w:rPr>
                <w:b/>
                <w:color w:val="000000"/>
                <w:sz w:val="20"/>
              </w:rPr>
              <w:t>Učivo – 3.ročník</w:t>
            </w:r>
          </w:p>
        </w:tc>
        <w:tc>
          <w:tcPr>
            <w:tcW w:w="3510" w:type="dxa"/>
          </w:tcPr>
          <w:p w14:paraId="78FB17BB" w14:textId="77777777" w:rsidR="005A1912" w:rsidRDefault="005A1912" w:rsidP="00FB7928">
            <w:pPr>
              <w:pStyle w:val="Odstavec"/>
              <w:spacing w:before="0" w:after="0"/>
              <w:ind w:firstLine="0"/>
              <w:jc w:val="left"/>
              <w:rPr>
                <w:b/>
                <w:color w:val="000000"/>
                <w:sz w:val="20"/>
              </w:rPr>
            </w:pPr>
            <w:r>
              <w:rPr>
                <w:b/>
                <w:color w:val="000000"/>
                <w:sz w:val="20"/>
              </w:rPr>
              <w:t>Průřezová témata, přesahy, mezipředmětové vztahy</w:t>
            </w:r>
          </w:p>
        </w:tc>
      </w:tr>
      <w:tr w:rsidR="00FA0112" w:rsidRPr="00FA0112" w14:paraId="183989CE" w14:textId="77777777" w:rsidTr="005F6D6E">
        <w:tc>
          <w:tcPr>
            <w:tcW w:w="3525" w:type="dxa"/>
          </w:tcPr>
          <w:p w14:paraId="26914A8A" w14:textId="77777777" w:rsidR="005A1912" w:rsidRPr="00FA0112" w:rsidRDefault="005A1912" w:rsidP="00FB7928">
            <w:pPr>
              <w:pStyle w:val="Odstavec"/>
              <w:spacing w:before="0" w:after="0"/>
              <w:ind w:firstLine="0"/>
              <w:jc w:val="left"/>
              <w:rPr>
                <w:bCs/>
                <w:color w:val="000000" w:themeColor="text1"/>
                <w:sz w:val="20"/>
                <w:u w:val="single"/>
              </w:rPr>
            </w:pPr>
            <w:r w:rsidRPr="00FA0112">
              <w:rPr>
                <w:bCs/>
                <w:color w:val="000000" w:themeColor="text1"/>
                <w:sz w:val="20"/>
                <w:u w:val="single"/>
              </w:rPr>
              <w:t>Žák:</w:t>
            </w:r>
          </w:p>
          <w:p w14:paraId="6E45CBFC" w14:textId="77777777" w:rsidR="005A1912" w:rsidRPr="00FA0112" w:rsidRDefault="005A1912" w:rsidP="00FB7928">
            <w:pPr>
              <w:pStyle w:val="Odstavec"/>
              <w:spacing w:before="0" w:after="0"/>
              <w:ind w:firstLine="0"/>
              <w:jc w:val="left"/>
              <w:rPr>
                <w:b/>
                <w:color w:val="000000" w:themeColor="text1"/>
                <w:sz w:val="20"/>
              </w:rPr>
            </w:pPr>
            <w:r w:rsidRPr="00FA0112">
              <w:rPr>
                <w:b/>
                <w:color w:val="000000" w:themeColor="text1"/>
                <w:sz w:val="20"/>
              </w:rPr>
              <w:t>MÍSTO, KDE ŽIJEME</w:t>
            </w:r>
          </w:p>
          <w:p w14:paraId="7E340286" w14:textId="77777777" w:rsidR="005A1912" w:rsidRPr="00FA0112" w:rsidRDefault="005A1912" w:rsidP="00FB7928">
            <w:pPr>
              <w:pStyle w:val="Odstavec"/>
              <w:spacing w:before="0" w:after="0"/>
              <w:ind w:firstLine="0"/>
              <w:jc w:val="left"/>
              <w:rPr>
                <w:bCs/>
                <w:color w:val="000000" w:themeColor="text1"/>
                <w:sz w:val="20"/>
              </w:rPr>
            </w:pPr>
            <w:proofErr w:type="gramStart"/>
            <w:r w:rsidRPr="00FA0112">
              <w:rPr>
                <w:bCs/>
                <w:color w:val="000000" w:themeColor="text1"/>
                <w:sz w:val="20"/>
              </w:rPr>
              <w:t>Vyznačí</w:t>
            </w:r>
            <w:proofErr w:type="gramEnd"/>
            <w:r w:rsidRPr="00FA0112">
              <w:rPr>
                <w:bCs/>
                <w:color w:val="000000" w:themeColor="text1"/>
                <w:sz w:val="20"/>
              </w:rPr>
              <w:t xml:space="preserve"> v jednoduchém plánu místo svého bydliště a školy, cestu na určené místo a rozliší možná nebezpečí v nejbližším okolí.</w:t>
            </w:r>
          </w:p>
          <w:p w14:paraId="7B77B2EE" w14:textId="77777777" w:rsidR="005A1912" w:rsidRPr="00FA0112" w:rsidRDefault="005A1912" w:rsidP="00FB7928">
            <w:pPr>
              <w:pStyle w:val="Odstavec"/>
              <w:spacing w:before="0" w:after="0"/>
              <w:ind w:firstLine="0"/>
              <w:jc w:val="left"/>
              <w:rPr>
                <w:bCs/>
                <w:color w:val="000000" w:themeColor="text1"/>
                <w:sz w:val="20"/>
              </w:rPr>
            </w:pPr>
          </w:p>
          <w:p w14:paraId="699BD8B4" w14:textId="77777777" w:rsidR="005A1912" w:rsidRPr="00FA0112" w:rsidRDefault="005A1912" w:rsidP="00FB7928">
            <w:pPr>
              <w:pStyle w:val="Odstavec"/>
              <w:spacing w:before="0" w:after="0"/>
              <w:ind w:firstLine="0"/>
              <w:jc w:val="left"/>
              <w:rPr>
                <w:bCs/>
                <w:color w:val="000000" w:themeColor="text1"/>
                <w:sz w:val="20"/>
              </w:rPr>
            </w:pPr>
          </w:p>
        </w:tc>
        <w:tc>
          <w:tcPr>
            <w:tcW w:w="3463" w:type="dxa"/>
          </w:tcPr>
          <w:p w14:paraId="34048C0F" w14:textId="77777777" w:rsidR="005A1912" w:rsidRPr="00FA0112" w:rsidRDefault="005A1912" w:rsidP="00FB7928">
            <w:pPr>
              <w:pStyle w:val="Odstavec"/>
              <w:spacing w:before="0" w:after="0"/>
              <w:ind w:firstLine="0"/>
              <w:jc w:val="left"/>
              <w:rPr>
                <w:bCs/>
                <w:color w:val="000000" w:themeColor="text1"/>
                <w:sz w:val="20"/>
                <w:u w:val="single"/>
              </w:rPr>
            </w:pPr>
            <w:r w:rsidRPr="00FA0112">
              <w:rPr>
                <w:bCs/>
                <w:color w:val="000000" w:themeColor="text1"/>
                <w:sz w:val="20"/>
                <w:u w:val="single"/>
              </w:rPr>
              <w:t>Žák dle svých možností:</w:t>
            </w:r>
          </w:p>
          <w:p w14:paraId="45FCB072" w14:textId="77777777" w:rsidR="005A1912" w:rsidRPr="00FA0112" w:rsidRDefault="005A1912" w:rsidP="00FB7928">
            <w:pPr>
              <w:pStyle w:val="Odstavec"/>
              <w:spacing w:before="0" w:after="0"/>
              <w:ind w:firstLine="0"/>
              <w:jc w:val="left"/>
              <w:rPr>
                <w:bCs/>
                <w:color w:val="000000" w:themeColor="text1"/>
                <w:sz w:val="20"/>
              </w:rPr>
            </w:pPr>
            <w:r w:rsidRPr="00FA0112">
              <w:rPr>
                <w:bCs/>
                <w:color w:val="000000" w:themeColor="text1"/>
                <w:sz w:val="20"/>
              </w:rPr>
              <w:t>Popíše okolí školy a svého bydliště.</w:t>
            </w:r>
          </w:p>
          <w:p w14:paraId="762F961F" w14:textId="77777777" w:rsidR="005A1912" w:rsidRPr="00FA0112" w:rsidRDefault="005A1912" w:rsidP="00FB7928">
            <w:pPr>
              <w:pStyle w:val="Odstavec"/>
              <w:spacing w:before="0" w:after="0"/>
              <w:ind w:firstLine="0"/>
              <w:jc w:val="left"/>
              <w:rPr>
                <w:bCs/>
                <w:color w:val="000000" w:themeColor="text1"/>
                <w:sz w:val="20"/>
              </w:rPr>
            </w:pPr>
            <w:proofErr w:type="gramStart"/>
            <w:r w:rsidRPr="00FA0112">
              <w:rPr>
                <w:bCs/>
                <w:color w:val="000000" w:themeColor="text1"/>
                <w:sz w:val="20"/>
              </w:rPr>
              <w:t>Vyznačí</w:t>
            </w:r>
            <w:proofErr w:type="gramEnd"/>
            <w:r w:rsidRPr="00FA0112">
              <w:rPr>
                <w:bCs/>
                <w:color w:val="000000" w:themeColor="text1"/>
                <w:sz w:val="20"/>
              </w:rPr>
              <w:t xml:space="preserve"> školu a místo bydliště v plánu obce.</w:t>
            </w:r>
            <w:r w:rsidR="00CF079C" w:rsidRPr="00FA0112">
              <w:rPr>
                <w:bCs/>
                <w:color w:val="000000" w:themeColor="text1"/>
                <w:sz w:val="20"/>
              </w:rPr>
              <w:t xml:space="preserve"> </w:t>
            </w:r>
          </w:p>
          <w:p w14:paraId="76296986" w14:textId="77777777" w:rsidR="00CF079C" w:rsidRPr="00FA0112" w:rsidRDefault="00CF079C" w:rsidP="00FB7928">
            <w:pPr>
              <w:pStyle w:val="Odstavec"/>
              <w:spacing w:before="0" w:after="0"/>
              <w:ind w:firstLine="0"/>
              <w:jc w:val="left"/>
              <w:rPr>
                <w:bCs/>
                <w:color w:val="000000" w:themeColor="text1"/>
                <w:sz w:val="20"/>
              </w:rPr>
            </w:pPr>
            <w:r w:rsidRPr="00FA0112">
              <w:rPr>
                <w:bCs/>
                <w:color w:val="000000" w:themeColor="text1"/>
                <w:sz w:val="20"/>
              </w:rPr>
              <w:t>Popíše a zvládne cestu do školy</w:t>
            </w:r>
            <w:r w:rsidR="0071264F" w:rsidRPr="00FA0112">
              <w:rPr>
                <w:bCs/>
                <w:color w:val="000000" w:themeColor="text1"/>
                <w:sz w:val="20"/>
              </w:rPr>
              <w:t xml:space="preserve"> a zpět</w:t>
            </w:r>
            <w:r w:rsidRPr="00FA0112">
              <w:rPr>
                <w:bCs/>
                <w:color w:val="000000" w:themeColor="text1"/>
                <w:sz w:val="20"/>
              </w:rPr>
              <w:t>.</w:t>
            </w:r>
          </w:p>
          <w:p w14:paraId="64655715" w14:textId="77777777" w:rsidR="005A1912" w:rsidRPr="00FA0112" w:rsidRDefault="005A1912" w:rsidP="00FB7928">
            <w:pPr>
              <w:pStyle w:val="Odstavec"/>
              <w:spacing w:before="0" w:after="0"/>
              <w:ind w:firstLine="0"/>
              <w:jc w:val="left"/>
              <w:rPr>
                <w:bCs/>
                <w:color w:val="000000" w:themeColor="text1"/>
                <w:sz w:val="20"/>
              </w:rPr>
            </w:pPr>
            <w:r w:rsidRPr="00FA0112">
              <w:rPr>
                <w:bCs/>
                <w:color w:val="000000" w:themeColor="text1"/>
                <w:sz w:val="20"/>
              </w:rPr>
              <w:t>Vysvětlí cestu na určené místo v obci.</w:t>
            </w:r>
          </w:p>
          <w:p w14:paraId="7F256F8C" w14:textId="77777777" w:rsidR="005A1912" w:rsidRPr="00FA0112" w:rsidRDefault="005A1912" w:rsidP="00FB7928">
            <w:pPr>
              <w:pStyle w:val="Odstavec"/>
              <w:spacing w:before="0" w:after="0"/>
              <w:ind w:firstLine="0"/>
              <w:jc w:val="left"/>
              <w:rPr>
                <w:bCs/>
                <w:color w:val="000000" w:themeColor="text1"/>
                <w:sz w:val="20"/>
              </w:rPr>
            </w:pPr>
            <w:r w:rsidRPr="00FA0112">
              <w:rPr>
                <w:bCs/>
                <w:color w:val="000000" w:themeColor="text1"/>
                <w:sz w:val="20"/>
              </w:rPr>
              <w:t>Vyhledá v okolí školy místa se zvýšeným nebezpečím.</w:t>
            </w:r>
          </w:p>
          <w:p w14:paraId="257FCE60" w14:textId="77777777" w:rsidR="005A1912" w:rsidRPr="00FA0112" w:rsidRDefault="005A1912" w:rsidP="00FB7928">
            <w:pPr>
              <w:pStyle w:val="Odstavec"/>
              <w:spacing w:before="0" w:after="0"/>
              <w:ind w:firstLine="0"/>
              <w:jc w:val="left"/>
              <w:rPr>
                <w:bCs/>
                <w:color w:val="000000" w:themeColor="text1"/>
                <w:sz w:val="20"/>
              </w:rPr>
            </w:pPr>
          </w:p>
          <w:p w14:paraId="36AA89D0" w14:textId="77777777" w:rsidR="005A1912" w:rsidRPr="00FA0112" w:rsidRDefault="005A1912" w:rsidP="00FB7928">
            <w:pPr>
              <w:pStyle w:val="Odstavec"/>
              <w:spacing w:before="0" w:after="0"/>
              <w:ind w:firstLine="0"/>
              <w:jc w:val="left"/>
              <w:rPr>
                <w:bCs/>
                <w:color w:val="000000" w:themeColor="text1"/>
                <w:sz w:val="20"/>
              </w:rPr>
            </w:pPr>
          </w:p>
          <w:p w14:paraId="29340C12" w14:textId="77777777" w:rsidR="005A1912" w:rsidRPr="00FA0112" w:rsidRDefault="005A1912" w:rsidP="00FB7928">
            <w:pPr>
              <w:pStyle w:val="Odstavec"/>
              <w:spacing w:before="0" w:after="0"/>
              <w:ind w:firstLine="0"/>
              <w:jc w:val="left"/>
              <w:rPr>
                <w:bCs/>
                <w:color w:val="000000" w:themeColor="text1"/>
                <w:sz w:val="20"/>
              </w:rPr>
            </w:pPr>
          </w:p>
        </w:tc>
        <w:tc>
          <w:tcPr>
            <w:tcW w:w="3450" w:type="dxa"/>
          </w:tcPr>
          <w:p w14:paraId="4827C90A" w14:textId="77777777" w:rsidR="005A1912" w:rsidRPr="00FA0112" w:rsidRDefault="005A1912" w:rsidP="00FB7928">
            <w:pPr>
              <w:pStyle w:val="Odstavec"/>
              <w:spacing w:before="0" w:after="0"/>
              <w:ind w:firstLine="0"/>
              <w:jc w:val="left"/>
              <w:rPr>
                <w:bCs/>
                <w:color w:val="000000" w:themeColor="text1"/>
                <w:sz w:val="20"/>
              </w:rPr>
            </w:pPr>
            <w:r w:rsidRPr="00FA0112">
              <w:rPr>
                <w:bCs/>
                <w:color w:val="000000" w:themeColor="text1"/>
                <w:sz w:val="20"/>
              </w:rPr>
              <w:lastRenderedPageBreak/>
              <w:t>Jsem školák.</w:t>
            </w:r>
          </w:p>
          <w:p w14:paraId="7E20B056" w14:textId="77777777" w:rsidR="005A1912" w:rsidRPr="00FA0112" w:rsidRDefault="005A1912" w:rsidP="00FB7928">
            <w:pPr>
              <w:pStyle w:val="Odstavec"/>
              <w:spacing w:before="0" w:after="0"/>
              <w:ind w:firstLine="0"/>
              <w:jc w:val="left"/>
              <w:rPr>
                <w:bCs/>
                <w:color w:val="000000" w:themeColor="text1"/>
                <w:sz w:val="20"/>
              </w:rPr>
            </w:pPr>
            <w:r w:rsidRPr="00FA0112">
              <w:rPr>
                <w:bCs/>
                <w:color w:val="000000" w:themeColor="text1"/>
                <w:sz w:val="20"/>
              </w:rPr>
              <w:t>Naše obec.</w:t>
            </w:r>
          </w:p>
          <w:p w14:paraId="43A18EB3" w14:textId="77777777" w:rsidR="005A1912" w:rsidRPr="00FA0112" w:rsidRDefault="005A1912" w:rsidP="00FB7928">
            <w:pPr>
              <w:pStyle w:val="Odstavec"/>
              <w:spacing w:before="0" w:after="0"/>
              <w:ind w:firstLine="0"/>
              <w:jc w:val="left"/>
              <w:rPr>
                <w:bCs/>
                <w:color w:val="000000" w:themeColor="text1"/>
                <w:sz w:val="20"/>
              </w:rPr>
            </w:pPr>
            <w:r w:rsidRPr="00FA0112">
              <w:rPr>
                <w:bCs/>
                <w:color w:val="000000" w:themeColor="text1"/>
                <w:sz w:val="20"/>
              </w:rPr>
              <w:t>Domov.</w:t>
            </w:r>
          </w:p>
        </w:tc>
        <w:tc>
          <w:tcPr>
            <w:tcW w:w="3510" w:type="dxa"/>
          </w:tcPr>
          <w:p w14:paraId="302ACBFE" w14:textId="77777777" w:rsidR="005A1912" w:rsidRPr="00FA0112" w:rsidRDefault="00C70A83" w:rsidP="00FB7928">
            <w:pPr>
              <w:pStyle w:val="Odstavec"/>
              <w:spacing w:before="0" w:after="0"/>
              <w:ind w:firstLine="0"/>
              <w:jc w:val="left"/>
              <w:rPr>
                <w:bCs/>
                <w:color w:val="000000" w:themeColor="text1"/>
                <w:sz w:val="20"/>
              </w:rPr>
            </w:pPr>
            <w:proofErr w:type="gramStart"/>
            <w:r w:rsidRPr="00FA0112">
              <w:rPr>
                <w:bCs/>
                <w:color w:val="000000" w:themeColor="text1"/>
                <w:sz w:val="20"/>
              </w:rPr>
              <w:t>OSV</w:t>
            </w:r>
            <w:r w:rsidR="00365A30" w:rsidRPr="00FA0112">
              <w:rPr>
                <w:bCs/>
                <w:color w:val="000000" w:themeColor="text1"/>
                <w:sz w:val="20"/>
              </w:rPr>
              <w:t xml:space="preserve"> - komunikace</w:t>
            </w:r>
            <w:proofErr w:type="gramEnd"/>
          </w:p>
        </w:tc>
      </w:tr>
      <w:tr w:rsidR="005A1912" w14:paraId="1EDFF503" w14:textId="77777777" w:rsidTr="005F6D6E">
        <w:tc>
          <w:tcPr>
            <w:tcW w:w="3525" w:type="dxa"/>
          </w:tcPr>
          <w:p w14:paraId="5979E3F0" w14:textId="77777777" w:rsidR="005A1912" w:rsidRDefault="005A1912" w:rsidP="00FB7928">
            <w:pPr>
              <w:pStyle w:val="Odstavec"/>
              <w:spacing w:before="0" w:after="0"/>
              <w:ind w:firstLine="0"/>
              <w:jc w:val="left"/>
              <w:rPr>
                <w:bCs/>
                <w:color w:val="000000"/>
                <w:sz w:val="20"/>
              </w:rPr>
            </w:pPr>
            <w:r>
              <w:rPr>
                <w:bCs/>
                <w:color w:val="000000"/>
                <w:sz w:val="20"/>
              </w:rPr>
              <w:t>Začlení svou obec (město) do příslušného kraje a obslužného centra ČT, pozoruje a popíše změny v nejbližším okolí, obci (městě).</w:t>
            </w:r>
          </w:p>
          <w:p w14:paraId="1EBECA70" w14:textId="77777777" w:rsidR="005A1912" w:rsidRDefault="005A1912" w:rsidP="00FB7928">
            <w:pPr>
              <w:pStyle w:val="Odstavec"/>
              <w:spacing w:before="0" w:after="0"/>
              <w:ind w:firstLine="0"/>
              <w:jc w:val="left"/>
              <w:rPr>
                <w:bCs/>
                <w:color w:val="000000"/>
                <w:sz w:val="20"/>
              </w:rPr>
            </w:pPr>
          </w:p>
          <w:p w14:paraId="1C7E0BF2" w14:textId="77777777" w:rsidR="005A1912" w:rsidRDefault="005A1912" w:rsidP="00FB7928">
            <w:pPr>
              <w:pStyle w:val="Odstavec"/>
              <w:spacing w:before="0" w:after="0"/>
              <w:ind w:firstLine="0"/>
              <w:jc w:val="left"/>
              <w:rPr>
                <w:bCs/>
                <w:color w:val="000000"/>
                <w:sz w:val="20"/>
              </w:rPr>
            </w:pPr>
          </w:p>
        </w:tc>
        <w:tc>
          <w:tcPr>
            <w:tcW w:w="3463" w:type="dxa"/>
          </w:tcPr>
          <w:p w14:paraId="05A66581" w14:textId="77777777" w:rsidR="005A1912" w:rsidRDefault="005A1912" w:rsidP="00FB7928">
            <w:pPr>
              <w:pStyle w:val="Odstavec"/>
              <w:spacing w:before="0" w:after="0"/>
              <w:ind w:firstLine="0"/>
              <w:jc w:val="left"/>
              <w:rPr>
                <w:bCs/>
                <w:color w:val="000000"/>
                <w:sz w:val="20"/>
              </w:rPr>
            </w:pPr>
            <w:r>
              <w:rPr>
                <w:bCs/>
                <w:color w:val="000000"/>
                <w:sz w:val="20"/>
              </w:rPr>
              <w:t>Vyhledá svou obec na mapě regionu.</w:t>
            </w:r>
          </w:p>
          <w:p w14:paraId="74FFB81E" w14:textId="77777777" w:rsidR="005A1912" w:rsidRDefault="005A1912" w:rsidP="00FB7928">
            <w:pPr>
              <w:pStyle w:val="Odstavec"/>
              <w:spacing w:before="0" w:after="0"/>
              <w:ind w:firstLine="0"/>
              <w:jc w:val="left"/>
              <w:rPr>
                <w:bCs/>
                <w:color w:val="000000"/>
                <w:sz w:val="20"/>
              </w:rPr>
            </w:pPr>
            <w:proofErr w:type="gramStart"/>
            <w:r>
              <w:rPr>
                <w:bCs/>
                <w:color w:val="000000"/>
                <w:sz w:val="20"/>
              </w:rPr>
              <w:t>Určí</w:t>
            </w:r>
            <w:proofErr w:type="gramEnd"/>
            <w:r>
              <w:rPr>
                <w:bCs/>
                <w:color w:val="000000"/>
                <w:sz w:val="20"/>
              </w:rPr>
              <w:t xml:space="preserve"> světové strany.</w:t>
            </w:r>
          </w:p>
          <w:p w14:paraId="4CB655EA" w14:textId="77777777" w:rsidR="005A1912" w:rsidRDefault="005A1912" w:rsidP="00FB7928">
            <w:pPr>
              <w:pStyle w:val="Odstavec"/>
              <w:spacing w:before="0" w:after="0"/>
              <w:ind w:firstLine="0"/>
              <w:jc w:val="left"/>
              <w:rPr>
                <w:bCs/>
                <w:color w:val="000000"/>
                <w:sz w:val="20"/>
              </w:rPr>
            </w:pPr>
            <w:r>
              <w:rPr>
                <w:bCs/>
                <w:color w:val="000000"/>
                <w:sz w:val="20"/>
              </w:rPr>
              <w:t>Navrhne dopravu a trasu do nejbližšího města, obce.</w:t>
            </w:r>
          </w:p>
          <w:p w14:paraId="5A59DB5A" w14:textId="77777777" w:rsidR="005A1912" w:rsidRDefault="005A1912" w:rsidP="00FB7928">
            <w:pPr>
              <w:pStyle w:val="Odstavec"/>
              <w:spacing w:before="0" w:after="0"/>
              <w:ind w:firstLine="0"/>
              <w:jc w:val="left"/>
              <w:rPr>
                <w:bCs/>
                <w:color w:val="000000"/>
                <w:sz w:val="20"/>
              </w:rPr>
            </w:pPr>
            <w:r>
              <w:rPr>
                <w:bCs/>
                <w:color w:val="000000"/>
                <w:sz w:val="20"/>
              </w:rPr>
              <w:t>Zjistí informace o nejbližším městě, obci.</w:t>
            </w:r>
          </w:p>
          <w:p w14:paraId="5182163E" w14:textId="77777777" w:rsidR="005A1912" w:rsidRDefault="005A1912" w:rsidP="00FB7928">
            <w:pPr>
              <w:pStyle w:val="Odstavec"/>
              <w:spacing w:before="0" w:after="0"/>
              <w:ind w:firstLine="0"/>
              <w:jc w:val="left"/>
              <w:rPr>
                <w:bCs/>
                <w:color w:val="000000"/>
                <w:sz w:val="20"/>
              </w:rPr>
            </w:pPr>
          </w:p>
        </w:tc>
        <w:tc>
          <w:tcPr>
            <w:tcW w:w="3450" w:type="dxa"/>
          </w:tcPr>
          <w:p w14:paraId="58ACC69B" w14:textId="77777777" w:rsidR="005A1912" w:rsidRDefault="005A1912" w:rsidP="00FB7928">
            <w:pPr>
              <w:pStyle w:val="Odstavec"/>
              <w:spacing w:before="0" w:after="0"/>
              <w:ind w:firstLine="0"/>
              <w:jc w:val="left"/>
              <w:rPr>
                <w:bCs/>
                <w:color w:val="000000"/>
                <w:sz w:val="20"/>
              </w:rPr>
            </w:pPr>
            <w:r>
              <w:rPr>
                <w:bCs/>
                <w:color w:val="000000"/>
                <w:sz w:val="20"/>
              </w:rPr>
              <w:t>Naše obec a její okolí.</w:t>
            </w:r>
          </w:p>
        </w:tc>
        <w:tc>
          <w:tcPr>
            <w:tcW w:w="3510" w:type="dxa"/>
          </w:tcPr>
          <w:p w14:paraId="29276E2B" w14:textId="77777777" w:rsidR="005A1912" w:rsidRDefault="00C70A83" w:rsidP="00FB7928">
            <w:pPr>
              <w:pStyle w:val="Odstavec"/>
              <w:spacing w:before="0" w:after="0"/>
              <w:ind w:firstLine="0"/>
              <w:jc w:val="left"/>
              <w:rPr>
                <w:bCs/>
                <w:color w:val="000000"/>
                <w:sz w:val="20"/>
              </w:rPr>
            </w:pPr>
            <w:r>
              <w:rPr>
                <w:bCs/>
                <w:color w:val="000000"/>
                <w:sz w:val="20"/>
              </w:rPr>
              <w:t>OSV</w:t>
            </w:r>
            <w:r w:rsidR="00365A30">
              <w:rPr>
                <w:bCs/>
                <w:color w:val="000000"/>
                <w:sz w:val="20"/>
              </w:rPr>
              <w:t xml:space="preserve"> – rozvoj schopnosti poznávání</w:t>
            </w:r>
          </w:p>
        </w:tc>
      </w:tr>
      <w:tr w:rsidR="005A1912" w14:paraId="193793A2" w14:textId="77777777" w:rsidTr="005F6D6E">
        <w:tc>
          <w:tcPr>
            <w:tcW w:w="3525" w:type="dxa"/>
          </w:tcPr>
          <w:p w14:paraId="79FB2739" w14:textId="77777777" w:rsidR="005A1912" w:rsidRDefault="005A1912" w:rsidP="00FB7928">
            <w:pPr>
              <w:pStyle w:val="Odstavec"/>
              <w:spacing w:before="0" w:after="0"/>
              <w:ind w:firstLine="0"/>
              <w:jc w:val="left"/>
              <w:rPr>
                <w:b/>
                <w:color w:val="000000"/>
                <w:sz w:val="20"/>
              </w:rPr>
            </w:pPr>
            <w:r>
              <w:rPr>
                <w:b/>
                <w:color w:val="000000"/>
                <w:sz w:val="20"/>
              </w:rPr>
              <w:t>LIDÉ KOLEM NÁS</w:t>
            </w:r>
          </w:p>
          <w:p w14:paraId="3D40E2C1" w14:textId="77777777" w:rsidR="005A1912" w:rsidRDefault="00B200BE" w:rsidP="00B54352">
            <w:pPr>
              <w:pStyle w:val="Styl11bTunKurzvaVpravo02cmPed1b"/>
              <w:tabs>
                <w:tab w:val="clear" w:pos="567"/>
              </w:tabs>
              <w:autoSpaceDE/>
              <w:autoSpaceDN/>
              <w:ind w:left="170" w:firstLine="0"/>
              <w:rPr>
                <w:b w:val="0"/>
                <w:i w:val="0"/>
                <w:color w:val="000000"/>
                <w:sz w:val="20"/>
                <w:szCs w:val="20"/>
              </w:rPr>
            </w:pPr>
            <w:r w:rsidRPr="00B200BE">
              <w:rPr>
                <w:b w:val="0"/>
                <w:bCs w:val="0"/>
                <w:i w:val="0"/>
                <w:color w:val="000000"/>
                <w:sz w:val="20"/>
                <w:szCs w:val="20"/>
              </w:rPr>
              <w:t>Rozlišuje blízké příbuzenské vztahy v rodině, role rodinných příslušníků a vztahy mezi nimi.</w:t>
            </w:r>
            <w:r w:rsidRPr="00B200BE">
              <w:rPr>
                <w:b w:val="0"/>
                <w:i w:val="0"/>
                <w:color w:val="000000"/>
                <w:sz w:val="20"/>
                <w:szCs w:val="20"/>
              </w:rPr>
              <w:t xml:space="preserve"> projevuje toleranci k přirozeným odlišnostem spolužáků i jiných lidí, jejich přednostem i nedostatkům</w:t>
            </w:r>
          </w:p>
          <w:p w14:paraId="368AAD29" w14:textId="5FD5DAD1" w:rsidR="009E0A8E" w:rsidRDefault="009E0A8E" w:rsidP="00B54352">
            <w:pPr>
              <w:pStyle w:val="Styl11bTunKurzvaVpravo02cmPed1b"/>
              <w:tabs>
                <w:tab w:val="clear" w:pos="567"/>
              </w:tabs>
              <w:autoSpaceDE/>
              <w:autoSpaceDN/>
              <w:ind w:left="170" w:firstLine="0"/>
              <w:rPr>
                <w:b w:val="0"/>
                <w:i w:val="0"/>
                <w:color w:val="000000"/>
                <w:sz w:val="20"/>
                <w:szCs w:val="20"/>
              </w:rPr>
            </w:pPr>
          </w:p>
          <w:p w14:paraId="2A387226" w14:textId="527FD6B3" w:rsidR="005F6D6E" w:rsidRDefault="005F6D6E" w:rsidP="00B54352">
            <w:pPr>
              <w:pStyle w:val="Styl11bTunKurzvaVpravo02cmPed1b"/>
              <w:tabs>
                <w:tab w:val="clear" w:pos="567"/>
              </w:tabs>
              <w:autoSpaceDE/>
              <w:autoSpaceDN/>
              <w:ind w:left="170" w:firstLine="0"/>
              <w:rPr>
                <w:b w:val="0"/>
                <w:i w:val="0"/>
                <w:color w:val="000000"/>
                <w:sz w:val="20"/>
                <w:szCs w:val="20"/>
              </w:rPr>
            </w:pPr>
          </w:p>
          <w:p w14:paraId="0D5C6207" w14:textId="2C296795" w:rsidR="005F6D6E" w:rsidRDefault="005F6D6E" w:rsidP="00B54352">
            <w:pPr>
              <w:pStyle w:val="Styl11bTunKurzvaVpravo02cmPed1b"/>
              <w:tabs>
                <w:tab w:val="clear" w:pos="567"/>
              </w:tabs>
              <w:autoSpaceDE/>
              <w:autoSpaceDN/>
              <w:ind w:left="170" w:firstLine="0"/>
              <w:rPr>
                <w:b w:val="0"/>
                <w:i w:val="0"/>
                <w:color w:val="000000"/>
                <w:sz w:val="20"/>
                <w:szCs w:val="20"/>
              </w:rPr>
            </w:pPr>
          </w:p>
          <w:p w14:paraId="4B778C14" w14:textId="77777777" w:rsidR="005F6D6E" w:rsidRDefault="005F6D6E" w:rsidP="00B54352">
            <w:pPr>
              <w:pStyle w:val="Styl11bTunKurzvaVpravo02cmPed1b"/>
              <w:tabs>
                <w:tab w:val="clear" w:pos="567"/>
              </w:tabs>
              <w:autoSpaceDE/>
              <w:autoSpaceDN/>
              <w:ind w:left="170" w:firstLine="0"/>
              <w:rPr>
                <w:b w:val="0"/>
                <w:i w:val="0"/>
                <w:color w:val="000000"/>
                <w:sz w:val="20"/>
                <w:szCs w:val="20"/>
              </w:rPr>
            </w:pPr>
          </w:p>
          <w:p w14:paraId="1AE8D023" w14:textId="77777777" w:rsidR="009E0A8E" w:rsidRPr="00B54352" w:rsidRDefault="009E0A8E" w:rsidP="00B54352">
            <w:pPr>
              <w:pStyle w:val="Styl11bTunKurzvaVpravo02cmPed1b"/>
              <w:tabs>
                <w:tab w:val="clear" w:pos="567"/>
              </w:tabs>
              <w:autoSpaceDE/>
              <w:autoSpaceDN/>
              <w:ind w:left="170" w:firstLine="0"/>
              <w:rPr>
                <w:b w:val="0"/>
                <w:i w:val="0"/>
                <w:color w:val="000000"/>
                <w:sz w:val="20"/>
                <w:szCs w:val="20"/>
              </w:rPr>
            </w:pPr>
          </w:p>
        </w:tc>
        <w:tc>
          <w:tcPr>
            <w:tcW w:w="3463" w:type="dxa"/>
          </w:tcPr>
          <w:p w14:paraId="33BECFF5" w14:textId="77777777" w:rsidR="005A1912" w:rsidRDefault="005A1912" w:rsidP="00FB7928">
            <w:pPr>
              <w:pStyle w:val="Odstavec"/>
              <w:spacing w:before="0" w:after="0"/>
              <w:ind w:firstLine="0"/>
              <w:jc w:val="left"/>
              <w:rPr>
                <w:bCs/>
                <w:color w:val="000000"/>
                <w:sz w:val="20"/>
              </w:rPr>
            </w:pPr>
            <w:r>
              <w:rPr>
                <w:bCs/>
                <w:color w:val="000000"/>
                <w:sz w:val="20"/>
              </w:rPr>
              <w:t>Uplatňuje vhodné chování ve škole jako výraz reprezentace rodiny.</w:t>
            </w:r>
          </w:p>
          <w:p w14:paraId="2C3F2D17" w14:textId="77777777" w:rsidR="005A1912" w:rsidRDefault="005A1912" w:rsidP="00FB7928">
            <w:pPr>
              <w:pStyle w:val="Odstavec"/>
              <w:spacing w:before="0" w:after="0"/>
              <w:ind w:firstLine="0"/>
              <w:jc w:val="left"/>
              <w:rPr>
                <w:bCs/>
                <w:color w:val="000000"/>
                <w:sz w:val="20"/>
              </w:rPr>
            </w:pPr>
            <w:r>
              <w:rPr>
                <w:bCs/>
                <w:color w:val="000000"/>
                <w:sz w:val="20"/>
              </w:rPr>
              <w:t>Vypráví a znázorňuje kresbou zdařilé rodinné události.</w:t>
            </w:r>
          </w:p>
          <w:p w14:paraId="10A03BF2" w14:textId="77777777" w:rsidR="005A1912" w:rsidRDefault="005A1912" w:rsidP="00FB7928">
            <w:pPr>
              <w:pStyle w:val="Odstavec"/>
              <w:spacing w:before="0" w:after="0"/>
              <w:ind w:firstLine="0"/>
              <w:jc w:val="left"/>
              <w:rPr>
                <w:bCs/>
                <w:color w:val="000000"/>
                <w:sz w:val="20"/>
              </w:rPr>
            </w:pPr>
            <w:r>
              <w:rPr>
                <w:bCs/>
                <w:color w:val="000000"/>
                <w:sz w:val="20"/>
              </w:rPr>
              <w:t>Diskutuje, dává doporučení spolužákům ke zlepšení vztahů.</w:t>
            </w:r>
          </w:p>
          <w:p w14:paraId="5E8E4F6A" w14:textId="77777777" w:rsidR="000176C2" w:rsidRDefault="000176C2" w:rsidP="00FB7928">
            <w:pPr>
              <w:pStyle w:val="Odstavec"/>
              <w:spacing w:before="0" w:after="0"/>
              <w:ind w:firstLine="0"/>
              <w:jc w:val="left"/>
              <w:rPr>
                <w:bCs/>
                <w:color w:val="000000"/>
                <w:sz w:val="20"/>
              </w:rPr>
            </w:pPr>
          </w:p>
        </w:tc>
        <w:tc>
          <w:tcPr>
            <w:tcW w:w="3450" w:type="dxa"/>
          </w:tcPr>
          <w:p w14:paraId="4C665024" w14:textId="77777777" w:rsidR="005A1912" w:rsidRDefault="005A1912" w:rsidP="00FB7928">
            <w:pPr>
              <w:pStyle w:val="Odstavec"/>
              <w:spacing w:before="0" w:after="0"/>
              <w:ind w:firstLine="0"/>
              <w:jc w:val="left"/>
              <w:rPr>
                <w:bCs/>
                <w:color w:val="000000"/>
                <w:sz w:val="20"/>
              </w:rPr>
            </w:pPr>
            <w:r>
              <w:rPr>
                <w:bCs/>
                <w:color w:val="000000"/>
                <w:sz w:val="20"/>
              </w:rPr>
              <w:t>Rodina.</w:t>
            </w:r>
          </w:p>
        </w:tc>
        <w:tc>
          <w:tcPr>
            <w:tcW w:w="3510" w:type="dxa"/>
          </w:tcPr>
          <w:p w14:paraId="4204A2A7" w14:textId="77777777" w:rsidR="005A1912" w:rsidRDefault="005A1912" w:rsidP="00FB7928">
            <w:pPr>
              <w:pStyle w:val="Odstavec"/>
              <w:spacing w:before="0" w:after="0"/>
              <w:ind w:firstLine="0"/>
              <w:jc w:val="left"/>
              <w:rPr>
                <w:bCs/>
                <w:color w:val="000000"/>
                <w:sz w:val="20"/>
              </w:rPr>
            </w:pPr>
            <w:r>
              <w:rPr>
                <w:bCs/>
                <w:color w:val="000000"/>
                <w:sz w:val="20"/>
              </w:rPr>
              <w:t>OSV</w:t>
            </w:r>
            <w:r w:rsidR="001979AE">
              <w:rPr>
                <w:bCs/>
                <w:color w:val="000000"/>
                <w:sz w:val="20"/>
              </w:rPr>
              <w:t xml:space="preserve"> – sebepoznání, kreativita, komunikace</w:t>
            </w:r>
          </w:p>
          <w:p w14:paraId="21AB4066" w14:textId="77777777" w:rsidR="005A1912" w:rsidRDefault="005A1912" w:rsidP="00FB7928">
            <w:pPr>
              <w:pStyle w:val="Odstavec"/>
              <w:spacing w:before="0" w:after="0"/>
              <w:ind w:firstLine="0"/>
              <w:jc w:val="left"/>
              <w:rPr>
                <w:bCs/>
                <w:color w:val="000000"/>
                <w:sz w:val="20"/>
              </w:rPr>
            </w:pPr>
            <w:r>
              <w:rPr>
                <w:bCs/>
                <w:color w:val="000000"/>
                <w:sz w:val="20"/>
              </w:rPr>
              <w:t>Český jazyk, výtvarná výchova.</w:t>
            </w:r>
          </w:p>
          <w:p w14:paraId="1F66A21E" w14:textId="77777777" w:rsidR="00183C1C" w:rsidRDefault="00183C1C" w:rsidP="00FB7928">
            <w:pPr>
              <w:pStyle w:val="Odstavec"/>
              <w:spacing w:before="0" w:after="0"/>
              <w:ind w:firstLine="0"/>
              <w:jc w:val="left"/>
              <w:rPr>
                <w:bCs/>
                <w:color w:val="000000"/>
                <w:sz w:val="20"/>
              </w:rPr>
            </w:pPr>
            <w:r>
              <w:rPr>
                <w:bCs/>
                <w:color w:val="000000"/>
                <w:sz w:val="20"/>
              </w:rPr>
              <w:t>ETV</w:t>
            </w:r>
            <w:r w:rsidR="001979AE">
              <w:rPr>
                <w:bCs/>
                <w:color w:val="000000"/>
                <w:sz w:val="20"/>
              </w:rPr>
              <w:t xml:space="preserve"> – komunikační dovednosti, pozitivní hodnocení sebe a druhých</w:t>
            </w:r>
          </w:p>
        </w:tc>
      </w:tr>
      <w:tr w:rsidR="000176C2" w14:paraId="587951F8" w14:textId="77777777" w:rsidTr="005F6D6E">
        <w:tc>
          <w:tcPr>
            <w:tcW w:w="3525" w:type="dxa"/>
          </w:tcPr>
          <w:p w14:paraId="65C7F55D" w14:textId="77777777" w:rsidR="000176C2" w:rsidRDefault="000176C2" w:rsidP="00FB7928">
            <w:pPr>
              <w:pStyle w:val="Odstavec"/>
              <w:spacing w:before="0" w:after="0"/>
              <w:ind w:firstLine="0"/>
              <w:jc w:val="left"/>
              <w:rPr>
                <w:bCs/>
                <w:color w:val="000000"/>
                <w:sz w:val="20"/>
              </w:rPr>
            </w:pPr>
            <w:r>
              <w:rPr>
                <w:b/>
                <w:color w:val="000000"/>
                <w:sz w:val="20"/>
              </w:rPr>
              <w:t>Očekávané výstupy – 1.období</w:t>
            </w:r>
          </w:p>
        </w:tc>
        <w:tc>
          <w:tcPr>
            <w:tcW w:w="3463" w:type="dxa"/>
          </w:tcPr>
          <w:p w14:paraId="40AEB3FB" w14:textId="77777777" w:rsidR="000176C2" w:rsidRDefault="000176C2" w:rsidP="00FB7928">
            <w:pPr>
              <w:pStyle w:val="Odstavec"/>
              <w:spacing w:before="0" w:after="0"/>
              <w:ind w:firstLine="0"/>
              <w:jc w:val="left"/>
              <w:rPr>
                <w:b/>
                <w:color w:val="000000"/>
                <w:sz w:val="20"/>
              </w:rPr>
            </w:pPr>
            <w:r>
              <w:rPr>
                <w:b/>
                <w:color w:val="000000"/>
                <w:sz w:val="20"/>
              </w:rPr>
              <w:t>Školní výstupy – 3.ročník</w:t>
            </w:r>
          </w:p>
          <w:p w14:paraId="49663542" w14:textId="77777777" w:rsidR="001B13CE" w:rsidRDefault="001B13CE" w:rsidP="00FB7928">
            <w:pPr>
              <w:pStyle w:val="Odstavec"/>
              <w:spacing w:before="0" w:after="0"/>
              <w:ind w:firstLine="0"/>
              <w:jc w:val="left"/>
              <w:rPr>
                <w:bCs/>
                <w:color w:val="000000"/>
                <w:sz w:val="20"/>
              </w:rPr>
            </w:pPr>
            <w:r w:rsidRPr="001607AC">
              <w:rPr>
                <w:color w:val="000000"/>
                <w:sz w:val="20"/>
              </w:rPr>
              <w:t>Žák dle svých možností:</w:t>
            </w:r>
          </w:p>
        </w:tc>
        <w:tc>
          <w:tcPr>
            <w:tcW w:w="3450" w:type="dxa"/>
          </w:tcPr>
          <w:p w14:paraId="2DC66F4F" w14:textId="77777777" w:rsidR="000176C2" w:rsidRDefault="000176C2" w:rsidP="000176C2">
            <w:pPr>
              <w:pStyle w:val="Odstavec"/>
              <w:spacing w:before="0" w:after="0"/>
              <w:ind w:firstLine="0"/>
              <w:jc w:val="left"/>
              <w:rPr>
                <w:b/>
                <w:color w:val="000000"/>
                <w:sz w:val="20"/>
              </w:rPr>
            </w:pPr>
            <w:r>
              <w:rPr>
                <w:b/>
                <w:color w:val="000000"/>
                <w:sz w:val="20"/>
              </w:rPr>
              <w:t>Učivo – 3.ročník</w:t>
            </w:r>
          </w:p>
        </w:tc>
        <w:tc>
          <w:tcPr>
            <w:tcW w:w="3510" w:type="dxa"/>
          </w:tcPr>
          <w:p w14:paraId="38082DBB" w14:textId="77777777" w:rsidR="000176C2" w:rsidRDefault="000176C2" w:rsidP="00FB7928">
            <w:pPr>
              <w:pStyle w:val="Odstavec"/>
              <w:spacing w:before="0" w:after="0"/>
              <w:ind w:firstLine="0"/>
              <w:jc w:val="left"/>
              <w:rPr>
                <w:bCs/>
                <w:color w:val="000000"/>
                <w:sz w:val="20"/>
              </w:rPr>
            </w:pPr>
            <w:r>
              <w:rPr>
                <w:b/>
                <w:color w:val="000000"/>
                <w:sz w:val="20"/>
              </w:rPr>
              <w:t>Průřezová témata, přesahy, mezipředmětové vztahy</w:t>
            </w:r>
          </w:p>
        </w:tc>
      </w:tr>
      <w:tr w:rsidR="000176C2" w14:paraId="7D8526AC" w14:textId="77777777" w:rsidTr="005F6D6E">
        <w:tc>
          <w:tcPr>
            <w:tcW w:w="3525" w:type="dxa"/>
          </w:tcPr>
          <w:p w14:paraId="0E0BD014" w14:textId="77777777" w:rsidR="000176C2" w:rsidRDefault="000176C2" w:rsidP="00FB7928">
            <w:pPr>
              <w:pStyle w:val="Odstavec"/>
              <w:spacing w:before="0" w:after="0"/>
              <w:ind w:firstLine="0"/>
              <w:jc w:val="left"/>
              <w:rPr>
                <w:bCs/>
                <w:color w:val="000000"/>
                <w:sz w:val="20"/>
              </w:rPr>
            </w:pPr>
            <w:r>
              <w:rPr>
                <w:bCs/>
                <w:color w:val="000000"/>
                <w:sz w:val="20"/>
              </w:rPr>
              <w:t>Odvodí význam a potřebu různých povolání a pracovních činností.</w:t>
            </w:r>
          </w:p>
          <w:p w14:paraId="0FAF78FA" w14:textId="77777777" w:rsidR="000176C2" w:rsidRDefault="000176C2" w:rsidP="00FB7928">
            <w:pPr>
              <w:pStyle w:val="Odstavec"/>
              <w:spacing w:before="0" w:after="0"/>
              <w:ind w:firstLine="0"/>
              <w:jc w:val="left"/>
              <w:rPr>
                <w:bCs/>
                <w:color w:val="000000"/>
                <w:sz w:val="20"/>
              </w:rPr>
            </w:pPr>
          </w:p>
          <w:p w14:paraId="05962373" w14:textId="77777777" w:rsidR="000176C2" w:rsidRDefault="000176C2" w:rsidP="00FB7928">
            <w:pPr>
              <w:pStyle w:val="Odstavec"/>
              <w:spacing w:before="0" w:after="0"/>
              <w:ind w:firstLine="0"/>
              <w:jc w:val="left"/>
              <w:rPr>
                <w:bCs/>
                <w:color w:val="000000"/>
                <w:sz w:val="20"/>
              </w:rPr>
            </w:pPr>
          </w:p>
        </w:tc>
        <w:tc>
          <w:tcPr>
            <w:tcW w:w="3463" w:type="dxa"/>
          </w:tcPr>
          <w:p w14:paraId="11EF3208" w14:textId="77777777" w:rsidR="000176C2" w:rsidRDefault="000176C2" w:rsidP="00FB7928">
            <w:pPr>
              <w:pStyle w:val="Odstavec"/>
              <w:spacing w:before="0" w:after="0"/>
              <w:ind w:firstLine="0"/>
              <w:jc w:val="left"/>
              <w:rPr>
                <w:bCs/>
                <w:color w:val="000000"/>
                <w:sz w:val="20"/>
              </w:rPr>
            </w:pPr>
            <w:r>
              <w:rPr>
                <w:bCs/>
                <w:color w:val="000000"/>
                <w:sz w:val="20"/>
              </w:rPr>
              <w:t>Zhodnotí možnosti uplatnění různých povolání v obci.</w:t>
            </w:r>
          </w:p>
          <w:p w14:paraId="238E6FED" w14:textId="77777777" w:rsidR="000176C2" w:rsidRDefault="000176C2" w:rsidP="00FB7928">
            <w:pPr>
              <w:pStyle w:val="Odstavec"/>
              <w:spacing w:before="0" w:after="0"/>
              <w:ind w:firstLine="0"/>
              <w:jc w:val="left"/>
              <w:rPr>
                <w:bCs/>
                <w:color w:val="000000"/>
                <w:sz w:val="20"/>
              </w:rPr>
            </w:pPr>
          </w:p>
          <w:p w14:paraId="777DC68E" w14:textId="77777777" w:rsidR="000176C2" w:rsidRDefault="000176C2" w:rsidP="00FB7928">
            <w:pPr>
              <w:pStyle w:val="Odstavec"/>
              <w:spacing w:before="0" w:after="0"/>
              <w:ind w:firstLine="0"/>
              <w:jc w:val="left"/>
              <w:rPr>
                <w:bCs/>
                <w:color w:val="000000"/>
                <w:sz w:val="20"/>
              </w:rPr>
            </w:pPr>
          </w:p>
          <w:p w14:paraId="361351A7" w14:textId="77777777" w:rsidR="000176C2" w:rsidRDefault="000176C2" w:rsidP="00FB7928">
            <w:pPr>
              <w:pStyle w:val="Odstavec"/>
              <w:spacing w:before="0" w:after="0"/>
              <w:ind w:firstLine="0"/>
              <w:jc w:val="left"/>
              <w:rPr>
                <w:bCs/>
                <w:color w:val="000000"/>
                <w:sz w:val="20"/>
              </w:rPr>
            </w:pPr>
          </w:p>
        </w:tc>
        <w:tc>
          <w:tcPr>
            <w:tcW w:w="3450" w:type="dxa"/>
          </w:tcPr>
          <w:p w14:paraId="7C664419" w14:textId="77777777" w:rsidR="000176C2" w:rsidRDefault="000176C2" w:rsidP="00FB7928">
            <w:pPr>
              <w:pStyle w:val="Odstavec"/>
              <w:spacing w:before="0" w:after="0"/>
              <w:ind w:firstLine="0"/>
              <w:jc w:val="left"/>
              <w:rPr>
                <w:bCs/>
                <w:color w:val="000000"/>
                <w:sz w:val="20"/>
              </w:rPr>
            </w:pPr>
            <w:r>
              <w:rPr>
                <w:bCs/>
                <w:color w:val="000000"/>
                <w:sz w:val="20"/>
              </w:rPr>
              <w:t>Lidé kolem nás.</w:t>
            </w:r>
          </w:p>
        </w:tc>
        <w:tc>
          <w:tcPr>
            <w:tcW w:w="3510" w:type="dxa"/>
          </w:tcPr>
          <w:p w14:paraId="7E0469C3" w14:textId="77777777" w:rsidR="000176C2" w:rsidRDefault="00C70A83" w:rsidP="00FB7928">
            <w:pPr>
              <w:pStyle w:val="Odstavec"/>
              <w:spacing w:before="0" w:after="0"/>
              <w:ind w:firstLine="0"/>
              <w:jc w:val="left"/>
              <w:rPr>
                <w:bCs/>
                <w:color w:val="000000"/>
                <w:sz w:val="20"/>
              </w:rPr>
            </w:pPr>
            <w:r>
              <w:rPr>
                <w:bCs/>
                <w:color w:val="000000"/>
                <w:sz w:val="20"/>
              </w:rPr>
              <w:t>OSV</w:t>
            </w:r>
            <w:r w:rsidR="001979AE">
              <w:rPr>
                <w:bCs/>
                <w:color w:val="000000"/>
                <w:sz w:val="20"/>
              </w:rPr>
              <w:t xml:space="preserve"> – poznávání lidí</w:t>
            </w:r>
          </w:p>
        </w:tc>
      </w:tr>
      <w:tr w:rsidR="000176C2" w14:paraId="61C9DA61" w14:textId="77777777" w:rsidTr="005F6D6E">
        <w:tc>
          <w:tcPr>
            <w:tcW w:w="3525" w:type="dxa"/>
          </w:tcPr>
          <w:p w14:paraId="6EFBC6E4" w14:textId="77777777" w:rsidR="000176C2" w:rsidRDefault="000176C2" w:rsidP="00FB7928">
            <w:pPr>
              <w:pStyle w:val="Odstavec"/>
              <w:spacing w:before="0" w:after="0"/>
              <w:ind w:firstLine="0"/>
              <w:jc w:val="left"/>
              <w:rPr>
                <w:bCs/>
                <w:color w:val="000000"/>
                <w:sz w:val="20"/>
              </w:rPr>
            </w:pPr>
            <w:r>
              <w:rPr>
                <w:bCs/>
                <w:color w:val="000000"/>
                <w:sz w:val="20"/>
              </w:rPr>
              <w:t>Projevuje toleranci k přirozeným odlišnostem spolužáků, jejich přednostem i nedostatkům.</w:t>
            </w:r>
          </w:p>
          <w:p w14:paraId="5AC2EC89" w14:textId="77777777" w:rsidR="000176C2" w:rsidRDefault="000176C2" w:rsidP="00FB7928">
            <w:pPr>
              <w:pStyle w:val="Odstavec"/>
              <w:spacing w:before="0" w:after="0"/>
              <w:ind w:firstLine="0"/>
              <w:jc w:val="left"/>
              <w:rPr>
                <w:bCs/>
                <w:color w:val="000000"/>
                <w:sz w:val="20"/>
              </w:rPr>
            </w:pPr>
          </w:p>
          <w:p w14:paraId="66D9ED78" w14:textId="77777777" w:rsidR="000176C2" w:rsidRDefault="000176C2" w:rsidP="00FB7928">
            <w:pPr>
              <w:pStyle w:val="Odstavec"/>
              <w:spacing w:before="0" w:after="0"/>
              <w:ind w:firstLine="0"/>
              <w:jc w:val="left"/>
              <w:rPr>
                <w:bCs/>
                <w:color w:val="000000"/>
                <w:sz w:val="20"/>
              </w:rPr>
            </w:pPr>
          </w:p>
          <w:p w14:paraId="48D659A9" w14:textId="77777777" w:rsidR="000176C2" w:rsidRDefault="000176C2" w:rsidP="00FB7928">
            <w:pPr>
              <w:pStyle w:val="Odstavec"/>
              <w:spacing w:before="0" w:after="0"/>
              <w:ind w:firstLine="0"/>
              <w:jc w:val="left"/>
              <w:rPr>
                <w:bCs/>
                <w:color w:val="000000"/>
                <w:sz w:val="20"/>
              </w:rPr>
            </w:pPr>
          </w:p>
          <w:p w14:paraId="6AF53EBA" w14:textId="77777777" w:rsidR="000176C2" w:rsidRDefault="000176C2" w:rsidP="00FB7928">
            <w:pPr>
              <w:pStyle w:val="Odstavec"/>
              <w:spacing w:before="0" w:after="0"/>
              <w:ind w:firstLine="0"/>
              <w:jc w:val="left"/>
              <w:rPr>
                <w:bCs/>
                <w:color w:val="000000"/>
                <w:sz w:val="20"/>
              </w:rPr>
            </w:pPr>
          </w:p>
        </w:tc>
        <w:tc>
          <w:tcPr>
            <w:tcW w:w="3463" w:type="dxa"/>
          </w:tcPr>
          <w:p w14:paraId="2648B4AA" w14:textId="77777777" w:rsidR="000176C2" w:rsidRDefault="000176C2" w:rsidP="00FB7928">
            <w:pPr>
              <w:pStyle w:val="Odstavec"/>
              <w:spacing w:before="0" w:after="0"/>
              <w:ind w:firstLine="0"/>
              <w:jc w:val="left"/>
              <w:rPr>
                <w:bCs/>
                <w:color w:val="000000"/>
                <w:sz w:val="20"/>
              </w:rPr>
            </w:pPr>
            <w:r>
              <w:rPr>
                <w:bCs/>
                <w:color w:val="000000"/>
                <w:sz w:val="20"/>
              </w:rPr>
              <w:t>Rozpozná nevhodné chování ke spolužákům.</w:t>
            </w:r>
          </w:p>
          <w:p w14:paraId="7BCC8391" w14:textId="77777777" w:rsidR="000176C2" w:rsidRDefault="000176C2" w:rsidP="00FB7928">
            <w:pPr>
              <w:pStyle w:val="Odstavec"/>
              <w:spacing w:before="0" w:after="0"/>
              <w:ind w:firstLine="0"/>
              <w:jc w:val="left"/>
              <w:rPr>
                <w:bCs/>
                <w:color w:val="000000"/>
                <w:sz w:val="20"/>
              </w:rPr>
            </w:pPr>
            <w:r>
              <w:rPr>
                <w:bCs/>
                <w:color w:val="000000"/>
                <w:sz w:val="20"/>
              </w:rPr>
              <w:t>Hodnotí chování spolužáků.</w:t>
            </w:r>
          </w:p>
          <w:p w14:paraId="48351BAA" w14:textId="77777777" w:rsidR="000176C2" w:rsidRDefault="000176C2" w:rsidP="00FB7928">
            <w:pPr>
              <w:pStyle w:val="Odstavec"/>
              <w:spacing w:before="0" w:after="0"/>
              <w:ind w:firstLine="0"/>
              <w:jc w:val="left"/>
              <w:rPr>
                <w:bCs/>
                <w:color w:val="000000"/>
                <w:sz w:val="20"/>
              </w:rPr>
            </w:pPr>
            <w:proofErr w:type="gramStart"/>
            <w:r>
              <w:rPr>
                <w:bCs/>
                <w:color w:val="000000"/>
                <w:sz w:val="20"/>
              </w:rPr>
              <w:t>Diskutuje  o</w:t>
            </w:r>
            <w:proofErr w:type="gramEnd"/>
            <w:r>
              <w:rPr>
                <w:bCs/>
                <w:color w:val="000000"/>
                <w:sz w:val="20"/>
              </w:rPr>
              <w:t xml:space="preserve"> možnostech nápravy.</w:t>
            </w:r>
          </w:p>
          <w:p w14:paraId="129168C9" w14:textId="77777777" w:rsidR="000176C2" w:rsidRDefault="000176C2" w:rsidP="00FB7928">
            <w:pPr>
              <w:pStyle w:val="Odstavec"/>
              <w:spacing w:before="0" w:after="0"/>
              <w:ind w:firstLine="0"/>
              <w:jc w:val="left"/>
              <w:rPr>
                <w:bCs/>
                <w:color w:val="000000"/>
                <w:sz w:val="20"/>
              </w:rPr>
            </w:pPr>
            <w:r>
              <w:rPr>
                <w:bCs/>
                <w:color w:val="000000"/>
                <w:sz w:val="20"/>
              </w:rPr>
              <w:t>Vyhledá telefon na linku bezpečí.</w:t>
            </w:r>
          </w:p>
          <w:p w14:paraId="1B350781" w14:textId="77777777" w:rsidR="000176C2" w:rsidRDefault="000176C2" w:rsidP="00FB7928">
            <w:pPr>
              <w:pStyle w:val="Odstavec"/>
              <w:spacing w:before="0" w:after="0"/>
              <w:ind w:firstLine="0"/>
              <w:jc w:val="left"/>
              <w:rPr>
                <w:bCs/>
                <w:color w:val="000000"/>
                <w:sz w:val="20"/>
              </w:rPr>
            </w:pPr>
          </w:p>
          <w:p w14:paraId="07F29996" w14:textId="77777777" w:rsidR="000176C2" w:rsidRDefault="000176C2" w:rsidP="00FB7928">
            <w:pPr>
              <w:pStyle w:val="Odstavec"/>
              <w:spacing w:before="0" w:after="0"/>
              <w:ind w:firstLine="0"/>
              <w:jc w:val="left"/>
              <w:rPr>
                <w:bCs/>
                <w:color w:val="000000"/>
                <w:sz w:val="20"/>
              </w:rPr>
            </w:pPr>
          </w:p>
          <w:p w14:paraId="0C01FB56" w14:textId="77777777" w:rsidR="000176C2" w:rsidRDefault="000176C2" w:rsidP="00FB7928">
            <w:pPr>
              <w:pStyle w:val="Odstavec"/>
              <w:spacing w:before="0" w:after="0"/>
              <w:ind w:firstLine="0"/>
              <w:jc w:val="left"/>
              <w:rPr>
                <w:bCs/>
                <w:color w:val="000000"/>
                <w:sz w:val="20"/>
              </w:rPr>
            </w:pPr>
          </w:p>
        </w:tc>
        <w:tc>
          <w:tcPr>
            <w:tcW w:w="3450" w:type="dxa"/>
          </w:tcPr>
          <w:p w14:paraId="679659BF" w14:textId="77777777" w:rsidR="000176C2" w:rsidRDefault="000176C2" w:rsidP="00FB7928">
            <w:pPr>
              <w:pStyle w:val="Odstavec"/>
              <w:spacing w:before="0" w:after="0"/>
              <w:ind w:firstLine="0"/>
              <w:jc w:val="left"/>
              <w:rPr>
                <w:bCs/>
                <w:color w:val="000000"/>
                <w:sz w:val="20"/>
              </w:rPr>
            </w:pPr>
            <w:r>
              <w:rPr>
                <w:bCs/>
                <w:color w:val="000000"/>
                <w:sz w:val="20"/>
              </w:rPr>
              <w:lastRenderedPageBreak/>
              <w:t>Lidé kolem nás.</w:t>
            </w:r>
          </w:p>
        </w:tc>
        <w:tc>
          <w:tcPr>
            <w:tcW w:w="3510" w:type="dxa"/>
          </w:tcPr>
          <w:p w14:paraId="38A4C023" w14:textId="77777777" w:rsidR="000176C2" w:rsidRDefault="00C70A83" w:rsidP="00C70A83">
            <w:pPr>
              <w:pStyle w:val="Odstavec"/>
              <w:spacing w:before="0" w:after="0"/>
              <w:ind w:firstLine="0"/>
              <w:jc w:val="left"/>
              <w:rPr>
                <w:bCs/>
                <w:color w:val="000000"/>
                <w:sz w:val="20"/>
              </w:rPr>
            </w:pPr>
            <w:r>
              <w:rPr>
                <w:bCs/>
                <w:color w:val="000000"/>
                <w:sz w:val="20"/>
              </w:rPr>
              <w:t>MKV – kulturní diference, lidské vztahy, etnický původ, multikulturalita, sociální smír a solidarita.</w:t>
            </w:r>
          </w:p>
          <w:p w14:paraId="619F4CE3" w14:textId="77777777" w:rsidR="0021528A" w:rsidRDefault="0021528A" w:rsidP="00C70A83">
            <w:pPr>
              <w:pStyle w:val="Odstavec"/>
              <w:spacing w:before="0" w:after="0"/>
              <w:ind w:firstLine="0"/>
              <w:jc w:val="left"/>
              <w:rPr>
                <w:bCs/>
                <w:color w:val="000000"/>
                <w:sz w:val="20"/>
              </w:rPr>
            </w:pPr>
            <w:r>
              <w:rPr>
                <w:bCs/>
                <w:color w:val="000000"/>
                <w:sz w:val="20"/>
              </w:rPr>
              <w:t>ETV</w:t>
            </w:r>
            <w:r w:rsidR="001979AE">
              <w:rPr>
                <w:bCs/>
                <w:color w:val="000000"/>
                <w:sz w:val="20"/>
              </w:rPr>
              <w:t xml:space="preserve"> – pozitivní hodnocení sebe a druhých</w:t>
            </w:r>
          </w:p>
        </w:tc>
      </w:tr>
      <w:tr w:rsidR="00FA0112" w:rsidRPr="00FA0112" w14:paraId="777DBF55" w14:textId="77777777" w:rsidTr="005F6D6E">
        <w:tc>
          <w:tcPr>
            <w:tcW w:w="3525" w:type="dxa"/>
          </w:tcPr>
          <w:p w14:paraId="317DBABA" w14:textId="77777777" w:rsidR="000176C2" w:rsidRPr="00FA0112" w:rsidRDefault="000176C2" w:rsidP="00FB7928">
            <w:pPr>
              <w:pStyle w:val="Odstavec"/>
              <w:spacing w:before="0" w:after="0"/>
              <w:ind w:firstLine="0"/>
              <w:jc w:val="left"/>
              <w:rPr>
                <w:b/>
                <w:color w:val="000000" w:themeColor="text1"/>
                <w:sz w:val="20"/>
              </w:rPr>
            </w:pPr>
            <w:r w:rsidRPr="00FA0112">
              <w:rPr>
                <w:b/>
                <w:color w:val="000000" w:themeColor="text1"/>
                <w:sz w:val="20"/>
              </w:rPr>
              <w:t>LIDÉ A ČAS</w:t>
            </w:r>
          </w:p>
          <w:p w14:paraId="71D21C97" w14:textId="77777777" w:rsidR="000176C2" w:rsidRPr="00FA0112" w:rsidRDefault="000176C2" w:rsidP="00FB7928">
            <w:pPr>
              <w:pStyle w:val="Odstavec"/>
              <w:spacing w:before="0" w:after="0"/>
              <w:ind w:firstLine="0"/>
              <w:jc w:val="left"/>
              <w:rPr>
                <w:bCs/>
                <w:color w:val="000000" w:themeColor="text1"/>
                <w:sz w:val="20"/>
              </w:rPr>
            </w:pPr>
            <w:r w:rsidRPr="00FA0112">
              <w:rPr>
                <w:bCs/>
                <w:color w:val="000000" w:themeColor="text1"/>
                <w:sz w:val="20"/>
              </w:rPr>
              <w:t>Využívá časové údaje při řešení různých situací v denním životě, rozlišuje děj v minulosti, přítomnosti a budoucnosti.</w:t>
            </w:r>
          </w:p>
          <w:p w14:paraId="1173E931" w14:textId="77777777" w:rsidR="000176C2" w:rsidRPr="00FA0112" w:rsidRDefault="000176C2" w:rsidP="00FB7928">
            <w:pPr>
              <w:pStyle w:val="Odstavec"/>
              <w:spacing w:before="0" w:after="0"/>
              <w:ind w:firstLine="0"/>
              <w:jc w:val="left"/>
              <w:rPr>
                <w:bCs/>
                <w:color w:val="000000" w:themeColor="text1"/>
                <w:sz w:val="20"/>
              </w:rPr>
            </w:pPr>
          </w:p>
        </w:tc>
        <w:tc>
          <w:tcPr>
            <w:tcW w:w="3463" w:type="dxa"/>
          </w:tcPr>
          <w:p w14:paraId="2BB3C7B3" w14:textId="77777777" w:rsidR="000176C2" w:rsidRPr="00FA0112" w:rsidRDefault="000176C2" w:rsidP="00FB7928">
            <w:pPr>
              <w:pStyle w:val="Odstavec"/>
              <w:spacing w:before="0" w:after="0"/>
              <w:ind w:firstLine="0"/>
              <w:jc w:val="left"/>
              <w:rPr>
                <w:bCs/>
                <w:color w:val="000000" w:themeColor="text1"/>
                <w:sz w:val="20"/>
              </w:rPr>
            </w:pPr>
            <w:r w:rsidRPr="00FA0112">
              <w:rPr>
                <w:bCs/>
                <w:color w:val="000000" w:themeColor="text1"/>
                <w:sz w:val="20"/>
              </w:rPr>
              <w:t>Orientuje se v čase.</w:t>
            </w:r>
          </w:p>
          <w:p w14:paraId="5BB88D4E" w14:textId="77777777" w:rsidR="00846D76" w:rsidRPr="00FA0112" w:rsidRDefault="00846D76" w:rsidP="00FB7928">
            <w:pPr>
              <w:pStyle w:val="Odstavec"/>
              <w:spacing w:before="0" w:after="0"/>
              <w:ind w:firstLine="0"/>
              <w:jc w:val="left"/>
              <w:rPr>
                <w:bCs/>
                <w:color w:val="000000" w:themeColor="text1"/>
                <w:sz w:val="20"/>
              </w:rPr>
            </w:pPr>
            <w:r w:rsidRPr="00FA0112">
              <w:rPr>
                <w:bCs/>
                <w:color w:val="000000" w:themeColor="text1"/>
                <w:sz w:val="20"/>
              </w:rPr>
              <w:t>Pozná kolik je hodin.</w:t>
            </w:r>
          </w:p>
          <w:p w14:paraId="4077E4AC" w14:textId="77777777" w:rsidR="000176C2" w:rsidRPr="00FA0112" w:rsidRDefault="000176C2" w:rsidP="00FB7928">
            <w:pPr>
              <w:pStyle w:val="Odstavec"/>
              <w:spacing w:before="0" w:after="0"/>
              <w:ind w:firstLine="0"/>
              <w:jc w:val="left"/>
              <w:rPr>
                <w:bCs/>
                <w:color w:val="000000" w:themeColor="text1"/>
                <w:sz w:val="20"/>
              </w:rPr>
            </w:pPr>
            <w:r w:rsidRPr="00FA0112">
              <w:rPr>
                <w:bCs/>
                <w:color w:val="000000" w:themeColor="text1"/>
                <w:sz w:val="20"/>
              </w:rPr>
              <w:t>Využívá časové údaje v praktickém životě.</w:t>
            </w:r>
          </w:p>
          <w:p w14:paraId="22C52176" w14:textId="77777777" w:rsidR="000176C2" w:rsidRPr="00FA0112" w:rsidRDefault="000176C2" w:rsidP="00FB7928">
            <w:pPr>
              <w:pStyle w:val="Odstavec"/>
              <w:spacing w:before="0" w:after="0"/>
              <w:ind w:firstLine="0"/>
              <w:jc w:val="left"/>
              <w:rPr>
                <w:bCs/>
                <w:color w:val="000000" w:themeColor="text1"/>
                <w:sz w:val="20"/>
              </w:rPr>
            </w:pPr>
            <w:r w:rsidRPr="00FA0112">
              <w:rPr>
                <w:bCs/>
                <w:color w:val="000000" w:themeColor="text1"/>
                <w:sz w:val="20"/>
              </w:rPr>
              <w:t>Porovnává události minulosti a přítomnosti.</w:t>
            </w:r>
          </w:p>
          <w:p w14:paraId="79B2F40D" w14:textId="77777777" w:rsidR="000176C2" w:rsidRPr="00FA0112" w:rsidRDefault="000176C2" w:rsidP="00FB7928">
            <w:pPr>
              <w:pStyle w:val="Odstavec"/>
              <w:spacing w:before="0" w:after="0"/>
              <w:ind w:firstLine="0"/>
              <w:jc w:val="left"/>
              <w:rPr>
                <w:bCs/>
                <w:color w:val="000000" w:themeColor="text1"/>
                <w:sz w:val="20"/>
              </w:rPr>
            </w:pPr>
          </w:p>
        </w:tc>
        <w:tc>
          <w:tcPr>
            <w:tcW w:w="3450" w:type="dxa"/>
          </w:tcPr>
          <w:p w14:paraId="6E361AB1" w14:textId="77777777" w:rsidR="000176C2" w:rsidRPr="00FA0112" w:rsidRDefault="000176C2" w:rsidP="00FB7928">
            <w:pPr>
              <w:pStyle w:val="Odstavec"/>
              <w:spacing w:before="0" w:after="0"/>
              <w:ind w:firstLine="0"/>
              <w:jc w:val="left"/>
              <w:rPr>
                <w:bCs/>
                <w:color w:val="000000" w:themeColor="text1"/>
                <w:sz w:val="20"/>
              </w:rPr>
            </w:pPr>
            <w:r w:rsidRPr="00FA0112">
              <w:rPr>
                <w:bCs/>
                <w:color w:val="000000" w:themeColor="text1"/>
                <w:sz w:val="20"/>
              </w:rPr>
              <w:t>Lidé a čas.</w:t>
            </w:r>
          </w:p>
        </w:tc>
        <w:tc>
          <w:tcPr>
            <w:tcW w:w="3510" w:type="dxa"/>
          </w:tcPr>
          <w:p w14:paraId="61FBD308" w14:textId="77777777" w:rsidR="00474525" w:rsidRPr="00FA0112" w:rsidRDefault="00474525" w:rsidP="00FB7928">
            <w:pPr>
              <w:pStyle w:val="Odstavec"/>
              <w:spacing w:before="0" w:after="0"/>
              <w:ind w:firstLine="0"/>
              <w:jc w:val="left"/>
              <w:rPr>
                <w:bCs/>
                <w:color w:val="000000" w:themeColor="text1"/>
                <w:sz w:val="20"/>
              </w:rPr>
            </w:pPr>
            <w:r w:rsidRPr="00FA0112">
              <w:rPr>
                <w:bCs/>
                <w:color w:val="000000" w:themeColor="text1"/>
                <w:sz w:val="20"/>
              </w:rPr>
              <w:t>OSV</w:t>
            </w:r>
            <w:r w:rsidR="001979AE" w:rsidRPr="00FA0112">
              <w:rPr>
                <w:bCs/>
                <w:color w:val="000000" w:themeColor="text1"/>
                <w:sz w:val="20"/>
              </w:rPr>
              <w:t xml:space="preserve"> – seberegulace, sebeorganizace</w:t>
            </w:r>
          </w:p>
          <w:p w14:paraId="62AEB810" w14:textId="77777777" w:rsidR="000176C2" w:rsidRPr="00FA0112" w:rsidRDefault="000176C2" w:rsidP="00FB7928">
            <w:pPr>
              <w:pStyle w:val="Odstavec"/>
              <w:spacing w:before="0" w:after="0"/>
              <w:ind w:firstLine="0"/>
              <w:jc w:val="left"/>
              <w:rPr>
                <w:bCs/>
                <w:color w:val="000000" w:themeColor="text1"/>
                <w:sz w:val="20"/>
              </w:rPr>
            </w:pPr>
            <w:r w:rsidRPr="00FA0112">
              <w:rPr>
                <w:bCs/>
                <w:color w:val="000000" w:themeColor="text1"/>
                <w:sz w:val="20"/>
              </w:rPr>
              <w:t>Matematika.</w:t>
            </w:r>
          </w:p>
        </w:tc>
      </w:tr>
      <w:tr w:rsidR="000176C2" w14:paraId="4683F7B5" w14:textId="77777777" w:rsidTr="005F6D6E">
        <w:tc>
          <w:tcPr>
            <w:tcW w:w="3525" w:type="dxa"/>
          </w:tcPr>
          <w:p w14:paraId="1CDA675C" w14:textId="4445CA02" w:rsidR="000176C2" w:rsidRPr="00846D76" w:rsidRDefault="000176C2" w:rsidP="00FB7928">
            <w:pPr>
              <w:pStyle w:val="Odstavec"/>
              <w:spacing w:before="0" w:after="0"/>
              <w:ind w:firstLine="0"/>
              <w:jc w:val="left"/>
              <w:rPr>
                <w:bCs/>
                <w:color w:val="FF0000"/>
                <w:sz w:val="20"/>
              </w:rPr>
            </w:pPr>
            <w:r>
              <w:rPr>
                <w:bCs/>
                <w:color w:val="000000"/>
                <w:sz w:val="20"/>
              </w:rPr>
              <w:t>Pojmenuje některé rodáky, kulturní či historické památky, významné události regionu</w:t>
            </w:r>
            <w:r w:rsidRPr="00846D76">
              <w:rPr>
                <w:bCs/>
                <w:color w:val="FF0000"/>
                <w:sz w:val="20"/>
              </w:rPr>
              <w:t xml:space="preserve">, </w:t>
            </w:r>
          </w:p>
          <w:p w14:paraId="48E9E43F" w14:textId="77777777" w:rsidR="000176C2" w:rsidRDefault="000176C2" w:rsidP="00FB7928">
            <w:pPr>
              <w:pStyle w:val="Odstavec"/>
              <w:spacing w:before="0" w:after="0"/>
              <w:ind w:firstLine="0"/>
              <w:jc w:val="left"/>
              <w:rPr>
                <w:bCs/>
                <w:color w:val="000000"/>
                <w:sz w:val="20"/>
              </w:rPr>
            </w:pPr>
          </w:p>
          <w:p w14:paraId="2D931C55" w14:textId="77777777" w:rsidR="009E0A8E" w:rsidRDefault="009E0A8E" w:rsidP="00FB7928">
            <w:pPr>
              <w:pStyle w:val="Odstavec"/>
              <w:spacing w:before="0" w:after="0"/>
              <w:ind w:firstLine="0"/>
              <w:jc w:val="left"/>
              <w:rPr>
                <w:bCs/>
                <w:color w:val="000000"/>
                <w:sz w:val="20"/>
              </w:rPr>
            </w:pPr>
          </w:p>
          <w:p w14:paraId="10D16FD1" w14:textId="77777777" w:rsidR="009E0A8E" w:rsidRDefault="009E0A8E" w:rsidP="00FB7928">
            <w:pPr>
              <w:pStyle w:val="Odstavec"/>
              <w:spacing w:before="0" w:after="0"/>
              <w:ind w:firstLine="0"/>
              <w:jc w:val="left"/>
              <w:rPr>
                <w:bCs/>
                <w:color w:val="000000"/>
                <w:sz w:val="20"/>
              </w:rPr>
            </w:pPr>
          </w:p>
        </w:tc>
        <w:tc>
          <w:tcPr>
            <w:tcW w:w="3463" w:type="dxa"/>
          </w:tcPr>
          <w:p w14:paraId="077A7763" w14:textId="77777777" w:rsidR="000176C2" w:rsidRDefault="00B54352" w:rsidP="00FB7928">
            <w:pPr>
              <w:pStyle w:val="Odstavec"/>
              <w:spacing w:before="0" w:after="0"/>
              <w:ind w:firstLine="0"/>
              <w:jc w:val="left"/>
              <w:rPr>
                <w:bCs/>
                <w:color w:val="000000"/>
                <w:sz w:val="20"/>
              </w:rPr>
            </w:pPr>
            <w:r>
              <w:rPr>
                <w:bCs/>
                <w:color w:val="000000"/>
                <w:sz w:val="20"/>
              </w:rPr>
              <w:t>Z</w:t>
            </w:r>
            <w:r w:rsidR="000176C2">
              <w:rPr>
                <w:bCs/>
                <w:color w:val="000000"/>
                <w:sz w:val="20"/>
              </w:rPr>
              <w:t>jistí informace o historii obce.</w:t>
            </w:r>
          </w:p>
        </w:tc>
        <w:tc>
          <w:tcPr>
            <w:tcW w:w="3450" w:type="dxa"/>
          </w:tcPr>
          <w:p w14:paraId="1BCF2CFC" w14:textId="77777777" w:rsidR="000176C2" w:rsidRDefault="000176C2" w:rsidP="00FB7928">
            <w:pPr>
              <w:pStyle w:val="Odstavec"/>
              <w:spacing w:before="0" w:after="0"/>
              <w:ind w:firstLine="0"/>
              <w:jc w:val="left"/>
              <w:rPr>
                <w:bCs/>
                <w:color w:val="000000"/>
                <w:sz w:val="20"/>
              </w:rPr>
            </w:pPr>
            <w:r>
              <w:rPr>
                <w:bCs/>
                <w:color w:val="000000"/>
                <w:sz w:val="20"/>
              </w:rPr>
              <w:t>Naše obec.</w:t>
            </w:r>
          </w:p>
        </w:tc>
        <w:tc>
          <w:tcPr>
            <w:tcW w:w="3510" w:type="dxa"/>
          </w:tcPr>
          <w:p w14:paraId="5756755F" w14:textId="77777777" w:rsidR="000176C2" w:rsidRDefault="000176C2" w:rsidP="00FB7928">
            <w:pPr>
              <w:pStyle w:val="Odstavec"/>
              <w:spacing w:before="0" w:after="0"/>
              <w:ind w:firstLine="0"/>
              <w:jc w:val="left"/>
              <w:rPr>
                <w:bCs/>
                <w:color w:val="000000"/>
                <w:sz w:val="20"/>
              </w:rPr>
            </w:pPr>
            <w:r>
              <w:rPr>
                <w:bCs/>
                <w:color w:val="000000"/>
                <w:sz w:val="20"/>
              </w:rPr>
              <w:t>Hudební výchova.</w:t>
            </w:r>
          </w:p>
          <w:p w14:paraId="0DEB697A" w14:textId="77777777" w:rsidR="000176C2" w:rsidRDefault="000176C2" w:rsidP="00FB7928">
            <w:pPr>
              <w:pStyle w:val="Odstavec"/>
              <w:spacing w:before="0" w:after="0"/>
              <w:ind w:firstLine="0"/>
              <w:jc w:val="left"/>
              <w:rPr>
                <w:bCs/>
                <w:color w:val="000000"/>
                <w:sz w:val="20"/>
              </w:rPr>
            </w:pPr>
            <w:r>
              <w:rPr>
                <w:bCs/>
                <w:color w:val="000000"/>
                <w:sz w:val="20"/>
              </w:rPr>
              <w:t>Český jazyk.</w:t>
            </w:r>
          </w:p>
          <w:p w14:paraId="78766195" w14:textId="77777777" w:rsidR="000176C2" w:rsidRDefault="000176C2" w:rsidP="00FB7928">
            <w:pPr>
              <w:pStyle w:val="Odstavec"/>
              <w:spacing w:before="0" w:after="0"/>
              <w:ind w:firstLine="0"/>
              <w:jc w:val="left"/>
              <w:rPr>
                <w:bCs/>
                <w:color w:val="000000"/>
                <w:sz w:val="20"/>
              </w:rPr>
            </w:pPr>
          </w:p>
        </w:tc>
      </w:tr>
      <w:tr w:rsidR="000176C2" w14:paraId="08A40989" w14:textId="77777777" w:rsidTr="005F6D6E">
        <w:tc>
          <w:tcPr>
            <w:tcW w:w="3525" w:type="dxa"/>
          </w:tcPr>
          <w:p w14:paraId="2A086029" w14:textId="77777777" w:rsidR="00067042" w:rsidRDefault="000176C2" w:rsidP="00FB7928">
            <w:pPr>
              <w:pStyle w:val="Odstavec"/>
              <w:spacing w:before="0" w:after="0"/>
              <w:ind w:firstLine="0"/>
              <w:jc w:val="left"/>
              <w:rPr>
                <w:bCs/>
                <w:color w:val="000000"/>
                <w:sz w:val="20"/>
              </w:rPr>
            </w:pPr>
            <w:r>
              <w:rPr>
                <w:bCs/>
                <w:color w:val="000000"/>
                <w:sz w:val="20"/>
              </w:rPr>
              <w:t>Uplatňuje elementární poznatky o sobě, o rodině a činnostech člověka, o lidské společnosti, soužití, zvycích a o práci lidí, na příkladech porovnává minulost a současnost.</w:t>
            </w:r>
          </w:p>
          <w:p w14:paraId="383E6BBA" w14:textId="77777777" w:rsidR="009E0A8E" w:rsidRDefault="009E0A8E" w:rsidP="00FB7928">
            <w:pPr>
              <w:pStyle w:val="Odstavec"/>
              <w:spacing w:before="0" w:after="0"/>
              <w:ind w:firstLine="0"/>
              <w:jc w:val="left"/>
              <w:rPr>
                <w:bCs/>
                <w:color w:val="000000"/>
                <w:sz w:val="20"/>
              </w:rPr>
            </w:pPr>
          </w:p>
          <w:p w14:paraId="36A1E150" w14:textId="77777777" w:rsidR="009E0A8E" w:rsidRDefault="009E0A8E" w:rsidP="00FB7928">
            <w:pPr>
              <w:pStyle w:val="Odstavec"/>
              <w:spacing w:before="0" w:after="0"/>
              <w:ind w:firstLine="0"/>
              <w:jc w:val="left"/>
              <w:rPr>
                <w:bCs/>
                <w:color w:val="000000"/>
                <w:sz w:val="20"/>
              </w:rPr>
            </w:pPr>
          </w:p>
        </w:tc>
        <w:tc>
          <w:tcPr>
            <w:tcW w:w="3463" w:type="dxa"/>
          </w:tcPr>
          <w:p w14:paraId="5AAF126C" w14:textId="77777777" w:rsidR="000176C2" w:rsidRDefault="000176C2" w:rsidP="00FB7928">
            <w:pPr>
              <w:pStyle w:val="Odstavec"/>
              <w:spacing w:before="0" w:after="0"/>
              <w:ind w:firstLine="0"/>
              <w:jc w:val="left"/>
              <w:rPr>
                <w:bCs/>
                <w:color w:val="000000"/>
                <w:sz w:val="20"/>
              </w:rPr>
            </w:pPr>
            <w:r>
              <w:rPr>
                <w:bCs/>
                <w:color w:val="000000"/>
                <w:sz w:val="20"/>
              </w:rPr>
              <w:t>Porovná minulost a přítomnost v životě obce.</w:t>
            </w:r>
          </w:p>
          <w:p w14:paraId="63EC03B5" w14:textId="77777777" w:rsidR="000176C2" w:rsidRDefault="000176C2" w:rsidP="00FB7928">
            <w:pPr>
              <w:pStyle w:val="Odstavec"/>
              <w:spacing w:before="0" w:after="0"/>
              <w:ind w:firstLine="0"/>
              <w:jc w:val="left"/>
              <w:rPr>
                <w:bCs/>
                <w:color w:val="000000"/>
                <w:sz w:val="20"/>
              </w:rPr>
            </w:pPr>
            <w:r>
              <w:rPr>
                <w:bCs/>
                <w:color w:val="000000"/>
                <w:sz w:val="20"/>
              </w:rPr>
              <w:t>Zjistí a vypráví o tradicích v obci.</w:t>
            </w:r>
          </w:p>
        </w:tc>
        <w:tc>
          <w:tcPr>
            <w:tcW w:w="3450" w:type="dxa"/>
          </w:tcPr>
          <w:p w14:paraId="70A0C6C6" w14:textId="77777777" w:rsidR="000176C2" w:rsidRDefault="000176C2" w:rsidP="00FB7928">
            <w:pPr>
              <w:pStyle w:val="Odstavec"/>
              <w:spacing w:before="0" w:after="0"/>
              <w:ind w:firstLine="0"/>
              <w:jc w:val="left"/>
              <w:rPr>
                <w:bCs/>
                <w:color w:val="000000"/>
                <w:sz w:val="20"/>
              </w:rPr>
            </w:pPr>
            <w:r>
              <w:rPr>
                <w:bCs/>
                <w:color w:val="000000"/>
                <w:sz w:val="20"/>
              </w:rPr>
              <w:t>Lidé kolem nás.</w:t>
            </w:r>
          </w:p>
        </w:tc>
        <w:tc>
          <w:tcPr>
            <w:tcW w:w="3510" w:type="dxa"/>
          </w:tcPr>
          <w:p w14:paraId="04F799AE" w14:textId="77777777" w:rsidR="00474525" w:rsidRDefault="00474525" w:rsidP="00474525">
            <w:pPr>
              <w:pStyle w:val="Odstavec"/>
              <w:spacing w:before="0" w:after="0"/>
              <w:ind w:firstLine="0"/>
              <w:jc w:val="left"/>
              <w:rPr>
                <w:bCs/>
                <w:color w:val="000000"/>
                <w:sz w:val="20"/>
              </w:rPr>
            </w:pPr>
            <w:r>
              <w:rPr>
                <w:bCs/>
                <w:color w:val="000000"/>
                <w:sz w:val="20"/>
              </w:rPr>
              <w:t>OSV</w:t>
            </w:r>
            <w:r w:rsidR="001979AE">
              <w:rPr>
                <w:bCs/>
                <w:color w:val="000000"/>
                <w:sz w:val="20"/>
              </w:rPr>
              <w:t xml:space="preserve"> – poznávání lidí, mezilidské vztahy</w:t>
            </w:r>
          </w:p>
          <w:p w14:paraId="0D297594" w14:textId="77777777" w:rsidR="00474525" w:rsidRDefault="00474525" w:rsidP="00474525">
            <w:pPr>
              <w:pStyle w:val="Odstavec"/>
              <w:spacing w:before="0" w:after="0"/>
              <w:ind w:firstLine="0"/>
              <w:jc w:val="left"/>
              <w:rPr>
                <w:bCs/>
                <w:color w:val="000000"/>
                <w:sz w:val="20"/>
              </w:rPr>
            </w:pPr>
            <w:r>
              <w:rPr>
                <w:bCs/>
                <w:color w:val="000000"/>
                <w:sz w:val="20"/>
              </w:rPr>
              <w:t>VDO – občanská společnost a škola, občanská společnost a stát.</w:t>
            </w:r>
          </w:p>
          <w:p w14:paraId="7F3A645F" w14:textId="77777777" w:rsidR="000176C2" w:rsidRDefault="000176C2" w:rsidP="00FB7928">
            <w:pPr>
              <w:pStyle w:val="Odstavec"/>
              <w:spacing w:before="0" w:after="0"/>
              <w:ind w:firstLine="0"/>
              <w:jc w:val="left"/>
              <w:rPr>
                <w:bCs/>
                <w:color w:val="000000"/>
                <w:sz w:val="20"/>
              </w:rPr>
            </w:pPr>
          </w:p>
        </w:tc>
      </w:tr>
      <w:tr w:rsidR="000176C2" w14:paraId="40933D10" w14:textId="77777777" w:rsidTr="005F6D6E">
        <w:tc>
          <w:tcPr>
            <w:tcW w:w="3525" w:type="dxa"/>
          </w:tcPr>
          <w:p w14:paraId="42B2297F" w14:textId="77777777" w:rsidR="000176C2" w:rsidRDefault="000176C2" w:rsidP="00FB7928">
            <w:pPr>
              <w:pStyle w:val="Odstavec"/>
              <w:spacing w:before="0" w:after="0"/>
              <w:ind w:firstLine="0"/>
              <w:jc w:val="left"/>
              <w:rPr>
                <w:b/>
                <w:color w:val="000000"/>
                <w:sz w:val="20"/>
              </w:rPr>
            </w:pPr>
            <w:r>
              <w:rPr>
                <w:b/>
                <w:color w:val="000000"/>
                <w:sz w:val="20"/>
              </w:rPr>
              <w:t>Očekávané výstupy – 1.období</w:t>
            </w:r>
          </w:p>
        </w:tc>
        <w:tc>
          <w:tcPr>
            <w:tcW w:w="3463" w:type="dxa"/>
          </w:tcPr>
          <w:p w14:paraId="69D3344F" w14:textId="77777777" w:rsidR="000176C2" w:rsidRDefault="000176C2" w:rsidP="00FB7928">
            <w:pPr>
              <w:pStyle w:val="Odstavec"/>
              <w:spacing w:before="0" w:after="0"/>
              <w:ind w:firstLine="0"/>
              <w:jc w:val="left"/>
              <w:rPr>
                <w:b/>
                <w:color w:val="000000"/>
                <w:sz w:val="20"/>
              </w:rPr>
            </w:pPr>
            <w:r>
              <w:rPr>
                <w:b/>
                <w:color w:val="000000"/>
                <w:sz w:val="20"/>
              </w:rPr>
              <w:t>Školní výstupy – 3.ročník</w:t>
            </w:r>
          </w:p>
          <w:p w14:paraId="039F99A0" w14:textId="77777777" w:rsidR="001B13CE" w:rsidRDefault="001B13CE" w:rsidP="00FB7928">
            <w:pPr>
              <w:pStyle w:val="Odstavec"/>
              <w:spacing w:before="0" w:after="0"/>
              <w:ind w:firstLine="0"/>
              <w:jc w:val="left"/>
              <w:rPr>
                <w:bCs/>
                <w:color w:val="000000"/>
                <w:sz w:val="20"/>
              </w:rPr>
            </w:pPr>
            <w:r w:rsidRPr="001607AC">
              <w:rPr>
                <w:color w:val="000000"/>
                <w:sz w:val="20"/>
              </w:rPr>
              <w:t>Žák dle svých možností:</w:t>
            </w:r>
          </w:p>
        </w:tc>
        <w:tc>
          <w:tcPr>
            <w:tcW w:w="3450" w:type="dxa"/>
          </w:tcPr>
          <w:p w14:paraId="2586AC32" w14:textId="77777777" w:rsidR="000176C2" w:rsidRDefault="000176C2" w:rsidP="00FB7928">
            <w:pPr>
              <w:pStyle w:val="Odstavec"/>
              <w:spacing w:before="0" w:after="0"/>
              <w:ind w:firstLine="0"/>
              <w:jc w:val="left"/>
              <w:rPr>
                <w:bCs/>
                <w:color w:val="000000"/>
                <w:sz w:val="20"/>
              </w:rPr>
            </w:pPr>
            <w:r>
              <w:rPr>
                <w:b/>
                <w:color w:val="000000"/>
                <w:sz w:val="20"/>
              </w:rPr>
              <w:t>Učivo – 3.ročník</w:t>
            </w:r>
          </w:p>
        </w:tc>
        <w:tc>
          <w:tcPr>
            <w:tcW w:w="3510" w:type="dxa"/>
          </w:tcPr>
          <w:p w14:paraId="4E0B702E" w14:textId="77777777" w:rsidR="000176C2" w:rsidRDefault="000176C2" w:rsidP="000176C2">
            <w:pPr>
              <w:pStyle w:val="Odstavec"/>
              <w:spacing w:before="0" w:after="0"/>
              <w:ind w:firstLine="0"/>
              <w:jc w:val="left"/>
              <w:rPr>
                <w:bCs/>
                <w:color w:val="000000"/>
                <w:sz w:val="20"/>
              </w:rPr>
            </w:pPr>
            <w:r>
              <w:rPr>
                <w:b/>
                <w:color w:val="000000"/>
                <w:sz w:val="20"/>
              </w:rPr>
              <w:t>Průřezová témata, přesahy, mezipředmětové vztahy</w:t>
            </w:r>
          </w:p>
        </w:tc>
      </w:tr>
      <w:tr w:rsidR="000176C2" w14:paraId="22193DDD" w14:textId="77777777" w:rsidTr="005F6D6E">
        <w:tc>
          <w:tcPr>
            <w:tcW w:w="3525" w:type="dxa"/>
          </w:tcPr>
          <w:p w14:paraId="566FB9E4" w14:textId="77777777" w:rsidR="000176C2" w:rsidRDefault="000176C2" w:rsidP="00FB7928">
            <w:pPr>
              <w:pStyle w:val="Odstavec"/>
              <w:spacing w:before="0" w:after="0"/>
              <w:ind w:firstLine="0"/>
              <w:jc w:val="left"/>
              <w:rPr>
                <w:b/>
                <w:color w:val="000000"/>
                <w:sz w:val="20"/>
              </w:rPr>
            </w:pPr>
            <w:r>
              <w:rPr>
                <w:b/>
                <w:color w:val="000000"/>
                <w:sz w:val="20"/>
              </w:rPr>
              <w:t>ROZMANITOST PŘÍRODY</w:t>
            </w:r>
          </w:p>
          <w:p w14:paraId="28E28363" w14:textId="77777777" w:rsidR="000176C2" w:rsidRDefault="000176C2" w:rsidP="00FB7928">
            <w:pPr>
              <w:pStyle w:val="Odstavec"/>
              <w:spacing w:before="0" w:after="0"/>
              <w:ind w:firstLine="0"/>
              <w:jc w:val="left"/>
              <w:rPr>
                <w:bCs/>
                <w:color w:val="000000"/>
                <w:sz w:val="20"/>
              </w:rPr>
            </w:pPr>
            <w:r>
              <w:rPr>
                <w:bCs/>
                <w:color w:val="000000"/>
                <w:sz w:val="20"/>
              </w:rPr>
              <w:t>Pozoruje, popíše a porovná viditelné proměny v přírodě v jednotlivých ročních obdobích.</w:t>
            </w:r>
          </w:p>
          <w:p w14:paraId="5EFCF513" w14:textId="77777777" w:rsidR="000176C2" w:rsidRDefault="000176C2" w:rsidP="00FB7928">
            <w:pPr>
              <w:pStyle w:val="Odstavec"/>
              <w:spacing w:before="0" w:after="0"/>
              <w:ind w:firstLine="0"/>
              <w:jc w:val="left"/>
              <w:rPr>
                <w:bCs/>
                <w:color w:val="000000"/>
                <w:sz w:val="20"/>
              </w:rPr>
            </w:pPr>
          </w:p>
          <w:p w14:paraId="72CDB9A0" w14:textId="77777777" w:rsidR="000176C2" w:rsidRDefault="000176C2" w:rsidP="00FB7928">
            <w:pPr>
              <w:pStyle w:val="Odstavec"/>
              <w:spacing w:before="0" w:after="0"/>
              <w:ind w:firstLine="0"/>
              <w:jc w:val="left"/>
              <w:rPr>
                <w:bCs/>
                <w:color w:val="000000"/>
                <w:sz w:val="20"/>
              </w:rPr>
            </w:pPr>
          </w:p>
        </w:tc>
        <w:tc>
          <w:tcPr>
            <w:tcW w:w="3463" w:type="dxa"/>
          </w:tcPr>
          <w:p w14:paraId="0060B29F" w14:textId="77777777" w:rsidR="000176C2" w:rsidRDefault="000176C2" w:rsidP="00FB7928">
            <w:pPr>
              <w:pStyle w:val="Odstavec"/>
              <w:spacing w:before="0" w:after="0"/>
              <w:ind w:firstLine="0"/>
              <w:jc w:val="left"/>
              <w:rPr>
                <w:bCs/>
                <w:color w:val="000000"/>
                <w:sz w:val="20"/>
              </w:rPr>
            </w:pPr>
            <w:r>
              <w:rPr>
                <w:bCs/>
                <w:color w:val="000000"/>
                <w:sz w:val="20"/>
              </w:rPr>
              <w:t>Vyjmenuje základní podmínky života.</w:t>
            </w:r>
          </w:p>
        </w:tc>
        <w:tc>
          <w:tcPr>
            <w:tcW w:w="3450" w:type="dxa"/>
          </w:tcPr>
          <w:p w14:paraId="5AF958FC" w14:textId="77777777" w:rsidR="000176C2" w:rsidRDefault="000176C2" w:rsidP="00FB7928">
            <w:pPr>
              <w:pStyle w:val="Odstavec"/>
              <w:spacing w:before="0" w:after="0"/>
              <w:ind w:firstLine="0"/>
              <w:jc w:val="left"/>
              <w:rPr>
                <w:bCs/>
                <w:color w:val="000000"/>
                <w:sz w:val="20"/>
              </w:rPr>
            </w:pPr>
            <w:r>
              <w:rPr>
                <w:bCs/>
                <w:color w:val="000000"/>
                <w:sz w:val="20"/>
              </w:rPr>
              <w:t>Příroda kolem nás.</w:t>
            </w:r>
          </w:p>
        </w:tc>
        <w:tc>
          <w:tcPr>
            <w:tcW w:w="3510" w:type="dxa"/>
          </w:tcPr>
          <w:p w14:paraId="27C0456C" w14:textId="77777777" w:rsidR="000176C2" w:rsidRDefault="00474525" w:rsidP="00FB7928">
            <w:pPr>
              <w:pStyle w:val="Odstavec"/>
              <w:spacing w:before="0" w:after="0"/>
              <w:ind w:firstLine="0"/>
              <w:jc w:val="left"/>
              <w:rPr>
                <w:bCs/>
                <w:color w:val="000000"/>
                <w:sz w:val="20"/>
              </w:rPr>
            </w:pPr>
            <w:proofErr w:type="gramStart"/>
            <w:r>
              <w:rPr>
                <w:bCs/>
                <w:color w:val="000000"/>
                <w:sz w:val="20"/>
              </w:rPr>
              <w:t>OSV</w:t>
            </w:r>
            <w:r w:rsidR="001979AE">
              <w:rPr>
                <w:bCs/>
                <w:color w:val="000000"/>
                <w:sz w:val="20"/>
              </w:rPr>
              <w:t xml:space="preserve"> - komunikace</w:t>
            </w:r>
            <w:proofErr w:type="gramEnd"/>
          </w:p>
          <w:p w14:paraId="2F02023A" w14:textId="77777777" w:rsidR="00474525" w:rsidRDefault="00474525" w:rsidP="00474525">
            <w:pPr>
              <w:pStyle w:val="Odstavec"/>
              <w:spacing w:before="0" w:after="0"/>
              <w:ind w:firstLine="0"/>
              <w:jc w:val="left"/>
              <w:rPr>
                <w:bCs/>
                <w:color w:val="000000"/>
                <w:sz w:val="20"/>
              </w:rPr>
            </w:pPr>
            <w:r>
              <w:rPr>
                <w:bCs/>
                <w:color w:val="000000"/>
                <w:sz w:val="20"/>
              </w:rPr>
              <w:t>EV – základní podmínky života, vztah člověka k prostředí.</w:t>
            </w:r>
          </w:p>
        </w:tc>
      </w:tr>
      <w:tr w:rsidR="000176C2" w14:paraId="7A5B80EA" w14:textId="77777777" w:rsidTr="005F6D6E">
        <w:tc>
          <w:tcPr>
            <w:tcW w:w="3525" w:type="dxa"/>
          </w:tcPr>
          <w:p w14:paraId="1D35DB61" w14:textId="77777777" w:rsidR="000176C2" w:rsidRDefault="000176C2" w:rsidP="00FB7928">
            <w:pPr>
              <w:pStyle w:val="Odstavec"/>
              <w:spacing w:before="0" w:after="0"/>
              <w:ind w:firstLine="0"/>
              <w:jc w:val="left"/>
              <w:rPr>
                <w:bCs/>
                <w:color w:val="000000"/>
                <w:sz w:val="20"/>
              </w:rPr>
            </w:pPr>
            <w:r>
              <w:rPr>
                <w:bCs/>
                <w:color w:val="000000"/>
                <w:sz w:val="20"/>
              </w:rPr>
              <w:t>Roztřídí některé přírodniny podle nápadných určujících znaků, uvede příklady výskytu organismů ve známé lokalitě.</w:t>
            </w:r>
          </w:p>
          <w:p w14:paraId="34DB41D9" w14:textId="77777777" w:rsidR="000176C2" w:rsidRDefault="000176C2" w:rsidP="00FB7928">
            <w:pPr>
              <w:pStyle w:val="Odstavec"/>
              <w:spacing w:before="0" w:after="0"/>
              <w:ind w:firstLine="0"/>
              <w:jc w:val="left"/>
              <w:rPr>
                <w:bCs/>
                <w:color w:val="000000"/>
                <w:sz w:val="20"/>
              </w:rPr>
            </w:pPr>
          </w:p>
          <w:p w14:paraId="1BBCA51C" w14:textId="77777777" w:rsidR="000176C2" w:rsidRDefault="000176C2" w:rsidP="00FB7928">
            <w:pPr>
              <w:pStyle w:val="Odstavec"/>
              <w:spacing w:before="0" w:after="0"/>
              <w:ind w:firstLine="0"/>
              <w:jc w:val="left"/>
              <w:rPr>
                <w:bCs/>
                <w:color w:val="000000"/>
                <w:sz w:val="20"/>
              </w:rPr>
            </w:pPr>
          </w:p>
          <w:p w14:paraId="2D11E9D5" w14:textId="77777777" w:rsidR="000176C2" w:rsidRDefault="000176C2" w:rsidP="00FB7928">
            <w:pPr>
              <w:pStyle w:val="Odstavec"/>
              <w:spacing w:before="0" w:after="0"/>
              <w:ind w:firstLine="0"/>
              <w:jc w:val="left"/>
              <w:rPr>
                <w:bCs/>
                <w:color w:val="000000"/>
                <w:sz w:val="20"/>
              </w:rPr>
            </w:pPr>
          </w:p>
          <w:p w14:paraId="6E4B8110" w14:textId="77777777" w:rsidR="000176C2" w:rsidRDefault="000176C2" w:rsidP="00FB7928">
            <w:pPr>
              <w:pStyle w:val="Odstavec"/>
              <w:spacing w:before="0" w:after="0"/>
              <w:ind w:firstLine="0"/>
              <w:jc w:val="left"/>
              <w:rPr>
                <w:bCs/>
                <w:color w:val="000000"/>
                <w:sz w:val="20"/>
              </w:rPr>
            </w:pPr>
          </w:p>
          <w:p w14:paraId="4FC75FD2" w14:textId="77777777" w:rsidR="000176C2" w:rsidRDefault="000176C2" w:rsidP="00FB7928">
            <w:pPr>
              <w:pStyle w:val="Odstavec"/>
              <w:spacing w:before="0" w:after="0"/>
              <w:ind w:firstLine="0"/>
              <w:jc w:val="left"/>
              <w:rPr>
                <w:bCs/>
                <w:color w:val="000000"/>
                <w:sz w:val="20"/>
              </w:rPr>
            </w:pPr>
          </w:p>
        </w:tc>
        <w:tc>
          <w:tcPr>
            <w:tcW w:w="3463" w:type="dxa"/>
          </w:tcPr>
          <w:p w14:paraId="4F4CA8A4" w14:textId="77777777" w:rsidR="000176C2" w:rsidRDefault="000176C2" w:rsidP="00FB7928">
            <w:pPr>
              <w:pStyle w:val="Odstavec"/>
              <w:spacing w:before="0" w:after="0"/>
              <w:ind w:firstLine="0"/>
              <w:jc w:val="left"/>
              <w:rPr>
                <w:bCs/>
                <w:color w:val="000000"/>
                <w:sz w:val="20"/>
              </w:rPr>
            </w:pPr>
            <w:r>
              <w:rPr>
                <w:bCs/>
                <w:color w:val="000000"/>
                <w:sz w:val="20"/>
              </w:rPr>
              <w:lastRenderedPageBreak/>
              <w:t>Roztřídí rostliny kvetoucí a nekvetoucí, dřeviny a byliny, dřeviny jehličnaté a listnaté.</w:t>
            </w:r>
          </w:p>
          <w:p w14:paraId="341FC930" w14:textId="77777777" w:rsidR="000176C2" w:rsidRDefault="000176C2" w:rsidP="00FB7928">
            <w:pPr>
              <w:pStyle w:val="Odstavec"/>
              <w:spacing w:before="0" w:after="0"/>
              <w:ind w:firstLine="0"/>
              <w:jc w:val="left"/>
              <w:rPr>
                <w:bCs/>
                <w:color w:val="000000"/>
                <w:sz w:val="20"/>
              </w:rPr>
            </w:pPr>
            <w:r>
              <w:rPr>
                <w:bCs/>
                <w:color w:val="000000"/>
                <w:sz w:val="20"/>
              </w:rPr>
              <w:t>Popíše části rostlin.</w:t>
            </w:r>
          </w:p>
          <w:p w14:paraId="0EDF33F0" w14:textId="77777777" w:rsidR="000176C2" w:rsidRDefault="000176C2" w:rsidP="00FB7928">
            <w:pPr>
              <w:pStyle w:val="Odstavec"/>
              <w:spacing w:before="0" w:after="0"/>
              <w:ind w:firstLine="0"/>
              <w:jc w:val="left"/>
              <w:rPr>
                <w:bCs/>
                <w:color w:val="000000"/>
                <w:sz w:val="20"/>
              </w:rPr>
            </w:pPr>
            <w:r>
              <w:rPr>
                <w:bCs/>
                <w:color w:val="000000"/>
                <w:sz w:val="20"/>
              </w:rPr>
              <w:t>Vyjmenuje hospodářské a léčivé rostliny.</w:t>
            </w:r>
          </w:p>
          <w:p w14:paraId="3101710E" w14:textId="77777777" w:rsidR="000176C2" w:rsidRDefault="000176C2" w:rsidP="00FB7928">
            <w:pPr>
              <w:pStyle w:val="Odstavec"/>
              <w:spacing w:before="0" w:after="0"/>
              <w:ind w:firstLine="0"/>
              <w:jc w:val="left"/>
              <w:rPr>
                <w:bCs/>
                <w:color w:val="000000"/>
                <w:sz w:val="20"/>
              </w:rPr>
            </w:pPr>
            <w:proofErr w:type="gramStart"/>
            <w:r>
              <w:rPr>
                <w:bCs/>
                <w:color w:val="000000"/>
                <w:sz w:val="20"/>
              </w:rPr>
              <w:lastRenderedPageBreak/>
              <w:t>Rozliší</w:t>
            </w:r>
            <w:proofErr w:type="gramEnd"/>
            <w:r>
              <w:rPr>
                <w:bCs/>
                <w:color w:val="000000"/>
                <w:sz w:val="20"/>
              </w:rPr>
              <w:t xml:space="preserve"> hospodářská a domácí zvířata.</w:t>
            </w:r>
          </w:p>
          <w:p w14:paraId="76D43C84" w14:textId="77777777" w:rsidR="000176C2" w:rsidRDefault="000176C2" w:rsidP="00FB7928">
            <w:pPr>
              <w:pStyle w:val="Odstavec"/>
              <w:spacing w:before="0" w:after="0"/>
              <w:ind w:firstLine="0"/>
              <w:jc w:val="left"/>
              <w:rPr>
                <w:bCs/>
                <w:color w:val="000000"/>
                <w:sz w:val="20"/>
              </w:rPr>
            </w:pPr>
            <w:r>
              <w:rPr>
                <w:bCs/>
                <w:color w:val="000000"/>
                <w:sz w:val="20"/>
              </w:rPr>
              <w:t>Popíše stavbu těla vybraných druhů živočichů.</w:t>
            </w:r>
          </w:p>
          <w:p w14:paraId="1631DE94" w14:textId="77777777" w:rsidR="000176C2" w:rsidRDefault="000176C2" w:rsidP="00FB7928">
            <w:pPr>
              <w:pStyle w:val="Odstavec"/>
              <w:spacing w:before="0" w:after="0"/>
              <w:ind w:firstLine="0"/>
              <w:jc w:val="left"/>
              <w:rPr>
                <w:bCs/>
                <w:color w:val="000000"/>
                <w:sz w:val="20"/>
              </w:rPr>
            </w:pPr>
            <w:r>
              <w:rPr>
                <w:bCs/>
                <w:color w:val="000000"/>
                <w:sz w:val="20"/>
              </w:rPr>
              <w:t xml:space="preserve">Pojmenovává rostliny a živočichy v okolí školy. </w:t>
            </w:r>
          </w:p>
          <w:p w14:paraId="06ED87E7" w14:textId="77777777" w:rsidR="000176C2" w:rsidRDefault="000176C2" w:rsidP="00FB7928">
            <w:pPr>
              <w:pStyle w:val="Odstavec"/>
              <w:spacing w:before="0" w:after="0"/>
              <w:ind w:firstLine="0"/>
              <w:jc w:val="left"/>
              <w:rPr>
                <w:bCs/>
                <w:color w:val="000000"/>
                <w:sz w:val="20"/>
              </w:rPr>
            </w:pPr>
          </w:p>
        </w:tc>
        <w:tc>
          <w:tcPr>
            <w:tcW w:w="3450" w:type="dxa"/>
          </w:tcPr>
          <w:p w14:paraId="515C6362" w14:textId="77777777" w:rsidR="000176C2" w:rsidRDefault="000176C2" w:rsidP="00FB7928">
            <w:pPr>
              <w:pStyle w:val="Odstavec"/>
              <w:spacing w:before="0" w:after="0"/>
              <w:ind w:firstLine="0"/>
              <w:jc w:val="left"/>
              <w:rPr>
                <w:bCs/>
                <w:color w:val="000000"/>
                <w:sz w:val="20"/>
              </w:rPr>
            </w:pPr>
            <w:r>
              <w:rPr>
                <w:bCs/>
                <w:color w:val="000000"/>
                <w:sz w:val="20"/>
              </w:rPr>
              <w:lastRenderedPageBreak/>
              <w:t>Živá příroda.</w:t>
            </w:r>
          </w:p>
        </w:tc>
        <w:tc>
          <w:tcPr>
            <w:tcW w:w="3510" w:type="dxa"/>
          </w:tcPr>
          <w:p w14:paraId="42C7FA33" w14:textId="77777777" w:rsidR="00474525" w:rsidRDefault="00474525" w:rsidP="00FB7928">
            <w:pPr>
              <w:pStyle w:val="Odstavec"/>
              <w:spacing w:before="0" w:after="0"/>
              <w:ind w:firstLine="0"/>
              <w:jc w:val="left"/>
              <w:rPr>
                <w:bCs/>
                <w:color w:val="000000"/>
                <w:sz w:val="20"/>
              </w:rPr>
            </w:pPr>
            <w:r>
              <w:rPr>
                <w:bCs/>
                <w:color w:val="000000"/>
                <w:sz w:val="20"/>
              </w:rPr>
              <w:t>OSV</w:t>
            </w:r>
            <w:r w:rsidR="001979AE">
              <w:rPr>
                <w:bCs/>
                <w:color w:val="000000"/>
                <w:sz w:val="20"/>
              </w:rPr>
              <w:t xml:space="preserve"> – rozvoj schopností poznávání</w:t>
            </w:r>
          </w:p>
          <w:p w14:paraId="0F1DAD2D" w14:textId="77777777" w:rsidR="000176C2" w:rsidRDefault="000176C2" w:rsidP="00FB7928">
            <w:pPr>
              <w:pStyle w:val="Odstavec"/>
              <w:spacing w:before="0" w:after="0"/>
              <w:ind w:firstLine="0"/>
              <w:jc w:val="left"/>
              <w:rPr>
                <w:bCs/>
                <w:color w:val="000000"/>
                <w:sz w:val="20"/>
              </w:rPr>
            </w:pPr>
            <w:r>
              <w:rPr>
                <w:bCs/>
                <w:color w:val="000000"/>
                <w:sz w:val="20"/>
              </w:rPr>
              <w:t>EV</w:t>
            </w:r>
            <w:r w:rsidR="00474525">
              <w:rPr>
                <w:bCs/>
                <w:color w:val="000000"/>
                <w:sz w:val="20"/>
              </w:rPr>
              <w:t xml:space="preserve"> – ekosystémy, lidské aktivity a problémy životního prostředí, vztah člověka k prostředí.</w:t>
            </w:r>
          </w:p>
          <w:p w14:paraId="055726AA" w14:textId="77777777" w:rsidR="000176C2" w:rsidRDefault="000176C2" w:rsidP="00FB7928">
            <w:pPr>
              <w:pStyle w:val="Odstavec"/>
              <w:spacing w:before="0" w:after="0"/>
              <w:ind w:firstLine="0"/>
              <w:jc w:val="left"/>
              <w:rPr>
                <w:bCs/>
                <w:color w:val="000000"/>
                <w:sz w:val="20"/>
              </w:rPr>
            </w:pPr>
            <w:r>
              <w:rPr>
                <w:bCs/>
                <w:color w:val="000000"/>
                <w:sz w:val="20"/>
              </w:rPr>
              <w:t>Český jazyk.</w:t>
            </w:r>
          </w:p>
        </w:tc>
      </w:tr>
      <w:tr w:rsidR="000176C2" w14:paraId="7D552AF0" w14:textId="77777777" w:rsidTr="005F6D6E">
        <w:tc>
          <w:tcPr>
            <w:tcW w:w="3525" w:type="dxa"/>
          </w:tcPr>
          <w:p w14:paraId="5D0B89C7" w14:textId="77777777" w:rsidR="000176C2" w:rsidRDefault="000176C2" w:rsidP="00FB7928">
            <w:pPr>
              <w:pStyle w:val="Odstavec"/>
              <w:spacing w:before="0" w:after="0"/>
              <w:ind w:firstLine="0"/>
              <w:jc w:val="left"/>
              <w:rPr>
                <w:bCs/>
                <w:color w:val="000000"/>
                <w:sz w:val="20"/>
              </w:rPr>
            </w:pPr>
            <w:r>
              <w:rPr>
                <w:bCs/>
                <w:color w:val="000000"/>
                <w:sz w:val="20"/>
              </w:rPr>
              <w:t xml:space="preserve">Provádí jednoduché pokusy u skupiny známých látek, určuje jejich společné a rozdílné vlastnosti a </w:t>
            </w:r>
            <w:proofErr w:type="gramStart"/>
            <w:r>
              <w:rPr>
                <w:bCs/>
                <w:color w:val="000000"/>
                <w:sz w:val="20"/>
              </w:rPr>
              <w:t>změří</w:t>
            </w:r>
            <w:proofErr w:type="gramEnd"/>
            <w:r>
              <w:rPr>
                <w:bCs/>
                <w:color w:val="000000"/>
                <w:sz w:val="20"/>
              </w:rPr>
              <w:t xml:space="preserve"> základní veličiny pomocí jednoduchých nástrojů a přístrojů.</w:t>
            </w:r>
          </w:p>
          <w:p w14:paraId="0A48B786" w14:textId="77777777" w:rsidR="000176C2" w:rsidRDefault="000176C2" w:rsidP="00FB7928">
            <w:pPr>
              <w:pStyle w:val="Odstavec"/>
              <w:spacing w:before="0" w:after="0"/>
              <w:ind w:firstLine="0"/>
              <w:jc w:val="left"/>
              <w:rPr>
                <w:bCs/>
                <w:color w:val="000000"/>
                <w:sz w:val="20"/>
              </w:rPr>
            </w:pPr>
          </w:p>
          <w:p w14:paraId="7B9181A7" w14:textId="77777777" w:rsidR="00D6320B" w:rsidRDefault="00D6320B" w:rsidP="00FB7928">
            <w:pPr>
              <w:pStyle w:val="Odstavec"/>
              <w:spacing w:before="0" w:after="0"/>
              <w:ind w:firstLine="0"/>
              <w:jc w:val="left"/>
              <w:rPr>
                <w:bCs/>
                <w:color w:val="000000"/>
                <w:sz w:val="20"/>
              </w:rPr>
            </w:pPr>
          </w:p>
          <w:p w14:paraId="073C72FF" w14:textId="77777777" w:rsidR="00D6320B" w:rsidRDefault="00D6320B" w:rsidP="00FB7928">
            <w:pPr>
              <w:pStyle w:val="Odstavec"/>
              <w:spacing w:before="0" w:after="0"/>
              <w:ind w:firstLine="0"/>
              <w:jc w:val="left"/>
              <w:rPr>
                <w:bCs/>
                <w:color w:val="000000"/>
                <w:sz w:val="20"/>
              </w:rPr>
            </w:pPr>
          </w:p>
        </w:tc>
        <w:tc>
          <w:tcPr>
            <w:tcW w:w="3463" w:type="dxa"/>
          </w:tcPr>
          <w:p w14:paraId="5F096A47" w14:textId="77777777" w:rsidR="000176C2" w:rsidRDefault="000176C2" w:rsidP="00FB7928">
            <w:pPr>
              <w:pStyle w:val="Odstavec"/>
              <w:spacing w:before="0" w:after="0"/>
              <w:ind w:firstLine="0"/>
              <w:jc w:val="left"/>
              <w:rPr>
                <w:bCs/>
                <w:color w:val="000000"/>
                <w:sz w:val="20"/>
              </w:rPr>
            </w:pPr>
            <w:r>
              <w:rPr>
                <w:bCs/>
                <w:color w:val="000000"/>
                <w:sz w:val="20"/>
              </w:rPr>
              <w:t>Zjistí základní vlastnosti látek a změny látek (hmotnost, teplota, objem)</w:t>
            </w:r>
          </w:p>
          <w:p w14:paraId="0F519C42" w14:textId="77777777" w:rsidR="000176C2" w:rsidRDefault="000176C2" w:rsidP="00FB7928">
            <w:pPr>
              <w:pStyle w:val="Odstavec"/>
              <w:spacing w:before="0" w:after="0"/>
              <w:ind w:firstLine="0"/>
              <w:jc w:val="left"/>
              <w:rPr>
                <w:bCs/>
                <w:color w:val="000000"/>
                <w:sz w:val="20"/>
              </w:rPr>
            </w:pPr>
            <w:r>
              <w:rPr>
                <w:bCs/>
                <w:color w:val="000000"/>
                <w:sz w:val="20"/>
              </w:rPr>
              <w:t>Popíše koloběh vody v přírodě.</w:t>
            </w:r>
          </w:p>
          <w:p w14:paraId="082A34BA" w14:textId="77777777" w:rsidR="000176C2" w:rsidRDefault="000176C2" w:rsidP="00FB7928">
            <w:pPr>
              <w:pStyle w:val="Odstavec"/>
              <w:spacing w:before="0" w:after="0"/>
              <w:ind w:firstLine="0"/>
              <w:jc w:val="left"/>
              <w:rPr>
                <w:bCs/>
                <w:color w:val="000000"/>
                <w:sz w:val="20"/>
              </w:rPr>
            </w:pPr>
            <w:r>
              <w:rPr>
                <w:bCs/>
                <w:color w:val="000000"/>
                <w:sz w:val="20"/>
              </w:rPr>
              <w:t xml:space="preserve">Popíše půdu a její </w:t>
            </w:r>
            <w:proofErr w:type="gramStart"/>
            <w:r>
              <w:rPr>
                <w:bCs/>
                <w:color w:val="000000"/>
                <w:sz w:val="20"/>
              </w:rPr>
              <w:t>součásti..</w:t>
            </w:r>
            <w:proofErr w:type="gramEnd"/>
          </w:p>
        </w:tc>
        <w:tc>
          <w:tcPr>
            <w:tcW w:w="3450" w:type="dxa"/>
          </w:tcPr>
          <w:p w14:paraId="3C43A226" w14:textId="77777777" w:rsidR="000176C2" w:rsidRDefault="000176C2" w:rsidP="00FB7928">
            <w:pPr>
              <w:pStyle w:val="Odstavec"/>
              <w:spacing w:before="0" w:after="0"/>
              <w:ind w:firstLine="0"/>
              <w:jc w:val="left"/>
              <w:rPr>
                <w:bCs/>
                <w:color w:val="000000"/>
                <w:sz w:val="20"/>
              </w:rPr>
            </w:pPr>
            <w:r>
              <w:rPr>
                <w:bCs/>
                <w:color w:val="000000"/>
                <w:sz w:val="20"/>
              </w:rPr>
              <w:t>Příroda kolem nás.</w:t>
            </w:r>
          </w:p>
        </w:tc>
        <w:tc>
          <w:tcPr>
            <w:tcW w:w="3510" w:type="dxa"/>
          </w:tcPr>
          <w:p w14:paraId="376D3AF8" w14:textId="77777777" w:rsidR="00474525" w:rsidRDefault="00474525" w:rsidP="00FB7928">
            <w:pPr>
              <w:pStyle w:val="Odstavec"/>
              <w:spacing w:before="0" w:after="0"/>
              <w:ind w:firstLine="0"/>
              <w:jc w:val="left"/>
              <w:rPr>
                <w:bCs/>
                <w:color w:val="000000"/>
                <w:sz w:val="20"/>
              </w:rPr>
            </w:pPr>
            <w:r>
              <w:rPr>
                <w:bCs/>
                <w:color w:val="000000"/>
                <w:sz w:val="20"/>
              </w:rPr>
              <w:t>OSV</w:t>
            </w:r>
            <w:r w:rsidR="001979AE">
              <w:rPr>
                <w:bCs/>
                <w:color w:val="000000"/>
                <w:sz w:val="20"/>
              </w:rPr>
              <w:t xml:space="preserve"> – kooperace a kompetice</w:t>
            </w:r>
          </w:p>
          <w:p w14:paraId="33D469AB" w14:textId="77777777" w:rsidR="000176C2" w:rsidRDefault="000176C2" w:rsidP="00FB7928">
            <w:pPr>
              <w:pStyle w:val="Odstavec"/>
              <w:spacing w:before="0" w:after="0"/>
              <w:ind w:firstLine="0"/>
              <w:jc w:val="left"/>
              <w:rPr>
                <w:bCs/>
                <w:color w:val="000000"/>
                <w:sz w:val="20"/>
              </w:rPr>
            </w:pPr>
            <w:r>
              <w:rPr>
                <w:bCs/>
                <w:color w:val="000000"/>
                <w:sz w:val="20"/>
              </w:rPr>
              <w:t>Český jazyk.</w:t>
            </w:r>
          </w:p>
        </w:tc>
      </w:tr>
      <w:tr w:rsidR="000176C2" w14:paraId="7D3E508A" w14:textId="77777777" w:rsidTr="005F6D6E">
        <w:tc>
          <w:tcPr>
            <w:tcW w:w="3525" w:type="dxa"/>
          </w:tcPr>
          <w:p w14:paraId="72232FCA" w14:textId="77777777" w:rsidR="000176C2" w:rsidRDefault="000176C2" w:rsidP="00FB7928">
            <w:pPr>
              <w:pStyle w:val="Odstavec"/>
              <w:spacing w:before="0" w:after="0"/>
              <w:ind w:firstLine="0"/>
              <w:jc w:val="left"/>
              <w:rPr>
                <w:b/>
                <w:color w:val="000000"/>
                <w:sz w:val="20"/>
              </w:rPr>
            </w:pPr>
            <w:r>
              <w:rPr>
                <w:b/>
                <w:color w:val="000000"/>
                <w:sz w:val="20"/>
              </w:rPr>
              <w:t>ČLOVĚK A JEHO ZDRAVÍ</w:t>
            </w:r>
          </w:p>
          <w:p w14:paraId="4E44237A" w14:textId="77777777" w:rsidR="000176C2" w:rsidRDefault="000176C2" w:rsidP="00FB7928">
            <w:pPr>
              <w:pStyle w:val="Odstavec"/>
              <w:spacing w:before="0" w:after="0"/>
              <w:ind w:firstLine="0"/>
              <w:jc w:val="left"/>
              <w:rPr>
                <w:bCs/>
                <w:color w:val="000000"/>
                <w:sz w:val="20"/>
              </w:rPr>
            </w:pPr>
            <w:r>
              <w:rPr>
                <w:bCs/>
                <w:color w:val="000000"/>
                <w:sz w:val="20"/>
              </w:rPr>
              <w:t>Uplatňuje základní hygienické, režimové a jiné zdravotně preventivní návyky s využitím elementárních znalostí o lidském těle, projevuje vhodným chováním a činnostmi vztah ke zdraví.</w:t>
            </w:r>
          </w:p>
          <w:p w14:paraId="237AFADF" w14:textId="77777777" w:rsidR="00067042" w:rsidRDefault="00067042" w:rsidP="00FB7928">
            <w:pPr>
              <w:pStyle w:val="Odstavec"/>
              <w:spacing w:before="0" w:after="0"/>
              <w:ind w:firstLine="0"/>
              <w:jc w:val="left"/>
              <w:rPr>
                <w:bCs/>
                <w:color w:val="000000"/>
                <w:sz w:val="20"/>
              </w:rPr>
            </w:pPr>
          </w:p>
          <w:p w14:paraId="2A34CB1C" w14:textId="77777777" w:rsidR="00D6320B" w:rsidRDefault="00D6320B" w:rsidP="00FB7928">
            <w:pPr>
              <w:pStyle w:val="Odstavec"/>
              <w:spacing w:before="0" w:after="0"/>
              <w:ind w:firstLine="0"/>
              <w:jc w:val="left"/>
              <w:rPr>
                <w:bCs/>
                <w:color w:val="000000"/>
                <w:sz w:val="20"/>
              </w:rPr>
            </w:pPr>
          </w:p>
          <w:p w14:paraId="2707CC06" w14:textId="77777777" w:rsidR="00D6320B" w:rsidRDefault="00D6320B" w:rsidP="00FB7928">
            <w:pPr>
              <w:pStyle w:val="Odstavec"/>
              <w:spacing w:before="0" w:after="0"/>
              <w:ind w:firstLine="0"/>
              <w:jc w:val="left"/>
              <w:rPr>
                <w:bCs/>
                <w:color w:val="000000"/>
                <w:sz w:val="20"/>
              </w:rPr>
            </w:pPr>
          </w:p>
        </w:tc>
        <w:tc>
          <w:tcPr>
            <w:tcW w:w="3463" w:type="dxa"/>
          </w:tcPr>
          <w:p w14:paraId="0772187E" w14:textId="77777777" w:rsidR="000176C2" w:rsidRDefault="000176C2" w:rsidP="00FB7928">
            <w:pPr>
              <w:pStyle w:val="Odstavec"/>
              <w:spacing w:before="0" w:after="0"/>
              <w:ind w:firstLine="0"/>
              <w:jc w:val="left"/>
              <w:rPr>
                <w:bCs/>
                <w:color w:val="000000"/>
                <w:sz w:val="20"/>
              </w:rPr>
            </w:pPr>
            <w:r>
              <w:rPr>
                <w:bCs/>
                <w:color w:val="000000"/>
                <w:sz w:val="20"/>
              </w:rPr>
              <w:t>Určuje základní části lidského těla.</w:t>
            </w:r>
          </w:p>
          <w:p w14:paraId="748D77B2" w14:textId="77777777" w:rsidR="000176C2" w:rsidRDefault="000176C2" w:rsidP="00FB7928">
            <w:pPr>
              <w:pStyle w:val="Odstavec"/>
              <w:spacing w:before="0" w:after="0"/>
              <w:ind w:firstLine="0"/>
              <w:jc w:val="left"/>
              <w:rPr>
                <w:bCs/>
                <w:color w:val="000000"/>
                <w:sz w:val="20"/>
              </w:rPr>
            </w:pPr>
            <w:r>
              <w:rPr>
                <w:bCs/>
                <w:color w:val="000000"/>
                <w:sz w:val="20"/>
              </w:rPr>
              <w:t>Popisuje lidské tělo.</w:t>
            </w:r>
          </w:p>
          <w:p w14:paraId="006FE292" w14:textId="77777777" w:rsidR="000176C2" w:rsidRDefault="000176C2" w:rsidP="00FB7928">
            <w:pPr>
              <w:pStyle w:val="Odstavec"/>
              <w:spacing w:before="0" w:after="0"/>
              <w:ind w:firstLine="0"/>
              <w:jc w:val="left"/>
              <w:rPr>
                <w:bCs/>
                <w:color w:val="000000"/>
                <w:sz w:val="20"/>
              </w:rPr>
            </w:pPr>
            <w:proofErr w:type="gramStart"/>
            <w:r>
              <w:rPr>
                <w:bCs/>
                <w:color w:val="000000"/>
                <w:sz w:val="20"/>
              </w:rPr>
              <w:t>Rozliší</w:t>
            </w:r>
            <w:proofErr w:type="gramEnd"/>
            <w:r>
              <w:rPr>
                <w:bCs/>
                <w:color w:val="000000"/>
                <w:sz w:val="20"/>
              </w:rPr>
              <w:t xml:space="preserve"> etapy průběhu lidského života.</w:t>
            </w:r>
          </w:p>
          <w:p w14:paraId="5BD3745A" w14:textId="77777777" w:rsidR="000176C2" w:rsidRDefault="000176C2" w:rsidP="00FB7928">
            <w:pPr>
              <w:pStyle w:val="Odstavec"/>
              <w:spacing w:before="0" w:after="0"/>
              <w:ind w:firstLine="0"/>
              <w:jc w:val="left"/>
              <w:rPr>
                <w:bCs/>
                <w:color w:val="000000"/>
                <w:sz w:val="20"/>
              </w:rPr>
            </w:pPr>
          </w:p>
        </w:tc>
        <w:tc>
          <w:tcPr>
            <w:tcW w:w="3450" w:type="dxa"/>
          </w:tcPr>
          <w:p w14:paraId="192A4924" w14:textId="77777777" w:rsidR="000176C2" w:rsidRDefault="000176C2" w:rsidP="00FB7928">
            <w:pPr>
              <w:pStyle w:val="Odstavec"/>
              <w:spacing w:before="0" w:after="0"/>
              <w:ind w:firstLine="0"/>
              <w:jc w:val="left"/>
              <w:rPr>
                <w:bCs/>
                <w:color w:val="000000"/>
                <w:sz w:val="20"/>
              </w:rPr>
            </w:pPr>
            <w:r>
              <w:rPr>
                <w:bCs/>
                <w:color w:val="000000"/>
                <w:sz w:val="20"/>
              </w:rPr>
              <w:t>Člověk a zdraví.</w:t>
            </w:r>
          </w:p>
          <w:p w14:paraId="512207EA" w14:textId="77777777" w:rsidR="000176C2" w:rsidRDefault="000176C2" w:rsidP="00FB7928">
            <w:pPr>
              <w:pStyle w:val="Odstavec"/>
              <w:spacing w:before="0" w:after="0"/>
              <w:ind w:firstLine="0"/>
              <w:jc w:val="left"/>
              <w:rPr>
                <w:bCs/>
                <w:color w:val="000000"/>
                <w:sz w:val="20"/>
              </w:rPr>
            </w:pPr>
            <w:r>
              <w:rPr>
                <w:bCs/>
                <w:color w:val="000000"/>
                <w:sz w:val="20"/>
              </w:rPr>
              <w:t>Lidské tělo.</w:t>
            </w:r>
          </w:p>
        </w:tc>
        <w:tc>
          <w:tcPr>
            <w:tcW w:w="3510" w:type="dxa"/>
          </w:tcPr>
          <w:p w14:paraId="67D47AA7" w14:textId="77777777" w:rsidR="000176C2" w:rsidRDefault="000176C2" w:rsidP="00FB7928">
            <w:pPr>
              <w:pStyle w:val="Odstavec"/>
              <w:spacing w:before="0" w:after="0"/>
              <w:ind w:firstLine="0"/>
              <w:jc w:val="left"/>
              <w:rPr>
                <w:bCs/>
                <w:color w:val="000000"/>
                <w:sz w:val="20"/>
              </w:rPr>
            </w:pPr>
            <w:proofErr w:type="gramStart"/>
            <w:r>
              <w:rPr>
                <w:bCs/>
                <w:color w:val="000000"/>
                <w:sz w:val="20"/>
              </w:rPr>
              <w:t>OSV</w:t>
            </w:r>
            <w:r w:rsidR="001979AE">
              <w:rPr>
                <w:bCs/>
                <w:color w:val="000000"/>
                <w:sz w:val="20"/>
              </w:rPr>
              <w:t xml:space="preserve"> - psychohygiena</w:t>
            </w:r>
            <w:proofErr w:type="gramEnd"/>
          </w:p>
          <w:p w14:paraId="1F78DF84" w14:textId="77777777" w:rsidR="000176C2" w:rsidRDefault="000176C2" w:rsidP="00FB7928">
            <w:pPr>
              <w:pStyle w:val="Odstavec"/>
              <w:spacing w:before="0" w:after="0"/>
              <w:ind w:firstLine="0"/>
              <w:jc w:val="left"/>
              <w:rPr>
                <w:bCs/>
                <w:color w:val="000000"/>
                <w:sz w:val="20"/>
              </w:rPr>
            </w:pPr>
            <w:r>
              <w:rPr>
                <w:bCs/>
                <w:color w:val="000000"/>
                <w:sz w:val="20"/>
              </w:rPr>
              <w:t>Český jazyk.</w:t>
            </w:r>
          </w:p>
          <w:p w14:paraId="4A547E23" w14:textId="77777777" w:rsidR="000176C2" w:rsidRDefault="0021528A" w:rsidP="00FB7928">
            <w:pPr>
              <w:pStyle w:val="Odstavec"/>
              <w:spacing w:before="0" w:after="0"/>
              <w:ind w:firstLine="0"/>
              <w:jc w:val="left"/>
              <w:rPr>
                <w:bCs/>
                <w:color w:val="000000"/>
                <w:sz w:val="20"/>
              </w:rPr>
            </w:pPr>
            <w:r>
              <w:rPr>
                <w:bCs/>
                <w:color w:val="000000"/>
                <w:sz w:val="20"/>
              </w:rPr>
              <w:t>ETV</w:t>
            </w:r>
            <w:r w:rsidR="001979AE">
              <w:rPr>
                <w:bCs/>
                <w:color w:val="000000"/>
                <w:sz w:val="20"/>
              </w:rPr>
              <w:t xml:space="preserve"> – komunikační dovednosti, hodnocení sebe a druhých</w:t>
            </w:r>
          </w:p>
        </w:tc>
      </w:tr>
      <w:tr w:rsidR="000176C2" w14:paraId="40B08761" w14:textId="77777777" w:rsidTr="005F6D6E">
        <w:tc>
          <w:tcPr>
            <w:tcW w:w="3525" w:type="dxa"/>
          </w:tcPr>
          <w:p w14:paraId="768A1C51" w14:textId="77777777" w:rsidR="000176C2" w:rsidRDefault="000176C2" w:rsidP="00FB7928">
            <w:pPr>
              <w:pStyle w:val="Odstavec"/>
              <w:spacing w:before="0" w:after="0"/>
              <w:ind w:firstLine="0"/>
              <w:jc w:val="left"/>
              <w:rPr>
                <w:bCs/>
                <w:color w:val="000000"/>
                <w:sz w:val="20"/>
              </w:rPr>
            </w:pPr>
            <w:r>
              <w:rPr>
                <w:b/>
                <w:color w:val="000000"/>
                <w:sz w:val="20"/>
              </w:rPr>
              <w:t>Očekávané výstupy – 1.období</w:t>
            </w:r>
          </w:p>
        </w:tc>
        <w:tc>
          <w:tcPr>
            <w:tcW w:w="3463" w:type="dxa"/>
          </w:tcPr>
          <w:p w14:paraId="01211BEE" w14:textId="77777777" w:rsidR="000176C2" w:rsidRDefault="000176C2" w:rsidP="00FB7928">
            <w:pPr>
              <w:pStyle w:val="Odstavec"/>
              <w:spacing w:before="0" w:after="0"/>
              <w:ind w:firstLine="0"/>
              <w:jc w:val="left"/>
              <w:rPr>
                <w:b/>
                <w:color w:val="000000"/>
                <w:sz w:val="20"/>
              </w:rPr>
            </w:pPr>
            <w:r>
              <w:rPr>
                <w:b/>
                <w:color w:val="000000"/>
                <w:sz w:val="20"/>
              </w:rPr>
              <w:t>Školní výstupy – 3.ročník</w:t>
            </w:r>
          </w:p>
          <w:p w14:paraId="4FBD7F9A" w14:textId="77777777" w:rsidR="001B13CE" w:rsidRDefault="001B13CE" w:rsidP="00FB7928">
            <w:pPr>
              <w:pStyle w:val="Odstavec"/>
              <w:spacing w:before="0" w:after="0"/>
              <w:ind w:firstLine="0"/>
              <w:jc w:val="left"/>
              <w:rPr>
                <w:bCs/>
                <w:color w:val="000000"/>
                <w:sz w:val="20"/>
              </w:rPr>
            </w:pPr>
            <w:r w:rsidRPr="001607AC">
              <w:rPr>
                <w:color w:val="000000"/>
                <w:sz w:val="20"/>
              </w:rPr>
              <w:t>Žák dle svých možností:</w:t>
            </w:r>
          </w:p>
        </w:tc>
        <w:tc>
          <w:tcPr>
            <w:tcW w:w="3450" w:type="dxa"/>
          </w:tcPr>
          <w:p w14:paraId="3CEBDD1F" w14:textId="77777777" w:rsidR="000176C2" w:rsidRDefault="000176C2" w:rsidP="00FB7928">
            <w:pPr>
              <w:pStyle w:val="Odstavec"/>
              <w:spacing w:before="0" w:after="0"/>
              <w:ind w:firstLine="0"/>
              <w:jc w:val="left"/>
              <w:rPr>
                <w:bCs/>
                <w:color w:val="000000"/>
                <w:sz w:val="20"/>
              </w:rPr>
            </w:pPr>
            <w:r>
              <w:rPr>
                <w:b/>
                <w:color w:val="000000"/>
                <w:sz w:val="20"/>
              </w:rPr>
              <w:t>Učivo – 3.ročník</w:t>
            </w:r>
          </w:p>
        </w:tc>
        <w:tc>
          <w:tcPr>
            <w:tcW w:w="3510" w:type="dxa"/>
          </w:tcPr>
          <w:p w14:paraId="372B80E5" w14:textId="77777777" w:rsidR="000176C2" w:rsidRDefault="000176C2" w:rsidP="00FB7928">
            <w:pPr>
              <w:pStyle w:val="Odstavec"/>
              <w:spacing w:before="0" w:after="0"/>
              <w:ind w:firstLine="0"/>
              <w:jc w:val="left"/>
              <w:rPr>
                <w:bCs/>
                <w:color w:val="000000"/>
                <w:sz w:val="20"/>
              </w:rPr>
            </w:pPr>
            <w:r>
              <w:rPr>
                <w:b/>
                <w:color w:val="000000"/>
                <w:sz w:val="20"/>
              </w:rPr>
              <w:t>Průřezová témata, přesahy, mezipředmětové vztahy</w:t>
            </w:r>
          </w:p>
        </w:tc>
      </w:tr>
      <w:tr w:rsidR="000176C2" w14:paraId="5387052D" w14:textId="77777777" w:rsidTr="005F6D6E">
        <w:tc>
          <w:tcPr>
            <w:tcW w:w="3525" w:type="dxa"/>
          </w:tcPr>
          <w:p w14:paraId="07FD6F18" w14:textId="77777777" w:rsidR="000176C2" w:rsidRPr="00FB1746" w:rsidRDefault="008373A4" w:rsidP="00FB7928">
            <w:pPr>
              <w:pStyle w:val="Odstavec"/>
              <w:spacing w:before="0" w:after="0"/>
              <w:ind w:firstLine="0"/>
              <w:jc w:val="left"/>
              <w:rPr>
                <w:bCs/>
                <w:color w:val="000000"/>
                <w:sz w:val="20"/>
                <w:szCs w:val="20"/>
              </w:rPr>
            </w:pPr>
            <w:r w:rsidRPr="00FB1746">
              <w:rPr>
                <w:color w:val="000000"/>
                <w:sz w:val="20"/>
                <w:szCs w:val="20"/>
              </w:rPr>
              <w:t>R</w:t>
            </w:r>
            <w:r w:rsidR="00B86497" w:rsidRPr="00FB1746">
              <w:rPr>
                <w:color w:val="000000"/>
                <w:sz w:val="20"/>
                <w:szCs w:val="20"/>
              </w:rPr>
              <w:t xml:space="preserve">ozezná nebezpečí různého charakteru, využívá bezpečná místa pro hru a trávení volného času; uplatňuje základní pravidla bezpečného chování účastníka silničního provozu, jedná tak, aby neohrožoval zdraví své a zdraví jiných </w:t>
            </w:r>
          </w:p>
          <w:p w14:paraId="2E749876" w14:textId="77777777" w:rsidR="000176C2" w:rsidRPr="00FB1746" w:rsidRDefault="000176C2" w:rsidP="00FB7928">
            <w:pPr>
              <w:pStyle w:val="Odstavec"/>
              <w:spacing w:before="0" w:after="0"/>
              <w:ind w:firstLine="0"/>
              <w:jc w:val="left"/>
              <w:rPr>
                <w:bCs/>
                <w:color w:val="000000"/>
                <w:sz w:val="20"/>
                <w:szCs w:val="20"/>
              </w:rPr>
            </w:pPr>
          </w:p>
          <w:p w14:paraId="05CC5E8D" w14:textId="77777777" w:rsidR="000176C2" w:rsidRDefault="000176C2" w:rsidP="00FB7928">
            <w:pPr>
              <w:pStyle w:val="Odstavec"/>
              <w:spacing w:before="0" w:after="0"/>
              <w:ind w:firstLine="0"/>
              <w:jc w:val="left"/>
              <w:rPr>
                <w:bCs/>
                <w:color w:val="000000"/>
                <w:sz w:val="20"/>
              </w:rPr>
            </w:pPr>
          </w:p>
          <w:p w14:paraId="0776CA26" w14:textId="77777777" w:rsidR="000176C2" w:rsidRDefault="000176C2" w:rsidP="00FB7928">
            <w:pPr>
              <w:pStyle w:val="Odstavec"/>
              <w:spacing w:before="0" w:after="0"/>
              <w:ind w:firstLine="0"/>
              <w:jc w:val="left"/>
              <w:rPr>
                <w:bCs/>
                <w:color w:val="000000"/>
                <w:sz w:val="20"/>
              </w:rPr>
            </w:pPr>
          </w:p>
        </w:tc>
        <w:tc>
          <w:tcPr>
            <w:tcW w:w="3463" w:type="dxa"/>
          </w:tcPr>
          <w:p w14:paraId="1F2429B1" w14:textId="77777777" w:rsidR="000176C2" w:rsidRDefault="000176C2" w:rsidP="00FB7928">
            <w:pPr>
              <w:pStyle w:val="Odstavec"/>
              <w:spacing w:before="0" w:after="0"/>
              <w:ind w:firstLine="0"/>
              <w:jc w:val="left"/>
              <w:rPr>
                <w:bCs/>
                <w:color w:val="000000"/>
                <w:sz w:val="20"/>
              </w:rPr>
            </w:pPr>
            <w:proofErr w:type="gramStart"/>
            <w:r>
              <w:rPr>
                <w:bCs/>
                <w:color w:val="000000"/>
                <w:sz w:val="20"/>
              </w:rPr>
              <w:t>Doporučí</w:t>
            </w:r>
            <w:proofErr w:type="gramEnd"/>
            <w:r>
              <w:rPr>
                <w:bCs/>
                <w:color w:val="000000"/>
                <w:sz w:val="20"/>
              </w:rPr>
              <w:t xml:space="preserve"> vhodný jídelníček</w:t>
            </w:r>
          </w:p>
          <w:p w14:paraId="2F82A147" w14:textId="77777777" w:rsidR="000176C2" w:rsidRDefault="000176C2" w:rsidP="00FB7928">
            <w:pPr>
              <w:pStyle w:val="Odstavec"/>
              <w:spacing w:before="0" w:after="0"/>
              <w:ind w:firstLine="0"/>
              <w:jc w:val="left"/>
              <w:rPr>
                <w:bCs/>
                <w:color w:val="000000"/>
                <w:sz w:val="20"/>
              </w:rPr>
            </w:pPr>
            <w:r>
              <w:rPr>
                <w:bCs/>
                <w:color w:val="000000"/>
                <w:sz w:val="20"/>
              </w:rPr>
              <w:t>Popíše správnou volbu oblečení a obuvi.</w:t>
            </w:r>
          </w:p>
          <w:p w14:paraId="2C162F21" w14:textId="77777777" w:rsidR="000176C2" w:rsidRDefault="000176C2" w:rsidP="00FB7928">
            <w:pPr>
              <w:pStyle w:val="Odstavec"/>
              <w:spacing w:before="0" w:after="0"/>
              <w:ind w:firstLine="0"/>
              <w:jc w:val="left"/>
              <w:rPr>
                <w:bCs/>
                <w:color w:val="000000"/>
                <w:sz w:val="20"/>
              </w:rPr>
            </w:pPr>
            <w:r>
              <w:rPr>
                <w:bCs/>
                <w:color w:val="000000"/>
                <w:sz w:val="20"/>
              </w:rPr>
              <w:t>Vysvětlí důležitost péče o zdraví, otužování.</w:t>
            </w:r>
          </w:p>
          <w:p w14:paraId="13D7039F" w14:textId="77777777" w:rsidR="000176C2" w:rsidRDefault="000176C2" w:rsidP="00FB7928">
            <w:pPr>
              <w:pStyle w:val="Odstavec"/>
              <w:spacing w:before="0" w:after="0"/>
              <w:ind w:firstLine="0"/>
              <w:jc w:val="left"/>
              <w:rPr>
                <w:bCs/>
                <w:color w:val="000000"/>
                <w:sz w:val="20"/>
              </w:rPr>
            </w:pPr>
            <w:r>
              <w:rPr>
                <w:bCs/>
                <w:color w:val="000000"/>
                <w:sz w:val="20"/>
              </w:rPr>
              <w:t>Zdůvodní důležitost správného držení těla, dostatek pohybu.</w:t>
            </w:r>
          </w:p>
          <w:p w14:paraId="58FE407F" w14:textId="77777777" w:rsidR="008373A4" w:rsidRDefault="008373A4" w:rsidP="008373A4">
            <w:pPr>
              <w:pStyle w:val="Odstavec"/>
              <w:spacing w:before="0" w:after="0"/>
              <w:ind w:firstLine="0"/>
              <w:jc w:val="left"/>
              <w:rPr>
                <w:bCs/>
                <w:color w:val="000000"/>
                <w:sz w:val="20"/>
              </w:rPr>
            </w:pPr>
            <w:r>
              <w:rPr>
                <w:bCs/>
                <w:color w:val="000000"/>
                <w:sz w:val="20"/>
              </w:rPr>
              <w:t>Orientuje se v dopravním značení.</w:t>
            </w:r>
          </w:p>
          <w:p w14:paraId="500154C9" w14:textId="77777777" w:rsidR="008373A4" w:rsidRDefault="008373A4" w:rsidP="008373A4">
            <w:pPr>
              <w:pStyle w:val="Odstavec"/>
              <w:spacing w:before="0" w:after="0"/>
              <w:ind w:firstLine="0"/>
              <w:jc w:val="left"/>
              <w:rPr>
                <w:bCs/>
                <w:color w:val="000000"/>
                <w:sz w:val="20"/>
              </w:rPr>
            </w:pPr>
            <w:r>
              <w:rPr>
                <w:bCs/>
                <w:color w:val="000000"/>
                <w:sz w:val="20"/>
              </w:rPr>
              <w:t>Hodnotí chování chodců.</w:t>
            </w:r>
          </w:p>
          <w:p w14:paraId="406AE0E1" w14:textId="77777777" w:rsidR="008373A4" w:rsidRDefault="008373A4" w:rsidP="008373A4">
            <w:pPr>
              <w:pStyle w:val="Odstavec"/>
              <w:spacing w:before="0" w:after="0"/>
              <w:ind w:firstLine="0"/>
              <w:jc w:val="left"/>
              <w:rPr>
                <w:bCs/>
                <w:color w:val="000000"/>
                <w:sz w:val="20"/>
              </w:rPr>
            </w:pPr>
          </w:p>
          <w:p w14:paraId="66DE7257" w14:textId="77777777" w:rsidR="000176C2" w:rsidRDefault="000176C2" w:rsidP="00FB7928">
            <w:pPr>
              <w:pStyle w:val="Odstavec"/>
              <w:spacing w:before="0" w:after="0"/>
              <w:ind w:firstLine="0"/>
              <w:jc w:val="left"/>
              <w:rPr>
                <w:bCs/>
                <w:color w:val="000000"/>
                <w:sz w:val="20"/>
              </w:rPr>
            </w:pPr>
          </w:p>
          <w:p w14:paraId="3DBBBE24" w14:textId="77777777" w:rsidR="000176C2" w:rsidRDefault="000176C2" w:rsidP="00FB7928">
            <w:pPr>
              <w:pStyle w:val="Odstavec"/>
              <w:spacing w:before="0" w:after="0"/>
              <w:ind w:firstLine="0"/>
              <w:jc w:val="left"/>
              <w:rPr>
                <w:bCs/>
                <w:color w:val="000000"/>
                <w:sz w:val="20"/>
              </w:rPr>
            </w:pPr>
          </w:p>
          <w:p w14:paraId="2A6076CB" w14:textId="77777777" w:rsidR="000176C2" w:rsidRDefault="000176C2" w:rsidP="00FB7928">
            <w:pPr>
              <w:pStyle w:val="Odstavec"/>
              <w:spacing w:before="0" w:after="0"/>
              <w:ind w:firstLine="0"/>
              <w:jc w:val="left"/>
              <w:rPr>
                <w:bCs/>
                <w:color w:val="000000"/>
                <w:sz w:val="20"/>
              </w:rPr>
            </w:pPr>
          </w:p>
        </w:tc>
        <w:tc>
          <w:tcPr>
            <w:tcW w:w="3450" w:type="dxa"/>
          </w:tcPr>
          <w:p w14:paraId="2127F352" w14:textId="77777777" w:rsidR="000176C2" w:rsidRDefault="000176C2" w:rsidP="00FB7928">
            <w:pPr>
              <w:pStyle w:val="Odstavec"/>
              <w:spacing w:before="0" w:after="0"/>
              <w:ind w:firstLine="0"/>
              <w:jc w:val="left"/>
              <w:rPr>
                <w:bCs/>
                <w:color w:val="000000"/>
                <w:sz w:val="20"/>
              </w:rPr>
            </w:pPr>
            <w:r>
              <w:rPr>
                <w:bCs/>
                <w:color w:val="000000"/>
                <w:sz w:val="20"/>
              </w:rPr>
              <w:lastRenderedPageBreak/>
              <w:t>Člověk a zdraví.</w:t>
            </w:r>
          </w:p>
          <w:p w14:paraId="6E994926" w14:textId="77777777" w:rsidR="000176C2" w:rsidRDefault="000176C2" w:rsidP="00FB7928">
            <w:pPr>
              <w:pStyle w:val="Odstavec"/>
              <w:spacing w:before="0" w:after="0"/>
              <w:ind w:firstLine="0"/>
              <w:jc w:val="left"/>
              <w:rPr>
                <w:bCs/>
                <w:color w:val="000000"/>
                <w:sz w:val="20"/>
              </w:rPr>
            </w:pPr>
            <w:r>
              <w:rPr>
                <w:bCs/>
                <w:color w:val="000000"/>
                <w:sz w:val="20"/>
              </w:rPr>
              <w:t>Péče o zdraví.</w:t>
            </w:r>
          </w:p>
          <w:p w14:paraId="5EC1FE1E" w14:textId="77777777" w:rsidR="008373A4" w:rsidRDefault="008373A4" w:rsidP="008373A4">
            <w:pPr>
              <w:pStyle w:val="Odstavec"/>
              <w:spacing w:before="0" w:after="0"/>
              <w:ind w:firstLine="0"/>
              <w:jc w:val="left"/>
              <w:rPr>
                <w:bCs/>
                <w:color w:val="000000"/>
                <w:sz w:val="20"/>
              </w:rPr>
            </w:pPr>
            <w:r>
              <w:rPr>
                <w:bCs/>
                <w:color w:val="000000"/>
                <w:sz w:val="20"/>
              </w:rPr>
              <w:t>Dopravní výchova</w:t>
            </w:r>
          </w:p>
        </w:tc>
        <w:tc>
          <w:tcPr>
            <w:tcW w:w="3510" w:type="dxa"/>
          </w:tcPr>
          <w:p w14:paraId="4753497E" w14:textId="77777777" w:rsidR="000176C2" w:rsidRDefault="000176C2" w:rsidP="00FB7928">
            <w:pPr>
              <w:pStyle w:val="Odstavec"/>
              <w:spacing w:before="0" w:after="0"/>
              <w:ind w:firstLine="0"/>
              <w:jc w:val="left"/>
              <w:rPr>
                <w:bCs/>
                <w:color w:val="000000"/>
                <w:sz w:val="20"/>
              </w:rPr>
            </w:pPr>
            <w:r>
              <w:rPr>
                <w:bCs/>
                <w:color w:val="000000"/>
                <w:sz w:val="20"/>
              </w:rPr>
              <w:t>Tělesná výchova.</w:t>
            </w:r>
          </w:p>
          <w:p w14:paraId="13B4B33E" w14:textId="77777777" w:rsidR="0021528A" w:rsidRDefault="0021528A" w:rsidP="00FB7928">
            <w:pPr>
              <w:pStyle w:val="Odstavec"/>
              <w:spacing w:before="0" w:after="0"/>
              <w:ind w:firstLine="0"/>
              <w:jc w:val="left"/>
              <w:rPr>
                <w:bCs/>
                <w:color w:val="000000"/>
                <w:sz w:val="20"/>
              </w:rPr>
            </w:pPr>
            <w:r>
              <w:rPr>
                <w:bCs/>
                <w:color w:val="000000"/>
                <w:sz w:val="20"/>
              </w:rPr>
              <w:t>ETV</w:t>
            </w:r>
            <w:r w:rsidR="00E34BBC">
              <w:rPr>
                <w:bCs/>
                <w:color w:val="000000"/>
                <w:sz w:val="20"/>
              </w:rPr>
              <w:t xml:space="preserve"> – komunikační dovednosti, hodnocení sebe a druhých</w:t>
            </w:r>
          </w:p>
          <w:p w14:paraId="6890D30A" w14:textId="77777777" w:rsidR="008373A4" w:rsidRDefault="008373A4" w:rsidP="00FB7928">
            <w:pPr>
              <w:pStyle w:val="Odstavec"/>
              <w:spacing w:before="0" w:after="0"/>
              <w:ind w:firstLine="0"/>
              <w:jc w:val="left"/>
              <w:rPr>
                <w:bCs/>
                <w:color w:val="000000"/>
                <w:sz w:val="20"/>
              </w:rPr>
            </w:pPr>
            <w:r>
              <w:rPr>
                <w:bCs/>
                <w:color w:val="000000"/>
                <w:sz w:val="20"/>
              </w:rPr>
              <w:t>OSV</w:t>
            </w:r>
            <w:r w:rsidR="00E34BBC">
              <w:rPr>
                <w:bCs/>
                <w:color w:val="000000"/>
                <w:sz w:val="20"/>
              </w:rPr>
              <w:t xml:space="preserve"> – seberegulace, sebeorganizace</w:t>
            </w:r>
          </w:p>
        </w:tc>
      </w:tr>
      <w:tr w:rsidR="000176C2" w14:paraId="151B3F21" w14:textId="77777777" w:rsidTr="005F6D6E">
        <w:tc>
          <w:tcPr>
            <w:tcW w:w="3525" w:type="dxa"/>
          </w:tcPr>
          <w:p w14:paraId="19F77C47" w14:textId="77777777" w:rsidR="00B86497" w:rsidRPr="00FB1746" w:rsidRDefault="000176C2" w:rsidP="008373A4">
            <w:pPr>
              <w:pStyle w:val="Styl11bTunKurzvaVpravo02cmPed1b"/>
              <w:tabs>
                <w:tab w:val="clear" w:pos="567"/>
              </w:tabs>
              <w:ind w:left="170" w:firstLine="0"/>
              <w:rPr>
                <w:b w:val="0"/>
                <w:i w:val="0"/>
                <w:color w:val="000000"/>
                <w:sz w:val="20"/>
                <w:szCs w:val="20"/>
              </w:rPr>
            </w:pPr>
            <w:r w:rsidRPr="00FB1746">
              <w:rPr>
                <w:b w:val="0"/>
                <w:bCs w:val="0"/>
                <w:i w:val="0"/>
                <w:color w:val="000000"/>
                <w:sz w:val="20"/>
                <w:szCs w:val="20"/>
              </w:rPr>
              <w:t xml:space="preserve">Chová se obezřetně při setkání s neznámými jedinci, odmítne komunikaci, která je mu nepříjemná, v případě potřeby požádá o pomoc pro sebe i pro jiné </w:t>
            </w:r>
            <w:r w:rsidR="00B86497" w:rsidRPr="00FB1746">
              <w:rPr>
                <w:b w:val="0"/>
                <w:i w:val="0"/>
                <w:color w:val="000000"/>
                <w:sz w:val="20"/>
                <w:szCs w:val="20"/>
              </w:rPr>
              <w:t xml:space="preserve">ovládá způsoby komunikace s operátory tísňových linek </w:t>
            </w:r>
          </w:p>
          <w:p w14:paraId="0012495C" w14:textId="77777777" w:rsidR="000176C2" w:rsidRPr="00FB1746" w:rsidRDefault="000176C2" w:rsidP="00FB7928">
            <w:pPr>
              <w:pStyle w:val="Odstavec"/>
              <w:spacing w:before="0" w:after="0"/>
              <w:ind w:firstLine="0"/>
              <w:jc w:val="left"/>
              <w:rPr>
                <w:bCs/>
                <w:color w:val="000000"/>
                <w:sz w:val="20"/>
                <w:szCs w:val="20"/>
              </w:rPr>
            </w:pPr>
          </w:p>
          <w:p w14:paraId="4328A214" w14:textId="77777777" w:rsidR="000176C2" w:rsidRDefault="000176C2" w:rsidP="00FB7928">
            <w:pPr>
              <w:pStyle w:val="Odstavec"/>
              <w:spacing w:before="0" w:after="0"/>
              <w:ind w:firstLine="0"/>
              <w:jc w:val="left"/>
              <w:rPr>
                <w:bCs/>
                <w:color w:val="000000"/>
                <w:sz w:val="20"/>
              </w:rPr>
            </w:pPr>
          </w:p>
          <w:p w14:paraId="76908393" w14:textId="77777777" w:rsidR="000176C2" w:rsidRDefault="000176C2" w:rsidP="00FB7928">
            <w:pPr>
              <w:pStyle w:val="Odstavec"/>
              <w:spacing w:before="0" w:after="0"/>
              <w:ind w:firstLine="0"/>
              <w:jc w:val="left"/>
              <w:rPr>
                <w:bCs/>
                <w:color w:val="000000"/>
                <w:sz w:val="20"/>
              </w:rPr>
            </w:pPr>
          </w:p>
        </w:tc>
        <w:tc>
          <w:tcPr>
            <w:tcW w:w="3463" w:type="dxa"/>
          </w:tcPr>
          <w:p w14:paraId="0A018925" w14:textId="77777777" w:rsidR="000176C2" w:rsidRDefault="000176C2" w:rsidP="00FB7928">
            <w:pPr>
              <w:pStyle w:val="Odstavec"/>
              <w:spacing w:before="0" w:after="0"/>
              <w:ind w:firstLine="0"/>
              <w:jc w:val="left"/>
              <w:rPr>
                <w:bCs/>
                <w:color w:val="000000"/>
                <w:sz w:val="20"/>
              </w:rPr>
            </w:pPr>
            <w:r>
              <w:rPr>
                <w:bCs/>
                <w:color w:val="000000"/>
                <w:sz w:val="20"/>
              </w:rPr>
              <w:t>Vyjmenuje možná nebezpečí při setkání s neznámou osobou.</w:t>
            </w:r>
          </w:p>
          <w:p w14:paraId="1DC6E5FB" w14:textId="77777777" w:rsidR="000176C2" w:rsidRDefault="000176C2" w:rsidP="00FB7928">
            <w:pPr>
              <w:pStyle w:val="Odstavec"/>
              <w:spacing w:before="0" w:after="0"/>
              <w:ind w:firstLine="0"/>
              <w:jc w:val="left"/>
              <w:rPr>
                <w:bCs/>
                <w:color w:val="000000"/>
                <w:sz w:val="20"/>
              </w:rPr>
            </w:pPr>
            <w:r>
              <w:rPr>
                <w:bCs/>
                <w:color w:val="000000"/>
                <w:sz w:val="20"/>
              </w:rPr>
              <w:t>Navrhne řešení pro případ nevhodné a nepříjemné komunikace.</w:t>
            </w:r>
          </w:p>
          <w:p w14:paraId="0B547B92" w14:textId="77777777" w:rsidR="000176C2" w:rsidRDefault="000176C2" w:rsidP="00FB7928">
            <w:pPr>
              <w:pStyle w:val="Odstavec"/>
              <w:spacing w:before="0" w:after="0"/>
              <w:ind w:firstLine="0"/>
              <w:jc w:val="left"/>
              <w:rPr>
                <w:bCs/>
                <w:color w:val="000000"/>
                <w:sz w:val="20"/>
              </w:rPr>
            </w:pPr>
            <w:r>
              <w:rPr>
                <w:bCs/>
                <w:color w:val="000000"/>
                <w:sz w:val="20"/>
              </w:rPr>
              <w:t>Objasní používání tísňových linek v případě nebezpečí.</w:t>
            </w:r>
          </w:p>
          <w:p w14:paraId="33750002" w14:textId="77777777" w:rsidR="000176C2" w:rsidRDefault="000176C2" w:rsidP="00FB7928">
            <w:pPr>
              <w:pStyle w:val="Odstavec"/>
              <w:spacing w:before="0" w:after="0"/>
              <w:ind w:firstLine="0"/>
              <w:jc w:val="left"/>
              <w:rPr>
                <w:bCs/>
                <w:color w:val="000000"/>
                <w:sz w:val="20"/>
              </w:rPr>
            </w:pPr>
          </w:p>
          <w:p w14:paraId="22F1D405" w14:textId="77777777" w:rsidR="000176C2" w:rsidRDefault="000176C2" w:rsidP="00FB7928">
            <w:pPr>
              <w:pStyle w:val="Odstavec"/>
              <w:spacing w:before="0" w:after="0"/>
              <w:ind w:firstLine="0"/>
              <w:jc w:val="left"/>
              <w:rPr>
                <w:bCs/>
                <w:color w:val="000000"/>
                <w:sz w:val="20"/>
              </w:rPr>
            </w:pPr>
          </w:p>
        </w:tc>
        <w:tc>
          <w:tcPr>
            <w:tcW w:w="3450" w:type="dxa"/>
          </w:tcPr>
          <w:p w14:paraId="350EF6DE" w14:textId="77777777" w:rsidR="000176C2" w:rsidRDefault="000176C2" w:rsidP="00FB7928">
            <w:pPr>
              <w:pStyle w:val="Odstavec"/>
              <w:spacing w:before="0" w:after="0"/>
              <w:ind w:firstLine="0"/>
              <w:jc w:val="left"/>
              <w:rPr>
                <w:bCs/>
                <w:color w:val="000000"/>
                <w:sz w:val="20"/>
              </w:rPr>
            </w:pPr>
            <w:r>
              <w:rPr>
                <w:bCs/>
                <w:color w:val="000000"/>
                <w:sz w:val="20"/>
              </w:rPr>
              <w:t>Lidé kolem nás.</w:t>
            </w:r>
          </w:p>
        </w:tc>
        <w:tc>
          <w:tcPr>
            <w:tcW w:w="3510" w:type="dxa"/>
          </w:tcPr>
          <w:p w14:paraId="757F8BE8" w14:textId="77777777" w:rsidR="000176C2" w:rsidRDefault="00474525" w:rsidP="00FB7928">
            <w:pPr>
              <w:pStyle w:val="Odstavec"/>
              <w:spacing w:before="0" w:after="0"/>
              <w:ind w:firstLine="0"/>
              <w:jc w:val="left"/>
              <w:rPr>
                <w:bCs/>
                <w:color w:val="000000"/>
                <w:sz w:val="20"/>
              </w:rPr>
            </w:pPr>
            <w:r>
              <w:rPr>
                <w:bCs/>
                <w:color w:val="000000"/>
                <w:sz w:val="20"/>
              </w:rPr>
              <w:t>OSV</w:t>
            </w:r>
            <w:r w:rsidR="00E34BBC">
              <w:rPr>
                <w:bCs/>
                <w:color w:val="000000"/>
                <w:sz w:val="20"/>
              </w:rPr>
              <w:t xml:space="preserve"> – řešení problémů, rozhodovací dovednosti</w:t>
            </w:r>
          </w:p>
        </w:tc>
      </w:tr>
      <w:tr w:rsidR="000176C2" w14:paraId="34246448" w14:textId="77777777" w:rsidTr="005F6D6E">
        <w:tc>
          <w:tcPr>
            <w:tcW w:w="3525" w:type="dxa"/>
          </w:tcPr>
          <w:p w14:paraId="37D4FF57" w14:textId="77777777" w:rsidR="000176C2" w:rsidRDefault="000176C2" w:rsidP="00FB7928">
            <w:pPr>
              <w:pStyle w:val="Odstavec"/>
              <w:spacing w:before="0" w:after="0"/>
              <w:ind w:firstLine="0"/>
              <w:jc w:val="left"/>
              <w:rPr>
                <w:bCs/>
                <w:color w:val="000000"/>
                <w:sz w:val="20"/>
              </w:rPr>
            </w:pPr>
            <w:r>
              <w:rPr>
                <w:bCs/>
                <w:color w:val="000000"/>
                <w:sz w:val="20"/>
              </w:rPr>
              <w:t>Reaguje adekvátně na pokyny dospělých při mimořádných událostech.</w:t>
            </w:r>
          </w:p>
          <w:p w14:paraId="1C85BCEB" w14:textId="77777777" w:rsidR="000176C2" w:rsidRDefault="000176C2" w:rsidP="00FB7928">
            <w:pPr>
              <w:pStyle w:val="Odstavec"/>
              <w:spacing w:before="0" w:after="0"/>
              <w:ind w:firstLine="0"/>
              <w:jc w:val="left"/>
              <w:rPr>
                <w:bCs/>
                <w:color w:val="000000"/>
                <w:sz w:val="20"/>
              </w:rPr>
            </w:pPr>
          </w:p>
          <w:p w14:paraId="3D918BDB" w14:textId="77777777" w:rsidR="008727F9" w:rsidRDefault="008727F9" w:rsidP="00FB7928">
            <w:pPr>
              <w:pStyle w:val="Odstavec"/>
              <w:spacing w:before="0" w:after="0"/>
              <w:ind w:firstLine="0"/>
              <w:jc w:val="left"/>
              <w:rPr>
                <w:bCs/>
                <w:color w:val="000000"/>
                <w:sz w:val="20"/>
              </w:rPr>
            </w:pPr>
          </w:p>
          <w:p w14:paraId="0CA666A7" w14:textId="77777777" w:rsidR="008727F9" w:rsidRDefault="008727F9" w:rsidP="00FB7928">
            <w:pPr>
              <w:pStyle w:val="Odstavec"/>
              <w:spacing w:before="0" w:after="0"/>
              <w:ind w:firstLine="0"/>
              <w:jc w:val="left"/>
              <w:rPr>
                <w:bCs/>
                <w:color w:val="000000"/>
                <w:sz w:val="20"/>
              </w:rPr>
            </w:pPr>
          </w:p>
          <w:p w14:paraId="3BA2F1FC" w14:textId="77777777" w:rsidR="008727F9" w:rsidRDefault="008727F9" w:rsidP="00FB7928">
            <w:pPr>
              <w:pStyle w:val="Odstavec"/>
              <w:spacing w:before="0" w:after="0"/>
              <w:ind w:firstLine="0"/>
              <w:jc w:val="left"/>
              <w:rPr>
                <w:bCs/>
                <w:color w:val="000000"/>
                <w:sz w:val="20"/>
              </w:rPr>
            </w:pPr>
          </w:p>
          <w:p w14:paraId="16EA4817" w14:textId="77777777" w:rsidR="008727F9" w:rsidRDefault="008727F9" w:rsidP="00FB7928">
            <w:pPr>
              <w:pStyle w:val="Odstavec"/>
              <w:spacing w:before="0" w:after="0"/>
              <w:ind w:firstLine="0"/>
              <w:jc w:val="left"/>
              <w:rPr>
                <w:bCs/>
                <w:color w:val="000000"/>
                <w:sz w:val="20"/>
              </w:rPr>
            </w:pPr>
          </w:p>
        </w:tc>
        <w:tc>
          <w:tcPr>
            <w:tcW w:w="3463" w:type="dxa"/>
          </w:tcPr>
          <w:p w14:paraId="06FB3AFA" w14:textId="77777777" w:rsidR="000176C2" w:rsidRDefault="000176C2" w:rsidP="00FB7928">
            <w:pPr>
              <w:pStyle w:val="Odstavec"/>
              <w:spacing w:before="0" w:after="0"/>
              <w:ind w:firstLine="0"/>
              <w:jc w:val="left"/>
              <w:rPr>
                <w:bCs/>
                <w:color w:val="000000"/>
                <w:sz w:val="20"/>
              </w:rPr>
            </w:pPr>
            <w:r>
              <w:rPr>
                <w:bCs/>
                <w:color w:val="000000"/>
                <w:sz w:val="20"/>
              </w:rPr>
              <w:t>Respektuje pokyny dospělých osob.</w:t>
            </w:r>
          </w:p>
          <w:p w14:paraId="154685CC" w14:textId="77777777" w:rsidR="000176C2" w:rsidRDefault="000176C2" w:rsidP="00FB7928">
            <w:pPr>
              <w:pStyle w:val="Odstavec"/>
              <w:spacing w:before="0" w:after="0"/>
              <w:ind w:firstLine="0"/>
              <w:jc w:val="left"/>
              <w:rPr>
                <w:bCs/>
                <w:color w:val="000000"/>
                <w:sz w:val="20"/>
              </w:rPr>
            </w:pPr>
            <w:r>
              <w:rPr>
                <w:bCs/>
                <w:color w:val="000000"/>
                <w:sz w:val="20"/>
              </w:rPr>
              <w:t>Předvede ohlášení tísňové situace.</w:t>
            </w:r>
          </w:p>
        </w:tc>
        <w:tc>
          <w:tcPr>
            <w:tcW w:w="3450" w:type="dxa"/>
          </w:tcPr>
          <w:p w14:paraId="72CAED40" w14:textId="77777777" w:rsidR="000176C2" w:rsidRDefault="000176C2" w:rsidP="00FB7928">
            <w:pPr>
              <w:pStyle w:val="Odstavec"/>
              <w:spacing w:before="0" w:after="0"/>
              <w:ind w:firstLine="0"/>
              <w:jc w:val="left"/>
              <w:rPr>
                <w:bCs/>
                <w:color w:val="000000"/>
                <w:sz w:val="20"/>
              </w:rPr>
            </w:pPr>
            <w:r>
              <w:rPr>
                <w:bCs/>
                <w:color w:val="000000"/>
                <w:sz w:val="20"/>
              </w:rPr>
              <w:t>Osobní bezpečí.</w:t>
            </w:r>
          </w:p>
          <w:p w14:paraId="5040B7A7" w14:textId="77777777" w:rsidR="000176C2" w:rsidRDefault="000176C2" w:rsidP="00FB7928">
            <w:pPr>
              <w:pStyle w:val="Odstavec"/>
              <w:spacing w:before="0" w:after="0"/>
              <w:ind w:firstLine="0"/>
              <w:jc w:val="left"/>
              <w:rPr>
                <w:bCs/>
                <w:color w:val="000000"/>
                <w:sz w:val="20"/>
              </w:rPr>
            </w:pPr>
            <w:r>
              <w:rPr>
                <w:bCs/>
                <w:color w:val="000000"/>
                <w:sz w:val="20"/>
              </w:rPr>
              <w:t>Situace hromadného ohrožení.</w:t>
            </w:r>
          </w:p>
        </w:tc>
        <w:tc>
          <w:tcPr>
            <w:tcW w:w="3510" w:type="dxa"/>
          </w:tcPr>
          <w:p w14:paraId="7DB09FF1" w14:textId="77777777" w:rsidR="000176C2" w:rsidRDefault="000176C2" w:rsidP="00FB7928">
            <w:pPr>
              <w:pStyle w:val="Odstavec"/>
              <w:spacing w:before="0" w:after="0"/>
              <w:ind w:firstLine="0"/>
              <w:jc w:val="left"/>
              <w:rPr>
                <w:bCs/>
                <w:color w:val="000000"/>
                <w:sz w:val="20"/>
              </w:rPr>
            </w:pPr>
          </w:p>
        </w:tc>
      </w:tr>
    </w:tbl>
    <w:p w14:paraId="017F7155" w14:textId="77777777" w:rsidR="00D6320B" w:rsidRDefault="00D6320B" w:rsidP="008727F9"/>
    <w:p w14:paraId="65E0D4A3" w14:textId="44639A66" w:rsidR="003827B8" w:rsidRDefault="003827B8" w:rsidP="008727F9"/>
    <w:p w14:paraId="3C271592" w14:textId="427345B3" w:rsidR="005F6D6E" w:rsidRDefault="005F6D6E" w:rsidP="008727F9"/>
    <w:p w14:paraId="5B45BEB0" w14:textId="77777777" w:rsidR="005F6D6E" w:rsidRDefault="005F6D6E" w:rsidP="008727F9"/>
    <w:p w14:paraId="414FCC9F" w14:textId="77777777" w:rsidR="00D6320B" w:rsidRPr="00D6320B" w:rsidRDefault="00D6320B" w:rsidP="008727F9">
      <w:pPr>
        <w:rPr>
          <w:b/>
          <w:u w:val="single"/>
        </w:rPr>
      </w:pPr>
      <w:r w:rsidRPr="00D6320B">
        <w:rPr>
          <w:b/>
          <w:u w:val="single"/>
        </w:rPr>
        <w:t>Název vyučovacího předmětu.</w:t>
      </w:r>
    </w:p>
    <w:p w14:paraId="4412D959" w14:textId="77777777" w:rsidR="00D6320B" w:rsidRPr="00D6320B" w:rsidRDefault="00D6320B" w:rsidP="008727F9">
      <w:pPr>
        <w:rPr>
          <w:b/>
        </w:rPr>
      </w:pPr>
    </w:p>
    <w:p w14:paraId="3316B0A8" w14:textId="77777777" w:rsidR="001C0FE6" w:rsidRDefault="008727F9" w:rsidP="001C0FE6">
      <w:pPr>
        <w:rPr>
          <w:b/>
        </w:rPr>
      </w:pPr>
      <w:r w:rsidRPr="008727F9">
        <w:rPr>
          <w:b/>
          <w:highlight w:val="yellow"/>
        </w:rPr>
        <w:t>5.6.</w:t>
      </w:r>
      <w:r w:rsidR="001C0FE6" w:rsidRPr="008727F9">
        <w:rPr>
          <w:b/>
          <w:highlight w:val="yellow"/>
        </w:rPr>
        <w:tab/>
      </w:r>
      <w:r w:rsidR="001C0FE6" w:rsidRPr="008727F9">
        <w:rPr>
          <w:b/>
          <w:highlight w:val="yellow"/>
        </w:rPr>
        <w:tab/>
        <w:t>PŘÍRODOVĚDA</w:t>
      </w:r>
    </w:p>
    <w:p w14:paraId="7980372D" w14:textId="77777777" w:rsidR="001C0FE6" w:rsidRDefault="001C0FE6" w:rsidP="001C0FE6">
      <w:r>
        <w:t xml:space="preserve">Vzdělávací oblast: </w:t>
      </w:r>
      <w:r>
        <w:tab/>
      </w:r>
      <w:r>
        <w:tab/>
        <w:t>Člověk a jeho svět</w:t>
      </w:r>
    </w:p>
    <w:p w14:paraId="047E7FE3" w14:textId="77777777" w:rsidR="001C0FE6" w:rsidRDefault="001C0FE6" w:rsidP="001C0FE6">
      <w:r>
        <w:t>Vzdělávací obor:</w:t>
      </w:r>
      <w:r>
        <w:tab/>
      </w:r>
      <w:r>
        <w:tab/>
        <w:t>Člověk a jeho svět</w:t>
      </w:r>
    </w:p>
    <w:p w14:paraId="55DE9D81" w14:textId="77777777" w:rsidR="001C0FE6" w:rsidRDefault="001C0FE6" w:rsidP="001C0FE6">
      <w:r>
        <w:t xml:space="preserve">Ročník: </w:t>
      </w:r>
      <w:r>
        <w:tab/>
      </w:r>
      <w:r>
        <w:tab/>
      </w:r>
      <w:r>
        <w:tab/>
        <w:t>4.a 5.</w:t>
      </w:r>
    </w:p>
    <w:p w14:paraId="28017510" w14:textId="77777777" w:rsidR="001C0FE6" w:rsidRDefault="001C0FE6" w:rsidP="001C0FE6">
      <w:r>
        <w:t xml:space="preserve">Stupeň/období: </w:t>
      </w:r>
      <w:r>
        <w:tab/>
      </w:r>
      <w:r>
        <w:tab/>
        <w:t>1.stupeň/ 2.období</w:t>
      </w:r>
    </w:p>
    <w:p w14:paraId="73D9C51D" w14:textId="77777777" w:rsidR="001C0FE6" w:rsidRDefault="001C0FE6" w:rsidP="001C0FE6">
      <w:r>
        <w:t>Povinný předmět</w:t>
      </w:r>
      <w:r>
        <w:tab/>
      </w:r>
    </w:p>
    <w:p w14:paraId="63F53463" w14:textId="77777777" w:rsidR="001C0FE6" w:rsidRDefault="001C0FE6" w:rsidP="001C0FE6">
      <w:pPr>
        <w:pStyle w:val="Zhlav"/>
        <w:tabs>
          <w:tab w:val="clear" w:pos="4536"/>
          <w:tab w:val="clear" w:pos="9072"/>
        </w:tabs>
      </w:pPr>
    </w:p>
    <w:p w14:paraId="27066D14" w14:textId="77777777" w:rsidR="001C0FE6" w:rsidRDefault="001C0FE6" w:rsidP="001C0FE6">
      <w:pPr>
        <w:rPr>
          <w:b/>
          <w:u w:val="single"/>
        </w:rPr>
      </w:pPr>
      <w:r>
        <w:rPr>
          <w:b/>
          <w:u w:val="single"/>
        </w:rPr>
        <w:t>Charakteristika vyučovacího předmětu</w:t>
      </w:r>
    </w:p>
    <w:p w14:paraId="55E56485" w14:textId="77777777" w:rsidR="001C0FE6" w:rsidRDefault="001C0FE6" w:rsidP="001C0FE6"/>
    <w:p w14:paraId="15F68985" w14:textId="77777777" w:rsidR="001C0FE6" w:rsidRDefault="001C0FE6" w:rsidP="001C0FE6">
      <w:pPr>
        <w:rPr>
          <w:b/>
        </w:rPr>
      </w:pPr>
      <w:r>
        <w:rPr>
          <w:b/>
        </w:rPr>
        <w:t>Obsahové, časové a organizační vymezení vyučovacího předmětu</w:t>
      </w:r>
    </w:p>
    <w:p w14:paraId="50478401" w14:textId="77777777" w:rsidR="001C0FE6" w:rsidRDefault="001C0FE6" w:rsidP="001C0FE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3"/>
        <w:gridCol w:w="2193"/>
        <w:gridCol w:w="2194"/>
        <w:gridCol w:w="2194"/>
        <w:gridCol w:w="2194"/>
        <w:gridCol w:w="2194"/>
      </w:tblGrid>
      <w:tr w:rsidR="001C0FE6" w14:paraId="51E6FB86" w14:textId="77777777">
        <w:tc>
          <w:tcPr>
            <w:tcW w:w="2193" w:type="dxa"/>
          </w:tcPr>
          <w:p w14:paraId="12AFB8B3" w14:textId="77777777" w:rsidR="001C0FE6" w:rsidRDefault="001C0FE6" w:rsidP="00710DD2">
            <w:pPr>
              <w:jc w:val="center"/>
              <w:rPr>
                <w:bCs/>
              </w:rPr>
            </w:pPr>
            <w:r>
              <w:rPr>
                <w:bCs/>
              </w:rPr>
              <w:t>Ročník</w:t>
            </w:r>
          </w:p>
        </w:tc>
        <w:tc>
          <w:tcPr>
            <w:tcW w:w="2193" w:type="dxa"/>
          </w:tcPr>
          <w:p w14:paraId="7FC028E6" w14:textId="77777777" w:rsidR="001C0FE6" w:rsidRDefault="001C0FE6" w:rsidP="00710DD2">
            <w:pPr>
              <w:jc w:val="center"/>
              <w:rPr>
                <w:bCs/>
              </w:rPr>
            </w:pPr>
            <w:r>
              <w:rPr>
                <w:bCs/>
              </w:rPr>
              <w:t>1.</w:t>
            </w:r>
          </w:p>
        </w:tc>
        <w:tc>
          <w:tcPr>
            <w:tcW w:w="2194" w:type="dxa"/>
          </w:tcPr>
          <w:p w14:paraId="4035083E" w14:textId="77777777" w:rsidR="001C0FE6" w:rsidRDefault="001C0FE6" w:rsidP="00710DD2">
            <w:pPr>
              <w:jc w:val="center"/>
              <w:rPr>
                <w:bCs/>
              </w:rPr>
            </w:pPr>
            <w:r>
              <w:rPr>
                <w:bCs/>
              </w:rPr>
              <w:t>2.</w:t>
            </w:r>
          </w:p>
        </w:tc>
        <w:tc>
          <w:tcPr>
            <w:tcW w:w="2194" w:type="dxa"/>
          </w:tcPr>
          <w:p w14:paraId="587DEEE9" w14:textId="77777777" w:rsidR="001C0FE6" w:rsidRDefault="001C0FE6" w:rsidP="00710DD2">
            <w:pPr>
              <w:jc w:val="center"/>
              <w:rPr>
                <w:bCs/>
              </w:rPr>
            </w:pPr>
            <w:r>
              <w:rPr>
                <w:bCs/>
              </w:rPr>
              <w:t>3.</w:t>
            </w:r>
          </w:p>
        </w:tc>
        <w:tc>
          <w:tcPr>
            <w:tcW w:w="2194" w:type="dxa"/>
          </w:tcPr>
          <w:p w14:paraId="70A3FF17" w14:textId="77777777" w:rsidR="001C0FE6" w:rsidRDefault="001C0FE6" w:rsidP="00710DD2">
            <w:pPr>
              <w:jc w:val="center"/>
              <w:rPr>
                <w:bCs/>
              </w:rPr>
            </w:pPr>
            <w:r>
              <w:rPr>
                <w:bCs/>
              </w:rPr>
              <w:t>4.</w:t>
            </w:r>
          </w:p>
        </w:tc>
        <w:tc>
          <w:tcPr>
            <w:tcW w:w="2194" w:type="dxa"/>
          </w:tcPr>
          <w:p w14:paraId="14607F41" w14:textId="77777777" w:rsidR="001C0FE6" w:rsidRDefault="001C0FE6" w:rsidP="00710DD2">
            <w:pPr>
              <w:jc w:val="center"/>
              <w:rPr>
                <w:bCs/>
              </w:rPr>
            </w:pPr>
            <w:r>
              <w:rPr>
                <w:bCs/>
              </w:rPr>
              <w:t>5.</w:t>
            </w:r>
          </w:p>
        </w:tc>
      </w:tr>
      <w:tr w:rsidR="001C0FE6" w14:paraId="2C38374B" w14:textId="77777777">
        <w:tc>
          <w:tcPr>
            <w:tcW w:w="2193" w:type="dxa"/>
          </w:tcPr>
          <w:p w14:paraId="7E093EC8" w14:textId="77777777" w:rsidR="001C0FE6" w:rsidRDefault="001C0FE6" w:rsidP="00710DD2">
            <w:pPr>
              <w:jc w:val="center"/>
              <w:rPr>
                <w:bCs/>
              </w:rPr>
            </w:pPr>
            <w:r>
              <w:rPr>
                <w:bCs/>
              </w:rPr>
              <w:t>Časová dotace</w:t>
            </w:r>
          </w:p>
        </w:tc>
        <w:tc>
          <w:tcPr>
            <w:tcW w:w="2193" w:type="dxa"/>
          </w:tcPr>
          <w:p w14:paraId="09FA2A7E" w14:textId="77777777" w:rsidR="001C0FE6" w:rsidRDefault="001C0FE6" w:rsidP="00710DD2">
            <w:pPr>
              <w:jc w:val="center"/>
              <w:rPr>
                <w:bCs/>
              </w:rPr>
            </w:pPr>
            <w:r>
              <w:rPr>
                <w:bCs/>
              </w:rPr>
              <w:t>-</w:t>
            </w:r>
          </w:p>
        </w:tc>
        <w:tc>
          <w:tcPr>
            <w:tcW w:w="2194" w:type="dxa"/>
          </w:tcPr>
          <w:p w14:paraId="237AFA41" w14:textId="77777777" w:rsidR="001C0FE6" w:rsidRDefault="001C0FE6" w:rsidP="00710DD2">
            <w:pPr>
              <w:jc w:val="center"/>
              <w:rPr>
                <w:bCs/>
              </w:rPr>
            </w:pPr>
            <w:r>
              <w:rPr>
                <w:bCs/>
              </w:rPr>
              <w:t>-</w:t>
            </w:r>
          </w:p>
        </w:tc>
        <w:tc>
          <w:tcPr>
            <w:tcW w:w="2194" w:type="dxa"/>
          </w:tcPr>
          <w:p w14:paraId="3AD8BB85" w14:textId="77777777" w:rsidR="001C0FE6" w:rsidRDefault="001C0FE6" w:rsidP="00710DD2">
            <w:pPr>
              <w:jc w:val="center"/>
              <w:rPr>
                <w:bCs/>
              </w:rPr>
            </w:pPr>
            <w:r>
              <w:rPr>
                <w:bCs/>
              </w:rPr>
              <w:t>-</w:t>
            </w:r>
          </w:p>
        </w:tc>
        <w:tc>
          <w:tcPr>
            <w:tcW w:w="2194" w:type="dxa"/>
          </w:tcPr>
          <w:p w14:paraId="46FFCE8F" w14:textId="77777777" w:rsidR="001C0FE6" w:rsidRPr="00D673FD" w:rsidRDefault="00D673FD" w:rsidP="00710DD2">
            <w:pPr>
              <w:jc w:val="center"/>
              <w:rPr>
                <w:bCs/>
                <w:color w:val="00B050"/>
              </w:rPr>
            </w:pPr>
            <w:r w:rsidRPr="00D673FD">
              <w:rPr>
                <w:bCs/>
                <w:color w:val="00B050"/>
              </w:rPr>
              <w:t>1+1</w:t>
            </w:r>
          </w:p>
        </w:tc>
        <w:tc>
          <w:tcPr>
            <w:tcW w:w="2194" w:type="dxa"/>
          </w:tcPr>
          <w:p w14:paraId="05495A70" w14:textId="77777777" w:rsidR="001C0FE6" w:rsidRDefault="001C0FE6" w:rsidP="00710DD2">
            <w:pPr>
              <w:jc w:val="center"/>
              <w:rPr>
                <w:bCs/>
              </w:rPr>
            </w:pPr>
            <w:r>
              <w:rPr>
                <w:bCs/>
              </w:rPr>
              <w:t>1 + 1</w:t>
            </w:r>
          </w:p>
        </w:tc>
      </w:tr>
    </w:tbl>
    <w:p w14:paraId="33EBCFF7" w14:textId="77777777" w:rsidR="001C0FE6" w:rsidRDefault="001C0FE6" w:rsidP="001C0FE6">
      <w:pPr>
        <w:rPr>
          <w:bCs/>
        </w:rPr>
      </w:pPr>
    </w:p>
    <w:p w14:paraId="5C673EBA" w14:textId="77777777" w:rsidR="001C0FE6" w:rsidRDefault="001C0FE6" w:rsidP="001C0FE6">
      <w:pPr>
        <w:ind w:firstLine="708"/>
      </w:pPr>
      <w:r>
        <w:t>Tento vyučovací předmět navazuje na vyučovací předmět Prvouka (z 1.období 1.stupně ZŠ). Obsah vyučovacího předmětu Přírodověda na 1.stupni základní školy je členěn do tří tematických okruhů:</w:t>
      </w:r>
    </w:p>
    <w:p w14:paraId="0D6FE1D8" w14:textId="77777777" w:rsidR="001C0FE6" w:rsidRDefault="001C0FE6" w:rsidP="001C0FE6">
      <w:r>
        <w:t>1.</w:t>
      </w:r>
      <w:r w:rsidRPr="007B205D">
        <w:rPr>
          <w:bCs/>
        </w:rPr>
        <w:t>Lidé kolem nás</w:t>
      </w:r>
      <w:r>
        <w:rPr>
          <w:b/>
          <w:bCs/>
        </w:rPr>
        <w:t xml:space="preserve"> </w:t>
      </w:r>
      <w:r>
        <w:t>– v tomto tematickém okruhu si žáci osvojují a upevňují základy vhodného chování a jednání mezi lidmi, uvědomují si význam a podstatu tolerance, pomoci a solidarity mezi lidmi, vzájemné úcty, snášenlivosti a rovného postavení mužů a žen. Seznamují se se základními právy a povinnostmi, ale i s problémy, které provázejí lidské soužití</w:t>
      </w:r>
      <w:r w:rsidRPr="00B3655C">
        <w:t>.</w:t>
      </w:r>
    </w:p>
    <w:p w14:paraId="55F373F4" w14:textId="77777777" w:rsidR="001C0FE6" w:rsidRPr="00B3655C" w:rsidRDefault="001C0FE6" w:rsidP="001C0FE6">
      <w:r>
        <w:t>2.</w:t>
      </w:r>
      <w:r w:rsidRPr="007B205D">
        <w:rPr>
          <w:bCs/>
        </w:rPr>
        <w:t>Rozmanitost přírody</w:t>
      </w:r>
      <w:r>
        <w:rPr>
          <w:b/>
          <w:bCs/>
        </w:rPr>
        <w:t xml:space="preserve"> </w:t>
      </w:r>
      <w:r>
        <w:t xml:space="preserve">– v tomto tematickém okruhu žáci poznávají Zemi jako planetu sluneční soustavy, kde vznikl a rozvíjí se život. Poznávají velkou rozmanitost a proměnlivost živé a neživé přírody naší vlasti. Na základě praktického poznávání okolní krajiny a dalších informací se žáci učí hledat důkazy o proměnách přírody, učí se využívat a hodnotit svá pozorování a záznamy, sledovat vliv lidské činnosti na přírodu, hledat možnosti, jak ve svém věku přispět k ochraně přírody, zlepšení životního prostředí a k trvale udržitelnému </w:t>
      </w:r>
      <w:proofErr w:type="gramStart"/>
      <w:r>
        <w:t>zdroji.</w:t>
      </w:r>
      <w:r w:rsidRPr="00B3655C">
        <w:t>.</w:t>
      </w:r>
      <w:proofErr w:type="gramEnd"/>
    </w:p>
    <w:p w14:paraId="79537C53" w14:textId="77777777" w:rsidR="001C0FE6" w:rsidRDefault="001C0FE6" w:rsidP="001C0FE6">
      <w:r>
        <w:t>3.</w:t>
      </w:r>
      <w:r w:rsidRPr="007B205D">
        <w:rPr>
          <w:bCs/>
        </w:rPr>
        <w:t>Člověk a jeho zdraví</w:t>
      </w:r>
      <w:r>
        <w:rPr>
          <w:b/>
          <w:bCs/>
        </w:rPr>
        <w:t xml:space="preserve"> - </w:t>
      </w:r>
      <w:r>
        <w:t xml:space="preserve">– v tomto tematickém okruhu žáci poznávají především sami sebe na základě poznávání člověka jako živé bytosti, která má své biologické a fyziologické funkce a potřeby. Poznávají, jak se člověk vyvíjí a mění od narození do dospělosti, co je pro člověka vhodné a nevhodné z hlediska denního režimu, hygieny, výživy, mezilidských </w:t>
      </w:r>
      <w:proofErr w:type="gramStart"/>
      <w:r>
        <w:t>vztahů,</w:t>
      </w:r>
      <w:proofErr w:type="gramEnd"/>
      <w:r>
        <w:t xml:space="preserve"> atd</w:t>
      </w:r>
      <w:r w:rsidRPr="00B3655C">
        <w:t>.</w:t>
      </w:r>
      <w:r>
        <w:t xml:space="preserve"> Získávají základní poučení o zdraví a nemocech, o zdravotní prevenci i první pomoci a o bezpečném chování v různých životních situacích. Potřebné vědomosti a dovednosti získávají tím, že pozorují názorné pomůcky, sledují konkrétní situace, hrají určené role a </w:t>
      </w:r>
      <w:proofErr w:type="gramStart"/>
      <w:r>
        <w:t>řeší</w:t>
      </w:r>
      <w:proofErr w:type="gramEnd"/>
      <w:r>
        <w:t xml:space="preserve"> modelové situace.</w:t>
      </w:r>
    </w:p>
    <w:p w14:paraId="07A212B3" w14:textId="77777777" w:rsidR="00067042" w:rsidRPr="00B3655C" w:rsidRDefault="00067042" w:rsidP="001C0FE6"/>
    <w:p w14:paraId="7D84F0BF" w14:textId="1DB15DE6" w:rsidR="001C0FE6" w:rsidRDefault="001C0FE6" w:rsidP="001C0FE6">
      <w:pPr>
        <w:ind w:firstLine="708"/>
      </w:pPr>
      <w:r>
        <w:t>Vzdělávací obsah jednotlivých okruhů se ve výuce prolíná.</w:t>
      </w:r>
      <w:r w:rsidR="005F6D6E">
        <w:t xml:space="preserve"> </w:t>
      </w:r>
      <w:r>
        <w:t xml:space="preserve">Je vyučován ve vyučovacích hodinách o délce 45 minut. Vyučování probíhá v kmenových učebnách, počítačové učebně, ale i v přírodě, jsou zařazovány vycházky a </w:t>
      </w:r>
      <w:proofErr w:type="gramStart"/>
      <w:r>
        <w:t>exkurze,.</w:t>
      </w:r>
      <w:proofErr w:type="gramEnd"/>
      <w:r>
        <w:t xml:space="preserve"> Ve výuce jsou používány rozmanité názorné pomůcky: soubory přírodnin, nástěnné obrazy, encyklopedie, videoprojekce, měřidla fyzikálních veličin. Při výuce je využívána interaktivní tabule.</w:t>
      </w:r>
    </w:p>
    <w:p w14:paraId="26366F22" w14:textId="77777777" w:rsidR="0003711C" w:rsidRDefault="0003711C" w:rsidP="001C0FE6">
      <w:pPr>
        <w:rPr>
          <w:b/>
        </w:rPr>
      </w:pPr>
    </w:p>
    <w:p w14:paraId="2F1DB3E7" w14:textId="77777777" w:rsidR="001C0FE6" w:rsidRPr="007B205D" w:rsidRDefault="001C0FE6" w:rsidP="001C0FE6">
      <w:r>
        <w:rPr>
          <w:b/>
        </w:rPr>
        <w:lastRenderedPageBreak/>
        <w:t>Průřezová témata</w:t>
      </w:r>
    </w:p>
    <w:p w14:paraId="691B478A" w14:textId="77777777" w:rsidR="001C0FE6" w:rsidRDefault="001C0FE6" w:rsidP="001C0FE6">
      <w:r>
        <w:t>Do vyučovacího předmětu Přírodověda jsou zařazeny následující tematické okruhy průřezových témat.</w:t>
      </w:r>
    </w:p>
    <w:p w14:paraId="58E7106E" w14:textId="77777777" w:rsidR="001C0FE6" w:rsidRDefault="001C0FE6" w:rsidP="001C0FE6"/>
    <w:p w14:paraId="39940CD0" w14:textId="77777777" w:rsidR="001C0FE6" w:rsidRPr="0074726D" w:rsidRDefault="001C0FE6" w:rsidP="001C0FE6">
      <w:r>
        <w:rPr>
          <w:u w:val="single"/>
        </w:rPr>
        <w:t>Osobnostní a sociální výchova</w:t>
      </w:r>
      <w:r w:rsidR="0074726D">
        <w:t xml:space="preserve"> – komplexně prolíná výukou přírodovědy.</w:t>
      </w:r>
    </w:p>
    <w:p w14:paraId="42EC60F6" w14:textId="77777777" w:rsidR="001C0FE6" w:rsidRDefault="001C0FE6" w:rsidP="001C0FE6">
      <w:r>
        <w:t xml:space="preserve">Rozvoj schopností </w:t>
      </w:r>
      <w:proofErr w:type="gramStart"/>
      <w:r>
        <w:t>poznávání - cvičení</w:t>
      </w:r>
      <w:proofErr w:type="gramEnd"/>
      <w:r>
        <w:t xml:space="preserve"> smyslového vnímání, pozornosti a soustředění, cvičení dovedností zapamatování.</w:t>
      </w:r>
    </w:p>
    <w:p w14:paraId="4203FB36" w14:textId="77777777" w:rsidR="001C0FE6" w:rsidRDefault="001C0FE6" w:rsidP="001C0FE6">
      <w:r>
        <w:t xml:space="preserve">Sebepoznání a </w:t>
      </w:r>
      <w:proofErr w:type="gramStart"/>
      <w:r>
        <w:t>sebepojetí  -</w:t>
      </w:r>
      <w:proofErr w:type="gramEnd"/>
      <w:r>
        <w:t xml:space="preserve"> moje tělo, moje psychika.</w:t>
      </w:r>
    </w:p>
    <w:p w14:paraId="1F5E05EC" w14:textId="77777777" w:rsidR="001C0FE6" w:rsidRDefault="001C0FE6" w:rsidP="001C0FE6">
      <w:r>
        <w:t xml:space="preserve">Seberegulace a </w:t>
      </w:r>
      <w:proofErr w:type="gramStart"/>
      <w:r>
        <w:t>sebeorganizace - cvičení</w:t>
      </w:r>
      <w:proofErr w:type="gramEnd"/>
      <w:r>
        <w:t xml:space="preserve"> sebekontroly.</w:t>
      </w:r>
    </w:p>
    <w:p w14:paraId="1B35233D" w14:textId="77777777" w:rsidR="001C0FE6" w:rsidRDefault="001C0FE6" w:rsidP="001C0FE6">
      <w:r>
        <w:t>Psychohygiena – hledání pomoci při potížích.</w:t>
      </w:r>
    </w:p>
    <w:p w14:paraId="336508A3" w14:textId="77777777" w:rsidR="001C0FE6" w:rsidRDefault="001C0FE6" w:rsidP="001C0FE6">
      <w:r>
        <w:t xml:space="preserve">Poznávání </w:t>
      </w:r>
      <w:proofErr w:type="gramStart"/>
      <w:r>
        <w:t>lidí - vzájemné</w:t>
      </w:r>
      <w:proofErr w:type="gramEnd"/>
      <w:r>
        <w:t xml:space="preserve"> poznávání se ve třídě.</w:t>
      </w:r>
    </w:p>
    <w:p w14:paraId="199EA28D" w14:textId="77777777" w:rsidR="001C0FE6" w:rsidRDefault="001C0FE6" w:rsidP="001C0FE6">
      <w:r>
        <w:t xml:space="preserve">Mezilidské </w:t>
      </w:r>
      <w:proofErr w:type="gramStart"/>
      <w:r>
        <w:t>vztahy - péče</w:t>
      </w:r>
      <w:proofErr w:type="gramEnd"/>
      <w:r>
        <w:t xml:space="preserve"> o dobré vztahy, lidská práva jako regulativ vztahů.</w:t>
      </w:r>
    </w:p>
    <w:p w14:paraId="45FCC9B0" w14:textId="77777777" w:rsidR="001C0FE6" w:rsidRDefault="001C0FE6" w:rsidP="001C0FE6">
      <w:r>
        <w:t>Komunikace – cvičení pozorování a aktivního naslouchání.</w:t>
      </w:r>
    </w:p>
    <w:p w14:paraId="3C49F1B6" w14:textId="77777777" w:rsidR="001C0FE6" w:rsidRDefault="001C0FE6" w:rsidP="001C0FE6">
      <w:r>
        <w:t xml:space="preserve">Kooperace a </w:t>
      </w:r>
      <w:proofErr w:type="gramStart"/>
      <w:r>
        <w:t>kompetice - jasná</w:t>
      </w:r>
      <w:proofErr w:type="gramEnd"/>
      <w:r>
        <w:t xml:space="preserve"> a respektující komunikace.</w:t>
      </w:r>
    </w:p>
    <w:p w14:paraId="5960AB4E" w14:textId="77777777" w:rsidR="001C0FE6" w:rsidRDefault="001C0FE6" w:rsidP="001C0FE6">
      <w:r>
        <w:t xml:space="preserve">Řešení problémů a rozhodovací </w:t>
      </w:r>
      <w:proofErr w:type="gramStart"/>
      <w:r>
        <w:t>dovednosti - dovednosti</w:t>
      </w:r>
      <w:proofErr w:type="gramEnd"/>
      <w:r>
        <w:t xml:space="preserve"> pro řešení problému.</w:t>
      </w:r>
    </w:p>
    <w:p w14:paraId="614D13BC" w14:textId="77777777" w:rsidR="001C0FE6" w:rsidRDefault="001C0FE6" w:rsidP="001C0FE6">
      <w:r>
        <w:t xml:space="preserve">Hodnoty, postoje, praktická </w:t>
      </w:r>
      <w:proofErr w:type="gramStart"/>
      <w:r>
        <w:t>etika - analýza</w:t>
      </w:r>
      <w:proofErr w:type="gramEnd"/>
      <w:r>
        <w:t xml:space="preserve"> vlastních a cizích postojů a hodnot.</w:t>
      </w:r>
    </w:p>
    <w:p w14:paraId="4900654F" w14:textId="77777777" w:rsidR="001C0FE6" w:rsidRDefault="001C0FE6" w:rsidP="001C0FE6"/>
    <w:p w14:paraId="695ACDDA" w14:textId="77777777" w:rsidR="001C0FE6" w:rsidRDefault="001C0FE6" w:rsidP="001C0FE6">
      <w:pPr>
        <w:rPr>
          <w:u w:val="single"/>
        </w:rPr>
      </w:pPr>
      <w:r>
        <w:rPr>
          <w:u w:val="single"/>
        </w:rPr>
        <w:t>Výchova demokratického občana</w:t>
      </w:r>
    </w:p>
    <w:p w14:paraId="4F30E32A" w14:textId="77777777" w:rsidR="001C0FE6" w:rsidRDefault="001C0FE6" w:rsidP="001C0FE6">
      <w:r>
        <w:t xml:space="preserve">Občanská společnost a </w:t>
      </w:r>
      <w:proofErr w:type="gramStart"/>
      <w:r>
        <w:t>škola - způsoby</w:t>
      </w:r>
      <w:proofErr w:type="gramEnd"/>
      <w:r>
        <w:t xml:space="preserve"> uplatňování demokratických principů a hodnot v každodenním životě.</w:t>
      </w:r>
    </w:p>
    <w:p w14:paraId="6CB13B5F" w14:textId="77777777" w:rsidR="001C0FE6" w:rsidRDefault="001C0FE6" w:rsidP="001C0FE6">
      <w:r>
        <w:t xml:space="preserve">Občan, občanská společnost a stát - občan jako odpovědný člen </w:t>
      </w:r>
      <w:proofErr w:type="gramStart"/>
      <w:r>
        <w:t>společnosti( práva</w:t>
      </w:r>
      <w:proofErr w:type="gramEnd"/>
      <w:r>
        <w:t>, povinnosti).</w:t>
      </w:r>
    </w:p>
    <w:p w14:paraId="26D24865" w14:textId="77777777" w:rsidR="001C0FE6" w:rsidRDefault="001C0FE6" w:rsidP="001C0FE6">
      <w:r>
        <w:t>Principy demokracie jako formy vlády a způsobu rozhodování – demokratické způsoby řešení konfliktů.</w:t>
      </w:r>
    </w:p>
    <w:p w14:paraId="2A5D67D1" w14:textId="77777777" w:rsidR="001C0FE6" w:rsidRDefault="001C0FE6" w:rsidP="001C0FE6"/>
    <w:p w14:paraId="65B217C4" w14:textId="77777777" w:rsidR="001C0FE6" w:rsidRDefault="001C0FE6" w:rsidP="001C0FE6">
      <w:pPr>
        <w:rPr>
          <w:u w:val="single"/>
        </w:rPr>
      </w:pPr>
      <w:r>
        <w:rPr>
          <w:u w:val="single"/>
        </w:rPr>
        <w:t>Výchova k myšlení v evropských a globálních souvislostech</w:t>
      </w:r>
    </w:p>
    <w:p w14:paraId="3D827152" w14:textId="77777777" w:rsidR="001C0FE6" w:rsidRDefault="001C0FE6" w:rsidP="001C0FE6">
      <w:r>
        <w:t xml:space="preserve">Evropa a svět nás </w:t>
      </w:r>
      <w:proofErr w:type="gramStart"/>
      <w:r>
        <w:t>zajímá - zážitky</w:t>
      </w:r>
      <w:proofErr w:type="gramEnd"/>
      <w:r>
        <w:t xml:space="preserve"> a zkušenosti z Evropy a ze světa.</w:t>
      </w:r>
    </w:p>
    <w:p w14:paraId="12399ECB" w14:textId="77777777" w:rsidR="001C0FE6" w:rsidRDefault="001C0FE6" w:rsidP="001C0FE6">
      <w:r>
        <w:t xml:space="preserve">Objevujeme Evropu a </w:t>
      </w:r>
      <w:proofErr w:type="gramStart"/>
      <w:r>
        <w:t>svět - evropské</w:t>
      </w:r>
      <w:proofErr w:type="gramEnd"/>
      <w:r>
        <w:t xml:space="preserve"> krajiny.</w:t>
      </w:r>
    </w:p>
    <w:p w14:paraId="3452475D" w14:textId="77777777" w:rsidR="00067042" w:rsidRDefault="00067042" w:rsidP="001C0FE6">
      <w:pPr>
        <w:rPr>
          <w:u w:val="single"/>
        </w:rPr>
      </w:pPr>
    </w:p>
    <w:p w14:paraId="3C24933A" w14:textId="77777777" w:rsidR="001C0FE6" w:rsidRDefault="001C0FE6" w:rsidP="001C0FE6">
      <w:pPr>
        <w:rPr>
          <w:u w:val="single"/>
        </w:rPr>
      </w:pPr>
      <w:r>
        <w:rPr>
          <w:u w:val="single"/>
        </w:rPr>
        <w:t>Multikulturní výchova</w:t>
      </w:r>
    </w:p>
    <w:p w14:paraId="2CF150B0" w14:textId="77777777" w:rsidR="001C0FE6" w:rsidRDefault="001C0FE6" w:rsidP="001C0FE6">
      <w:r>
        <w:t xml:space="preserve">Kulturní </w:t>
      </w:r>
      <w:proofErr w:type="gramStart"/>
      <w:r>
        <w:t>diference - respektování</w:t>
      </w:r>
      <w:proofErr w:type="gramEnd"/>
      <w:r>
        <w:t xml:space="preserve"> zvláštností etnik.</w:t>
      </w:r>
    </w:p>
    <w:p w14:paraId="1977E3BA" w14:textId="77777777" w:rsidR="001C0FE6" w:rsidRDefault="001C0FE6" w:rsidP="001C0FE6">
      <w:r>
        <w:t xml:space="preserve">Lidské </w:t>
      </w:r>
      <w:proofErr w:type="gramStart"/>
      <w:r>
        <w:t>vztahy - právo</w:t>
      </w:r>
      <w:proofErr w:type="gramEnd"/>
      <w:r>
        <w:t xml:space="preserve"> všech lidí žít společně a podílet se na spolupráci, lidské vztahy.</w:t>
      </w:r>
    </w:p>
    <w:p w14:paraId="4715F1BA" w14:textId="77777777" w:rsidR="001C0FE6" w:rsidRDefault="001C0FE6" w:rsidP="001C0FE6">
      <w:r>
        <w:t>Etnický původ – rovnocennost etnických skupin, odlišnosti lidí a jejich vzájemná rovnost.</w:t>
      </w:r>
    </w:p>
    <w:p w14:paraId="076A3ECF" w14:textId="77777777" w:rsidR="001C0FE6" w:rsidRDefault="001C0FE6" w:rsidP="001C0FE6">
      <w:r>
        <w:t>Multikulturalita – jako prostředek vzájemného obohacování.</w:t>
      </w:r>
    </w:p>
    <w:p w14:paraId="1A065EF8" w14:textId="77777777" w:rsidR="001C0FE6" w:rsidRDefault="001C0FE6" w:rsidP="001C0FE6">
      <w:r>
        <w:lastRenderedPageBreak/>
        <w:t>Princip sociálního smíru a solidarity – otázka lidských práv.</w:t>
      </w:r>
    </w:p>
    <w:p w14:paraId="51022026" w14:textId="77777777" w:rsidR="001C0FE6" w:rsidRDefault="001C0FE6" w:rsidP="001C0FE6"/>
    <w:p w14:paraId="4B330750" w14:textId="77777777" w:rsidR="001C0FE6" w:rsidRDefault="001C0FE6" w:rsidP="001C0FE6">
      <w:pPr>
        <w:rPr>
          <w:u w:val="single"/>
        </w:rPr>
      </w:pPr>
      <w:r>
        <w:rPr>
          <w:u w:val="single"/>
        </w:rPr>
        <w:t>Environmentální výchova</w:t>
      </w:r>
    </w:p>
    <w:p w14:paraId="4E188ABF" w14:textId="77777777" w:rsidR="001C0FE6" w:rsidRDefault="001C0FE6" w:rsidP="001C0FE6">
      <w:r>
        <w:t xml:space="preserve">Ekosystémy </w:t>
      </w:r>
      <w:proofErr w:type="gramStart"/>
      <w:r>
        <w:t>-  les</w:t>
      </w:r>
      <w:proofErr w:type="gramEnd"/>
      <w:r>
        <w:t>, louka, rybník, pole, zahrada.</w:t>
      </w:r>
    </w:p>
    <w:p w14:paraId="6CE61D2E" w14:textId="77777777" w:rsidR="001C0FE6" w:rsidRDefault="001C0FE6" w:rsidP="001C0FE6">
      <w:r>
        <w:t xml:space="preserve">Základní podmínky </w:t>
      </w:r>
      <w:proofErr w:type="gramStart"/>
      <w:r>
        <w:t>života - voda</w:t>
      </w:r>
      <w:proofErr w:type="gramEnd"/>
      <w:r>
        <w:t>, vzduch, půda, ekosystémy, energie, přírodní zdroje.</w:t>
      </w:r>
    </w:p>
    <w:p w14:paraId="45D8BCCF" w14:textId="77777777" w:rsidR="001C0FE6" w:rsidRDefault="001C0FE6" w:rsidP="001C0FE6">
      <w:r>
        <w:t xml:space="preserve">Lidské aktivity a problémy životního prostředí - zemědělství a </w:t>
      </w:r>
      <w:proofErr w:type="spellStart"/>
      <w:proofErr w:type="gramStart"/>
      <w:r>
        <w:t>živ.prostředí</w:t>
      </w:r>
      <w:proofErr w:type="spellEnd"/>
      <w:proofErr w:type="gramEnd"/>
      <w:r>
        <w:t xml:space="preserve">, doprava a </w:t>
      </w:r>
      <w:proofErr w:type="spellStart"/>
      <w:r>
        <w:t>živ.prostředí</w:t>
      </w:r>
      <w:proofErr w:type="spellEnd"/>
      <w:r>
        <w:t xml:space="preserve">, průmysl a </w:t>
      </w:r>
      <w:proofErr w:type="spellStart"/>
      <w:r>
        <w:t>živ.prostředí</w:t>
      </w:r>
      <w:proofErr w:type="spellEnd"/>
      <w:r>
        <w:t>, odpady a hospodaření s odpady, ochrana přírody, změny v krajině.</w:t>
      </w:r>
    </w:p>
    <w:p w14:paraId="7F44BF33" w14:textId="77777777" w:rsidR="001C0FE6" w:rsidRDefault="001C0FE6" w:rsidP="001C0FE6">
      <w:r>
        <w:t xml:space="preserve">Vztah člověka k prostředí - naše obec, náš životní styl, aktuální ekologický problém, prostředí a </w:t>
      </w:r>
      <w:proofErr w:type="gramStart"/>
      <w:r>
        <w:t>zdraví ,</w:t>
      </w:r>
      <w:proofErr w:type="gramEnd"/>
      <w:r>
        <w:t xml:space="preserve"> nerovnoměrnost života na zemi.</w:t>
      </w:r>
    </w:p>
    <w:p w14:paraId="6231CE04" w14:textId="77777777" w:rsidR="0003711C" w:rsidRPr="004C6785" w:rsidRDefault="00E470F9" w:rsidP="001C0FE6">
      <w:pPr>
        <w:pStyle w:val="Nadpis2"/>
        <w:rPr>
          <w:rFonts w:ascii="Times New Roman" w:hAnsi="Times New Roman" w:cs="Times New Roman"/>
          <w:b w:val="0"/>
          <w:bCs w:val="0"/>
          <w:i w:val="0"/>
          <w:iCs w:val="0"/>
          <w:sz w:val="24"/>
          <w:szCs w:val="24"/>
          <w:u w:val="single"/>
        </w:rPr>
      </w:pPr>
      <w:r w:rsidRPr="004C6785">
        <w:rPr>
          <w:rFonts w:ascii="Times New Roman" w:hAnsi="Times New Roman" w:cs="Times New Roman"/>
          <w:b w:val="0"/>
          <w:bCs w:val="0"/>
          <w:i w:val="0"/>
          <w:iCs w:val="0"/>
          <w:sz w:val="24"/>
          <w:szCs w:val="24"/>
          <w:u w:val="single"/>
        </w:rPr>
        <w:t>Etická výchova – ETV</w:t>
      </w:r>
    </w:p>
    <w:p w14:paraId="77AD80CE" w14:textId="77777777" w:rsidR="00E470F9" w:rsidRDefault="00E470F9" w:rsidP="00E470F9">
      <w:r>
        <w:t xml:space="preserve">Etická výchova navazuje na učivo </w:t>
      </w:r>
      <w:r w:rsidR="004C6785">
        <w:t>vztahy mezi lidmi a formy soužití, změny v životě člověka a jejich reflexe, zdravý způsob života a péče o zdraví, rizika ohrožující zdraví a jejich prevence a osobnostní a sociální vývoj</w:t>
      </w:r>
      <w:r>
        <w:t>. Etická výchova vede k navázání a udržování uspokojivých vztahů, k vytvoření si pravdivé představy o sobě samém, k tvořivému řešení každodenních problémů, k formulaci svých názorů a postojů na základě vlastního úsudku s využitím poznatků z </w:t>
      </w:r>
      <w:proofErr w:type="gramStart"/>
      <w:r>
        <w:t>diskuze</w:t>
      </w:r>
      <w:proofErr w:type="gramEnd"/>
      <w:r>
        <w:t xml:space="preserve"> s druhými, ke kritickému vnímání vlivu vzorů při vytváření vlastního světonázoru, k pochopení základních environmentálních a ekologických problémů a souvislostí moderního světa.</w:t>
      </w:r>
    </w:p>
    <w:p w14:paraId="17435034" w14:textId="77777777" w:rsidR="001C0FE6" w:rsidRPr="007137D9" w:rsidRDefault="001C0FE6" w:rsidP="001C0FE6">
      <w:pPr>
        <w:pStyle w:val="Nadpis2"/>
        <w:rPr>
          <w:rFonts w:ascii="Times New Roman" w:hAnsi="Times New Roman" w:cs="Times New Roman"/>
          <w:i w:val="0"/>
          <w:sz w:val="24"/>
          <w:u w:val="single"/>
        </w:rPr>
      </w:pPr>
      <w:r w:rsidRPr="007137D9">
        <w:rPr>
          <w:rFonts w:ascii="Times New Roman" w:hAnsi="Times New Roman" w:cs="Times New Roman"/>
          <w:i w:val="0"/>
          <w:sz w:val="24"/>
          <w:u w:val="single"/>
        </w:rPr>
        <w:t>Výchovné a vzdělávací strategie</w:t>
      </w:r>
    </w:p>
    <w:p w14:paraId="53E1EC3B" w14:textId="77777777" w:rsidR="001C0FE6" w:rsidRDefault="001C0FE6" w:rsidP="001C0FE6">
      <w:r>
        <w:t>Výchovné a vzdělávací postupy, které vedou k utváření klíčových kompetencí vycházejí ze strategií školy.</w:t>
      </w:r>
    </w:p>
    <w:p w14:paraId="306016B9" w14:textId="77777777" w:rsidR="001C0FE6" w:rsidRDefault="001C0FE6" w:rsidP="001C0FE6"/>
    <w:p w14:paraId="208B7959" w14:textId="77777777" w:rsidR="001C0FE6" w:rsidRDefault="001C0FE6" w:rsidP="001C0FE6">
      <w:pPr>
        <w:rPr>
          <w:b/>
        </w:rPr>
      </w:pPr>
      <w:r>
        <w:rPr>
          <w:b/>
        </w:rPr>
        <w:t>Kompetence k učení</w:t>
      </w:r>
    </w:p>
    <w:p w14:paraId="2D093CD2" w14:textId="77777777" w:rsidR="00D6320B" w:rsidRPr="0071264F" w:rsidRDefault="001C0FE6" w:rsidP="001C0FE6">
      <w:r>
        <w:t xml:space="preserve">Učitel klade důraz na motivaci žáků, vybírá přiměřený úkol, využívá vhodné metody, plánuje postupy, používá vhodné názorné pomůcky, vede žáky k poznávání </w:t>
      </w:r>
      <w:proofErr w:type="gramStart"/>
      <w:r>
        <w:t>smyslu  a</w:t>
      </w:r>
      <w:proofErr w:type="gramEnd"/>
      <w:r>
        <w:t xml:space="preserve"> cíle učení a práce,  vytváří pozitivní vztah ke škole, spolužákům a učitelům, vede žáky k vyhledávání, třídění a zpracovávání informací, učí hrou, vede k sebehodnocení i hodnocení práce druhých. </w:t>
      </w:r>
    </w:p>
    <w:p w14:paraId="44D1DF13" w14:textId="77777777" w:rsidR="003827B8" w:rsidRDefault="003827B8" w:rsidP="001C0FE6">
      <w:pPr>
        <w:rPr>
          <w:b/>
        </w:rPr>
      </w:pPr>
    </w:p>
    <w:p w14:paraId="4DCC34CF" w14:textId="77777777" w:rsidR="003827B8" w:rsidRDefault="003827B8" w:rsidP="001C0FE6">
      <w:pPr>
        <w:rPr>
          <w:b/>
        </w:rPr>
      </w:pPr>
    </w:p>
    <w:p w14:paraId="6329EE2B" w14:textId="77777777" w:rsidR="001C0FE6" w:rsidRDefault="001C0FE6" w:rsidP="001C0FE6">
      <w:pPr>
        <w:rPr>
          <w:b/>
        </w:rPr>
      </w:pPr>
      <w:r>
        <w:rPr>
          <w:b/>
        </w:rPr>
        <w:t>Kompetence k řešení problémů</w:t>
      </w:r>
    </w:p>
    <w:p w14:paraId="2A410181" w14:textId="77777777" w:rsidR="0003711C" w:rsidRPr="004C6785" w:rsidRDefault="001C0FE6" w:rsidP="001C0FE6">
      <w:r>
        <w:lastRenderedPageBreak/>
        <w:t xml:space="preserve">Učitel vyhledává se žáky různé způsoby řešení úkolů, zařazuje úlohy a práce s více variantami řešení, </w:t>
      </w:r>
      <w:proofErr w:type="gramStart"/>
      <w:r>
        <w:t>učí</w:t>
      </w:r>
      <w:proofErr w:type="gramEnd"/>
      <w:r>
        <w:t xml:space="preserve"> ověřovat správnost řešení, rozpoznávat problémy, nacvičuje běžné problémové situace, zařazuje diskusní formu výuky, učí kritickému myšlení, obhajovat svá rozhodnutí, zvládat stresové situace, trpělivosti. </w:t>
      </w:r>
    </w:p>
    <w:p w14:paraId="48DDB96B" w14:textId="77777777" w:rsidR="0003711C" w:rsidRDefault="0003711C" w:rsidP="001C0FE6">
      <w:pPr>
        <w:rPr>
          <w:b/>
        </w:rPr>
      </w:pPr>
    </w:p>
    <w:p w14:paraId="37352EAE" w14:textId="77777777" w:rsidR="0003711C" w:rsidRDefault="001C0FE6" w:rsidP="001C0FE6">
      <w:pPr>
        <w:rPr>
          <w:b/>
        </w:rPr>
      </w:pPr>
      <w:r>
        <w:rPr>
          <w:b/>
        </w:rPr>
        <w:t>Kompetence komunikativní</w:t>
      </w:r>
    </w:p>
    <w:p w14:paraId="17F0FE33" w14:textId="77777777" w:rsidR="001C0FE6" w:rsidRDefault="001C0FE6" w:rsidP="001C0FE6">
      <w:r>
        <w:t xml:space="preserve">Učitel vede žáky k používání nových termínů, vysvětluje je, procvičuje správné vyjadřování myšlenek, vede žáky ke vhodné komunikaci se spolužáky, s učiteli a ostatními dospělými ve škole i mimo ni, motivuje žáky k využívání komunikačních a informačních technologií, naslouchat druhým, souvisle a kultivovaně komunikovat. Zapojuje žáky do diskuse, </w:t>
      </w:r>
      <w:proofErr w:type="gramStart"/>
      <w:r>
        <w:t>učí</w:t>
      </w:r>
      <w:proofErr w:type="gramEnd"/>
      <w:r>
        <w:t xml:space="preserve"> je klást otázky, obhajovat vlastní názor. Zařazuje týmové vyučování, vyučování ve skupinách.</w:t>
      </w:r>
    </w:p>
    <w:p w14:paraId="07BD4E4E" w14:textId="77777777" w:rsidR="001C0FE6" w:rsidRDefault="001C0FE6" w:rsidP="001C0FE6"/>
    <w:p w14:paraId="7480FC54" w14:textId="77777777" w:rsidR="001C0FE6" w:rsidRDefault="001C0FE6" w:rsidP="001C0FE6">
      <w:pPr>
        <w:rPr>
          <w:b/>
        </w:rPr>
      </w:pPr>
      <w:r>
        <w:rPr>
          <w:b/>
        </w:rPr>
        <w:t>Kompetence sociální a personální</w:t>
      </w:r>
    </w:p>
    <w:p w14:paraId="46D3CC8C" w14:textId="77777777" w:rsidR="00B54352" w:rsidRPr="00D6320B" w:rsidRDefault="001C0FE6" w:rsidP="001C0FE6">
      <w:r>
        <w:t xml:space="preserve">Učitel vede žáky k účinné spolupráci ve skupině, pozitivně ovlivňuje kvalitu společné práce, podporuje vzájemnou pomoc a spolupráci, vede k ohleduplnosti v jednání s druhými lidmi. Podporuje respektování a toleranci, </w:t>
      </w:r>
      <w:proofErr w:type="gramStart"/>
      <w:r>
        <w:t>vytváří</w:t>
      </w:r>
      <w:proofErr w:type="gramEnd"/>
      <w:r>
        <w:t xml:space="preserve"> příjemnou atmosféru, učí obhajovat vlastní názor, argumentovat, vede žáky k zodpovědnosti, hodnocení a sebehodnocení. Vede k prezentaci, pěstuje sebedůvěru.</w:t>
      </w:r>
    </w:p>
    <w:p w14:paraId="1E87A056" w14:textId="77777777" w:rsidR="00B54352" w:rsidRDefault="00B54352" w:rsidP="001C0FE6">
      <w:pPr>
        <w:rPr>
          <w:b/>
        </w:rPr>
      </w:pPr>
    </w:p>
    <w:p w14:paraId="6B8440BC" w14:textId="77777777" w:rsidR="001C0FE6" w:rsidRDefault="001C0FE6" w:rsidP="001C0FE6">
      <w:pPr>
        <w:rPr>
          <w:b/>
        </w:rPr>
      </w:pPr>
      <w:r>
        <w:rPr>
          <w:b/>
        </w:rPr>
        <w:t>Kompetence občanské</w:t>
      </w:r>
    </w:p>
    <w:p w14:paraId="38A7ADB3" w14:textId="77777777" w:rsidR="001C0FE6" w:rsidRDefault="001C0FE6" w:rsidP="001C0FE6">
      <w:r>
        <w:t xml:space="preserve">Učitel vede žáky k důslednému dodržování daných pravidel (společně vytvořených), </w:t>
      </w:r>
      <w:proofErr w:type="gramStart"/>
      <w:r>
        <w:t>učí</w:t>
      </w:r>
      <w:proofErr w:type="gramEnd"/>
      <w:r>
        <w:t xml:space="preserve"> žáky respektovat druhé i sama sebe, umět poskytnou pomoc, ke správnému rozhodování v dané situaci, zapojuje všechny žáky do společných aktivit, vede k sebekontrole vlastní práce, učí zodpovědnosti za své činy a chování, buduje sebedůvěru, učí ekologické výchově, angažuje žáky při údržbě a provozu školy.</w:t>
      </w:r>
    </w:p>
    <w:p w14:paraId="4D078B8E" w14:textId="77777777" w:rsidR="001C0FE6" w:rsidRDefault="001C0FE6" w:rsidP="001C0FE6"/>
    <w:p w14:paraId="0CF438BF" w14:textId="77777777" w:rsidR="001C0FE6" w:rsidRDefault="001C0FE6" w:rsidP="001C0FE6">
      <w:pPr>
        <w:rPr>
          <w:b/>
        </w:rPr>
      </w:pPr>
      <w:r>
        <w:rPr>
          <w:b/>
        </w:rPr>
        <w:t>Kompetence pracovní</w:t>
      </w:r>
    </w:p>
    <w:p w14:paraId="6B5E7131" w14:textId="77777777" w:rsidR="001C0FE6" w:rsidRDefault="001C0FE6" w:rsidP="001C0FE6">
      <w:r>
        <w:t xml:space="preserve">Učitel vede žáky k dodržování určených pravidel a plnění povinností, chránit své zdraví a dbát o bezpečnost svoji i ostatních, </w:t>
      </w:r>
      <w:proofErr w:type="gramStart"/>
      <w:r>
        <w:t>učí</w:t>
      </w:r>
      <w:proofErr w:type="gramEnd"/>
      <w:r>
        <w:t xml:space="preserve"> rozpoznávat své schopnosti a možnosti. </w:t>
      </w:r>
      <w:proofErr w:type="gramStart"/>
      <w:r>
        <w:t>Učí</w:t>
      </w:r>
      <w:proofErr w:type="gramEnd"/>
      <w:r>
        <w:t xml:space="preserve"> žáky vážit si práce a jejích výsledků u sebe i ostatních, učí využívat znalostí a zkušeností v zájmu vlastního rozvoje i přípravy na budoucnost.</w:t>
      </w:r>
    </w:p>
    <w:p w14:paraId="621DBB35" w14:textId="77777777" w:rsidR="00AC7F13" w:rsidRDefault="00AC7F13" w:rsidP="001C0FE6"/>
    <w:p w14:paraId="63359640" w14:textId="77777777" w:rsidR="00AC7F13" w:rsidRPr="00FA0112" w:rsidRDefault="00AC7F13" w:rsidP="001C0FE6">
      <w:pPr>
        <w:rPr>
          <w:color w:val="000000" w:themeColor="text1"/>
        </w:rPr>
      </w:pPr>
      <w:r w:rsidRPr="00FA0112">
        <w:rPr>
          <w:color w:val="000000" w:themeColor="text1"/>
        </w:rPr>
        <w:t>Kompetence digitální</w:t>
      </w:r>
    </w:p>
    <w:p w14:paraId="108E84A4" w14:textId="77777777" w:rsidR="0071264F" w:rsidRPr="00FA0112" w:rsidRDefault="0071264F" w:rsidP="0071264F">
      <w:pPr>
        <w:rPr>
          <w:color w:val="000000" w:themeColor="text1"/>
        </w:rPr>
      </w:pPr>
      <w:r w:rsidRPr="00FA0112">
        <w:rPr>
          <w:color w:val="000000" w:themeColor="text1"/>
        </w:rPr>
        <w:t>Učitel pomáhá žákům orientovat se v digitálním prostředí a vede je k bezpečnému, sebejistému, kritickému a tvořivému využívání digitálních technologií při práci, při učení, ve volném čase i při zapojování do společnosti a občanského života.</w:t>
      </w:r>
    </w:p>
    <w:p w14:paraId="4C12438A" w14:textId="77777777" w:rsidR="0003711C" w:rsidRPr="00FA0112" w:rsidRDefault="0003711C" w:rsidP="001C0FE6">
      <w:pPr>
        <w:pStyle w:val="Odstavec"/>
        <w:spacing w:before="0" w:after="0"/>
        <w:ind w:firstLine="0"/>
        <w:jc w:val="left"/>
        <w:rPr>
          <w:b/>
          <w:color w:val="000000" w:themeColor="text1"/>
          <w:u w:val="single"/>
        </w:rPr>
      </w:pPr>
    </w:p>
    <w:p w14:paraId="518C3244" w14:textId="77777777" w:rsidR="001C0FE6" w:rsidRPr="0003711C" w:rsidRDefault="001C0FE6" w:rsidP="001C0FE6">
      <w:pPr>
        <w:pStyle w:val="Odstavec"/>
        <w:spacing w:before="0" w:after="0"/>
        <w:ind w:firstLine="0"/>
        <w:jc w:val="left"/>
        <w:rPr>
          <w:b/>
          <w:color w:val="000000"/>
          <w:u w:val="single"/>
        </w:rPr>
      </w:pPr>
      <w:r w:rsidRPr="0003711C">
        <w:rPr>
          <w:b/>
          <w:color w:val="000000"/>
          <w:u w:val="single"/>
        </w:rPr>
        <w:lastRenderedPageBreak/>
        <w:t>Vzdělávací obsah vyučovacího předmětu přírodověda – 4.ročník</w:t>
      </w:r>
    </w:p>
    <w:p w14:paraId="3FCC4F5F" w14:textId="77777777" w:rsidR="001C0FE6" w:rsidRDefault="001C0FE6" w:rsidP="001C0FE6">
      <w:pPr>
        <w:pStyle w:val="Odstavec"/>
        <w:spacing w:before="0" w:after="0"/>
        <w:ind w:firstLine="0"/>
        <w:jc w:val="left"/>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07"/>
        <w:gridCol w:w="3492"/>
        <w:gridCol w:w="3458"/>
        <w:gridCol w:w="3491"/>
      </w:tblGrid>
      <w:tr w:rsidR="001C0FE6" w14:paraId="030B6275" w14:textId="77777777" w:rsidTr="005F6D6E">
        <w:tc>
          <w:tcPr>
            <w:tcW w:w="3507" w:type="dxa"/>
          </w:tcPr>
          <w:p w14:paraId="71625668" w14:textId="77777777" w:rsidR="001C0FE6" w:rsidRDefault="001C0FE6" w:rsidP="00710DD2">
            <w:pPr>
              <w:pStyle w:val="Odstavec"/>
              <w:spacing w:before="0" w:after="0"/>
              <w:ind w:firstLine="0"/>
              <w:jc w:val="left"/>
              <w:rPr>
                <w:b/>
                <w:color w:val="000000"/>
                <w:sz w:val="20"/>
              </w:rPr>
            </w:pPr>
            <w:r>
              <w:rPr>
                <w:b/>
                <w:color w:val="000000"/>
                <w:sz w:val="20"/>
              </w:rPr>
              <w:t xml:space="preserve">Očekávané výstupy – 2.období </w:t>
            </w:r>
          </w:p>
        </w:tc>
        <w:tc>
          <w:tcPr>
            <w:tcW w:w="3492" w:type="dxa"/>
          </w:tcPr>
          <w:p w14:paraId="7C8B3B77" w14:textId="77777777" w:rsidR="001C0FE6" w:rsidRDefault="001C0FE6" w:rsidP="00710DD2">
            <w:pPr>
              <w:pStyle w:val="Odstavec"/>
              <w:spacing w:before="0" w:after="0"/>
              <w:ind w:firstLine="0"/>
              <w:jc w:val="left"/>
              <w:rPr>
                <w:b/>
                <w:color w:val="000000"/>
                <w:sz w:val="20"/>
              </w:rPr>
            </w:pPr>
            <w:r>
              <w:rPr>
                <w:b/>
                <w:color w:val="000000"/>
                <w:sz w:val="20"/>
              </w:rPr>
              <w:t>Školní výstupy – 4.ročník</w:t>
            </w:r>
          </w:p>
        </w:tc>
        <w:tc>
          <w:tcPr>
            <w:tcW w:w="3458" w:type="dxa"/>
          </w:tcPr>
          <w:p w14:paraId="115EADDE" w14:textId="77777777" w:rsidR="001C0FE6" w:rsidRDefault="001C0FE6" w:rsidP="00710DD2">
            <w:pPr>
              <w:pStyle w:val="Odstavec"/>
              <w:spacing w:before="0" w:after="0"/>
              <w:ind w:firstLine="0"/>
              <w:jc w:val="left"/>
              <w:rPr>
                <w:b/>
                <w:color w:val="000000"/>
                <w:sz w:val="20"/>
              </w:rPr>
            </w:pPr>
            <w:r>
              <w:rPr>
                <w:b/>
                <w:color w:val="000000"/>
                <w:sz w:val="20"/>
              </w:rPr>
              <w:t>Učivo – 4.ročník</w:t>
            </w:r>
          </w:p>
        </w:tc>
        <w:tc>
          <w:tcPr>
            <w:tcW w:w="3491" w:type="dxa"/>
          </w:tcPr>
          <w:p w14:paraId="4B5E4D1A" w14:textId="77777777" w:rsidR="001C0FE6" w:rsidRDefault="001C0FE6" w:rsidP="00710DD2">
            <w:pPr>
              <w:pStyle w:val="Odstavec"/>
              <w:spacing w:before="0" w:after="0"/>
              <w:ind w:firstLine="0"/>
              <w:jc w:val="left"/>
              <w:rPr>
                <w:b/>
                <w:color w:val="000000"/>
                <w:sz w:val="20"/>
              </w:rPr>
            </w:pPr>
            <w:r>
              <w:rPr>
                <w:b/>
                <w:color w:val="000000"/>
                <w:sz w:val="20"/>
              </w:rPr>
              <w:t>Průřezová témata, přesahy, mezipředmětové vztahy</w:t>
            </w:r>
          </w:p>
        </w:tc>
      </w:tr>
      <w:tr w:rsidR="001C0FE6" w14:paraId="2B64D05B" w14:textId="77777777" w:rsidTr="005F6D6E">
        <w:tc>
          <w:tcPr>
            <w:tcW w:w="3507" w:type="dxa"/>
          </w:tcPr>
          <w:p w14:paraId="0D03954B" w14:textId="77777777" w:rsidR="001C0FE6" w:rsidRDefault="001C0FE6" w:rsidP="00710DD2">
            <w:pPr>
              <w:pStyle w:val="Odstavec"/>
              <w:spacing w:before="0" w:after="0"/>
              <w:ind w:firstLine="0"/>
              <w:jc w:val="left"/>
              <w:rPr>
                <w:color w:val="000000"/>
                <w:sz w:val="20"/>
                <w:u w:val="single"/>
              </w:rPr>
            </w:pPr>
            <w:r>
              <w:rPr>
                <w:color w:val="000000"/>
                <w:sz w:val="20"/>
                <w:u w:val="single"/>
              </w:rPr>
              <w:t>Žák:</w:t>
            </w:r>
          </w:p>
          <w:p w14:paraId="7449C58D" w14:textId="77777777" w:rsidR="001C0FE6" w:rsidRDefault="001C0FE6" w:rsidP="00710DD2">
            <w:pPr>
              <w:pStyle w:val="Odstavec"/>
              <w:spacing w:before="0" w:after="0"/>
              <w:ind w:firstLine="0"/>
              <w:jc w:val="left"/>
              <w:rPr>
                <w:b/>
                <w:color w:val="000000"/>
                <w:sz w:val="20"/>
              </w:rPr>
            </w:pPr>
            <w:r>
              <w:rPr>
                <w:b/>
                <w:color w:val="000000"/>
                <w:sz w:val="20"/>
              </w:rPr>
              <w:t>LIDÉ KOLEM NÁS</w:t>
            </w:r>
          </w:p>
          <w:p w14:paraId="574F4DDC" w14:textId="77777777" w:rsidR="001C0FE6" w:rsidRDefault="001C0FE6" w:rsidP="00710DD2">
            <w:pPr>
              <w:pStyle w:val="Odstavec"/>
              <w:spacing w:before="0" w:after="0"/>
              <w:ind w:firstLine="0"/>
              <w:jc w:val="left"/>
              <w:rPr>
                <w:bCs/>
                <w:color w:val="000000"/>
                <w:sz w:val="20"/>
              </w:rPr>
            </w:pPr>
            <w:proofErr w:type="gramStart"/>
            <w:r>
              <w:rPr>
                <w:bCs/>
                <w:color w:val="000000"/>
                <w:sz w:val="20"/>
              </w:rPr>
              <w:t>Vyjádří</w:t>
            </w:r>
            <w:proofErr w:type="gramEnd"/>
            <w:r>
              <w:rPr>
                <w:bCs/>
                <w:color w:val="000000"/>
                <w:sz w:val="20"/>
              </w:rPr>
              <w:t xml:space="preserve"> na základě vlastních zkušeností základní vztahy mezi lidmi, vyvodí a dodržuje pravidla pro soužití ve škole, mezi chlapci a dívkami, v rodině, v obci (městě).</w:t>
            </w:r>
          </w:p>
          <w:p w14:paraId="64F4B3CC" w14:textId="77777777" w:rsidR="00D6320B" w:rsidRDefault="00D6320B" w:rsidP="00710DD2">
            <w:pPr>
              <w:pStyle w:val="Odstavec"/>
              <w:spacing w:before="0" w:after="0"/>
              <w:ind w:firstLine="0"/>
              <w:jc w:val="left"/>
              <w:rPr>
                <w:bCs/>
                <w:color w:val="000000"/>
                <w:sz w:val="20"/>
              </w:rPr>
            </w:pPr>
          </w:p>
          <w:p w14:paraId="3D42F08D" w14:textId="77777777" w:rsidR="00D6320B" w:rsidRPr="00B54352" w:rsidRDefault="00D6320B" w:rsidP="00710DD2">
            <w:pPr>
              <w:pStyle w:val="Odstavec"/>
              <w:spacing w:before="0" w:after="0"/>
              <w:ind w:firstLine="0"/>
              <w:jc w:val="left"/>
              <w:rPr>
                <w:bCs/>
                <w:color w:val="000000"/>
                <w:sz w:val="20"/>
              </w:rPr>
            </w:pPr>
          </w:p>
        </w:tc>
        <w:tc>
          <w:tcPr>
            <w:tcW w:w="3492" w:type="dxa"/>
          </w:tcPr>
          <w:p w14:paraId="0D3AB9AE" w14:textId="77777777" w:rsidR="001C0FE6" w:rsidRDefault="001C0FE6" w:rsidP="00710DD2">
            <w:pPr>
              <w:pStyle w:val="Odstavec"/>
              <w:spacing w:before="0" w:after="0"/>
              <w:ind w:firstLine="0"/>
              <w:jc w:val="left"/>
              <w:rPr>
                <w:bCs/>
                <w:color w:val="000000"/>
                <w:sz w:val="20"/>
                <w:u w:val="single"/>
              </w:rPr>
            </w:pPr>
            <w:r>
              <w:rPr>
                <w:bCs/>
                <w:color w:val="000000"/>
                <w:sz w:val="20"/>
                <w:u w:val="single"/>
              </w:rPr>
              <w:t>Žák dle svých možností:</w:t>
            </w:r>
          </w:p>
          <w:p w14:paraId="0726EC59" w14:textId="77777777" w:rsidR="001C0FE6" w:rsidRDefault="001C0FE6" w:rsidP="00710DD2">
            <w:pPr>
              <w:pStyle w:val="Odstavec"/>
              <w:spacing w:before="0" w:after="0"/>
              <w:ind w:firstLine="0"/>
              <w:jc w:val="left"/>
              <w:rPr>
                <w:bCs/>
                <w:color w:val="000000"/>
                <w:sz w:val="20"/>
              </w:rPr>
            </w:pPr>
            <w:r>
              <w:rPr>
                <w:bCs/>
                <w:color w:val="000000"/>
                <w:sz w:val="20"/>
              </w:rPr>
              <w:t>Zhodnotí na základě vlastních zkušeností základní vztahy mezi lidmi (v rodině, ve škole, mezi chlapci a dívkami, v obci).</w:t>
            </w:r>
          </w:p>
          <w:p w14:paraId="105E2979" w14:textId="77777777" w:rsidR="001C0FE6" w:rsidRDefault="001C0FE6" w:rsidP="00710DD2">
            <w:pPr>
              <w:pStyle w:val="Odstavec"/>
              <w:spacing w:before="0" w:after="0"/>
              <w:ind w:firstLine="0"/>
              <w:jc w:val="left"/>
              <w:rPr>
                <w:bCs/>
                <w:color w:val="000000"/>
                <w:sz w:val="20"/>
              </w:rPr>
            </w:pPr>
            <w:r>
              <w:rPr>
                <w:bCs/>
                <w:color w:val="000000"/>
                <w:sz w:val="20"/>
              </w:rPr>
              <w:t>Navrhne pravidla pro soužití.</w:t>
            </w:r>
          </w:p>
          <w:p w14:paraId="16E026DE" w14:textId="77777777" w:rsidR="001C0FE6" w:rsidRDefault="001C0FE6" w:rsidP="00710DD2">
            <w:pPr>
              <w:pStyle w:val="Odstavec"/>
              <w:spacing w:before="0" w:after="0"/>
              <w:ind w:firstLine="0"/>
              <w:jc w:val="left"/>
              <w:rPr>
                <w:bCs/>
                <w:color w:val="000000"/>
                <w:sz w:val="20"/>
              </w:rPr>
            </w:pPr>
            <w:r>
              <w:rPr>
                <w:bCs/>
                <w:color w:val="000000"/>
                <w:sz w:val="20"/>
              </w:rPr>
              <w:t>Hodnotí dodržování pravidel.</w:t>
            </w:r>
          </w:p>
        </w:tc>
        <w:tc>
          <w:tcPr>
            <w:tcW w:w="3458" w:type="dxa"/>
          </w:tcPr>
          <w:p w14:paraId="64DC191C" w14:textId="77777777" w:rsidR="001C0FE6" w:rsidRDefault="001C0FE6" w:rsidP="00710DD2">
            <w:pPr>
              <w:pStyle w:val="Odstavec"/>
              <w:spacing w:before="0" w:after="0"/>
              <w:ind w:firstLine="0"/>
              <w:jc w:val="left"/>
              <w:rPr>
                <w:bCs/>
                <w:color w:val="000000"/>
                <w:sz w:val="20"/>
              </w:rPr>
            </w:pPr>
            <w:r>
              <w:rPr>
                <w:bCs/>
                <w:color w:val="000000"/>
                <w:sz w:val="20"/>
              </w:rPr>
              <w:t>Soužití lidí.</w:t>
            </w:r>
          </w:p>
          <w:p w14:paraId="488A76F5" w14:textId="77777777" w:rsidR="001C0FE6" w:rsidRDefault="001C0FE6" w:rsidP="00710DD2">
            <w:pPr>
              <w:pStyle w:val="Odstavec"/>
              <w:spacing w:before="0" w:after="0"/>
              <w:ind w:firstLine="0"/>
              <w:jc w:val="left"/>
              <w:rPr>
                <w:bCs/>
                <w:color w:val="000000"/>
                <w:sz w:val="20"/>
              </w:rPr>
            </w:pPr>
            <w:r>
              <w:rPr>
                <w:bCs/>
                <w:color w:val="000000"/>
                <w:sz w:val="20"/>
              </w:rPr>
              <w:t>Základy rodinné výchovy.</w:t>
            </w:r>
          </w:p>
          <w:p w14:paraId="483181B1" w14:textId="77777777" w:rsidR="001C0FE6" w:rsidRDefault="001C0FE6" w:rsidP="00710DD2">
            <w:pPr>
              <w:pStyle w:val="Odstavec"/>
              <w:spacing w:before="0" w:after="0"/>
              <w:ind w:firstLine="0"/>
              <w:jc w:val="left"/>
              <w:rPr>
                <w:bCs/>
                <w:color w:val="000000"/>
                <w:sz w:val="20"/>
              </w:rPr>
            </w:pPr>
            <w:r>
              <w:rPr>
                <w:bCs/>
                <w:color w:val="000000"/>
                <w:sz w:val="20"/>
              </w:rPr>
              <w:t>Chování lidí.</w:t>
            </w:r>
          </w:p>
        </w:tc>
        <w:tc>
          <w:tcPr>
            <w:tcW w:w="3491" w:type="dxa"/>
          </w:tcPr>
          <w:p w14:paraId="0F00B6AA" w14:textId="77777777" w:rsidR="001C0FE6" w:rsidRDefault="001C0FE6" w:rsidP="00710DD2">
            <w:pPr>
              <w:pStyle w:val="Odstavec"/>
              <w:spacing w:before="0" w:after="0"/>
              <w:ind w:firstLine="0"/>
              <w:jc w:val="left"/>
              <w:rPr>
                <w:bCs/>
                <w:color w:val="000000"/>
                <w:sz w:val="20"/>
              </w:rPr>
            </w:pPr>
            <w:r>
              <w:rPr>
                <w:bCs/>
                <w:color w:val="000000"/>
                <w:sz w:val="20"/>
              </w:rPr>
              <w:t>OSV</w:t>
            </w:r>
            <w:r w:rsidR="0074726D">
              <w:rPr>
                <w:bCs/>
                <w:color w:val="000000"/>
                <w:sz w:val="20"/>
              </w:rPr>
              <w:t xml:space="preserve"> </w:t>
            </w:r>
            <w:r w:rsidR="00E8334D">
              <w:rPr>
                <w:bCs/>
                <w:color w:val="000000"/>
                <w:sz w:val="20"/>
              </w:rPr>
              <w:t>– mezilidské vztahy</w:t>
            </w:r>
          </w:p>
          <w:p w14:paraId="3D19D50F" w14:textId="77777777" w:rsidR="00B4585D" w:rsidRDefault="00B4585D" w:rsidP="00710DD2">
            <w:pPr>
              <w:pStyle w:val="Odstavec"/>
              <w:spacing w:before="0" w:after="0"/>
              <w:ind w:firstLine="0"/>
              <w:jc w:val="left"/>
              <w:rPr>
                <w:bCs/>
                <w:color w:val="000000"/>
                <w:sz w:val="20"/>
              </w:rPr>
            </w:pPr>
            <w:r>
              <w:rPr>
                <w:bCs/>
                <w:color w:val="000000"/>
                <w:sz w:val="20"/>
              </w:rPr>
              <w:t>VDO – občanská společnost a škola</w:t>
            </w:r>
            <w:r w:rsidR="009B7231">
              <w:rPr>
                <w:bCs/>
                <w:color w:val="000000"/>
                <w:sz w:val="20"/>
              </w:rPr>
              <w:t>, principy demokracie</w:t>
            </w:r>
            <w:r>
              <w:rPr>
                <w:bCs/>
                <w:color w:val="000000"/>
                <w:sz w:val="20"/>
              </w:rPr>
              <w:t>.</w:t>
            </w:r>
          </w:p>
          <w:p w14:paraId="02EBED2E" w14:textId="77777777" w:rsidR="001C0FE6" w:rsidRDefault="001C0FE6" w:rsidP="00710DD2">
            <w:pPr>
              <w:pStyle w:val="Odstavec"/>
              <w:spacing w:before="0" w:after="0"/>
              <w:ind w:firstLine="0"/>
              <w:jc w:val="left"/>
              <w:rPr>
                <w:bCs/>
                <w:color w:val="000000"/>
                <w:sz w:val="20"/>
              </w:rPr>
            </w:pPr>
            <w:r>
              <w:rPr>
                <w:bCs/>
                <w:color w:val="000000"/>
                <w:sz w:val="20"/>
              </w:rPr>
              <w:t>Český jazyk.</w:t>
            </w:r>
          </w:p>
          <w:p w14:paraId="0DBAFDFD" w14:textId="77777777" w:rsidR="001C0FE6" w:rsidRDefault="001C0FE6" w:rsidP="00710DD2">
            <w:pPr>
              <w:pStyle w:val="Odstavec"/>
              <w:spacing w:before="0" w:after="0"/>
              <w:ind w:firstLine="0"/>
              <w:jc w:val="left"/>
              <w:rPr>
                <w:bCs/>
                <w:color w:val="000000"/>
                <w:sz w:val="20"/>
              </w:rPr>
            </w:pPr>
            <w:r>
              <w:rPr>
                <w:bCs/>
                <w:color w:val="000000"/>
                <w:sz w:val="20"/>
              </w:rPr>
              <w:t>Výtvarná výchova.</w:t>
            </w:r>
          </w:p>
          <w:p w14:paraId="5F70BEA5" w14:textId="77777777" w:rsidR="004C6785" w:rsidRDefault="004C6785" w:rsidP="00710DD2">
            <w:pPr>
              <w:pStyle w:val="Odstavec"/>
              <w:spacing w:before="0" w:after="0"/>
              <w:ind w:firstLine="0"/>
              <w:jc w:val="left"/>
              <w:rPr>
                <w:bCs/>
                <w:color w:val="000000"/>
                <w:sz w:val="20"/>
              </w:rPr>
            </w:pPr>
            <w:r>
              <w:rPr>
                <w:bCs/>
                <w:color w:val="000000"/>
                <w:sz w:val="20"/>
              </w:rPr>
              <w:t>ETV</w:t>
            </w:r>
          </w:p>
        </w:tc>
      </w:tr>
      <w:tr w:rsidR="001C0FE6" w14:paraId="5B33D149" w14:textId="77777777" w:rsidTr="005F6D6E">
        <w:tc>
          <w:tcPr>
            <w:tcW w:w="3507" w:type="dxa"/>
          </w:tcPr>
          <w:p w14:paraId="352E4052" w14:textId="5957B725" w:rsidR="001C0FE6" w:rsidRPr="004E06A7" w:rsidRDefault="001C0FE6" w:rsidP="00710DD2">
            <w:pPr>
              <w:pStyle w:val="Odstavec"/>
              <w:spacing w:before="0" w:after="0"/>
              <w:ind w:firstLine="0"/>
              <w:jc w:val="left"/>
              <w:rPr>
                <w:bCs/>
                <w:color w:val="FF0000"/>
                <w:sz w:val="20"/>
              </w:rPr>
            </w:pPr>
            <w:r>
              <w:rPr>
                <w:bCs/>
                <w:color w:val="000000"/>
                <w:sz w:val="20"/>
              </w:rPr>
              <w:t>Rozpozná ve svém okolí jednání a chování</w:t>
            </w:r>
            <w:r w:rsidRPr="004E06A7">
              <w:rPr>
                <w:bCs/>
                <w:sz w:val="20"/>
              </w:rPr>
              <w:t xml:space="preserve">, která se už tolerovat nemohou </w:t>
            </w:r>
            <w:r w:rsidRPr="004E06A7">
              <w:rPr>
                <w:bCs/>
                <w:color w:val="FF0000"/>
                <w:sz w:val="20"/>
              </w:rPr>
              <w:t xml:space="preserve">a </w:t>
            </w:r>
          </w:p>
          <w:p w14:paraId="768FAEA2" w14:textId="77777777" w:rsidR="001C0FE6" w:rsidRDefault="001C0FE6" w:rsidP="00710DD2">
            <w:pPr>
              <w:pStyle w:val="Odstavec"/>
              <w:spacing w:before="0" w:after="0"/>
              <w:ind w:firstLine="0"/>
              <w:jc w:val="left"/>
              <w:rPr>
                <w:bCs/>
                <w:color w:val="000000"/>
                <w:sz w:val="20"/>
              </w:rPr>
            </w:pPr>
          </w:p>
          <w:p w14:paraId="5615A601" w14:textId="77777777" w:rsidR="001C0FE6" w:rsidRDefault="001C0FE6" w:rsidP="00710DD2">
            <w:pPr>
              <w:pStyle w:val="Odstavec"/>
              <w:spacing w:before="0" w:after="0"/>
              <w:ind w:firstLine="0"/>
              <w:jc w:val="left"/>
              <w:rPr>
                <w:bCs/>
                <w:color w:val="000000"/>
                <w:sz w:val="20"/>
                <w:u w:val="single"/>
              </w:rPr>
            </w:pPr>
          </w:p>
        </w:tc>
        <w:tc>
          <w:tcPr>
            <w:tcW w:w="3492" w:type="dxa"/>
          </w:tcPr>
          <w:p w14:paraId="4C8FCB2A" w14:textId="77777777" w:rsidR="001C0FE6" w:rsidRDefault="001C0FE6" w:rsidP="00710DD2">
            <w:pPr>
              <w:pStyle w:val="Odstavec"/>
              <w:spacing w:before="0" w:after="0"/>
              <w:ind w:firstLine="0"/>
              <w:jc w:val="left"/>
              <w:rPr>
                <w:bCs/>
                <w:color w:val="000000"/>
                <w:sz w:val="20"/>
              </w:rPr>
            </w:pPr>
            <w:r>
              <w:rPr>
                <w:bCs/>
                <w:color w:val="000000"/>
                <w:sz w:val="20"/>
              </w:rPr>
              <w:t>Vyhledá informace o lidských právech a povinnostech</w:t>
            </w:r>
          </w:p>
          <w:p w14:paraId="190DC78F" w14:textId="77777777" w:rsidR="001C0FE6" w:rsidRDefault="001C0FE6" w:rsidP="00710DD2">
            <w:pPr>
              <w:pStyle w:val="Odstavec"/>
              <w:spacing w:before="0" w:after="0"/>
              <w:ind w:firstLine="0"/>
              <w:jc w:val="left"/>
              <w:rPr>
                <w:bCs/>
                <w:color w:val="000000"/>
                <w:sz w:val="20"/>
              </w:rPr>
            </w:pPr>
            <w:r>
              <w:rPr>
                <w:bCs/>
                <w:color w:val="000000"/>
                <w:sz w:val="20"/>
              </w:rPr>
              <w:t>Hodnotí chování a jednání lidí ve svém okolí.</w:t>
            </w:r>
          </w:p>
          <w:p w14:paraId="69E69453" w14:textId="77777777" w:rsidR="001C0FE6" w:rsidRDefault="001C0FE6" w:rsidP="00710DD2">
            <w:pPr>
              <w:pStyle w:val="Odstavec"/>
              <w:spacing w:before="0" w:after="0"/>
              <w:ind w:firstLine="0"/>
              <w:jc w:val="left"/>
              <w:rPr>
                <w:bCs/>
                <w:color w:val="000000"/>
                <w:sz w:val="20"/>
              </w:rPr>
            </w:pPr>
            <w:r>
              <w:rPr>
                <w:bCs/>
                <w:color w:val="000000"/>
                <w:sz w:val="20"/>
              </w:rPr>
              <w:t>Navrhuje řešení při porušování základních pravidel slušného chování.</w:t>
            </w:r>
          </w:p>
          <w:p w14:paraId="21052A8F" w14:textId="77777777" w:rsidR="0003711C" w:rsidRDefault="0003711C" w:rsidP="00710DD2">
            <w:pPr>
              <w:pStyle w:val="Odstavec"/>
              <w:spacing w:before="0" w:after="0"/>
              <w:ind w:firstLine="0"/>
              <w:jc w:val="left"/>
              <w:rPr>
                <w:bCs/>
                <w:color w:val="000000"/>
                <w:sz w:val="20"/>
              </w:rPr>
            </w:pPr>
          </w:p>
          <w:p w14:paraId="1AD23A43" w14:textId="77777777" w:rsidR="005F6D6E" w:rsidRDefault="005F6D6E" w:rsidP="00710DD2">
            <w:pPr>
              <w:pStyle w:val="Odstavec"/>
              <w:spacing w:before="0" w:after="0"/>
              <w:ind w:firstLine="0"/>
              <w:jc w:val="left"/>
              <w:rPr>
                <w:bCs/>
                <w:color w:val="000000"/>
                <w:sz w:val="20"/>
              </w:rPr>
            </w:pPr>
          </w:p>
          <w:p w14:paraId="60270B03" w14:textId="77777777" w:rsidR="005F6D6E" w:rsidRDefault="005F6D6E" w:rsidP="00710DD2">
            <w:pPr>
              <w:pStyle w:val="Odstavec"/>
              <w:spacing w:before="0" w:after="0"/>
              <w:ind w:firstLine="0"/>
              <w:jc w:val="left"/>
              <w:rPr>
                <w:bCs/>
                <w:color w:val="000000"/>
                <w:sz w:val="20"/>
              </w:rPr>
            </w:pPr>
          </w:p>
          <w:p w14:paraId="5ED1B1AC" w14:textId="0E11E912" w:rsidR="005F6D6E" w:rsidRDefault="005F6D6E" w:rsidP="00710DD2">
            <w:pPr>
              <w:pStyle w:val="Odstavec"/>
              <w:spacing w:before="0" w:after="0"/>
              <w:ind w:firstLine="0"/>
              <w:jc w:val="left"/>
              <w:rPr>
                <w:bCs/>
                <w:color w:val="000000"/>
                <w:sz w:val="20"/>
              </w:rPr>
            </w:pPr>
          </w:p>
        </w:tc>
        <w:tc>
          <w:tcPr>
            <w:tcW w:w="3458" w:type="dxa"/>
          </w:tcPr>
          <w:p w14:paraId="6F27583C" w14:textId="77777777" w:rsidR="001C0FE6" w:rsidRDefault="001C0FE6" w:rsidP="00710DD2">
            <w:pPr>
              <w:pStyle w:val="Odstavec"/>
              <w:spacing w:before="0" w:after="0"/>
              <w:ind w:firstLine="0"/>
              <w:jc w:val="left"/>
              <w:rPr>
                <w:bCs/>
                <w:color w:val="000000"/>
                <w:sz w:val="20"/>
              </w:rPr>
            </w:pPr>
            <w:r>
              <w:rPr>
                <w:bCs/>
                <w:color w:val="000000"/>
                <w:sz w:val="20"/>
              </w:rPr>
              <w:t>Právo a spravedlnost.</w:t>
            </w:r>
          </w:p>
          <w:p w14:paraId="777B86EF" w14:textId="77777777" w:rsidR="001C0FE6" w:rsidRDefault="001C0FE6" w:rsidP="00710DD2">
            <w:pPr>
              <w:pStyle w:val="Odstavec"/>
              <w:spacing w:before="0" w:after="0"/>
              <w:ind w:firstLine="0"/>
              <w:jc w:val="left"/>
              <w:rPr>
                <w:bCs/>
                <w:color w:val="000000"/>
                <w:sz w:val="20"/>
              </w:rPr>
            </w:pPr>
            <w:r>
              <w:rPr>
                <w:bCs/>
                <w:color w:val="000000"/>
                <w:sz w:val="20"/>
              </w:rPr>
              <w:t>Chování lidí.</w:t>
            </w:r>
          </w:p>
          <w:p w14:paraId="1AC6862B" w14:textId="77777777" w:rsidR="00233585" w:rsidRDefault="00233585" w:rsidP="00710DD2">
            <w:pPr>
              <w:pStyle w:val="Odstavec"/>
              <w:spacing w:before="0" w:after="0"/>
              <w:ind w:firstLine="0"/>
              <w:jc w:val="left"/>
              <w:rPr>
                <w:bCs/>
                <w:color w:val="000000"/>
                <w:sz w:val="20"/>
              </w:rPr>
            </w:pPr>
            <w:r>
              <w:rPr>
                <w:bCs/>
                <w:color w:val="000000"/>
                <w:sz w:val="20"/>
              </w:rPr>
              <w:t>Etické zásady.</w:t>
            </w:r>
          </w:p>
          <w:p w14:paraId="0C9EB1CA" w14:textId="77777777" w:rsidR="00233585" w:rsidRDefault="00233585" w:rsidP="00710DD2">
            <w:pPr>
              <w:pStyle w:val="Odstavec"/>
              <w:spacing w:before="0" w:after="0"/>
              <w:ind w:firstLine="0"/>
              <w:jc w:val="left"/>
              <w:rPr>
                <w:bCs/>
                <w:color w:val="000000"/>
                <w:sz w:val="20"/>
              </w:rPr>
            </w:pPr>
          </w:p>
        </w:tc>
        <w:tc>
          <w:tcPr>
            <w:tcW w:w="3491" w:type="dxa"/>
          </w:tcPr>
          <w:p w14:paraId="08FBAE7E" w14:textId="77777777" w:rsidR="001C0FE6" w:rsidRDefault="001C0FE6" w:rsidP="00710DD2">
            <w:pPr>
              <w:pStyle w:val="Odstavec"/>
              <w:spacing w:before="0" w:after="0"/>
              <w:ind w:firstLine="0"/>
              <w:jc w:val="left"/>
              <w:rPr>
                <w:bCs/>
                <w:color w:val="000000"/>
                <w:sz w:val="20"/>
              </w:rPr>
            </w:pPr>
            <w:r>
              <w:rPr>
                <w:bCs/>
                <w:color w:val="000000"/>
                <w:sz w:val="20"/>
              </w:rPr>
              <w:t>OSV</w:t>
            </w:r>
            <w:r w:rsidR="00E8334D">
              <w:rPr>
                <w:bCs/>
                <w:color w:val="000000"/>
                <w:sz w:val="20"/>
              </w:rPr>
              <w:t xml:space="preserve"> – hodnoty, postoje</w:t>
            </w:r>
          </w:p>
          <w:p w14:paraId="05CE9DA6" w14:textId="77777777" w:rsidR="001C0FE6" w:rsidRDefault="001C0FE6" w:rsidP="00710DD2">
            <w:pPr>
              <w:pStyle w:val="Odstavec"/>
              <w:spacing w:before="0" w:after="0"/>
              <w:ind w:firstLine="0"/>
              <w:jc w:val="left"/>
              <w:rPr>
                <w:bCs/>
                <w:color w:val="000000"/>
                <w:sz w:val="20"/>
              </w:rPr>
            </w:pPr>
            <w:proofErr w:type="gramStart"/>
            <w:r>
              <w:rPr>
                <w:bCs/>
                <w:color w:val="000000"/>
                <w:sz w:val="20"/>
              </w:rPr>
              <w:t>VDO</w:t>
            </w:r>
            <w:r w:rsidR="00B4585D">
              <w:rPr>
                <w:bCs/>
                <w:color w:val="000000"/>
                <w:sz w:val="20"/>
              </w:rPr>
              <w:t xml:space="preserve"> - občanská</w:t>
            </w:r>
            <w:proofErr w:type="gramEnd"/>
            <w:r w:rsidR="00B4585D">
              <w:rPr>
                <w:bCs/>
                <w:color w:val="000000"/>
                <w:sz w:val="20"/>
              </w:rPr>
              <w:t xml:space="preserve"> společnost a stát.</w:t>
            </w:r>
          </w:p>
          <w:p w14:paraId="71DDEE67" w14:textId="77777777" w:rsidR="001C0FE6" w:rsidRDefault="001C0FE6" w:rsidP="00710DD2">
            <w:pPr>
              <w:pStyle w:val="Odstavec"/>
              <w:spacing w:before="0" w:after="0"/>
              <w:ind w:firstLine="0"/>
              <w:jc w:val="left"/>
              <w:rPr>
                <w:bCs/>
                <w:color w:val="000000"/>
                <w:sz w:val="20"/>
              </w:rPr>
            </w:pPr>
            <w:r>
              <w:rPr>
                <w:bCs/>
                <w:color w:val="000000"/>
                <w:sz w:val="20"/>
              </w:rPr>
              <w:t>MKV</w:t>
            </w:r>
            <w:r w:rsidR="00B4585D">
              <w:rPr>
                <w:bCs/>
                <w:color w:val="000000"/>
                <w:sz w:val="20"/>
              </w:rPr>
              <w:t xml:space="preserve"> – kulturní diference, lidské vztahy, etnický původ, multikulturalita, otázka lidských práv.</w:t>
            </w:r>
          </w:p>
          <w:p w14:paraId="2A8D71A7" w14:textId="77777777" w:rsidR="004C6785" w:rsidRDefault="004C6785" w:rsidP="00710DD2">
            <w:pPr>
              <w:pStyle w:val="Odstavec"/>
              <w:spacing w:before="0" w:after="0"/>
              <w:ind w:firstLine="0"/>
              <w:jc w:val="left"/>
              <w:rPr>
                <w:bCs/>
                <w:color w:val="000000"/>
                <w:sz w:val="20"/>
              </w:rPr>
            </w:pPr>
            <w:r>
              <w:rPr>
                <w:bCs/>
                <w:color w:val="000000"/>
                <w:sz w:val="20"/>
              </w:rPr>
              <w:t>ETV</w:t>
            </w:r>
          </w:p>
        </w:tc>
      </w:tr>
      <w:tr w:rsidR="001C0FE6" w14:paraId="1040F479" w14:textId="77777777" w:rsidTr="005F6D6E">
        <w:tc>
          <w:tcPr>
            <w:tcW w:w="3507" w:type="dxa"/>
          </w:tcPr>
          <w:p w14:paraId="043815D2" w14:textId="77777777" w:rsidR="001C0FE6" w:rsidRDefault="001C0FE6" w:rsidP="00710DD2">
            <w:pPr>
              <w:pStyle w:val="Odstavec"/>
              <w:spacing w:before="0" w:after="0"/>
              <w:ind w:firstLine="0"/>
              <w:jc w:val="left"/>
              <w:rPr>
                <w:bCs/>
                <w:color w:val="000000"/>
                <w:sz w:val="20"/>
              </w:rPr>
            </w:pPr>
            <w:r>
              <w:rPr>
                <w:bCs/>
                <w:color w:val="000000"/>
                <w:sz w:val="20"/>
              </w:rPr>
              <w:t>Orientuje se v základních formách vlastnictví, používá peníze v běžných situacích.</w:t>
            </w:r>
          </w:p>
          <w:p w14:paraId="1B1556DC" w14:textId="77777777" w:rsidR="001C0FE6" w:rsidRPr="00B54352" w:rsidRDefault="00846B3A" w:rsidP="00B54352">
            <w:pPr>
              <w:pStyle w:val="Styl11bTunKurzvaVpravo02cmPed1b"/>
              <w:tabs>
                <w:tab w:val="clear" w:pos="567"/>
              </w:tabs>
              <w:ind w:left="170" w:firstLine="0"/>
              <w:rPr>
                <w:b w:val="0"/>
                <w:i w:val="0"/>
                <w:color w:val="000000"/>
                <w:sz w:val="20"/>
                <w:szCs w:val="20"/>
              </w:rPr>
            </w:pPr>
            <w:r w:rsidRPr="00FB1746">
              <w:rPr>
                <w:b w:val="0"/>
                <w:i w:val="0"/>
                <w:color w:val="000000"/>
                <w:sz w:val="20"/>
                <w:szCs w:val="20"/>
              </w:rPr>
              <w:t>odhadne a zkontroluje cenu nákupu a vrácené peníze, na příkladu ukáže nemožnost realizace všech chtěných výdajů, vysvětlí, proč spořit, kdy si půjčovat a jak vracet dluhy</w:t>
            </w:r>
          </w:p>
        </w:tc>
        <w:tc>
          <w:tcPr>
            <w:tcW w:w="3492" w:type="dxa"/>
          </w:tcPr>
          <w:p w14:paraId="72C72426" w14:textId="77777777" w:rsidR="001C0FE6" w:rsidRDefault="001C0FE6" w:rsidP="00710DD2">
            <w:pPr>
              <w:pStyle w:val="Odstavec"/>
              <w:spacing w:before="0" w:after="0"/>
              <w:ind w:firstLine="0"/>
              <w:jc w:val="left"/>
              <w:rPr>
                <w:bCs/>
                <w:color w:val="000000"/>
                <w:sz w:val="20"/>
              </w:rPr>
            </w:pPr>
            <w:proofErr w:type="gramStart"/>
            <w:r>
              <w:rPr>
                <w:bCs/>
                <w:color w:val="000000"/>
                <w:sz w:val="20"/>
              </w:rPr>
              <w:t>Rozliší</w:t>
            </w:r>
            <w:proofErr w:type="gramEnd"/>
            <w:r>
              <w:rPr>
                <w:bCs/>
                <w:color w:val="000000"/>
                <w:sz w:val="20"/>
              </w:rPr>
              <w:t xml:space="preserve"> různé formy vlastnictví.</w:t>
            </w:r>
          </w:p>
          <w:p w14:paraId="63B13E88" w14:textId="77777777" w:rsidR="001C0FE6" w:rsidRDefault="001C0FE6" w:rsidP="00710DD2">
            <w:pPr>
              <w:pStyle w:val="Odstavec"/>
              <w:spacing w:before="0" w:after="0"/>
              <w:ind w:firstLine="0"/>
              <w:jc w:val="left"/>
              <w:rPr>
                <w:bCs/>
                <w:color w:val="000000"/>
                <w:sz w:val="20"/>
              </w:rPr>
            </w:pPr>
            <w:r>
              <w:rPr>
                <w:bCs/>
                <w:color w:val="000000"/>
                <w:sz w:val="20"/>
              </w:rPr>
              <w:t>Vysvětlí rozdíl mezi hmotným a nehmotným majetkem.</w:t>
            </w:r>
          </w:p>
          <w:p w14:paraId="3F1EC8B9" w14:textId="77777777" w:rsidR="001C0FE6" w:rsidRDefault="001C0FE6" w:rsidP="00710DD2">
            <w:pPr>
              <w:pStyle w:val="Odstavec"/>
              <w:spacing w:before="0" w:after="0"/>
              <w:ind w:firstLine="0"/>
              <w:jc w:val="left"/>
              <w:rPr>
                <w:bCs/>
                <w:color w:val="000000"/>
                <w:sz w:val="20"/>
              </w:rPr>
            </w:pPr>
            <w:r>
              <w:rPr>
                <w:bCs/>
                <w:color w:val="000000"/>
                <w:sz w:val="20"/>
              </w:rPr>
              <w:t>Používá peníze v běžných situacích.</w:t>
            </w:r>
          </w:p>
          <w:p w14:paraId="5DD0B5F9" w14:textId="77777777" w:rsidR="00395DE5" w:rsidRDefault="00395DE5" w:rsidP="00710DD2">
            <w:pPr>
              <w:pStyle w:val="Odstavec"/>
              <w:spacing w:before="0" w:after="0"/>
              <w:ind w:firstLine="0"/>
              <w:jc w:val="left"/>
              <w:rPr>
                <w:bCs/>
                <w:color w:val="000000"/>
                <w:sz w:val="20"/>
              </w:rPr>
            </w:pPr>
            <w:proofErr w:type="gramStart"/>
            <w:r>
              <w:rPr>
                <w:bCs/>
                <w:color w:val="000000"/>
                <w:sz w:val="20"/>
              </w:rPr>
              <w:t>Rozliší</w:t>
            </w:r>
            <w:proofErr w:type="gramEnd"/>
            <w:r>
              <w:rPr>
                <w:bCs/>
                <w:color w:val="000000"/>
                <w:sz w:val="20"/>
              </w:rPr>
              <w:t xml:space="preserve"> příjmy a výdaje domácnosti.</w:t>
            </w:r>
          </w:p>
          <w:p w14:paraId="478F4F67" w14:textId="77777777" w:rsidR="00395DE5" w:rsidRDefault="00395DE5" w:rsidP="00710DD2">
            <w:pPr>
              <w:pStyle w:val="Odstavec"/>
              <w:spacing w:before="0" w:after="0"/>
              <w:ind w:firstLine="0"/>
              <w:jc w:val="left"/>
              <w:rPr>
                <w:bCs/>
                <w:color w:val="000000"/>
                <w:sz w:val="20"/>
              </w:rPr>
            </w:pPr>
            <w:r>
              <w:rPr>
                <w:bCs/>
                <w:color w:val="000000"/>
                <w:sz w:val="20"/>
              </w:rPr>
              <w:t>Vysvětlí pojmy úspory a půjčky.</w:t>
            </w:r>
          </w:p>
          <w:p w14:paraId="2FCA2BD8" w14:textId="77777777" w:rsidR="0003711C" w:rsidRDefault="00395DE5" w:rsidP="00710DD2">
            <w:pPr>
              <w:pStyle w:val="Odstavec"/>
              <w:spacing w:before="0" w:after="0"/>
              <w:ind w:firstLine="0"/>
              <w:jc w:val="left"/>
              <w:rPr>
                <w:bCs/>
                <w:color w:val="000000"/>
                <w:sz w:val="20"/>
              </w:rPr>
            </w:pPr>
            <w:r>
              <w:rPr>
                <w:bCs/>
                <w:color w:val="000000"/>
                <w:sz w:val="20"/>
              </w:rPr>
              <w:t>Vysvětlí rozdíl mezi hotovostní a bezhotovostní formou peněz</w:t>
            </w:r>
            <w:r w:rsidR="00B54352">
              <w:rPr>
                <w:bCs/>
                <w:color w:val="000000"/>
                <w:sz w:val="20"/>
              </w:rPr>
              <w:t>.</w:t>
            </w:r>
          </w:p>
          <w:p w14:paraId="739A2703" w14:textId="77777777" w:rsidR="00D6320B" w:rsidRDefault="00D6320B" w:rsidP="00710DD2">
            <w:pPr>
              <w:pStyle w:val="Odstavec"/>
              <w:spacing w:before="0" w:after="0"/>
              <w:ind w:firstLine="0"/>
              <w:jc w:val="left"/>
              <w:rPr>
                <w:bCs/>
                <w:color w:val="000000"/>
                <w:sz w:val="20"/>
              </w:rPr>
            </w:pPr>
          </w:p>
          <w:p w14:paraId="1822E8F7" w14:textId="77777777" w:rsidR="005F6D6E" w:rsidRDefault="005F6D6E" w:rsidP="00710DD2">
            <w:pPr>
              <w:pStyle w:val="Odstavec"/>
              <w:spacing w:before="0" w:after="0"/>
              <w:ind w:firstLine="0"/>
              <w:jc w:val="left"/>
              <w:rPr>
                <w:bCs/>
                <w:color w:val="000000"/>
                <w:sz w:val="20"/>
              </w:rPr>
            </w:pPr>
          </w:p>
          <w:p w14:paraId="5BF51BBB" w14:textId="7BD792AD" w:rsidR="005F6D6E" w:rsidRDefault="005F6D6E" w:rsidP="00710DD2">
            <w:pPr>
              <w:pStyle w:val="Odstavec"/>
              <w:spacing w:before="0" w:after="0"/>
              <w:ind w:firstLine="0"/>
              <w:jc w:val="left"/>
              <w:rPr>
                <w:bCs/>
                <w:color w:val="000000"/>
                <w:sz w:val="20"/>
              </w:rPr>
            </w:pPr>
          </w:p>
        </w:tc>
        <w:tc>
          <w:tcPr>
            <w:tcW w:w="3458" w:type="dxa"/>
          </w:tcPr>
          <w:p w14:paraId="7C81DBF2" w14:textId="77777777" w:rsidR="001C0FE6" w:rsidRDefault="001C0FE6" w:rsidP="00710DD2">
            <w:pPr>
              <w:pStyle w:val="Odstavec"/>
              <w:spacing w:before="0" w:after="0"/>
              <w:ind w:firstLine="0"/>
              <w:jc w:val="left"/>
              <w:rPr>
                <w:bCs/>
                <w:color w:val="000000"/>
                <w:sz w:val="20"/>
              </w:rPr>
            </w:pPr>
            <w:r>
              <w:rPr>
                <w:bCs/>
                <w:color w:val="000000"/>
                <w:sz w:val="20"/>
              </w:rPr>
              <w:t xml:space="preserve">Vlastnictví. </w:t>
            </w:r>
          </w:p>
          <w:p w14:paraId="5E92591C" w14:textId="77777777" w:rsidR="00B86E59" w:rsidRDefault="00B86E59" w:rsidP="00710DD2">
            <w:pPr>
              <w:pStyle w:val="Odstavec"/>
              <w:spacing w:before="0" w:after="0"/>
              <w:ind w:firstLine="0"/>
              <w:jc w:val="left"/>
              <w:rPr>
                <w:bCs/>
                <w:color w:val="000000"/>
                <w:sz w:val="20"/>
              </w:rPr>
            </w:pPr>
            <w:r>
              <w:rPr>
                <w:bCs/>
                <w:color w:val="000000"/>
                <w:sz w:val="20"/>
              </w:rPr>
              <w:t>Rozpočet.</w:t>
            </w:r>
          </w:p>
          <w:p w14:paraId="1D5D17F8" w14:textId="77777777" w:rsidR="00B86E59" w:rsidRDefault="00B86E59" w:rsidP="00710DD2">
            <w:pPr>
              <w:pStyle w:val="Odstavec"/>
              <w:spacing w:before="0" w:after="0"/>
              <w:ind w:firstLine="0"/>
              <w:jc w:val="left"/>
              <w:rPr>
                <w:bCs/>
                <w:color w:val="000000"/>
                <w:sz w:val="20"/>
              </w:rPr>
            </w:pPr>
            <w:r>
              <w:rPr>
                <w:bCs/>
                <w:color w:val="000000"/>
                <w:sz w:val="20"/>
              </w:rPr>
              <w:t>Příjmy a výdaje domácností.</w:t>
            </w:r>
          </w:p>
          <w:p w14:paraId="1EE588A6" w14:textId="77777777" w:rsidR="00395DE5" w:rsidRDefault="00395DE5" w:rsidP="00710DD2">
            <w:pPr>
              <w:pStyle w:val="Odstavec"/>
              <w:spacing w:before="0" w:after="0"/>
              <w:ind w:firstLine="0"/>
              <w:jc w:val="left"/>
              <w:rPr>
                <w:bCs/>
                <w:color w:val="000000"/>
                <w:sz w:val="20"/>
              </w:rPr>
            </w:pPr>
            <w:r>
              <w:rPr>
                <w:bCs/>
                <w:color w:val="000000"/>
                <w:sz w:val="20"/>
              </w:rPr>
              <w:t>Hotovostní a bezhotovostní forma peněz.</w:t>
            </w:r>
          </w:p>
          <w:p w14:paraId="3B6A10FA" w14:textId="77777777" w:rsidR="00233585" w:rsidRDefault="00233585" w:rsidP="00710DD2">
            <w:pPr>
              <w:pStyle w:val="Odstavec"/>
              <w:spacing w:before="0" w:after="0"/>
              <w:ind w:firstLine="0"/>
              <w:jc w:val="left"/>
              <w:rPr>
                <w:bCs/>
                <w:color w:val="000000"/>
                <w:sz w:val="20"/>
              </w:rPr>
            </w:pPr>
            <w:r>
              <w:rPr>
                <w:bCs/>
                <w:color w:val="000000"/>
                <w:sz w:val="20"/>
              </w:rPr>
              <w:t>Korupce, reklamace.</w:t>
            </w:r>
          </w:p>
          <w:p w14:paraId="6AF0C08D" w14:textId="77777777" w:rsidR="00233585" w:rsidRDefault="00233585" w:rsidP="00710DD2">
            <w:pPr>
              <w:pStyle w:val="Odstavec"/>
              <w:spacing w:before="0" w:after="0"/>
              <w:ind w:firstLine="0"/>
              <w:jc w:val="left"/>
              <w:rPr>
                <w:bCs/>
                <w:color w:val="000000"/>
                <w:sz w:val="20"/>
              </w:rPr>
            </w:pPr>
          </w:p>
        </w:tc>
        <w:tc>
          <w:tcPr>
            <w:tcW w:w="3491" w:type="dxa"/>
          </w:tcPr>
          <w:p w14:paraId="04933BAE" w14:textId="77777777" w:rsidR="001C0FE6" w:rsidRDefault="001C0FE6" w:rsidP="00710DD2">
            <w:pPr>
              <w:pStyle w:val="Odstavec"/>
              <w:spacing w:before="0" w:after="0"/>
              <w:ind w:firstLine="0"/>
              <w:jc w:val="left"/>
              <w:rPr>
                <w:bCs/>
                <w:color w:val="000000"/>
                <w:sz w:val="20"/>
              </w:rPr>
            </w:pPr>
            <w:r>
              <w:rPr>
                <w:bCs/>
                <w:color w:val="000000"/>
                <w:sz w:val="20"/>
              </w:rPr>
              <w:t>Matematika.</w:t>
            </w:r>
          </w:p>
          <w:p w14:paraId="5F761E62" w14:textId="77777777" w:rsidR="00B86E59" w:rsidRDefault="00B86E59" w:rsidP="00710DD2">
            <w:pPr>
              <w:pStyle w:val="Odstavec"/>
              <w:spacing w:before="0" w:after="0"/>
              <w:ind w:firstLine="0"/>
              <w:jc w:val="left"/>
              <w:rPr>
                <w:bCs/>
                <w:color w:val="000000"/>
                <w:sz w:val="20"/>
              </w:rPr>
            </w:pPr>
            <w:r>
              <w:rPr>
                <w:bCs/>
                <w:color w:val="000000"/>
                <w:sz w:val="20"/>
              </w:rPr>
              <w:t>Finanční gramotnost.</w:t>
            </w:r>
          </w:p>
        </w:tc>
      </w:tr>
      <w:tr w:rsidR="005A1C22" w14:paraId="24B5DE60" w14:textId="77777777" w:rsidTr="005F6D6E">
        <w:tc>
          <w:tcPr>
            <w:tcW w:w="3507" w:type="dxa"/>
          </w:tcPr>
          <w:p w14:paraId="05AF2FD3" w14:textId="77777777" w:rsidR="005A1C22" w:rsidRDefault="005A1C22" w:rsidP="00710DD2">
            <w:pPr>
              <w:pStyle w:val="Odstavec"/>
              <w:spacing w:before="0" w:after="0"/>
              <w:ind w:firstLine="0"/>
              <w:jc w:val="left"/>
              <w:rPr>
                <w:bCs/>
                <w:color w:val="000000"/>
                <w:sz w:val="20"/>
              </w:rPr>
            </w:pPr>
            <w:r>
              <w:rPr>
                <w:b/>
                <w:color w:val="000000"/>
                <w:sz w:val="20"/>
              </w:rPr>
              <w:lastRenderedPageBreak/>
              <w:t>Očekávané výstupy – 2.období</w:t>
            </w:r>
          </w:p>
        </w:tc>
        <w:tc>
          <w:tcPr>
            <w:tcW w:w="3492" w:type="dxa"/>
          </w:tcPr>
          <w:p w14:paraId="67284470" w14:textId="77777777" w:rsidR="005A1C22" w:rsidRDefault="005A1C22" w:rsidP="00710DD2">
            <w:pPr>
              <w:pStyle w:val="Odstavec"/>
              <w:spacing w:before="0" w:after="0"/>
              <w:ind w:firstLine="0"/>
              <w:jc w:val="left"/>
              <w:rPr>
                <w:b/>
                <w:color w:val="000000"/>
                <w:sz w:val="20"/>
              </w:rPr>
            </w:pPr>
            <w:r>
              <w:rPr>
                <w:b/>
                <w:color w:val="000000"/>
                <w:sz w:val="20"/>
              </w:rPr>
              <w:t>Školní výstupy – 4.ročník</w:t>
            </w:r>
          </w:p>
          <w:p w14:paraId="61C07B7A" w14:textId="77777777" w:rsidR="001B13CE" w:rsidRDefault="001B13CE" w:rsidP="00710DD2">
            <w:pPr>
              <w:pStyle w:val="Odstavec"/>
              <w:spacing w:before="0" w:after="0"/>
              <w:ind w:firstLine="0"/>
              <w:jc w:val="left"/>
              <w:rPr>
                <w:bCs/>
                <w:color w:val="000000"/>
                <w:sz w:val="20"/>
              </w:rPr>
            </w:pPr>
            <w:r w:rsidRPr="001607AC">
              <w:rPr>
                <w:color w:val="000000"/>
                <w:sz w:val="20"/>
              </w:rPr>
              <w:t>Žák dle svých možností:</w:t>
            </w:r>
          </w:p>
        </w:tc>
        <w:tc>
          <w:tcPr>
            <w:tcW w:w="3458" w:type="dxa"/>
          </w:tcPr>
          <w:p w14:paraId="37EF84AB" w14:textId="77777777" w:rsidR="005A1C22" w:rsidRDefault="005A1C22" w:rsidP="00710DD2">
            <w:pPr>
              <w:pStyle w:val="Odstavec"/>
              <w:spacing w:before="0" w:after="0"/>
              <w:ind w:firstLine="0"/>
              <w:jc w:val="left"/>
              <w:rPr>
                <w:bCs/>
                <w:color w:val="000000"/>
                <w:sz w:val="20"/>
              </w:rPr>
            </w:pPr>
            <w:r>
              <w:rPr>
                <w:b/>
                <w:color w:val="000000"/>
                <w:sz w:val="20"/>
              </w:rPr>
              <w:t>Učivo – 4.ročník</w:t>
            </w:r>
          </w:p>
        </w:tc>
        <w:tc>
          <w:tcPr>
            <w:tcW w:w="3491" w:type="dxa"/>
          </w:tcPr>
          <w:p w14:paraId="59EA911A" w14:textId="77777777" w:rsidR="005A1C22" w:rsidRDefault="005A1C22" w:rsidP="00710DD2">
            <w:pPr>
              <w:pStyle w:val="Odstavec"/>
              <w:spacing w:before="0" w:after="0"/>
              <w:ind w:firstLine="0"/>
              <w:jc w:val="left"/>
              <w:rPr>
                <w:bCs/>
                <w:color w:val="000000"/>
                <w:sz w:val="20"/>
              </w:rPr>
            </w:pPr>
            <w:r>
              <w:rPr>
                <w:b/>
                <w:color w:val="000000"/>
                <w:sz w:val="20"/>
              </w:rPr>
              <w:t>Průřezová témata, přesahy, mezipředmětové vztahy</w:t>
            </w:r>
          </w:p>
        </w:tc>
      </w:tr>
      <w:tr w:rsidR="001C0FE6" w14:paraId="395DDB25" w14:textId="77777777" w:rsidTr="005F6D6E">
        <w:tc>
          <w:tcPr>
            <w:tcW w:w="3507" w:type="dxa"/>
          </w:tcPr>
          <w:p w14:paraId="0368AADC" w14:textId="77777777" w:rsidR="001C0FE6" w:rsidRDefault="001C0FE6" w:rsidP="00710DD2">
            <w:pPr>
              <w:pStyle w:val="Odstavec"/>
              <w:spacing w:before="0" w:after="0"/>
              <w:ind w:firstLine="0"/>
              <w:jc w:val="left"/>
              <w:rPr>
                <w:b/>
                <w:color w:val="000000"/>
                <w:sz w:val="20"/>
              </w:rPr>
            </w:pPr>
            <w:r>
              <w:rPr>
                <w:b/>
                <w:color w:val="000000"/>
                <w:sz w:val="20"/>
              </w:rPr>
              <w:t>ROZMANITOST PŘÍRODY</w:t>
            </w:r>
          </w:p>
          <w:p w14:paraId="51DCDE64" w14:textId="77777777" w:rsidR="001C0FE6" w:rsidRDefault="001C0FE6" w:rsidP="00710DD2">
            <w:pPr>
              <w:pStyle w:val="Odstavec"/>
              <w:spacing w:before="0" w:after="0"/>
              <w:ind w:firstLine="0"/>
              <w:jc w:val="left"/>
              <w:rPr>
                <w:bCs/>
                <w:color w:val="000000"/>
                <w:sz w:val="20"/>
              </w:rPr>
            </w:pPr>
            <w:r>
              <w:rPr>
                <w:bCs/>
                <w:color w:val="000000"/>
                <w:sz w:val="20"/>
              </w:rPr>
              <w:t>Objevuje a zjišťuje propojenost prvků živé a neživé přírody, princip rovnováhy přírody a nachází souvislosti mezi konečným vzhledem přírody a činností člověka.</w:t>
            </w:r>
          </w:p>
          <w:p w14:paraId="162F96A9" w14:textId="77777777" w:rsidR="001C0FE6" w:rsidRDefault="001C0FE6" w:rsidP="00710DD2">
            <w:pPr>
              <w:pStyle w:val="Odstavec"/>
              <w:spacing w:before="0" w:after="0"/>
              <w:ind w:firstLine="0"/>
              <w:jc w:val="left"/>
              <w:rPr>
                <w:bCs/>
                <w:color w:val="000000"/>
                <w:sz w:val="20"/>
              </w:rPr>
            </w:pPr>
          </w:p>
        </w:tc>
        <w:tc>
          <w:tcPr>
            <w:tcW w:w="3492" w:type="dxa"/>
          </w:tcPr>
          <w:p w14:paraId="002B70C7" w14:textId="77777777" w:rsidR="001C0FE6" w:rsidRDefault="001C0FE6" w:rsidP="00710DD2">
            <w:pPr>
              <w:pStyle w:val="Odstavec"/>
              <w:spacing w:before="0" w:after="0"/>
              <w:ind w:firstLine="0"/>
              <w:jc w:val="left"/>
              <w:rPr>
                <w:bCs/>
                <w:color w:val="000000"/>
                <w:sz w:val="20"/>
              </w:rPr>
            </w:pPr>
            <w:r>
              <w:rPr>
                <w:bCs/>
                <w:color w:val="000000"/>
                <w:sz w:val="20"/>
              </w:rPr>
              <w:t>Zkoumá základní podmínky života na Zemi.</w:t>
            </w:r>
          </w:p>
          <w:p w14:paraId="042AD719" w14:textId="77777777" w:rsidR="001C0FE6" w:rsidRDefault="001C0FE6" w:rsidP="00710DD2">
            <w:pPr>
              <w:pStyle w:val="Odstavec"/>
              <w:spacing w:before="0" w:after="0"/>
              <w:ind w:firstLine="0"/>
              <w:jc w:val="left"/>
              <w:rPr>
                <w:bCs/>
                <w:color w:val="000000"/>
                <w:sz w:val="20"/>
              </w:rPr>
            </w:pPr>
            <w:r>
              <w:rPr>
                <w:bCs/>
                <w:color w:val="000000"/>
                <w:sz w:val="20"/>
              </w:rPr>
              <w:t>Vyhledá společné a odlišné znaky živých organismů.</w:t>
            </w:r>
          </w:p>
          <w:p w14:paraId="457E7E4F" w14:textId="77777777" w:rsidR="001C0FE6" w:rsidRDefault="001C0FE6" w:rsidP="00710DD2">
            <w:pPr>
              <w:pStyle w:val="Odstavec"/>
              <w:spacing w:before="0" w:after="0"/>
              <w:ind w:firstLine="0"/>
              <w:jc w:val="left"/>
              <w:rPr>
                <w:bCs/>
                <w:color w:val="000000"/>
                <w:sz w:val="20"/>
              </w:rPr>
            </w:pPr>
            <w:r>
              <w:rPr>
                <w:bCs/>
                <w:color w:val="000000"/>
                <w:sz w:val="20"/>
              </w:rPr>
              <w:t>Objevuje propojenost živé a neživé přírody.</w:t>
            </w:r>
          </w:p>
          <w:p w14:paraId="2267D6F1" w14:textId="77777777" w:rsidR="001C0FE6" w:rsidRDefault="001C0FE6" w:rsidP="00710DD2">
            <w:pPr>
              <w:pStyle w:val="Odstavec"/>
              <w:spacing w:before="0" w:after="0"/>
              <w:ind w:firstLine="0"/>
              <w:jc w:val="left"/>
              <w:rPr>
                <w:bCs/>
                <w:color w:val="000000"/>
                <w:sz w:val="20"/>
              </w:rPr>
            </w:pPr>
            <w:r>
              <w:rPr>
                <w:bCs/>
                <w:color w:val="000000"/>
                <w:sz w:val="20"/>
              </w:rPr>
              <w:t>Vysvětlí pojem ekologie.</w:t>
            </w:r>
          </w:p>
          <w:p w14:paraId="460CDC00" w14:textId="77777777" w:rsidR="005A1C22" w:rsidRDefault="005A1C22" w:rsidP="00710DD2">
            <w:pPr>
              <w:pStyle w:val="Odstavec"/>
              <w:spacing w:before="0" w:after="0"/>
              <w:ind w:firstLine="0"/>
              <w:jc w:val="left"/>
              <w:rPr>
                <w:bCs/>
                <w:color w:val="000000"/>
                <w:sz w:val="20"/>
              </w:rPr>
            </w:pPr>
          </w:p>
          <w:p w14:paraId="308EEC77" w14:textId="77777777" w:rsidR="00D6320B" w:rsidRDefault="00D6320B" w:rsidP="00710DD2">
            <w:pPr>
              <w:pStyle w:val="Odstavec"/>
              <w:spacing w:before="0" w:after="0"/>
              <w:ind w:firstLine="0"/>
              <w:jc w:val="left"/>
              <w:rPr>
                <w:bCs/>
                <w:color w:val="000000"/>
                <w:sz w:val="20"/>
              </w:rPr>
            </w:pPr>
          </w:p>
          <w:p w14:paraId="74205AE2" w14:textId="77777777" w:rsidR="00D6320B" w:rsidRDefault="00D6320B" w:rsidP="00710DD2">
            <w:pPr>
              <w:pStyle w:val="Odstavec"/>
              <w:spacing w:before="0" w:after="0"/>
              <w:ind w:firstLine="0"/>
              <w:jc w:val="left"/>
              <w:rPr>
                <w:bCs/>
                <w:color w:val="000000"/>
                <w:sz w:val="20"/>
              </w:rPr>
            </w:pPr>
          </w:p>
          <w:p w14:paraId="249001CF" w14:textId="77777777" w:rsidR="005F6D6E" w:rsidRDefault="005F6D6E" w:rsidP="00710DD2">
            <w:pPr>
              <w:pStyle w:val="Odstavec"/>
              <w:spacing w:before="0" w:after="0"/>
              <w:ind w:firstLine="0"/>
              <w:jc w:val="left"/>
              <w:rPr>
                <w:bCs/>
                <w:color w:val="000000"/>
                <w:sz w:val="20"/>
              </w:rPr>
            </w:pPr>
          </w:p>
          <w:p w14:paraId="2A35338E" w14:textId="184B873E" w:rsidR="005F6D6E" w:rsidRDefault="005F6D6E" w:rsidP="00710DD2">
            <w:pPr>
              <w:pStyle w:val="Odstavec"/>
              <w:spacing w:before="0" w:after="0"/>
              <w:ind w:firstLine="0"/>
              <w:jc w:val="left"/>
              <w:rPr>
                <w:bCs/>
                <w:color w:val="000000"/>
                <w:sz w:val="20"/>
              </w:rPr>
            </w:pPr>
          </w:p>
        </w:tc>
        <w:tc>
          <w:tcPr>
            <w:tcW w:w="3458" w:type="dxa"/>
          </w:tcPr>
          <w:p w14:paraId="42B9FBA7" w14:textId="77777777" w:rsidR="001C0FE6" w:rsidRDefault="001C0FE6" w:rsidP="00710DD2">
            <w:pPr>
              <w:pStyle w:val="Odstavec"/>
              <w:spacing w:before="0" w:after="0"/>
              <w:ind w:firstLine="0"/>
              <w:jc w:val="left"/>
              <w:rPr>
                <w:bCs/>
                <w:color w:val="000000"/>
                <w:sz w:val="20"/>
              </w:rPr>
            </w:pPr>
            <w:r>
              <w:rPr>
                <w:bCs/>
                <w:color w:val="000000"/>
                <w:sz w:val="20"/>
              </w:rPr>
              <w:t>Podmínky života na Zemi.</w:t>
            </w:r>
          </w:p>
          <w:p w14:paraId="40F6A246" w14:textId="77777777" w:rsidR="001C0FE6" w:rsidRDefault="001C0FE6" w:rsidP="00710DD2">
            <w:pPr>
              <w:pStyle w:val="Odstavec"/>
              <w:spacing w:before="0" w:after="0"/>
              <w:ind w:firstLine="0"/>
              <w:jc w:val="left"/>
              <w:rPr>
                <w:bCs/>
                <w:color w:val="000000"/>
                <w:sz w:val="20"/>
              </w:rPr>
            </w:pPr>
            <w:r>
              <w:rPr>
                <w:bCs/>
                <w:color w:val="000000"/>
                <w:sz w:val="20"/>
              </w:rPr>
              <w:t>Ochrana přírody.</w:t>
            </w:r>
          </w:p>
          <w:p w14:paraId="5AD1E886" w14:textId="77777777" w:rsidR="001C0FE6" w:rsidRDefault="001C0FE6" w:rsidP="00710DD2">
            <w:pPr>
              <w:pStyle w:val="Odstavec"/>
              <w:spacing w:before="0" w:after="0"/>
              <w:ind w:firstLine="0"/>
              <w:jc w:val="left"/>
              <w:rPr>
                <w:bCs/>
                <w:color w:val="000000"/>
                <w:sz w:val="20"/>
              </w:rPr>
            </w:pPr>
            <w:r>
              <w:rPr>
                <w:bCs/>
                <w:color w:val="000000"/>
                <w:sz w:val="20"/>
              </w:rPr>
              <w:t>Rovnováha v přírodě.</w:t>
            </w:r>
          </w:p>
        </w:tc>
        <w:tc>
          <w:tcPr>
            <w:tcW w:w="3491" w:type="dxa"/>
          </w:tcPr>
          <w:p w14:paraId="36B59AD7" w14:textId="77777777" w:rsidR="009B7231" w:rsidRDefault="009B7231" w:rsidP="00710DD2">
            <w:pPr>
              <w:pStyle w:val="Odstavec"/>
              <w:spacing w:before="0" w:after="0"/>
              <w:ind w:firstLine="0"/>
              <w:jc w:val="left"/>
              <w:rPr>
                <w:bCs/>
                <w:color w:val="000000"/>
                <w:sz w:val="20"/>
              </w:rPr>
            </w:pPr>
            <w:r>
              <w:rPr>
                <w:bCs/>
                <w:color w:val="000000"/>
                <w:sz w:val="20"/>
              </w:rPr>
              <w:t>OSV</w:t>
            </w:r>
            <w:r w:rsidR="00E8334D">
              <w:rPr>
                <w:bCs/>
                <w:color w:val="000000"/>
                <w:sz w:val="20"/>
              </w:rPr>
              <w:t xml:space="preserve"> – rozvoj schopností poznávání</w:t>
            </w:r>
          </w:p>
          <w:p w14:paraId="59ACEFC4" w14:textId="77777777" w:rsidR="001C0FE6" w:rsidRDefault="001C0FE6" w:rsidP="00710DD2">
            <w:pPr>
              <w:pStyle w:val="Odstavec"/>
              <w:spacing w:before="0" w:after="0"/>
              <w:ind w:firstLine="0"/>
              <w:jc w:val="left"/>
              <w:rPr>
                <w:bCs/>
                <w:color w:val="000000"/>
                <w:sz w:val="20"/>
              </w:rPr>
            </w:pPr>
            <w:r>
              <w:rPr>
                <w:bCs/>
                <w:color w:val="000000"/>
                <w:sz w:val="20"/>
              </w:rPr>
              <w:t>EV</w:t>
            </w:r>
            <w:r w:rsidR="00B4585D">
              <w:rPr>
                <w:bCs/>
                <w:color w:val="000000"/>
                <w:sz w:val="20"/>
              </w:rPr>
              <w:t xml:space="preserve"> – základní podmínky života, ekosystémy.</w:t>
            </w:r>
          </w:p>
        </w:tc>
      </w:tr>
      <w:tr w:rsidR="001C0FE6" w14:paraId="525DBE70" w14:textId="77777777" w:rsidTr="005F6D6E">
        <w:tc>
          <w:tcPr>
            <w:tcW w:w="3507" w:type="dxa"/>
          </w:tcPr>
          <w:p w14:paraId="09BB34E6" w14:textId="77777777" w:rsidR="001C0FE6" w:rsidRDefault="001C0FE6" w:rsidP="00710DD2">
            <w:pPr>
              <w:pStyle w:val="Odstavec"/>
              <w:spacing w:before="0" w:after="0"/>
              <w:ind w:firstLine="0"/>
              <w:jc w:val="left"/>
              <w:rPr>
                <w:bCs/>
                <w:color w:val="000000"/>
                <w:sz w:val="20"/>
              </w:rPr>
            </w:pPr>
            <w:r>
              <w:rPr>
                <w:bCs/>
                <w:color w:val="000000"/>
                <w:sz w:val="20"/>
              </w:rPr>
              <w:t>Vysvětlí na základě elementárních poznatků o Zemi jako součásti vesmíru souvislost s rozdělením času a střídáním ročních období.</w:t>
            </w:r>
          </w:p>
          <w:p w14:paraId="27C90077" w14:textId="77777777" w:rsidR="001C0FE6" w:rsidRDefault="001C0FE6" w:rsidP="00710DD2">
            <w:pPr>
              <w:pStyle w:val="Odstavec"/>
              <w:spacing w:before="0" w:after="0"/>
              <w:ind w:firstLine="0"/>
              <w:jc w:val="left"/>
              <w:rPr>
                <w:bCs/>
                <w:color w:val="000000"/>
                <w:sz w:val="20"/>
              </w:rPr>
            </w:pPr>
          </w:p>
        </w:tc>
        <w:tc>
          <w:tcPr>
            <w:tcW w:w="3492" w:type="dxa"/>
          </w:tcPr>
          <w:p w14:paraId="0894856E" w14:textId="77777777" w:rsidR="001C0FE6" w:rsidRDefault="001C0FE6" w:rsidP="00710DD2">
            <w:pPr>
              <w:pStyle w:val="Odstavec"/>
              <w:spacing w:before="0" w:after="0"/>
              <w:ind w:firstLine="0"/>
              <w:jc w:val="left"/>
              <w:rPr>
                <w:bCs/>
                <w:color w:val="000000"/>
                <w:sz w:val="20"/>
              </w:rPr>
            </w:pPr>
            <w:r>
              <w:rPr>
                <w:bCs/>
                <w:color w:val="000000"/>
                <w:sz w:val="20"/>
              </w:rPr>
              <w:t>Vyhledá informace o Sluneční soustavě a o Zemi.</w:t>
            </w:r>
          </w:p>
          <w:p w14:paraId="6AF8E520" w14:textId="77777777" w:rsidR="005A1C22" w:rsidRDefault="001C0FE6" w:rsidP="00710DD2">
            <w:pPr>
              <w:pStyle w:val="Odstavec"/>
              <w:spacing w:before="0" w:after="0"/>
              <w:ind w:firstLine="0"/>
              <w:jc w:val="left"/>
              <w:rPr>
                <w:bCs/>
                <w:color w:val="000000"/>
                <w:sz w:val="20"/>
              </w:rPr>
            </w:pPr>
            <w:r>
              <w:rPr>
                <w:bCs/>
                <w:color w:val="000000"/>
                <w:sz w:val="20"/>
              </w:rPr>
              <w:t>Vysvětlí střídání ročních období a střídání dne a noci.</w:t>
            </w:r>
          </w:p>
          <w:p w14:paraId="010CF0F2" w14:textId="77777777" w:rsidR="005A1C22" w:rsidRDefault="005A1C22" w:rsidP="00710DD2">
            <w:pPr>
              <w:pStyle w:val="Odstavec"/>
              <w:spacing w:before="0" w:after="0"/>
              <w:ind w:firstLine="0"/>
              <w:jc w:val="left"/>
              <w:rPr>
                <w:bCs/>
                <w:color w:val="000000"/>
                <w:sz w:val="20"/>
              </w:rPr>
            </w:pPr>
          </w:p>
          <w:p w14:paraId="4B797389" w14:textId="1E6C09DA" w:rsidR="00D6320B" w:rsidRDefault="00D6320B" w:rsidP="00710DD2">
            <w:pPr>
              <w:pStyle w:val="Odstavec"/>
              <w:spacing w:before="0" w:after="0"/>
              <w:ind w:firstLine="0"/>
              <w:jc w:val="left"/>
              <w:rPr>
                <w:bCs/>
                <w:color w:val="000000"/>
                <w:sz w:val="20"/>
              </w:rPr>
            </w:pPr>
          </w:p>
          <w:p w14:paraId="31C2BCED" w14:textId="77777777" w:rsidR="005F6D6E" w:rsidRDefault="005F6D6E" w:rsidP="00710DD2">
            <w:pPr>
              <w:pStyle w:val="Odstavec"/>
              <w:spacing w:before="0" w:after="0"/>
              <w:ind w:firstLine="0"/>
              <w:jc w:val="left"/>
              <w:rPr>
                <w:bCs/>
                <w:color w:val="000000"/>
                <w:sz w:val="20"/>
              </w:rPr>
            </w:pPr>
          </w:p>
          <w:p w14:paraId="5E161A15" w14:textId="77777777" w:rsidR="00D6320B" w:rsidRDefault="00D6320B" w:rsidP="00710DD2">
            <w:pPr>
              <w:pStyle w:val="Odstavec"/>
              <w:spacing w:before="0" w:after="0"/>
              <w:ind w:firstLine="0"/>
              <w:jc w:val="left"/>
              <w:rPr>
                <w:bCs/>
                <w:color w:val="000000"/>
                <w:sz w:val="20"/>
              </w:rPr>
            </w:pPr>
          </w:p>
        </w:tc>
        <w:tc>
          <w:tcPr>
            <w:tcW w:w="3458" w:type="dxa"/>
          </w:tcPr>
          <w:p w14:paraId="082935A0" w14:textId="77777777" w:rsidR="001C0FE6" w:rsidRDefault="001C0FE6" w:rsidP="00710DD2">
            <w:pPr>
              <w:pStyle w:val="Odstavec"/>
              <w:spacing w:before="0" w:after="0"/>
              <w:ind w:firstLine="0"/>
              <w:jc w:val="left"/>
              <w:rPr>
                <w:bCs/>
                <w:color w:val="000000"/>
                <w:sz w:val="20"/>
              </w:rPr>
            </w:pPr>
            <w:r>
              <w:rPr>
                <w:bCs/>
                <w:color w:val="000000"/>
                <w:sz w:val="20"/>
              </w:rPr>
              <w:t>Vesmír a Země.</w:t>
            </w:r>
          </w:p>
        </w:tc>
        <w:tc>
          <w:tcPr>
            <w:tcW w:w="3491" w:type="dxa"/>
          </w:tcPr>
          <w:p w14:paraId="2F811AFF" w14:textId="77777777" w:rsidR="001C0FE6" w:rsidRDefault="009B7231" w:rsidP="00710DD2">
            <w:pPr>
              <w:pStyle w:val="Odstavec"/>
              <w:spacing w:before="0" w:after="0"/>
              <w:ind w:firstLine="0"/>
              <w:jc w:val="left"/>
              <w:rPr>
                <w:bCs/>
                <w:color w:val="000000"/>
                <w:sz w:val="20"/>
              </w:rPr>
            </w:pPr>
            <w:proofErr w:type="gramStart"/>
            <w:r>
              <w:rPr>
                <w:bCs/>
                <w:color w:val="000000"/>
                <w:sz w:val="20"/>
              </w:rPr>
              <w:t>OSV</w:t>
            </w:r>
            <w:r w:rsidR="00E8334D">
              <w:rPr>
                <w:bCs/>
                <w:color w:val="000000"/>
                <w:sz w:val="20"/>
              </w:rPr>
              <w:t xml:space="preserve"> - komunikace</w:t>
            </w:r>
            <w:proofErr w:type="gramEnd"/>
          </w:p>
        </w:tc>
      </w:tr>
      <w:tr w:rsidR="001C0FE6" w14:paraId="7E060BD3" w14:textId="77777777" w:rsidTr="005F6D6E">
        <w:tc>
          <w:tcPr>
            <w:tcW w:w="3507" w:type="dxa"/>
          </w:tcPr>
          <w:p w14:paraId="1DA24394" w14:textId="338BD4BF" w:rsidR="001C0FE6" w:rsidRPr="004E06A7" w:rsidRDefault="001C0FE6" w:rsidP="00710DD2">
            <w:pPr>
              <w:pStyle w:val="Odstavec"/>
              <w:spacing w:before="0" w:after="0"/>
              <w:ind w:firstLine="0"/>
              <w:jc w:val="left"/>
              <w:rPr>
                <w:bCs/>
                <w:color w:val="FF0000"/>
                <w:sz w:val="20"/>
              </w:rPr>
            </w:pPr>
            <w:r>
              <w:rPr>
                <w:bCs/>
                <w:color w:val="000000"/>
                <w:sz w:val="20"/>
              </w:rPr>
              <w:t xml:space="preserve">Zkoumá základní společenstva ve vybraných lokalitách regionů, zdůvodní podstatné vzájemné vztahy mezi organismy </w:t>
            </w:r>
          </w:p>
          <w:p w14:paraId="732D2247" w14:textId="77777777" w:rsidR="001C0FE6" w:rsidRDefault="001C0FE6" w:rsidP="00710DD2">
            <w:pPr>
              <w:pStyle w:val="Odstavec"/>
              <w:spacing w:before="0" w:after="0"/>
              <w:ind w:firstLine="0"/>
              <w:jc w:val="left"/>
              <w:rPr>
                <w:bCs/>
                <w:color w:val="000000"/>
                <w:sz w:val="20"/>
              </w:rPr>
            </w:pPr>
          </w:p>
          <w:p w14:paraId="4B3A6967" w14:textId="77777777" w:rsidR="001C0FE6" w:rsidRDefault="001C0FE6" w:rsidP="00710DD2">
            <w:pPr>
              <w:pStyle w:val="Odstavec"/>
              <w:spacing w:before="0" w:after="0"/>
              <w:ind w:firstLine="0"/>
              <w:jc w:val="left"/>
              <w:rPr>
                <w:bCs/>
                <w:color w:val="000000"/>
                <w:sz w:val="20"/>
              </w:rPr>
            </w:pPr>
          </w:p>
          <w:p w14:paraId="4E874E90" w14:textId="77777777" w:rsidR="001C0FE6" w:rsidRDefault="001C0FE6" w:rsidP="00710DD2">
            <w:pPr>
              <w:pStyle w:val="Odstavec"/>
              <w:spacing w:before="0" w:after="0"/>
              <w:ind w:firstLine="0"/>
              <w:jc w:val="left"/>
              <w:rPr>
                <w:bCs/>
                <w:color w:val="000000"/>
                <w:sz w:val="20"/>
              </w:rPr>
            </w:pPr>
          </w:p>
        </w:tc>
        <w:tc>
          <w:tcPr>
            <w:tcW w:w="3492" w:type="dxa"/>
          </w:tcPr>
          <w:p w14:paraId="02E52ABB" w14:textId="77777777" w:rsidR="001C0FE6" w:rsidRDefault="001C0FE6" w:rsidP="00710DD2">
            <w:pPr>
              <w:pStyle w:val="Odstavec"/>
              <w:spacing w:before="0" w:after="0"/>
              <w:ind w:firstLine="0"/>
              <w:jc w:val="left"/>
              <w:rPr>
                <w:bCs/>
                <w:color w:val="000000"/>
                <w:sz w:val="20"/>
              </w:rPr>
            </w:pPr>
            <w:r>
              <w:rPr>
                <w:bCs/>
                <w:color w:val="000000"/>
                <w:sz w:val="20"/>
              </w:rPr>
              <w:t>Pozoruje rostliny a živočichy v lese, u lidských obydlí, na poli, na louce, ve vodě a jejím okolí.</w:t>
            </w:r>
          </w:p>
          <w:p w14:paraId="5C515155" w14:textId="77777777" w:rsidR="001C0FE6" w:rsidRDefault="001C0FE6" w:rsidP="00710DD2">
            <w:pPr>
              <w:pStyle w:val="Odstavec"/>
              <w:spacing w:before="0" w:after="0"/>
              <w:ind w:firstLine="0"/>
              <w:jc w:val="left"/>
              <w:rPr>
                <w:bCs/>
                <w:color w:val="000000"/>
                <w:sz w:val="20"/>
              </w:rPr>
            </w:pPr>
            <w:r>
              <w:rPr>
                <w:bCs/>
                <w:color w:val="000000"/>
                <w:sz w:val="20"/>
              </w:rPr>
              <w:t>Zapisuje informace o těchto organismech.</w:t>
            </w:r>
          </w:p>
          <w:p w14:paraId="6C2F5FB3" w14:textId="77777777" w:rsidR="001C0FE6" w:rsidRDefault="001C0FE6" w:rsidP="00710DD2">
            <w:pPr>
              <w:pStyle w:val="Odstavec"/>
              <w:spacing w:before="0" w:after="0"/>
              <w:ind w:firstLine="0"/>
              <w:jc w:val="left"/>
              <w:rPr>
                <w:bCs/>
                <w:color w:val="000000"/>
                <w:sz w:val="20"/>
              </w:rPr>
            </w:pPr>
            <w:r>
              <w:rPr>
                <w:bCs/>
                <w:color w:val="000000"/>
                <w:sz w:val="20"/>
              </w:rPr>
              <w:t>Zkoumá vzájemné vztahy mezi nimi.</w:t>
            </w:r>
          </w:p>
          <w:p w14:paraId="403BAC39" w14:textId="77777777" w:rsidR="00067042" w:rsidRDefault="00067042" w:rsidP="005F6D6E">
            <w:pPr>
              <w:pStyle w:val="Odstavec"/>
              <w:spacing w:before="0" w:after="0"/>
              <w:ind w:firstLine="0"/>
              <w:jc w:val="left"/>
              <w:rPr>
                <w:bCs/>
                <w:color w:val="000000"/>
                <w:sz w:val="20"/>
              </w:rPr>
            </w:pPr>
          </w:p>
          <w:p w14:paraId="6F93BCA1" w14:textId="77777777" w:rsidR="005F6D6E" w:rsidRDefault="005F6D6E" w:rsidP="005F6D6E">
            <w:pPr>
              <w:pStyle w:val="Odstavec"/>
              <w:spacing w:before="0" w:after="0"/>
              <w:ind w:firstLine="0"/>
              <w:jc w:val="left"/>
              <w:rPr>
                <w:bCs/>
                <w:color w:val="000000"/>
                <w:sz w:val="20"/>
              </w:rPr>
            </w:pPr>
          </w:p>
          <w:p w14:paraId="6BF20B40" w14:textId="43A22316" w:rsidR="005F6D6E" w:rsidRDefault="005F6D6E" w:rsidP="005F6D6E">
            <w:pPr>
              <w:pStyle w:val="Odstavec"/>
              <w:spacing w:before="0" w:after="0"/>
              <w:ind w:firstLine="0"/>
              <w:jc w:val="left"/>
              <w:rPr>
                <w:bCs/>
                <w:color w:val="000000"/>
                <w:sz w:val="20"/>
              </w:rPr>
            </w:pPr>
          </w:p>
          <w:p w14:paraId="3E28E85F" w14:textId="42675522" w:rsidR="005F6D6E" w:rsidRDefault="005F6D6E" w:rsidP="005F6D6E">
            <w:pPr>
              <w:pStyle w:val="Odstavec"/>
              <w:spacing w:before="0" w:after="0"/>
              <w:ind w:firstLine="0"/>
              <w:jc w:val="left"/>
              <w:rPr>
                <w:bCs/>
                <w:color w:val="000000"/>
                <w:sz w:val="20"/>
              </w:rPr>
            </w:pPr>
          </w:p>
          <w:p w14:paraId="1139E447" w14:textId="74F732FC" w:rsidR="005F6D6E" w:rsidRDefault="005F6D6E" w:rsidP="005F6D6E">
            <w:pPr>
              <w:pStyle w:val="Odstavec"/>
              <w:spacing w:before="0" w:after="0"/>
              <w:ind w:firstLine="0"/>
              <w:jc w:val="left"/>
              <w:rPr>
                <w:bCs/>
                <w:color w:val="000000"/>
                <w:sz w:val="20"/>
              </w:rPr>
            </w:pPr>
          </w:p>
          <w:p w14:paraId="4A6BDA6B" w14:textId="77777777" w:rsidR="005F6D6E" w:rsidRDefault="005F6D6E" w:rsidP="005F6D6E">
            <w:pPr>
              <w:pStyle w:val="Odstavec"/>
              <w:spacing w:before="0" w:after="0"/>
              <w:ind w:firstLine="0"/>
              <w:jc w:val="left"/>
              <w:rPr>
                <w:bCs/>
                <w:color w:val="000000"/>
                <w:sz w:val="20"/>
              </w:rPr>
            </w:pPr>
          </w:p>
          <w:p w14:paraId="2FC8E8A3" w14:textId="11B871CA" w:rsidR="005F6D6E" w:rsidRDefault="005F6D6E" w:rsidP="005F6D6E">
            <w:pPr>
              <w:pStyle w:val="Odstavec"/>
              <w:spacing w:before="0" w:after="0"/>
              <w:ind w:firstLine="0"/>
              <w:jc w:val="left"/>
              <w:rPr>
                <w:bCs/>
                <w:color w:val="000000"/>
                <w:sz w:val="20"/>
              </w:rPr>
            </w:pPr>
          </w:p>
        </w:tc>
        <w:tc>
          <w:tcPr>
            <w:tcW w:w="3458" w:type="dxa"/>
          </w:tcPr>
          <w:p w14:paraId="1F90AFFF" w14:textId="77777777" w:rsidR="001C0FE6" w:rsidRDefault="001C0FE6" w:rsidP="00710DD2">
            <w:pPr>
              <w:pStyle w:val="Odstavec"/>
              <w:spacing w:before="0" w:after="0"/>
              <w:ind w:firstLine="0"/>
              <w:jc w:val="left"/>
              <w:rPr>
                <w:bCs/>
                <w:color w:val="000000"/>
                <w:sz w:val="20"/>
              </w:rPr>
            </w:pPr>
            <w:r>
              <w:rPr>
                <w:bCs/>
                <w:color w:val="000000"/>
                <w:sz w:val="20"/>
              </w:rPr>
              <w:lastRenderedPageBreak/>
              <w:t>Přírodní společenstva les, u lidských obydlí, na poli, na louce, ve vodě a v jejím okolí.</w:t>
            </w:r>
          </w:p>
        </w:tc>
        <w:tc>
          <w:tcPr>
            <w:tcW w:w="3491" w:type="dxa"/>
          </w:tcPr>
          <w:p w14:paraId="2155D40E" w14:textId="77777777" w:rsidR="009B7231" w:rsidRDefault="009B7231" w:rsidP="00710DD2">
            <w:pPr>
              <w:pStyle w:val="Odstavec"/>
              <w:spacing w:before="0" w:after="0"/>
              <w:ind w:firstLine="0"/>
              <w:jc w:val="left"/>
              <w:rPr>
                <w:bCs/>
                <w:color w:val="000000"/>
                <w:sz w:val="20"/>
              </w:rPr>
            </w:pPr>
            <w:r>
              <w:rPr>
                <w:bCs/>
                <w:color w:val="000000"/>
                <w:sz w:val="20"/>
              </w:rPr>
              <w:t>OSV</w:t>
            </w:r>
            <w:r w:rsidR="00E8334D">
              <w:rPr>
                <w:bCs/>
                <w:color w:val="000000"/>
                <w:sz w:val="20"/>
              </w:rPr>
              <w:t xml:space="preserve"> – kooperace a kompetice</w:t>
            </w:r>
          </w:p>
          <w:p w14:paraId="76B308F1" w14:textId="77777777" w:rsidR="001C0FE6" w:rsidRDefault="001C0FE6" w:rsidP="00710DD2">
            <w:pPr>
              <w:pStyle w:val="Odstavec"/>
              <w:spacing w:before="0" w:after="0"/>
              <w:ind w:firstLine="0"/>
              <w:jc w:val="left"/>
              <w:rPr>
                <w:bCs/>
                <w:color w:val="000000"/>
                <w:sz w:val="20"/>
              </w:rPr>
            </w:pPr>
            <w:r>
              <w:rPr>
                <w:bCs/>
                <w:color w:val="000000"/>
                <w:sz w:val="20"/>
              </w:rPr>
              <w:t>EV</w:t>
            </w:r>
            <w:r w:rsidR="00B4585D">
              <w:rPr>
                <w:bCs/>
                <w:color w:val="000000"/>
                <w:sz w:val="20"/>
              </w:rPr>
              <w:t xml:space="preserve"> – ekosystémy.</w:t>
            </w:r>
          </w:p>
        </w:tc>
      </w:tr>
      <w:tr w:rsidR="005A1C22" w14:paraId="35DEE59F" w14:textId="77777777" w:rsidTr="005F6D6E">
        <w:tc>
          <w:tcPr>
            <w:tcW w:w="3507" w:type="dxa"/>
          </w:tcPr>
          <w:p w14:paraId="05903F52" w14:textId="77777777" w:rsidR="005A1C22" w:rsidRDefault="005A1C22" w:rsidP="00710DD2">
            <w:pPr>
              <w:pStyle w:val="Odstavec"/>
              <w:spacing w:before="0" w:after="0"/>
              <w:ind w:firstLine="0"/>
              <w:jc w:val="left"/>
              <w:rPr>
                <w:bCs/>
                <w:color w:val="000000"/>
                <w:sz w:val="20"/>
              </w:rPr>
            </w:pPr>
            <w:r>
              <w:rPr>
                <w:b/>
                <w:color w:val="000000"/>
                <w:sz w:val="20"/>
              </w:rPr>
              <w:t>Očekávané výstupy – 2.období</w:t>
            </w:r>
          </w:p>
        </w:tc>
        <w:tc>
          <w:tcPr>
            <w:tcW w:w="3492" w:type="dxa"/>
          </w:tcPr>
          <w:p w14:paraId="66CB43A7" w14:textId="77777777" w:rsidR="005A1C22" w:rsidRDefault="005A1C22" w:rsidP="00710DD2">
            <w:pPr>
              <w:pStyle w:val="Odstavec"/>
              <w:spacing w:before="0" w:after="0"/>
              <w:ind w:firstLine="0"/>
              <w:jc w:val="left"/>
              <w:rPr>
                <w:b/>
                <w:color w:val="000000"/>
                <w:sz w:val="20"/>
              </w:rPr>
            </w:pPr>
            <w:r>
              <w:rPr>
                <w:b/>
                <w:color w:val="000000"/>
                <w:sz w:val="20"/>
              </w:rPr>
              <w:t>Školní výstupy – 4.ročník</w:t>
            </w:r>
          </w:p>
          <w:p w14:paraId="1F2D8EDB" w14:textId="77777777" w:rsidR="001B13CE" w:rsidRDefault="001B13CE" w:rsidP="00710DD2">
            <w:pPr>
              <w:pStyle w:val="Odstavec"/>
              <w:spacing w:before="0" w:after="0"/>
              <w:ind w:firstLine="0"/>
              <w:jc w:val="left"/>
              <w:rPr>
                <w:bCs/>
                <w:color w:val="000000"/>
                <w:sz w:val="20"/>
              </w:rPr>
            </w:pPr>
            <w:r w:rsidRPr="001607AC">
              <w:rPr>
                <w:color w:val="000000"/>
                <w:sz w:val="20"/>
              </w:rPr>
              <w:t>Žák dle svých možností:</w:t>
            </w:r>
          </w:p>
        </w:tc>
        <w:tc>
          <w:tcPr>
            <w:tcW w:w="3458" w:type="dxa"/>
          </w:tcPr>
          <w:p w14:paraId="1EB6F5BA" w14:textId="77777777" w:rsidR="005A1C22" w:rsidRDefault="005A1C22" w:rsidP="00710DD2">
            <w:pPr>
              <w:pStyle w:val="Odstavec"/>
              <w:spacing w:before="0" w:after="0"/>
              <w:ind w:firstLine="0"/>
              <w:jc w:val="left"/>
              <w:rPr>
                <w:bCs/>
                <w:color w:val="000000"/>
                <w:sz w:val="20"/>
              </w:rPr>
            </w:pPr>
            <w:r>
              <w:rPr>
                <w:b/>
                <w:color w:val="000000"/>
                <w:sz w:val="20"/>
              </w:rPr>
              <w:t>Učivo – 4.ročník</w:t>
            </w:r>
          </w:p>
        </w:tc>
        <w:tc>
          <w:tcPr>
            <w:tcW w:w="3491" w:type="dxa"/>
          </w:tcPr>
          <w:p w14:paraId="15A9898B" w14:textId="77777777" w:rsidR="005A1C22" w:rsidRDefault="005A1C22" w:rsidP="00710DD2">
            <w:pPr>
              <w:pStyle w:val="Odstavec"/>
              <w:spacing w:before="0" w:after="0"/>
              <w:ind w:firstLine="0"/>
              <w:jc w:val="left"/>
              <w:rPr>
                <w:bCs/>
                <w:color w:val="000000"/>
                <w:sz w:val="20"/>
              </w:rPr>
            </w:pPr>
            <w:r>
              <w:rPr>
                <w:b/>
                <w:color w:val="000000"/>
                <w:sz w:val="20"/>
              </w:rPr>
              <w:t>Průřezová témata, přesahy, mezipředmětové vztahy</w:t>
            </w:r>
          </w:p>
        </w:tc>
      </w:tr>
      <w:tr w:rsidR="001C0FE6" w14:paraId="347254B0" w14:textId="77777777" w:rsidTr="005F6D6E">
        <w:tc>
          <w:tcPr>
            <w:tcW w:w="3507" w:type="dxa"/>
          </w:tcPr>
          <w:p w14:paraId="3E83041F" w14:textId="77777777" w:rsidR="001C0FE6" w:rsidRDefault="001C0FE6" w:rsidP="00710DD2">
            <w:pPr>
              <w:pStyle w:val="Odstavec"/>
              <w:spacing w:before="0" w:after="0"/>
              <w:ind w:firstLine="0"/>
              <w:jc w:val="left"/>
              <w:rPr>
                <w:bCs/>
                <w:color w:val="000000"/>
                <w:sz w:val="20"/>
              </w:rPr>
            </w:pPr>
            <w:r>
              <w:rPr>
                <w:bCs/>
                <w:color w:val="000000"/>
                <w:sz w:val="20"/>
              </w:rPr>
              <w:t>Porovnává na základě pozorování základní projevy života na konkrétních organismech, prakticky třídí organismy do známých skupin, využívá k tomu i jednoduché klíče a atlasy.</w:t>
            </w:r>
          </w:p>
          <w:p w14:paraId="6FA49B4B" w14:textId="77777777" w:rsidR="001C0FE6" w:rsidRDefault="001C0FE6" w:rsidP="00710DD2">
            <w:pPr>
              <w:pStyle w:val="Odstavec"/>
              <w:spacing w:before="0" w:after="0"/>
              <w:ind w:firstLine="0"/>
              <w:jc w:val="left"/>
              <w:rPr>
                <w:bCs/>
                <w:color w:val="000000"/>
                <w:sz w:val="20"/>
              </w:rPr>
            </w:pPr>
          </w:p>
          <w:p w14:paraId="59596E08" w14:textId="77777777" w:rsidR="001C0FE6" w:rsidRDefault="001C0FE6" w:rsidP="00710DD2">
            <w:pPr>
              <w:pStyle w:val="Odstavec"/>
              <w:spacing w:before="0" w:after="0"/>
              <w:ind w:firstLine="0"/>
              <w:jc w:val="left"/>
              <w:rPr>
                <w:bCs/>
                <w:color w:val="000000"/>
                <w:sz w:val="20"/>
              </w:rPr>
            </w:pPr>
          </w:p>
          <w:p w14:paraId="5F8515DE" w14:textId="77777777" w:rsidR="001C0FE6" w:rsidRDefault="001C0FE6" w:rsidP="00710DD2">
            <w:pPr>
              <w:pStyle w:val="Odstavec"/>
              <w:spacing w:before="0" w:after="0"/>
              <w:ind w:firstLine="0"/>
              <w:jc w:val="left"/>
              <w:rPr>
                <w:bCs/>
                <w:color w:val="000000"/>
                <w:sz w:val="20"/>
              </w:rPr>
            </w:pPr>
          </w:p>
        </w:tc>
        <w:tc>
          <w:tcPr>
            <w:tcW w:w="3492" w:type="dxa"/>
          </w:tcPr>
          <w:p w14:paraId="0156A531" w14:textId="77777777" w:rsidR="001C0FE6" w:rsidRDefault="001C0FE6" w:rsidP="00710DD2">
            <w:pPr>
              <w:pStyle w:val="Odstavec"/>
              <w:spacing w:before="0" w:after="0"/>
              <w:ind w:firstLine="0"/>
              <w:jc w:val="left"/>
              <w:rPr>
                <w:bCs/>
                <w:color w:val="000000"/>
                <w:sz w:val="20"/>
              </w:rPr>
            </w:pPr>
            <w:r>
              <w:rPr>
                <w:bCs/>
                <w:color w:val="000000"/>
                <w:sz w:val="20"/>
              </w:rPr>
              <w:t>Porovnává organismy na základě pozorování.</w:t>
            </w:r>
          </w:p>
          <w:p w14:paraId="6A2C2997" w14:textId="77777777" w:rsidR="001C0FE6" w:rsidRDefault="001C0FE6" w:rsidP="00710DD2">
            <w:pPr>
              <w:pStyle w:val="Odstavec"/>
              <w:spacing w:before="0" w:after="0"/>
              <w:ind w:firstLine="0"/>
              <w:jc w:val="left"/>
              <w:rPr>
                <w:bCs/>
                <w:color w:val="000000"/>
                <w:sz w:val="20"/>
              </w:rPr>
            </w:pPr>
            <w:r>
              <w:rPr>
                <w:bCs/>
                <w:color w:val="000000"/>
                <w:sz w:val="20"/>
              </w:rPr>
              <w:t xml:space="preserve">Popíše základní </w:t>
            </w:r>
            <w:proofErr w:type="gramStart"/>
            <w:r>
              <w:rPr>
                <w:bCs/>
                <w:color w:val="000000"/>
                <w:sz w:val="20"/>
              </w:rPr>
              <w:t>části  těla</w:t>
            </w:r>
            <w:proofErr w:type="gramEnd"/>
            <w:r>
              <w:rPr>
                <w:bCs/>
                <w:color w:val="000000"/>
                <w:sz w:val="20"/>
              </w:rPr>
              <w:t xml:space="preserve"> rostlin a živočichů.</w:t>
            </w:r>
          </w:p>
          <w:p w14:paraId="113C4BB5" w14:textId="77777777" w:rsidR="001C0FE6" w:rsidRDefault="001C0FE6" w:rsidP="00710DD2">
            <w:pPr>
              <w:pStyle w:val="Odstavec"/>
              <w:spacing w:before="0" w:after="0"/>
              <w:ind w:firstLine="0"/>
              <w:jc w:val="left"/>
              <w:rPr>
                <w:bCs/>
                <w:color w:val="000000"/>
                <w:sz w:val="20"/>
              </w:rPr>
            </w:pPr>
            <w:r>
              <w:rPr>
                <w:bCs/>
                <w:color w:val="000000"/>
                <w:sz w:val="20"/>
              </w:rPr>
              <w:t>Třídí organismy do známých skupin.</w:t>
            </w:r>
          </w:p>
          <w:p w14:paraId="60C009D4" w14:textId="77777777" w:rsidR="001C0FE6" w:rsidRDefault="001C0FE6" w:rsidP="00710DD2">
            <w:pPr>
              <w:pStyle w:val="Odstavec"/>
              <w:spacing w:before="0" w:after="0"/>
              <w:ind w:firstLine="0"/>
              <w:jc w:val="left"/>
              <w:rPr>
                <w:bCs/>
                <w:color w:val="000000"/>
                <w:sz w:val="20"/>
              </w:rPr>
            </w:pPr>
            <w:proofErr w:type="gramStart"/>
            <w:r>
              <w:rPr>
                <w:bCs/>
                <w:color w:val="000000"/>
                <w:sz w:val="20"/>
              </w:rPr>
              <w:t>Určí</w:t>
            </w:r>
            <w:proofErr w:type="gramEnd"/>
            <w:r>
              <w:rPr>
                <w:bCs/>
                <w:color w:val="000000"/>
                <w:sz w:val="20"/>
              </w:rPr>
              <w:t xml:space="preserve"> některé zástupce rostlin, hub a živočichů.</w:t>
            </w:r>
          </w:p>
          <w:p w14:paraId="7B511103" w14:textId="77777777" w:rsidR="001C0FE6" w:rsidRDefault="001C0FE6" w:rsidP="00710DD2">
            <w:pPr>
              <w:pStyle w:val="Odstavec"/>
              <w:spacing w:before="0" w:after="0"/>
              <w:ind w:firstLine="0"/>
              <w:jc w:val="left"/>
              <w:rPr>
                <w:bCs/>
                <w:color w:val="000000"/>
                <w:sz w:val="20"/>
              </w:rPr>
            </w:pPr>
            <w:r>
              <w:rPr>
                <w:bCs/>
                <w:color w:val="000000"/>
                <w:sz w:val="20"/>
              </w:rPr>
              <w:t>Vyhledává informace v encyklopediích, atlasech, v jiných zdrojích.</w:t>
            </w:r>
          </w:p>
          <w:p w14:paraId="60431708" w14:textId="77777777" w:rsidR="001C0FE6" w:rsidRDefault="001C0FE6" w:rsidP="00710DD2">
            <w:pPr>
              <w:pStyle w:val="Odstavec"/>
              <w:spacing w:before="0" w:after="0"/>
              <w:ind w:firstLine="0"/>
              <w:jc w:val="left"/>
              <w:rPr>
                <w:bCs/>
                <w:color w:val="000000"/>
                <w:sz w:val="20"/>
              </w:rPr>
            </w:pPr>
          </w:p>
          <w:p w14:paraId="77681779" w14:textId="77777777" w:rsidR="005A1C22" w:rsidRDefault="005A1C22" w:rsidP="00710DD2">
            <w:pPr>
              <w:pStyle w:val="Odstavec"/>
              <w:spacing w:before="0" w:after="0"/>
              <w:ind w:firstLine="0"/>
              <w:jc w:val="left"/>
              <w:rPr>
                <w:bCs/>
                <w:color w:val="000000"/>
                <w:sz w:val="20"/>
              </w:rPr>
            </w:pPr>
          </w:p>
          <w:p w14:paraId="3F2B47F6" w14:textId="77777777" w:rsidR="005A1C22" w:rsidRDefault="005A1C22" w:rsidP="00710DD2">
            <w:pPr>
              <w:pStyle w:val="Odstavec"/>
              <w:spacing w:before="0" w:after="0"/>
              <w:ind w:firstLine="0"/>
              <w:jc w:val="left"/>
              <w:rPr>
                <w:bCs/>
                <w:color w:val="000000"/>
                <w:sz w:val="20"/>
              </w:rPr>
            </w:pPr>
          </w:p>
        </w:tc>
        <w:tc>
          <w:tcPr>
            <w:tcW w:w="3458" w:type="dxa"/>
          </w:tcPr>
          <w:p w14:paraId="04E8CC4B" w14:textId="77777777" w:rsidR="001C0FE6" w:rsidRDefault="001C0FE6" w:rsidP="00710DD2">
            <w:pPr>
              <w:pStyle w:val="Odstavec"/>
              <w:spacing w:before="0" w:after="0"/>
              <w:ind w:firstLine="0"/>
              <w:jc w:val="left"/>
              <w:rPr>
                <w:bCs/>
                <w:color w:val="000000"/>
                <w:sz w:val="20"/>
              </w:rPr>
            </w:pPr>
            <w:r>
              <w:rPr>
                <w:bCs/>
                <w:color w:val="000000"/>
                <w:sz w:val="20"/>
              </w:rPr>
              <w:t>Rostliny, živočichové, houby.</w:t>
            </w:r>
          </w:p>
        </w:tc>
        <w:tc>
          <w:tcPr>
            <w:tcW w:w="3491" w:type="dxa"/>
          </w:tcPr>
          <w:p w14:paraId="24777127" w14:textId="77777777" w:rsidR="009B7231" w:rsidRDefault="009B7231" w:rsidP="00710DD2">
            <w:pPr>
              <w:pStyle w:val="Odstavec"/>
              <w:spacing w:before="0" w:after="0"/>
              <w:ind w:firstLine="0"/>
              <w:jc w:val="left"/>
              <w:rPr>
                <w:bCs/>
                <w:color w:val="000000"/>
                <w:sz w:val="20"/>
              </w:rPr>
            </w:pPr>
            <w:r>
              <w:rPr>
                <w:bCs/>
                <w:color w:val="000000"/>
                <w:sz w:val="20"/>
              </w:rPr>
              <w:t>OSV</w:t>
            </w:r>
            <w:r w:rsidR="00E2420B">
              <w:rPr>
                <w:bCs/>
                <w:color w:val="000000"/>
                <w:sz w:val="20"/>
              </w:rPr>
              <w:t xml:space="preserve"> – rozvoj schopnosti poznávání</w:t>
            </w:r>
          </w:p>
          <w:p w14:paraId="14C89E9B" w14:textId="77777777" w:rsidR="009B7231" w:rsidRDefault="009B7231" w:rsidP="00710DD2">
            <w:pPr>
              <w:pStyle w:val="Odstavec"/>
              <w:spacing w:before="0" w:after="0"/>
              <w:ind w:firstLine="0"/>
              <w:jc w:val="left"/>
              <w:rPr>
                <w:bCs/>
                <w:color w:val="000000"/>
                <w:sz w:val="20"/>
              </w:rPr>
            </w:pPr>
            <w:r>
              <w:rPr>
                <w:bCs/>
                <w:color w:val="000000"/>
                <w:sz w:val="20"/>
              </w:rPr>
              <w:t>EV – ekosystémy.</w:t>
            </w:r>
          </w:p>
          <w:p w14:paraId="7A67BF69" w14:textId="77777777" w:rsidR="001C0FE6" w:rsidRDefault="001C0FE6" w:rsidP="00710DD2">
            <w:pPr>
              <w:pStyle w:val="Odstavec"/>
              <w:spacing w:before="0" w:after="0"/>
              <w:ind w:firstLine="0"/>
              <w:jc w:val="left"/>
              <w:rPr>
                <w:bCs/>
                <w:color w:val="000000"/>
                <w:sz w:val="20"/>
              </w:rPr>
            </w:pPr>
            <w:r>
              <w:rPr>
                <w:bCs/>
                <w:color w:val="000000"/>
                <w:sz w:val="20"/>
              </w:rPr>
              <w:t>Český jazyk.</w:t>
            </w:r>
          </w:p>
        </w:tc>
      </w:tr>
      <w:tr w:rsidR="001C0FE6" w14:paraId="47544859" w14:textId="77777777" w:rsidTr="005F6D6E">
        <w:tc>
          <w:tcPr>
            <w:tcW w:w="3507" w:type="dxa"/>
          </w:tcPr>
          <w:p w14:paraId="6180636E" w14:textId="77777777" w:rsidR="001C0FE6" w:rsidRDefault="001C0FE6" w:rsidP="00710DD2">
            <w:pPr>
              <w:pStyle w:val="Odstavec"/>
              <w:spacing w:before="0" w:after="0"/>
              <w:ind w:firstLine="0"/>
              <w:jc w:val="left"/>
              <w:rPr>
                <w:bCs/>
                <w:color w:val="000000"/>
                <w:sz w:val="20"/>
              </w:rPr>
            </w:pPr>
            <w:r>
              <w:rPr>
                <w:bCs/>
                <w:color w:val="000000"/>
                <w:sz w:val="20"/>
              </w:rPr>
              <w:t>Zhodnotí některé konkrétní činnosti člověka v přírodě a rozlišuje aktivity, které mohou prostředí i zdraví člověka podporovat nebo poškozovat</w:t>
            </w:r>
          </w:p>
          <w:p w14:paraId="3D8E2E78" w14:textId="77777777" w:rsidR="001C0FE6" w:rsidRDefault="001C0FE6" w:rsidP="00710DD2">
            <w:pPr>
              <w:pStyle w:val="Odstavec"/>
              <w:spacing w:before="0" w:after="0"/>
              <w:ind w:firstLine="0"/>
              <w:jc w:val="left"/>
              <w:rPr>
                <w:bCs/>
                <w:color w:val="000000"/>
                <w:sz w:val="20"/>
              </w:rPr>
            </w:pPr>
          </w:p>
          <w:p w14:paraId="76B32791" w14:textId="77777777" w:rsidR="005A1C22" w:rsidRDefault="005A1C22" w:rsidP="005F6D6E">
            <w:pPr>
              <w:pStyle w:val="Styl11bTunKurzvaVpravo02cmPed1b"/>
              <w:tabs>
                <w:tab w:val="clear" w:pos="567"/>
              </w:tabs>
              <w:autoSpaceDE/>
              <w:autoSpaceDN/>
              <w:ind w:left="170" w:firstLine="0"/>
              <w:rPr>
                <w:bCs w:val="0"/>
                <w:color w:val="000000"/>
                <w:sz w:val="20"/>
              </w:rPr>
            </w:pPr>
          </w:p>
        </w:tc>
        <w:tc>
          <w:tcPr>
            <w:tcW w:w="3492" w:type="dxa"/>
          </w:tcPr>
          <w:p w14:paraId="1A78C188" w14:textId="77777777" w:rsidR="001C0FE6" w:rsidRDefault="001C0FE6" w:rsidP="00710DD2">
            <w:pPr>
              <w:pStyle w:val="Odstavec"/>
              <w:spacing w:before="0" w:after="0"/>
              <w:ind w:firstLine="0"/>
              <w:jc w:val="left"/>
              <w:rPr>
                <w:bCs/>
                <w:color w:val="000000"/>
                <w:sz w:val="20"/>
              </w:rPr>
            </w:pPr>
            <w:r>
              <w:rPr>
                <w:bCs/>
                <w:color w:val="000000"/>
                <w:sz w:val="20"/>
              </w:rPr>
              <w:t>Zhodnotí některé činnosti člověka v přírodě.</w:t>
            </w:r>
          </w:p>
          <w:p w14:paraId="789AF71A" w14:textId="77777777" w:rsidR="001C0FE6" w:rsidRDefault="001C0FE6" w:rsidP="00710DD2">
            <w:pPr>
              <w:pStyle w:val="Odstavec"/>
              <w:spacing w:before="0" w:after="0"/>
              <w:ind w:firstLine="0"/>
              <w:jc w:val="left"/>
              <w:rPr>
                <w:bCs/>
                <w:color w:val="000000"/>
                <w:sz w:val="20"/>
              </w:rPr>
            </w:pPr>
            <w:r>
              <w:rPr>
                <w:bCs/>
                <w:color w:val="000000"/>
                <w:sz w:val="20"/>
              </w:rPr>
              <w:t>Zjistí informace o ochraně přírody.</w:t>
            </w:r>
          </w:p>
          <w:p w14:paraId="18914FEF" w14:textId="77777777" w:rsidR="00395DE5" w:rsidRDefault="00395DE5" w:rsidP="00710DD2">
            <w:pPr>
              <w:pStyle w:val="Odstavec"/>
              <w:spacing w:before="0" w:after="0"/>
              <w:ind w:firstLine="0"/>
              <w:jc w:val="left"/>
              <w:rPr>
                <w:bCs/>
                <w:color w:val="000000"/>
                <w:sz w:val="20"/>
              </w:rPr>
            </w:pPr>
          </w:p>
          <w:p w14:paraId="020E4C42" w14:textId="77777777" w:rsidR="00395DE5" w:rsidRDefault="00395DE5" w:rsidP="00710DD2">
            <w:pPr>
              <w:pStyle w:val="Odstavec"/>
              <w:spacing w:before="0" w:after="0"/>
              <w:ind w:firstLine="0"/>
              <w:jc w:val="left"/>
              <w:rPr>
                <w:bCs/>
                <w:color w:val="000000"/>
                <w:sz w:val="20"/>
              </w:rPr>
            </w:pPr>
          </w:p>
          <w:p w14:paraId="53C3823A" w14:textId="6DF45921" w:rsidR="00395DE5" w:rsidRDefault="00395DE5" w:rsidP="00710DD2">
            <w:pPr>
              <w:pStyle w:val="Odstavec"/>
              <w:spacing w:before="0" w:after="0"/>
              <w:ind w:firstLine="0"/>
              <w:jc w:val="left"/>
              <w:rPr>
                <w:bCs/>
                <w:color w:val="000000"/>
                <w:sz w:val="20"/>
              </w:rPr>
            </w:pPr>
          </w:p>
        </w:tc>
        <w:tc>
          <w:tcPr>
            <w:tcW w:w="3458" w:type="dxa"/>
          </w:tcPr>
          <w:p w14:paraId="3831D869" w14:textId="77777777" w:rsidR="001C0FE6" w:rsidRDefault="001C0FE6" w:rsidP="00710DD2">
            <w:pPr>
              <w:pStyle w:val="Odstavec"/>
              <w:spacing w:before="0" w:after="0"/>
              <w:ind w:firstLine="0"/>
              <w:jc w:val="left"/>
              <w:rPr>
                <w:bCs/>
                <w:color w:val="000000"/>
                <w:sz w:val="20"/>
              </w:rPr>
            </w:pPr>
            <w:r>
              <w:rPr>
                <w:bCs/>
                <w:color w:val="000000"/>
                <w:sz w:val="20"/>
              </w:rPr>
              <w:t>Ochrana přírody.</w:t>
            </w:r>
          </w:p>
          <w:p w14:paraId="47A82242" w14:textId="77777777" w:rsidR="00846B3A" w:rsidRDefault="00395DE5" w:rsidP="00710DD2">
            <w:pPr>
              <w:pStyle w:val="Odstavec"/>
              <w:spacing w:before="0" w:after="0"/>
              <w:ind w:firstLine="0"/>
              <w:jc w:val="left"/>
              <w:rPr>
                <w:bCs/>
                <w:color w:val="000000"/>
                <w:sz w:val="20"/>
              </w:rPr>
            </w:pPr>
            <w:r>
              <w:rPr>
                <w:bCs/>
                <w:color w:val="000000"/>
                <w:sz w:val="20"/>
              </w:rPr>
              <w:t>Chování v přírodě</w:t>
            </w:r>
          </w:p>
          <w:p w14:paraId="5AD00175" w14:textId="77777777" w:rsidR="00395DE5" w:rsidRPr="00FB1746" w:rsidRDefault="00395DE5" w:rsidP="00395DE5">
            <w:pPr>
              <w:pStyle w:val="Uivo"/>
              <w:numPr>
                <w:ilvl w:val="0"/>
                <w:numId w:val="0"/>
              </w:numPr>
              <w:ind w:left="170"/>
              <w:jc w:val="left"/>
              <w:rPr>
                <w:rFonts w:ascii="Times New Roman" w:hAnsi="Times New Roman"/>
                <w:bCs/>
                <w:color w:val="000000"/>
                <w:sz w:val="20"/>
                <w:szCs w:val="20"/>
              </w:rPr>
            </w:pPr>
          </w:p>
          <w:p w14:paraId="1E568636" w14:textId="77777777" w:rsidR="00395DE5" w:rsidRPr="00FB1746" w:rsidRDefault="00395DE5" w:rsidP="00395DE5">
            <w:pPr>
              <w:pStyle w:val="Uivo"/>
              <w:numPr>
                <w:ilvl w:val="0"/>
                <w:numId w:val="0"/>
              </w:numPr>
              <w:ind w:left="170"/>
              <w:jc w:val="left"/>
              <w:rPr>
                <w:rFonts w:ascii="Times New Roman" w:hAnsi="Times New Roman"/>
                <w:bCs/>
                <w:color w:val="000000"/>
                <w:sz w:val="20"/>
                <w:szCs w:val="20"/>
              </w:rPr>
            </w:pPr>
          </w:p>
          <w:p w14:paraId="47E76056" w14:textId="77777777" w:rsidR="00395DE5" w:rsidRPr="00FB1746" w:rsidRDefault="00395DE5" w:rsidP="00395DE5">
            <w:pPr>
              <w:pStyle w:val="Uivo"/>
              <w:numPr>
                <w:ilvl w:val="0"/>
                <w:numId w:val="0"/>
              </w:numPr>
              <w:ind w:left="170"/>
              <w:jc w:val="left"/>
              <w:rPr>
                <w:rFonts w:ascii="Times New Roman" w:hAnsi="Times New Roman"/>
                <w:bCs/>
                <w:color w:val="000000"/>
                <w:sz w:val="20"/>
                <w:szCs w:val="20"/>
              </w:rPr>
            </w:pPr>
          </w:p>
          <w:p w14:paraId="545ED2F9" w14:textId="77777777" w:rsidR="00846B3A" w:rsidRDefault="00846B3A" w:rsidP="005F6D6E">
            <w:pPr>
              <w:pStyle w:val="Uivo"/>
              <w:numPr>
                <w:ilvl w:val="0"/>
                <w:numId w:val="0"/>
              </w:numPr>
              <w:ind w:left="170"/>
              <w:jc w:val="left"/>
              <w:rPr>
                <w:bCs/>
                <w:color w:val="000000"/>
                <w:sz w:val="20"/>
              </w:rPr>
            </w:pPr>
          </w:p>
        </w:tc>
        <w:tc>
          <w:tcPr>
            <w:tcW w:w="3491" w:type="dxa"/>
          </w:tcPr>
          <w:p w14:paraId="74C8A4CE" w14:textId="77777777" w:rsidR="009B7231" w:rsidRDefault="009B7231" w:rsidP="00710DD2">
            <w:pPr>
              <w:pStyle w:val="Odstavec"/>
              <w:spacing w:before="0" w:after="0"/>
              <w:ind w:firstLine="0"/>
              <w:jc w:val="left"/>
              <w:rPr>
                <w:bCs/>
                <w:color w:val="000000"/>
                <w:sz w:val="20"/>
              </w:rPr>
            </w:pPr>
            <w:proofErr w:type="gramStart"/>
            <w:r>
              <w:rPr>
                <w:bCs/>
                <w:color w:val="000000"/>
                <w:sz w:val="20"/>
              </w:rPr>
              <w:t>OSV</w:t>
            </w:r>
            <w:r w:rsidR="00E2420B">
              <w:rPr>
                <w:bCs/>
                <w:color w:val="000000"/>
                <w:sz w:val="20"/>
              </w:rPr>
              <w:t xml:space="preserve"> - komunikace</w:t>
            </w:r>
            <w:proofErr w:type="gramEnd"/>
          </w:p>
          <w:p w14:paraId="6FB33F58" w14:textId="77777777" w:rsidR="001C0FE6" w:rsidRDefault="001C0FE6" w:rsidP="00710DD2">
            <w:pPr>
              <w:pStyle w:val="Odstavec"/>
              <w:spacing w:before="0" w:after="0"/>
              <w:ind w:firstLine="0"/>
              <w:jc w:val="left"/>
              <w:rPr>
                <w:bCs/>
                <w:color w:val="000000"/>
                <w:sz w:val="20"/>
              </w:rPr>
            </w:pPr>
            <w:r>
              <w:rPr>
                <w:bCs/>
                <w:color w:val="000000"/>
                <w:sz w:val="20"/>
              </w:rPr>
              <w:t>EV</w:t>
            </w:r>
            <w:r w:rsidR="00B4585D">
              <w:rPr>
                <w:bCs/>
                <w:color w:val="000000"/>
                <w:sz w:val="20"/>
              </w:rPr>
              <w:t xml:space="preserve"> – lidské aktivity a problémy životního prostředí, vztah člověka k prostředí.</w:t>
            </w:r>
          </w:p>
          <w:p w14:paraId="78372E8C" w14:textId="77777777" w:rsidR="001C0FE6" w:rsidRDefault="001C0FE6" w:rsidP="00710DD2">
            <w:pPr>
              <w:pStyle w:val="Odstavec"/>
              <w:spacing w:before="0" w:after="0"/>
              <w:ind w:firstLine="0"/>
              <w:jc w:val="left"/>
              <w:rPr>
                <w:bCs/>
                <w:color w:val="000000"/>
                <w:sz w:val="20"/>
              </w:rPr>
            </w:pPr>
            <w:r>
              <w:rPr>
                <w:bCs/>
                <w:color w:val="000000"/>
                <w:sz w:val="20"/>
              </w:rPr>
              <w:t>Český jazyk.</w:t>
            </w:r>
          </w:p>
        </w:tc>
      </w:tr>
      <w:tr w:rsidR="001C0FE6" w14:paraId="1C7728FF" w14:textId="77777777" w:rsidTr="005F6D6E">
        <w:tc>
          <w:tcPr>
            <w:tcW w:w="3507" w:type="dxa"/>
          </w:tcPr>
          <w:p w14:paraId="5336778B" w14:textId="77777777" w:rsidR="001C0FE6" w:rsidRDefault="001C0FE6" w:rsidP="00710DD2">
            <w:pPr>
              <w:pStyle w:val="Odstavec"/>
              <w:spacing w:before="0" w:after="0"/>
              <w:ind w:firstLine="0"/>
              <w:jc w:val="left"/>
              <w:rPr>
                <w:bCs/>
                <w:color w:val="000000"/>
                <w:sz w:val="20"/>
              </w:rPr>
            </w:pPr>
            <w:proofErr w:type="gramStart"/>
            <w:r>
              <w:rPr>
                <w:bCs/>
                <w:color w:val="000000"/>
                <w:sz w:val="20"/>
              </w:rPr>
              <w:t>Založí</w:t>
            </w:r>
            <w:proofErr w:type="gramEnd"/>
            <w:r>
              <w:rPr>
                <w:bCs/>
                <w:color w:val="000000"/>
                <w:sz w:val="20"/>
              </w:rPr>
              <w:t xml:space="preserve"> jednoduchý pokus, naplánuje a zdůvodní postup, vyhodnotí a vysvětlí výsledky pokusu.</w:t>
            </w:r>
          </w:p>
          <w:p w14:paraId="389B2468" w14:textId="77777777" w:rsidR="001C0FE6" w:rsidRDefault="001C0FE6" w:rsidP="00710DD2">
            <w:pPr>
              <w:pStyle w:val="Odstavec"/>
              <w:spacing w:before="0" w:after="0"/>
              <w:ind w:firstLine="0"/>
              <w:jc w:val="left"/>
              <w:rPr>
                <w:bCs/>
                <w:color w:val="000000"/>
                <w:sz w:val="20"/>
              </w:rPr>
            </w:pPr>
          </w:p>
          <w:p w14:paraId="67B01BDE" w14:textId="77777777" w:rsidR="001C0FE6" w:rsidRDefault="001C0FE6" w:rsidP="00710DD2">
            <w:pPr>
              <w:pStyle w:val="Odstavec"/>
              <w:spacing w:before="0" w:after="0"/>
              <w:ind w:firstLine="0"/>
              <w:jc w:val="left"/>
              <w:rPr>
                <w:bCs/>
                <w:color w:val="000000"/>
                <w:sz w:val="20"/>
              </w:rPr>
            </w:pPr>
          </w:p>
          <w:p w14:paraId="5A5437E5" w14:textId="77777777" w:rsidR="001C0FE6" w:rsidRDefault="001C0FE6" w:rsidP="00710DD2">
            <w:pPr>
              <w:pStyle w:val="Odstavec"/>
              <w:spacing w:before="0" w:after="0"/>
              <w:ind w:firstLine="0"/>
              <w:jc w:val="left"/>
              <w:rPr>
                <w:bCs/>
                <w:color w:val="000000"/>
                <w:sz w:val="20"/>
              </w:rPr>
            </w:pPr>
          </w:p>
        </w:tc>
        <w:tc>
          <w:tcPr>
            <w:tcW w:w="3492" w:type="dxa"/>
          </w:tcPr>
          <w:p w14:paraId="2825BB98" w14:textId="77777777" w:rsidR="001C0FE6" w:rsidRDefault="001C0FE6" w:rsidP="00710DD2">
            <w:pPr>
              <w:pStyle w:val="Odstavec"/>
              <w:spacing w:before="0" w:after="0"/>
              <w:ind w:firstLine="0"/>
              <w:jc w:val="left"/>
              <w:rPr>
                <w:bCs/>
                <w:color w:val="000000"/>
                <w:sz w:val="20"/>
              </w:rPr>
            </w:pPr>
            <w:proofErr w:type="gramStart"/>
            <w:r>
              <w:rPr>
                <w:bCs/>
                <w:color w:val="000000"/>
                <w:sz w:val="20"/>
              </w:rPr>
              <w:t>Měří</w:t>
            </w:r>
            <w:proofErr w:type="gramEnd"/>
            <w:r>
              <w:rPr>
                <w:bCs/>
                <w:color w:val="000000"/>
                <w:sz w:val="20"/>
              </w:rPr>
              <w:t xml:space="preserve"> vlastnosti látek (objem, hmotnost, délku a šířku, čas, teplotu).</w:t>
            </w:r>
          </w:p>
          <w:p w14:paraId="40316A9F" w14:textId="77777777" w:rsidR="001C0FE6" w:rsidRDefault="001C0FE6" w:rsidP="00710DD2">
            <w:pPr>
              <w:pStyle w:val="Odstavec"/>
              <w:spacing w:before="0" w:after="0"/>
              <w:ind w:firstLine="0"/>
              <w:jc w:val="left"/>
              <w:rPr>
                <w:bCs/>
                <w:color w:val="000000"/>
                <w:sz w:val="20"/>
              </w:rPr>
            </w:pPr>
            <w:r>
              <w:rPr>
                <w:bCs/>
                <w:color w:val="000000"/>
                <w:sz w:val="20"/>
              </w:rPr>
              <w:t>Zkoumá vlastnosti vzduchu, vody, hornin a nerostů, půdy.</w:t>
            </w:r>
          </w:p>
          <w:p w14:paraId="08985F1F" w14:textId="77777777" w:rsidR="001C0FE6" w:rsidRDefault="001C0FE6" w:rsidP="00710DD2">
            <w:pPr>
              <w:pStyle w:val="Odstavec"/>
              <w:spacing w:before="0" w:after="0"/>
              <w:ind w:firstLine="0"/>
              <w:jc w:val="left"/>
              <w:rPr>
                <w:bCs/>
                <w:color w:val="000000"/>
                <w:sz w:val="20"/>
              </w:rPr>
            </w:pPr>
            <w:r>
              <w:rPr>
                <w:bCs/>
                <w:color w:val="000000"/>
                <w:sz w:val="20"/>
              </w:rPr>
              <w:t>Vysvětlí koloběh vody v přírodě.</w:t>
            </w:r>
          </w:p>
          <w:p w14:paraId="21A494EC" w14:textId="77777777" w:rsidR="005A1C22" w:rsidRDefault="005A1C22" w:rsidP="00710DD2">
            <w:pPr>
              <w:pStyle w:val="Odstavec"/>
              <w:spacing w:before="0" w:after="0"/>
              <w:ind w:firstLine="0"/>
              <w:jc w:val="left"/>
              <w:rPr>
                <w:bCs/>
                <w:color w:val="000000"/>
                <w:sz w:val="20"/>
              </w:rPr>
            </w:pPr>
          </w:p>
          <w:p w14:paraId="6A5959D6" w14:textId="77777777" w:rsidR="005A1C22" w:rsidRDefault="005A1C22" w:rsidP="00710DD2">
            <w:pPr>
              <w:pStyle w:val="Odstavec"/>
              <w:spacing w:before="0" w:after="0"/>
              <w:ind w:firstLine="0"/>
              <w:jc w:val="left"/>
              <w:rPr>
                <w:bCs/>
                <w:color w:val="000000"/>
                <w:sz w:val="20"/>
              </w:rPr>
            </w:pPr>
          </w:p>
        </w:tc>
        <w:tc>
          <w:tcPr>
            <w:tcW w:w="3458" w:type="dxa"/>
          </w:tcPr>
          <w:p w14:paraId="6498B477" w14:textId="77777777" w:rsidR="001C0FE6" w:rsidRDefault="001C0FE6" w:rsidP="00710DD2">
            <w:pPr>
              <w:pStyle w:val="Odstavec"/>
              <w:spacing w:before="0" w:after="0"/>
              <w:ind w:firstLine="0"/>
              <w:jc w:val="left"/>
              <w:rPr>
                <w:bCs/>
                <w:color w:val="000000"/>
                <w:sz w:val="20"/>
              </w:rPr>
            </w:pPr>
            <w:r>
              <w:rPr>
                <w:bCs/>
                <w:color w:val="000000"/>
                <w:sz w:val="20"/>
              </w:rPr>
              <w:t>Látky a jejich vlastnosti.</w:t>
            </w:r>
          </w:p>
          <w:p w14:paraId="246E4879" w14:textId="77777777" w:rsidR="001C0FE6" w:rsidRDefault="001C0FE6" w:rsidP="00710DD2">
            <w:pPr>
              <w:pStyle w:val="Odstavec"/>
              <w:spacing w:before="0" w:after="0"/>
              <w:ind w:firstLine="0"/>
              <w:jc w:val="left"/>
              <w:rPr>
                <w:bCs/>
                <w:color w:val="000000"/>
                <w:sz w:val="20"/>
              </w:rPr>
            </w:pPr>
            <w:r>
              <w:rPr>
                <w:bCs/>
                <w:color w:val="000000"/>
                <w:sz w:val="20"/>
              </w:rPr>
              <w:t>Voda a vzduch.</w:t>
            </w:r>
          </w:p>
          <w:p w14:paraId="2469EA11" w14:textId="77777777" w:rsidR="001C0FE6" w:rsidRDefault="001C0FE6" w:rsidP="00710DD2">
            <w:pPr>
              <w:pStyle w:val="Odstavec"/>
              <w:spacing w:before="0" w:after="0"/>
              <w:ind w:firstLine="0"/>
              <w:jc w:val="left"/>
              <w:rPr>
                <w:bCs/>
                <w:color w:val="000000"/>
                <w:sz w:val="20"/>
              </w:rPr>
            </w:pPr>
            <w:r>
              <w:rPr>
                <w:bCs/>
                <w:color w:val="000000"/>
                <w:sz w:val="20"/>
              </w:rPr>
              <w:t>Horniny, nerosty, půda.</w:t>
            </w:r>
          </w:p>
        </w:tc>
        <w:tc>
          <w:tcPr>
            <w:tcW w:w="3491" w:type="dxa"/>
          </w:tcPr>
          <w:p w14:paraId="76F3DB29" w14:textId="77777777" w:rsidR="001C0FE6" w:rsidRDefault="009B7231" w:rsidP="00710DD2">
            <w:pPr>
              <w:pStyle w:val="Odstavec"/>
              <w:spacing w:before="0" w:after="0"/>
              <w:ind w:firstLine="0"/>
              <w:jc w:val="left"/>
              <w:rPr>
                <w:bCs/>
                <w:color w:val="000000"/>
                <w:sz w:val="20"/>
              </w:rPr>
            </w:pPr>
            <w:r>
              <w:rPr>
                <w:bCs/>
                <w:color w:val="000000"/>
                <w:sz w:val="20"/>
              </w:rPr>
              <w:t>OSV</w:t>
            </w:r>
            <w:r w:rsidR="00E2420B">
              <w:rPr>
                <w:bCs/>
                <w:color w:val="000000"/>
                <w:sz w:val="20"/>
              </w:rPr>
              <w:t xml:space="preserve"> – kooperace a kompetice</w:t>
            </w:r>
          </w:p>
          <w:p w14:paraId="69C76665" w14:textId="77777777" w:rsidR="001C0FE6" w:rsidRDefault="001C0FE6" w:rsidP="00710DD2">
            <w:pPr>
              <w:pStyle w:val="Odstavec"/>
              <w:spacing w:before="0" w:after="0"/>
              <w:ind w:firstLine="0"/>
              <w:jc w:val="left"/>
              <w:rPr>
                <w:bCs/>
                <w:color w:val="000000"/>
                <w:sz w:val="20"/>
              </w:rPr>
            </w:pPr>
            <w:r>
              <w:rPr>
                <w:bCs/>
                <w:color w:val="000000"/>
                <w:sz w:val="20"/>
              </w:rPr>
              <w:t>Matematika.</w:t>
            </w:r>
          </w:p>
        </w:tc>
      </w:tr>
    </w:tbl>
    <w:p w14:paraId="2EE2F279" w14:textId="77777777" w:rsidR="0099510A" w:rsidRDefault="0099510A" w:rsidP="001C0FE6">
      <w:pPr>
        <w:pStyle w:val="Odstavec"/>
        <w:spacing w:before="0" w:after="0"/>
        <w:ind w:firstLine="0"/>
        <w:jc w:val="left"/>
        <w:rPr>
          <w:b/>
          <w:color w:val="000000"/>
          <w:u w:val="single"/>
        </w:rPr>
      </w:pPr>
    </w:p>
    <w:p w14:paraId="2C64AF1D" w14:textId="7859167F" w:rsidR="0099510A" w:rsidRDefault="0099510A" w:rsidP="001C0FE6">
      <w:pPr>
        <w:pStyle w:val="Odstavec"/>
        <w:spacing w:before="0" w:after="0"/>
        <w:ind w:firstLine="0"/>
        <w:jc w:val="left"/>
        <w:rPr>
          <w:b/>
          <w:color w:val="000000"/>
          <w:u w:val="single"/>
        </w:rPr>
      </w:pPr>
    </w:p>
    <w:p w14:paraId="0CC0EB5E" w14:textId="601237E8" w:rsidR="005F6D6E" w:rsidRDefault="005F6D6E" w:rsidP="001C0FE6">
      <w:pPr>
        <w:pStyle w:val="Odstavec"/>
        <w:spacing w:before="0" w:after="0"/>
        <w:ind w:firstLine="0"/>
        <w:jc w:val="left"/>
        <w:rPr>
          <w:b/>
          <w:color w:val="000000"/>
          <w:u w:val="single"/>
        </w:rPr>
      </w:pPr>
    </w:p>
    <w:p w14:paraId="35F7B96A" w14:textId="7B90F431" w:rsidR="005F6D6E" w:rsidRDefault="005F6D6E" w:rsidP="001C0FE6">
      <w:pPr>
        <w:pStyle w:val="Odstavec"/>
        <w:spacing w:before="0" w:after="0"/>
        <w:ind w:firstLine="0"/>
        <w:jc w:val="left"/>
        <w:rPr>
          <w:b/>
          <w:color w:val="000000"/>
          <w:u w:val="single"/>
        </w:rPr>
      </w:pPr>
    </w:p>
    <w:p w14:paraId="02F4F018" w14:textId="09AB789A" w:rsidR="005F6D6E" w:rsidRDefault="005F6D6E" w:rsidP="001C0FE6">
      <w:pPr>
        <w:pStyle w:val="Odstavec"/>
        <w:spacing w:before="0" w:after="0"/>
        <w:ind w:firstLine="0"/>
        <w:jc w:val="left"/>
        <w:rPr>
          <w:b/>
          <w:color w:val="000000"/>
          <w:u w:val="single"/>
        </w:rPr>
      </w:pPr>
    </w:p>
    <w:p w14:paraId="123E620D" w14:textId="77777777" w:rsidR="005F6D6E" w:rsidRDefault="005F6D6E" w:rsidP="001C0FE6">
      <w:pPr>
        <w:pStyle w:val="Odstavec"/>
        <w:spacing w:before="0" w:after="0"/>
        <w:ind w:firstLine="0"/>
        <w:jc w:val="left"/>
        <w:rPr>
          <w:b/>
          <w:color w:val="000000"/>
          <w:u w:val="single"/>
        </w:rPr>
      </w:pPr>
    </w:p>
    <w:p w14:paraId="4CAE9C23" w14:textId="77777777" w:rsidR="0099510A" w:rsidRDefault="0099510A" w:rsidP="001C0FE6">
      <w:pPr>
        <w:pStyle w:val="Odstavec"/>
        <w:spacing w:before="0" w:after="0"/>
        <w:ind w:firstLine="0"/>
        <w:jc w:val="left"/>
        <w:rPr>
          <w:b/>
          <w:color w:val="000000"/>
          <w:u w:val="single"/>
        </w:rPr>
      </w:pPr>
    </w:p>
    <w:p w14:paraId="7F1BC2CB" w14:textId="77777777" w:rsidR="001C0FE6" w:rsidRPr="005A1C22" w:rsidRDefault="001C0FE6" w:rsidP="001C0FE6">
      <w:pPr>
        <w:pStyle w:val="Odstavec"/>
        <w:spacing w:before="0" w:after="0"/>
        <w:ind w:firstLine="0"/>
        <w:jc w:val="left"/>
        <w:rPr>
          <w:b/>
          <w:color w:val="000000"/>
          <w:u w:val="single"/>
        </w:rPr>
      </w:pPr>
      <w:r w:rsidRPr="005A1C22">
        <w:rPr>
          <w:b/>
          <w:color w:val="000000"/>
          <w:u w:val="single"/>
        </w:rPr>
        <w:t>Vzdělávací obsah vyučovacího předmětu přírodověda – 5.ročník</w:t>
      </w:r>
    </w:p>
    <w:p w14:paraId="601F73C9" w14:textId="77777777" w:rsidR="001C0FE6" w:rsidRDefault="001C0FE6" w:rsidP="001C0FE6">
      <w:pPr>
        <w:pStyle w:val="Odstavec"/>
        <w:spacing w:before="0" w:after="0"/>
        <w:ind w:firstLine="0"/>
        <w:jc w:val="left"/>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11"/>
        <w:gridCol w:w="3497"/>
        <w:gridCol w:w="3445"/>
        <w:gridCol w:w="3495"/>
      </w:tblGrid>
      <w:tr w:rsidR="001C0FE6" w14:paraId="5E0A52DD" w14:textId="77777777" w:rsidTr="005F6D6E">
        <w:tc>
          <w:tcPr>
            <w:tcW w:w="3511" w:type="dxa"/>
          </w:tcPr>
          <w:p w14:paraId="0022F7E5" w14:textId="77777777" w:rsidR="001C0FE6" w:rsidRDefault="001C0FE6" w:rsidP="00710DD2">
            <w:pPr>
              <w:pStyle w:val="Odstavec"/>
              <w:spacing w:before="0" w:after="0"/>
              <w:ind w:firstLine="0"/>
              <w:jc w:val="left"/>
              <w:rPr>
                <w:b/>
                <w:color w:val="000000"/>
                <w:sz w:val="20"/>
              </w:rPr>
            </w:pPr>
            <w:r>
              <w:rPr>
                <w:b/>
                <w:color w:val="000000"/>
                <w:sz w:val="20"/>
              </w:rPr>
              <w:t xml:space="preserve">Očekávané výstupy – 2.období </w:t>
            </w:r>
          </w:p>
        </w:tc>
        <w:tc>
          <w:tcPr>
            <w:tcW w:w="3497" w:type="dxa"/>
          </w:tcPr>
          <w:p w14:paraId="704CB7EA" w14:textId="77777777" w:rsidR="001C0FE6" w:rsidRDefault="001C0FE6" w:rsidP="00710DD2">
            <w:pPr>
              <w:pStyle w:val="Odstavec"/>
              <w:spacing w:before="0" w:after="0"/>
              <w:ind w:firstLine="0"/>
              <w:jc w:val="left"/>
              <w:rPr>
                <w:b/>
                <w:color w:val="000000"/>
                <w:sz w:val="20"/>
              </w:rPr>
            </w:pPr>
            <w:r>
              <w:rPr>
                <w:b/>
                <w:color w:val="000000"/>
                <w:sz w:val="20"/>
              </w:rPr>
              <w:t>Školní výstupy – 5.ročník</w:t>
            </w:r>
          </w:p>
        </w:tc>
        <w:tc>
          <w:tcPr>
            <w:tcW w:w="3445" w:type="dxa"/>
          </w:tcPr>
          <w:p w14:paraId="0E0E69E5" w14:textId="77777777" w:rsidR="001C0FE6" w:rsidRDefault="001C0FE6" w:rsidP="00710DD2">
            <w:pPr>
              <w:pStyle w:val="Odstavec"/>
              <w:spacing w:before="0" w:after="0"/>
              <w:ind w:firstLine="0"/>
              <w:jc w:val="left"/>
              <w:rPr>
                <w:b/>
                <w:color w:val="000000"/>
                <w:sz w:val="20"/>
              </w:rPr>
            </w:pPr>
            <w:r>
              <w:rPr>
                <w:b/>
                <w:color w:val="000000"/>
                <w:sz w:val="20"/>
              </w:rPr>
              <w:t>Učivo – 5.ročník</w:t>
            </w:r>
          </w:p>
        </w:tc>
        <w:tc>
          <w:tcPr>
            <w:tcW w:w="3495" w:type="dxa"/>
          </w:tcPr>
          <w:p w14:paraId="51928178" w14:textId="77777777" w:rsidR="001C0FE6" w:rsidRDefault="001C0FE6" w:rsidP="00710DD2">
            <w:pPr>
              <w:pStyle w:val="Odstavec"/>
              <w:spacing w:before="0" w:after="0"/>
              <w:ind w:firstLine="0"/>
              <w:jc w:val="left"/>
              <w:rPr>
                <w:b/>
                <w:color w:val="000000"/>
                <w:sz w:val="20"/>
              </w:rPr>
            </w:pPr>
            <w:r>
              <w:rPr>
                <w:b/>
                <w:color w:val="000000"/>
                <w:sz w:val="20"/>
              </w:rPr>
              <w:t>Průřezová témata, přesahy, mezipředmětové vztahy</w:t>
            </w:r>
          </w:p>
        </w:tc>
      </w:tr>
      <w:tr w:rsidR="001C0FE6" w14:paraId="251B8C0A" w14:textId="77777777" w:rsidTr="005F6D6E">
        <w:tc>
          <w:tcPr>
            <w:tcW w:w="3511" w:type="dxa"/>
          </w:tcPr>
          <w:p w14:paraId="4EC6994C" w14:textId="77777777" w:rsidR="001C0FE6" w:rsidRDefault="001C0FE6" w:rsidP="00710DD2">
            <w:pPr>
              <w:pStyle w:val="Odstavec"/>
              <w:spacing w:before="0" w:after="0"/>
              <w:ind w:firstLine="0"/>
              <w:jc w:val="left"/>
              <w:rPr>
                <w:color w:val="000000"/>
                <w:sz w:val="20"/>
                <w:u w:val="single"/>
              </w:rPr>
            </w:pPr>
            <w:r>
              <w:rPr>
                <w:color w:val="000000"/>
                <w:sz w:val="20"/>
                <w:u w:val="single"/>
              </w:rPr>
              <w:t>Žák:</w:t>
            </w:r>
          </w:p>
          <w:p w14:paraId="64FFA4C2" w14:textId="77777777" w:rsidR="001C0FE6" w:rsidRDefault="001C0FE6" w:rsidP="00710DD2">
            <w:pPr>
              <w:pStyle w:val="Odstavec"/>
              <w:spacing w:before="0" w:after="0"/>
              <w:ind w:firstLine="0"/>
              <w:jc w:val="left"/>
              <w:rPr>
                <w:b/>
                <w:color w:val="000000"/>
                <w:sz w:val="20"/>
              </w:rPr>
            </w:pPr>
            <w:r>
              <w:rPr>
                <w:b/>
                <w:color w:val="000000"/>
                <w:sz w:val="20"/>
              </w:rPr>
              <w:t>ROZMANITOST PŘÍRODY</w:t>
            </w:r>
          </w:p>
          <w:p w14:paraId="1B9B06AF" w14:textId="77777777" w:rsidR="001C0FE6" w:rsidRDefault="001C0FE6" w:rsidP="00710DD2">
            <w:pPr>
              <w:pStyle w:val="Odstavec"/>
              <w:spacing w:before="0" w:after="0"/>
              <w:ind w:firstLine="0"/>
              <w:jc w:val="left"/>
              <w:rPr>
                <w:bCs/>
                <w:color w:val="000000"/>
                <w:sz w:val="20"/>
              </w:rPr>
            </w:pPr>
            <w:r>
              <w:rPr>
                <w:bCs/>
                <w:color w:val="000000"/>
                <w:sz w:val="20"/>
              </w:rPr>
              <w:t>Objevuje a zjišťuje propojenost prvků živé a neživé přírody, princip rovnováhy přírody a nachází souvislosti mezi konečným vzhledem přírody a činností člověka.</w:t>
            </w:r>
          </w:p>
          <w:p w14:paraId="6896CE02" w14:textId="77777777" w:rsidR="001C0FE6" w:rsidRDefault="001C0FE6" w:rsidP="00710DD2">
            <w:pPr>
              <w:pStyle w:val="Odstavec"/>
              <w:spacing w:before="0" w:after="0"/>
              <w:ind w:firstLine="0"/>
              <w:jc w:val="left"/>
              <w:rPr>
                <w:bCs/>
                <w:color w:val="000000"/>
                <w:sz w:val="20"/>
              </w:rPr>
            </w:pPr>
          </w:p>
          <w:p w14:paraId="1F70EA85" w14:textId="77777777" w:rsidR="001C0FE6" w:rsidRDefault="001C0FE6" w:rsidP="00710DD2">
            <w:pPr>
              <w:pStyle w:val="Odstavec"/>
              <w:spacing w:before="0" w:after="0"/>
              <w:ind w:firstLine="0"/>
              <w:jc w:val="left"/>
              <w:rPr>
                <w:bCs/>
                <w:color w:val="000000"/>
                <w:sz w:val="20"/>
              </w:rPr>
            </w:pPr>
          </w:p>
          <w:p w14:paraId="241AD2E3" w14:textId="77777777" w:rsidR="001C0FE6" w:rsidRDefault="001C0FE6" w:rsidP="00710DD2">
            <w:pPr>
              <w:pStyle w:val="Odstavec"/>
              <w:spacing w:before="0" w:after="0"/>
              <w:ind w:firstLine="0"/>
              <w:jc w:val="left"/>
              <w:rPr>
                <w:bCs/>
                <w:color w:val="000000"/>
                <w:sz w:val="20"/>
              </w:rPr>
            </w:pPr>
          </w:p>
          <w:p w14:paraId="456D26C8" w14:textId="77777777" w:rsidR="001C0FE6" w:rsidRDefault="001C0FE6" w:rsidP="00710DD2">
            <w:pPr>
              <w:pStyle w:val="Odstavec"/>
              <w:spacing w:before="0" w:after="0"/>
              <w:ind w:firstLine="0"/>
              <w:jc w:val="left"/>
              <w:rPr>
                <w:bCs/>
                <w:color w:val="000000"/>
                <w:sz w:val="20"/>
              </w:rPr>
            </w:pPr>
          </w:p>
          <w:p w14:paraId="30819BFE" w14:textId="77777777" w:rsidR="001C0FE6" w:rsidRDefault="001C0FE6" w:rsidP="00710DD2">
            <w:pPr>
              <w:pStyle w:val="Odstavec"/>
              <w:spacing w:before="0" w:after="0"/>
              <w:ind w:firstLine="0"/>
              <w:jc w:val="left"/>
              <w:rPr>
                <w:bCs/>
                <w:color w:val="000000"/>
                <w:sz w:val="20"/>
              </w:rPr>
            </w:pPr>
          </w:p>
          <w:p w14:paraId="573161E5" w14:textId="77777777" w:rsidR="001C0FE6" w:rsidRDefault="001C0FE6" w:rsidP="00710DD2">
            <w:pPr>
              <w:pStyle w:val="Odstavec"/>
              <w:spacing w:before="0" w:after="0"/>
              <w:ind w:firstLine="0"/>
              <w:jc w:val="left"/>
              <w:rPr>
                <w:bCs/>
                <w:color w:val="000000"/>
                <w:sz w:val="20"/>
              </w:rPr>
            </w:pPr>
          </w:p>
        </w:tc>
        <w:tc>
          <w:tcPr>
            <w:tcW w:w="3497" w:type="dxa"/>
          </w:tcPr>
          <w:p w14:paraId="0D5325C7" w14:textId="77777777" w:rsidR="001C0FE6" w:rsidRDefault="001C0FE6" w:rsidP="00710DD2">
            <w:pPr>
              <w:pStyle w:val="Odstavec"/>
              <w:spacing w:before="0" w:after="0"/>
              <w:ind w:firstLine="0"/>
              <w:jc w:val="left"/>
              <w:rPr>
                <w:bCs/>
                <w:color w:val="000000"/>
                <w:sz w:val="20"/>
                <w:u w:val="single"/>
              </w:rPr>
            </w:pPr>
            <w:r>
              <w:rPr>
                <w:bCs/>
                <w:color w:val="000000"/>
                <w:sz w:val="20"/>
                <w:u w:val="single"/>
              </w:rPr>
              <w:t>Žák dle svých možností:</w:t>
            </w:r>
          </w:p>
          <w:p w14:paraId="207FDDFD" w14:textId="77777777" w:rsidR="001C0FE6" w:rsidRDefault="001C0FE6" w:rsidP="00710DD2">
            <w:pPr>
              <w:pStyle w:val="Odstavec"/>
              <w:spacing w:before="0" w:after="0"/>
              <w:ind w:firstLine="0"/>
              <w:jc w:val="left"/>
              <w:rPr>
                <w:bCs/>
                <w:color w:val="000000"/>
                <w:sz w:val="20"/>
              </w:rPr>
            </w:pPr>
            <w:proofErr w:type="gramStart"/>
            <w:r>
              <w:rPr>
                <w:bCs/>
                <w:color w:val="000000"/>
                <w:sz w:val="20"/>
              </w:rPr>
              <w:t>Rozliší</w:t>
            </w:r>
            <w:proofErr w:type="gramEnd"/>
            <w:r>
              <w:rPr>
                <w:bCs/>
                <w:color w:val="000000"/>
                <w:sz w:val="20"/>
              </w:rPr>
              <w:t xml:space="preserve"> základní ekosystémy.</w:t>
            </w:r>
          </w:p>
          <w:p w14:paraId="2B613109" w14:textId="77777777" w:rsidR="001C0FE6" w:rsidRDefault="001C0FE6" w:rsidP="00710DD2">
            <w:pPr>
              <w:pStyle w:val="Odstavec"/>
              <w:spacing w:before="0" w:after="0"/>
              <w:ind w:firstLine="0"/>
              <w:jc w:val="left"/>
              <w:rPr>
                <w:bCs/>
                <w:color w:val="000000"/>
                <w:sz w:val="20"/>
              </w:rPr>
            </w:pPr>
            <w:r>
              <w:rPr>
                <w:bCs/>
                <w:color w:val="000000"/>
                <w:sz w:val="20"/>
              </w:rPr>
              <w:t>Charakterizuje základní ekosystémy.</w:t>
            </w:r>
          </w:p>
          <w:p w14:paraId="2D87CFA3" w14:textId="77777777" w:rsidR="001C0FE6" w:rsidRDefault="001C0FE6" w:rsidP="00710DD2">
            <w:pPr>
              <w:pStyle w:val="Odstavec"/>
              <w:spacing w:before="0" w:after="0"/>
              <w:ind w:firstLine="0"/>
              <w:jc w:val="left"/>
              <w:rPr>
                <w:bCs/>
                <w:color w:val="000000"/>
                <w:sz w:val="20"/>
              </w:rPr>
            </w:pPr>
            <w:r>
              <w:rPr>
                <w:bCs/>
                <w:color w:val="000000"/>
                <w:sz w:val="20"/>
              </w:rPr>
              <w:t>Popíše některé práce v zemědělství, vodním hospodářství a lesnictví.</w:t>
            </w:r>
          </w:p>
          <w:p w14:paraId="0EE8A19C" w14:textId="77777777" w:rsidR="001C0FE6" w:rsidRDefault="001C0FE6" w:rsidP="00710DD2">
            <w:pPr>
              <w:pStyle w:val="Odstavec"/>
              <w:spacing w:before="0" w:after="0"/>
              <w:ind w:firstLine="0"/>
              <w:jc w:val="left"/>
              <w:rPr>
                <w:bCs/>
                <w:color w:val="000000"/>
                <w:sz w:val="20"/>
              </w:rPr>
            </w:pPr>
            <w:r>
              <w:rPr>
                <w:bCs/>
                <w:color w:val="000000"/>
                <w:sz w:val="20"/>
              </w:rPr>
              <w:t>Vysvětlí vztahy organismů a neživé přírody (získávání potravy, úkryty).</w:t>
            </w:r>
          </w:p>
          <w:p w14:paraId="5F1BE0AF" w14:textId="77777777" w:rsidR="001C0FE6" w:rsidRDefault="001C0FE6" w:rsidP="00710DD2">
            <w:pPr>
              <w:pStyle w:val="Odstavec"/>
              <w:spacing w:before="0" w:after="0"/>
              <w:ind w:firstLine="0"/>
              <w:jc w:val="left"/>
              <w:rPr>
                <w:bCs/>
                <w:color w:val="000000"/>
                <w:sz w:val="20"/>
              </w:rPr>
            </w:pPr>
            <w:r>
              <w:rPr>
                <w:bCs/>
                <w:color w:val="000000"/>
                <w:sz w:val="20"/>
              </w:rPr>
              <w:t>Popíše základní projevy a podmínky života.</w:t>
            </w:r>
          </w:p>
          <w:p w14:paraId="533C9B40" w14:textId="77777777" w:rsidR="001C0FE6" w:rsidRDefault="001C0FE6" w:rsidP="00710DD2">
            <w:pPr>
              <w:pStyle w:val="Odstavec"/>
              <w:spacing w:before="0" w:after="0"/>
              <w:ind w:firstLine="0"/>
              <w:jc w:val="left"/>
              <w:rPr>
                <w:bCs/>
                <w:color w:val="000000"/>
                <w:sz w:val="20"/>
              </w:rPr>
            </w:pPr>
            <w:r>
              <w:rPr>
                <w:bCs/>
                <w:color w:val="000000"/>
                <w:sz w:val="20"/>
              </w:rPr>
              <w:t xml:space="preserve">Zhodnotí odpovědnost lidí, příčiny a důsledky </w:t>
            </w:r>
            <w:proofErr w:type="gramStart"/>
            <w:r>
              <w:rPr>
                <w:bCs/>
                <w:color w:val="000000"/>
                <w:sz w:val="20"/>
              </w:rPr>
              <w:t>živelných</w:t>
            </w:r>
            <w:proofErr w:type="gramEnd"/>
            <w:r>
              <w:rPr>
                <w:bCs/>
                <w:color w:val="000000"/>
                <w:sz w:val="20"/>
              </w:rPr>
              <w:t xml:space="preserve"> pohrom a ekologických katastrof.</w:t>
            </w:r>
          </w:p>
          <w:p w14:paraId="71155479" w14:textId="77777777" w:rsidR="001C0FE6" w:rsidRDefault="001C0FE6" w:rsidP="00710DD2">
            <w:pPr>
              <w:pStyle w:val="Odstavec"/>
              <w:spacing w:before="0" w:after="0"/>
              <w:ind w:firstLine="0"/>
              <w:jc w:val="left"/>
              <w:rPr>
                <w:bCs/>
                <w:color w:val="000000"/>
                <w:sz w:val="20"/>
              </w:rPr>
            </w:pPr>
          </w:p>
          <w:p w14:paraId="242B5F89" w14:textId="77777777" w:rsidR="005A1C22" w:rsidRDefault="005A1C22" w:rsidP="00710DD2">
            <w:pPr>
              <w:pStyle w:val="Odstavec"/>
              <w:spacing w:before="0" w:after="0"/>
              <w:ind w:firstLine="0"/>
              <w:jc w:val="left"/>
              <w:rPr>
                <w:bCs/>
                <w:color w:val="000000"/>
                <w:sz w:val="20"/>
              </w:rPr>
            </w:pPr>
          </w:p>
          <w:p w14:paraId="7E20212D" w14:textId="77777777" w:rsidR="0099510A" w:rsidRDefault="0099510A" w:rsidP="00710DD2">
            <w:pPr>
              <w:pStyle w:val="Odstavec"/>
              <w:spacing w:before="0" w:after="0"/>
              <w:ind w:firstLine="0"/>
              <w:jc w:val="left"/>
              <w:rPr>
                <w:bCs/>
                <w:color w:val="000000"/>
                <w:sz w:val="20"/>
              </w:rPr>
            </w:pPr>
          </w:p>
          <w:p w14:paraId="756A6F7C" w14:textId="77777777" w:rsidR="0099510A" w:rsidRDefault="0099510A" w:rsidP="00710DD2">
            <w:pPr>
              <w:pStyle w:val="Odstavec"/>
              <w:spacing w:before="0" w:after="0"/>
              <w:ind w:firstLine="0"/>
              <w:jc w:val="left"/>
              <w:rPr>
                <w:bCs/>
                <w:color w:val="000000"/>
                <w:sz w:val="20"/>
              </w:rPr>
            </w:pPr>
          </w:p>
        </w:tc>
        <w:tc>
          <w:tcPr>
            <w:tcW w:w="3445" w:type="dxa"/>
          </w:tcPr>
          <w:p w14:paraId="5CC9E998" w14:textId="77777777" w:rsidR="001C0FE6" w:rsidRDefault="001C0FE6" w:rsidP="00710DD2">
            <w:pPr>
              <w:pStyle w:val="Odstavec"/>
              <w:spacing w:before="0" w:after="0"/>
              <w:ind w:firstLine="0"/>
              <w:jc w:val="left"/>
              <w:rPr>
                <w:bCs/>
                <w:color w:val="000000"/>
                <w:sz w:val="20"/>
              </w:rPr>
            </w:pPr>
            <w:r>
              <w:rPr>
                <w:bCs/>
                <w:color w:val="000000"/>
                <w:sz w:val="20"/>
              </w:rPr>
              <w:t>Rozmanitost přírody.</w:t>
            </w:r>
          </w:p>
          <w:p w14:paraId="7CA1B320" w14:textId="77777777" w:rsidR="001C0FE6" w:rsidRDefault="001C0FE6" w:rsidP="00710DD2">
            <w:pPr>
              <w:pStyle w:val="Odstavec"/>
              <w:spacing w:before="0" w:after="0"/>
              <w:ind w:firstLine="0"/>
              <w:jc w:val="left"/>
              <w:rPr>
                <w:bCs/>
                <w:color w:val="000000"/>
                <w:sz w:val="20"/>
              </w:rPr>
            </w:pPr>
            <w:r>
              <w:rPr>
                <w:bCs/>
                <w:color w:val="000000"/>
                <w:sz w:val="20"/>
              </w:rPr>
              <w:t>Přírodní společenstva.</w:t>
            </w:r>
          </w:p>
          <w:p w14:paraId="48A024A3" w14:textId="77777777" w:rsidR="001C0FE6" w:rsidRDefault="001C0FE6" w:rsidP="00710DD2">
            <w:pPr>
              <w:pStyle w:val="Odstavec"/>
              <w:spacing w:before="0" w:after="0"/>
              <w:ind w:firstLine="0"/>
              <w:jc w:val="left"/>
              <w:rPr>
                <w:bCs/>
                <w:color w:val="000000"/>
                <w:sz w:val="20"/>
              </w:rPr>
            </w:pPr>
            <w:r>
              <w:rPr>
                <w:bCs/>
                <w:color w:val="000000"/>
                <w:sz w:val="20"/>
              </w:rPr>
              <w:t>Rovnováha v přírodě.</w:t>
            </w:r>
          </w:p>
          <w:p w14:paraId="65184248" w14:textId="77777777" w:rsidR="001C0FE6" w:rsidRDefault="001C0FE6" w:rsidP="00710DD2">
            <w:pPr>
              <w:pStyle w:val="Odstavec"/>
              <w:spacing w:before="0" w:after="0"/>
              <w:ind w:firstLine="0"/>
              <w:jc w:val="left"/>
              <w:rPr>
                <w:bCs/>
                <w:color w:val="000000"/>
                <w:sz w:val="20"/>
              </w:rPr>
            </w:pPr>
            <w:r>
              <w:rPr>
                <w:bCs/>
                <w:color w:val="000000"/>
                <w:sz w:val="20"/>
              </w:rPr>
              <w:t>Ochrana přírody.</w:t>
            </w:r>
          </w:p>
        </w:tc>
        <w:tc>
          <w:tcPr>
            <w:tcW w:w="3495" w:type="dxa"/>
          </w:tcPr>
          <w:p w14:paraId="04DB28E3" w14:textId="77777777" w:rsidR="001C0FE6" w:rsidRDefault="001C0FE6" w:rsidP="00710DD2">
            <w:pPr>
              <w:pStyle w:val="Odstavec"/>
              <w:spacing w:before="0" w:after="0"/>
              <w:ind w:firstLine="0"/>
              <w:jc w:val="left"/>
              <w:rPr>
                <w:bCs/>
                <w:color w:val="000000"/>
                <w:sz w:val="20"/>
              </w:rPr>
            </w:pPr>
            <w:proofErr w:type="gramStart"/>
            <w:r>
              <w:rPr>
                <w:bCs/>
                <w:color w:val="000000"/>
                <w:sz w:val="20"/>
              </w:rPr>
              <w:t>OSV</w:t>
            </w:r>
            <w:r w:rsidR="00E2420B">
              <w:rPr>
                <w:bCs/>
                <w:color w:val="000000"/>
                <w:sz w:val="20"/>
              </w:rPr>
              <w:t xml:space="preserve"> - komunikace</w:t>
            </w:r>
            <w:proofErr w:type="gramEnd"/>
          </w:p>
          <w:p w14:paraId="11262361" w14:textId="77777777" w:rsidR="001C0FE6" w:rsidRDefault="001C0FE6" w:rsidP="00710DD2">
            <w:pPr>
              <w:pStyle w:val="Odstavec"/>
              <w:spacing w:before="0" w:after="0"/>
              <w:ind w:firstLine="0"/>
              <w:jc w:val="left"/>
              <w:rPr>
                <w:bCs/>
                <w:color w:val="000000"/>
                <w:sz w:val="20"/>
              </w:rPr>
            </w:pPr>
            <w:r>
              <w:rPr>
                <w:bCs/>
                <w:color w:val="000000"/>
                <w:sz w:val="20"/>
              </w:rPr>
              <w:t>EV</w:t>
            </w:r>
            <w:r w:rsidR="00F62357">
              <w:rPr>
                <w:bCs/>
                <w:color w:val="000000"/>
                <w:sz w:val="20"/>
              </w:rPr>
              <w:t xml:space="preserve"> – ekosystémy, základní podmínky života, lidské aktivity a problémy životního prostředí, vztah člověka k prostředí.</w:t>
            </w:r>
          </w:p>
          <w:p w14:paraId="4387CCC4" w14:textId="77777777" w:rsidR="001C0FE6" w:rsidRDefault="001C0FE6" w:rsidP="00710DD2">
            <w:pPr>
              <w:pStyle w:val="Odstavec"/>
              <w:spacing w:before="0" w:after="0"/>
              <w:ind w:firstLine="0"/>
              <w:jc w:val="left"/>
              <w:rPr>
                <w:bCs/>
                <w:color w:val="000000"/>
                <w:sz w:val="20"/>
              </w:rPr>
            </w:pPr>
            <w:r>
              <w:rPr>
                <w:bCs/>
                <w:color w:val="000000"/>
                <w:sz w:val="20"/>
              </w:rPr>
              <w:t>Český jazyk.</w:t>
            </w:r>
          </w:p>
          <w:p w14:paraId="765960D1" w14:textId="77777777" w:rsidR="001C0FE6" w:rsidRDefault="001C0FE6" w:rsidP="00710DD2">
            <w:pPr>
              <w:pStyle w:val="Odstavec"/>
              <w:spacing w:before="0" w:after="0"/>
              <w:ind w:firstLine="0"/>
              <w:jc w:val="left"/>
              <w:rPr>
                <w:bCs/>
                <w:color w:val="000000"/>
                <w:sz w:val="20"/>
              </w:rPr>
            </w:pPr>
          </w:p>
        </w:tc>
      </w:tr>
      <w:tr w:rsidR="001C0FE6" w14:paraId="6815ED7C" w14:textId="77777777" w:rsidTr="005F6D6E">
        <w:tc>
          <w:tcPr>
            <w:tcW w:w="3511" w:type="dxa"/>
          </w:tcPr>
          <w:p w14:paraId="7D98C038" w14:textId="77777777" w:rsidR="001C0FE6" w:rsidRDefault="001C0FE6" w:rsidP="00710DD2">
            <w:pPr>
              <w:pStyle w:val="Odstavec"/>
              <w:spacing w:before="0" w:after="0"/>
              <w:ind w:firstLine="0"/>
              <w:jc w:val="left"/>
              <w:rPr>
                <w:bCs/>
                <w:color w:val="000000"/>
                <w:sz w:val="20"/>
              </w:rPr>
            </w:pPr>
            <w:r>
              <w:rPr>
                <w:bCs/>
                <w:color w:val="000000"/>
                <w:sz w:val="20"/>
              </w:rPr>
              <w:t>Vysvětlí na základě elementárních poznatků o Zemi jako součásti vesmíru souvislost s rozdělením času a střídáním ročních období.</w:t>
            </w:r>
          </w:p>
          <w:p w14:paraId="3BEE6F59" w14:textId="77777777" w:rsidR="001C0FE6" w:rsidRDefault="001C0FE6" w:rsidP="00710DD2">
            <w:pPr>
              <w:pStyle w:val="Odstavec"/>
              <w:spacing w:before="0" w:after="0"/>
              <w:ind w:firstLine="0"/>
              <w:jc w:val="left"/>
              <w:rPr>
                <w:bCs/>
                <w:color w:val="000000"/>
                <w:sz w:val="20"/>
              </w:rPr>
            </w:pPr>
          </w:p>
          <w:p w14:paraId="4D8F2C3F" w14:textId="77777777" w:rsidR="001C0FE6" w:rsidRDefault="001C0FE6" w:rsidP="00710DD2">
            <w:pPr>
              <w:pStyle w:val="Odstavec"/>
              <w:spacing w:before="0" w:after="0"/>
              <w:ind w:firstLine="0"/>
              <w:jc w:val="left"/>
              <w:rPr>
                <w:bCs/>
                <w:color w:val="000000"/>
                <w:sz w:val="20"/>
              </w:rPr>
            </w:pPr>
          </w:p>
          <w:p w14:paraId="47ED8F16" w14:textId="77777777" w:rsidR="001C0FE6" w:rsidRDefault="001C0FE6" w:rsidP="00710DD2">
            <w:pPr>
              <w:pStyle w:val="Odstavec"/>
              <w:spacing w:before="0" w:after="0"/>
              <w:ind w:firstLine="0"/>
              <w:jc w:val="left"/>
              <w:rPr>
                <w:bCs/>
                <w:color w:val="000000"/>
                <w:sz w:val="20"/>
              </w:rPr>
            </w:pPr>
          </w:p>
          <w:p w14:paraId="30066DAC" w14:textId="77777777" w:rsidR="001C0FE6" w:rsidRDefault="001C0FE6" w:rsidP="00710DD2">
            <w:pPr>
              <w:pStyle w:val="Odstavec"/>
              <w:spacing w:before="0" w:after="0"/>
              <w:ind w:firstLine="0"/>
              <w:jc w:val="left"/>
              <w:rPr>
                <w:bCs/>
                <w:color w:val="000000"/>
                <w:sz w:val="20"/>
              </w:rPr>
            </w:pPr>
          </w:p>
          <w:p w14:paraId="6065E8CC" w14:textId="77777777" w:rsidR="001C0FE6" w:rsidRDefault="001C0FE6" w:rsidP="00710DD2">
            <w:pPr>
              <w:pStyle w:val="Odstavec"/>
              <w:spacing w:before="0" w:after="0"/>
              <w:ind w:firstLine="0"/>
              <w:jc w:val="left"/>
              <w:rPr>
                <w:bCs/>
                <w:color w:val="000000"/>
                <w:sz w:val="20"/>
              </w:rPr>
            </w:pPr>
          </w:p>
          <w:p w14:paraId="1EAEF4B7" w14:textId="77777777" w:rsidR="001C0FE6" w:rsidRDefault="001C0FE6" w:rsidP="00710DD2">
            <w:pPr>
              <w:pStyle w:val="Odstavec"/>
              <w:spacing w:before="0" w:after="0"/>
              <w:ind w:firstLine="0"/>
              <w:jc w:val="left"/>
              <w:rPr>
                <w:bCs/>
                <w:color w:val="000000"/>
                <w:sz w:val="20"/>
              </w:rPr>
            </w:pPr>
          </w:p>
          <w:p w14:paraId="616A8910" w14:textId="77777777" w:rsidR="001C0FE6" w:rsidRDefault="001C0FE6" w:rsidP="00710DD2">
            <w:pPr>
              <w:pStyle w:val="Odstavec"/>
              <w:spacing w:before="0" w:after="0"/>
              <w:ind w:firstLine="0"/>
              <w:jc w:val="left"/>
              <w:rPr>
                <w:bCs/>
                <w:color w:val="000000"/>
                <w:sz w:val="20"/>
              </w:rPr>
            </w:pPr>
          </w:p>
          <w:p w14:paraId="35642D6F" w14:textId="77777777" w:rsidR="0099510A" w:rsidRDefault="0099510A" w:rsidP="00710DD2">
            <w:pPr>
              <w:pStyle w:val="Odstavec"/>
              <w:spacing w:before="0" w:after="0"/>
              <w:ind w:firstLine="0"/>
              <w:jc w:val="left"/>
              <w:rPr>
                <w:bCs/>
                <w:color w:val="000000"/>
                <w:sz w:val="20"/>
              </w:rPr>
            </w:pPr>
          </w:p>
          <w:p w14:paraId="7BE55542" w14:textId="77777777" w:rsidR="0099510A" w:rsidRDefault="0099510A" w:rsidP="00710DD2">
            <w:pPr>
              <w:pStyle w:val="Odstavec"/>
              <w:spacing w:before="0" w:after="0"/>
              <w:ind w:firstLine="0"/>
              <w:jc w:val="left"/>
              <w:rPr>
                <w:bCs/>
                <w:color w:val="000000"/>
                <w:sz w:val="20"/>
              </w:rPr>
            </w:pPr>
          </w:p>
          <w:p w14:paraId="51D0BCCE" w14:textId="77777777" w:rsidR="0099510A" w:rsidRDefault="0099510A" w:rsidP="00710DD2">
            <w:pPr>
              <w:pStyle w:val="Odstavec"/>
              <w:spacing w:before="0" w:after="0"/>
              <w:ind w:firstLine="0"/>
              <w:jc w:val="left"/>
              <w:rPr>
                <w:bCs/>
                <w:color w:val="000000"/>
                <w:sz w:val="20"/>
              </w:rPr>
            </w:pPr>
          </w:p>
          <w:p w14:paraId="46B030AD" w14:textId="77777777" w:rsidR="0099510A" w:rsidRDefault="0099510A" w:rsidP="00710DD2">
            <w:pPr>
              <w:pStyle w:val="Odstavec"/>
              <w:spacing w:before="0" w:after="0"/>
              <w:ind w:firstLine="0"/>
              <w:jc w:val="left"/>
              <w:rPr>
                <w:bCs/>
                <w:color w:val="000000"/>
                <w:sz w:val="20"/>
              </w:rPr>
            </w:pPr>
          </w:p>
        </w:tc>
        <w:tc>
          <w:tcPr>
            <w:tcW w:w="3497" w:type="dxa"/>
          </w:tcPr>
          <w:p w14:paraId="7C42ED7E" w14:textId="77777777" w:rsidR="001C0FE6" w:rsidRDefault="001C0FE6" w:rsidP="00710DD2">
            <w:pPr>
              <w:pStyle w:val="Odstavec"/>
              <w:spacing w:before="0" w:after="0"/>
              <w:ind w:firstLine="0"/>
              <w:jc w:val="left"/>
              <w:rPr>
                <w:bCs/>
                <w:color w:val="000000"/>
                <w:sz w:val="20"/>
              </w:rPr>
            </w:pPr>
            <w:r>
              <w:rPr>
                <w:bCs/>
                <w:color w:val="000000"/>
                <w:sz w:val="20"/>
              </w:rPr>
              <w:lastRenderedPageBreak/>
              <w:t>Používá vhodné encyklopedie a jiné informační zdroje.</w:t>
            </w:r>
          </w:p>
          <w:p w14:paraId="4BB56D07" w14:textId="77777777" w:rsidR="001C0FE6" w:rsidRDefault="001C0FE6" w:rsidP="00710DD2">
            <w:pPr>
              <w:pStyle w:val="Odstavec"/>
              <w:spacing w:before="0" w:after="0"/>
              <w:ind w:firstLine="0"/>
              <w:jc w:val="left"/>
              <w:rPr>
                <w:bCs/>
                <w:color w:val="000000"/>
                <w:sz w:val="20"/>
              </w:rPr>
            </w:pPr>
            <w:r>
              <w:rPr>
                <w:bCs/>
                <w:color w:val="000000"/>
                <w:sz w:val="20"/>
              </w:rPr>
              <w:t>Vysvětlí význam Slunce pro život na Zemi.</w:t>
            </w:r>
          </w:p>
          <w:p w14:paraId="18109429" w14:textId="77777777" w:rsidR="001C0FE6" w:rsidRDefault="001C0FE6" w:rsidP="00710DD2">
            <w:pPr>
              <w:pStyle w:val="Odstavec"/>
              <w:spacing w:before="0" w:after="0"/>
              <w:ind w:firstLine="0"/>
              <w:jc w:val="left"/>
              <w:rPr>
                <w:bCs/>
                <w:color w:val="000000"/>
                <w:sz w:val="20"/>
              </w:rPr>
            </w:pPr>
            <w:r>
              <w:rPr>
                <w:bCs/>
                <w:color w:val="000000"/>
                <w:sz w:val="20"/>
              </w:rPr>
              <w:t>Popíše postavení Země ve Vesmíru.</w:t>
            </w:r>
          </w:p>
          <w:p w14:paraId="411FAE71" w14:textId="77777777" w:rsidR="001C0FE6" w:rsidRDefault="001C0FE6" w:rsidP="00710DD2">
            <w:pPr>
              <w:pStyle w:val="Odstavec"/>
              <w:spacing w:before="0" w:after="0"/>
              <w:ind w:firstLine="0"/>
              <w:jc w:val="left"/>
              <w:rPr>
                <w:bCs/>
                <w:color w:val="000000"/>
                <w:sz w:val="20"/>
              </w:rPr>
            </w:pPr>
            <w:r>
              <w:rPr>
                <w:bCs/>
                <w:color w:val="000000"/>
                <w:sz w:val="20"/>
              </w:rPr>
              <w:t>Uvede důsledky pohybu Země kolem své osy a kolem Slunce.</w:t>
            </w:r>
          </w:p>
          <w:p w14:paraId="54C645D7" w14:textId="77777777" w:rsidR="001C0FE6" w:rsidRDefault="001C0FE6" w:rsidP="00710DD2">
            <w:pPr>
              <w:pStyle w:val="Odstavec"/>
              <w:spacing w:before="0" w:after="0"/>
              <w:ind w:firstLine="0"/>
              <w:jc w:val="left"/>
              <w:rPr>
                <w:bCs/>
                <w:color w:val="000000"/>
                <w:sz w:val="20"/>
              </w:rPr>
            </w:pPr>
            <w:r>
              <w:rPr>
                <w:bCs/>
                <w:color w:val="000000"/>
                <w:sz w:val="20"/>
              </w:rPr>
              <w:t>Vysvětlí střídání dne a noci, ročních období.</w:t>
            </w:r>
          </w:p>
          <w:p w14:paraId="24AF4B8D" w14:textId="77777777" w:rsidR="001C0FE6" w:rsidRDefault="001C0FE6" w:rsidP="00710DD2">
            <w:pPr>
              <w:pStyle w:val="Odstavec"/>
              <w:spacing w:before="0" w:after="0"/>
              <w:ind w:firstLine="0"/>
              <w:jc w:val="left"/>
              <w:rPr>
                <w:bCs/>
                <w:color w:val="000000"/>
                <w:sz w:val="20"/>
              </w:rPr>
            </w:pPr>
            <w:r>
              <w:rPr>
                <w:bCs/>
                <w:color w:val="000000"/>
                <w:sz w:val="20"/>
              </w:rPr>
              <w:t>Ukáže pohyb Země a planet na globusu.</w:t>
            </w:r>
          </w:p>
          <w:p w14:paraId="29935D8B" w14:textId="77777777" w:rsidR="001C0FE6" w:rsidRDefault="001C0FE6" w:rsidP="00710DD2">
            <w:pPr>
              <w:pStyle w:val="Odstavec"/>
              <w:spacing w:before="0" w:after="0"/>
              <w:ind w:firstLine="0"/>
              <w:jc w:val="left"/>
              <w:rPr>
                <w:bCs/>
                <w:color w:val="000000"/>
                <w:sz w:val="20"/>
              </w:rPr>
            </w:pPr>
            <w:r>
              <w:rPr>
                <w:bCs/>
                <w:color w:val="000000"/>
                <w:sz w:val="20"/>
              </w:rPr>
              <w:lastRenderedPageBreak/>
              <w:t>Vysvětlí rozdíl mezi počasím a podnebím.</w:t>
            </w:r>
          </w:p>
          <w:p w14:paraId="308BD3F8" w14:textId="77777777" w:rsidR="001C0FE6" w:rsidRDefault="001C0FE6" w:rsidP="00710DD2">
            <w:pPr>
              <w:pStyle w:val="Odstavec"/>
              <w:spacing w:before="0" w:after="0"/>
              <w:ind w:firstLine="0"/>
              <w:jc w:val="left"/>
              <w:rPr>
                <w:bCs/>
                <w:color w:val="000000"/>
                <w:sz w:val="20"/>
              </w:rPr>
            </w:pPr>
          </w:p>
          <w:p w14:paraId="5A6F69D5" w14:textId="77777777" w:rsidR="001C0FE6" w:rsidRDefault="001C0FE6" w:rsidP="00710DD2">
            <w:pPr>
              <w:pStyle w:val="Odstavec"/>
              <w:spacing w:before="0" w:after="0"/>
              <w:ind w:firstLine="0"/>
              <w:jc w:val="left"/>
              <w:rPr>
                <w:bCs/>
                <w:color w:val="000000"/>
                <w:sz w:val="20"/>
              </w:rPr>
            </w:pPr>
          </w:p>
          <w:p w14:paraId="6092BB65" w14:textId="77777777" w:rsidR="005A1C22" w:rsidRDefault="005A1C22" w:rsidP="00710DD2">
            <w:pPr>
              <w:pStyle w:val="Odstavec"/>
              <w:spacing w:before="0" w:after="0"/>
              <w:ind w:firstLine="0"/>
              <w:jc w:val="left"/>
              <w:rPr>
                <w:bCs/>
                <w:color w:val="000000"/>
                <w:sz w:val="20"/>
              </w:rPr>
            </w:pPr>
          </w:p>
        </w:tc>
        <w:tc>
          <w:tcPr>
            <w:tcW w:w="3445" w:type="dxa"/>
          </w:tcPr>
          <w:p w14:paraId="04D7E63F" w14:textId="77777777" w:rsidR="001C0FE6" w:rsidRDefault="001C0FE6" w:rsidP="00710DD2">
            <w:pPr>
              <w:pStyle w:val="Odstavec"/>
              <w:spacing w:before="0" w:after="0"/>
              <w:ind w:firstLine="0"/>
              <w:jc w:val="left"/>
              <w:rPr>
                <w:bCs/>
                <w:color w:val="000000"/>
                <w:sz w:val="20"/>
              </w:rPr>
            </w:pPr>
            <w:r>
              <w:rPr>
                <w:bCs/>
                <w:color w:val="000000"/>
                <w:sz w:val="20"/>
              </w:rPr>
              <w:lastRenderedPageBreak/>
              <w:t>Vesmír a Země.</w:t>
            </w:r>
          </w:p>
        </w:tc>
        <w:tc>
          <w:tcPr>
            <w:tcW w:w="3495" w:type="dxa"/>
          </w:tcPr>
          <w:p w14:paraId="132B580A" w14:textId="77777777" w:rsidR="00F62357" w:rsidRDefault="00F62357" w:rsidP="00710DD2">
            <w:pPr>
              <w:pStyle w:val="Odstavec"/>
              <w:spacing w:before="0" w:after="0"/>
              <w:ind w:firstLine="0"/>
              <w:jc w:val="left"/>
              <w:rPr>
                <w:bCs/>
                <w:color w:val="000000"/>
                <w:sz w:val="20"/>
              </w:rPr>
            </w:pPr>
            <w:r>
              <w:rPr>
                <w:bCs/>
                <w:color w:val="000000"/>
                <w:sz w:val="20"/>
              </w:rPr>
              <w:t>OSV</w:t>
            </w:r>
            <w:r w:rsidR="00DE1691">
              <w:rPr>
                <w:bCs/>
                <w:color w:val="000000"/>
                <w:sz w:val="20"/>
              </w:rPr>
              <w:t xml:space="preserve"> – kooperace a kompetice</w:t>
            </w:r>
          </w:p>
          <w:p w14:paraId="1C9C39B8" w14:textId="77777777" w:rsidR="001C0FE6" w:rsidRDefault="001C0FE6" w:rsidP="00710DD2">
            <w:pPr>
              <w:pStyle w:val="Odstavec"/>
              <w:spacing w:before="0" w:after="0"/>
              <w:ind w:firstLine="0"/>
              <w:jc w:val="left"/>
              <w:rPr>
                <w:bCs/>
                <w:color w:val="000000"/>
                <w:sz w:val="20"/>
              </w:rPr>
            </w:pPr>
            <w:r>
              <w:rPr>
                <w:bCs/>
                <w:color w:val="000000"/>
                <w:sz w:val="20"/>
              </w:rPr>
              <w:t>Český jazyk.</w:t>
            </w:r>
          </w:p>
        </w:tc>
      </w:tr>
      <w:tr w:rsidR="005A1C22" w14:paraId="634520D9" w14:textId="77777777" w:rsidTr="005F6D6E">
        <w:tc>
          <w:tcPr>
            <w:tcW w:w="3511" w:type="dxa"/>
          </w:tcPr>
          <w:p w14:paraId="4FABF7A3" w14:textId="77777777" w:rsidR="005A1C22" w:rsidRDefault="00C67322" w:rsidP="00710DD2">
            <w:pPr>
              <w:pStyle w:val="Odstavec"/>
              <w:spacing w:before="0" w:after="0"/>
              <w:ind w:firstLine="0"/>
              <w:jc w:val="left"/>
              <w:rPr>
                <w:bCs/>
                <w:color w:val="000000"/>
                <w:sz w:val="20"/>
              </w:rPr>
            </w:pPr>
            <w:r>
              <w:rPr>
                <w:b/>
                <w:color w:val="000000"/>
                <w:sz w:val="20"/>
              </w:rPr>
              <w:t>Očekávané výstupy – 2.období</w:t>
            </w:r>
          </w:p>
        </w:tc>
        <w:tc>
          <w:tcPr>
            <w:tcW w:w="3497" w:type="dxa"/>
          </w:tcPr>
          <w:p w14:paraId="7771BBFF" w14:textId="77777777" w:rsidR="005A1C22" w:rsidRDefault="00C67322" w:rsidP="00710DD2">
            <w:pPr>
              <w:pStyle w:val="Odstavec"/>
              <w:spacing w:before="0" w:after="0"/>
              <w:ind w:firstLine="0"/>
              <w:jc w:val="left"/>
              <w:rPr>
                <w:b/>
                <w:color w:val="000000"/>
                <w:sz w:val="20"/>
              </w:rPr>
            </w:pPr>
            <w:r>
              <w:rPr>
                <w:b/>
                <w:color w:val="000000"/>
                <w:sz w:val="20"/>
              </w:rPr>
              <w:t>Školní výstupy – 5.ročník</w:t>
            </w:r>
          </w:p>
          <w:p w14:paraId="65598802" w14:textId="77777777" w:rsidR="001B13CE" w:rsidRDefault="001B13CE" w:rsidP="00710DD2">
            <w:pPr>
              <w:pStyle w:val="Odstavec"/>
              <w:spacing w:before="0" w:after="0"/>
              <w:ind w:firstLine="0"/>
              <w:jc w:val="left"/>
              <w:rPr>
                <w:bCs/>
                <w:color w:val="000000"/>
                <w:sz w:val="20"/>
              </w:rPr>
            </w:pPr>
            <w:r w:rsidRPr="001607AC">
              <w:rPr>
                <w:color w:val="000000"/>
                <w:sz w:val="20"/>
              </w:rPr>
              <w:t>Žák dle svých možností:</w:t>
            </w:r>
          </w:p>
        </w:tc>
        <w:tc>
          <w:tcPr>
            <w:tcW w:w="3445" w:type="dxa"/>
          </w:tcPr>
          <w:p w14:paraId="0CDA9E5D" w14:textId="77777777" w:rsidR="005A1C22" w:rsidRDefault="00C67322" w:rsidP="00710DD2">
            <w:pPr>
              <w:pStyle w:val="Odstavec"/>
              <w:spacing w:before="0" w:after="0"/>
              <w:ind w:firstLine="0"/>
              <w:jc w:val="left"/>
              <w:rPr>
                <w:bCs/>
                <w:color w:val="000000"/>
                <w:sz w:val="20"/>
              </w:rPr>
            </w:pPr>
            <w:r>
              <w:rPr>
                <w:b/>
                <w:color w:val="000000"/>
                <w:sz w:val="20"/>
              </w:rPr>
              <w:t>Učivo – 5.ročník</w:t>
            </w:r>
          </w:p>
        </w:tc>
        <w:tc>
          <w:tcPr>
            <w:tcW w:w="3495" w:type="dxa"/>
          </w:tcPr>
          <w:p w14:paraId="6A3C604B" w14:textId="77777777" w:rsidR="005A1C22" w:rsidRDefault="00C67322" w:rsidP="00710DD2">
            <w:pPr>
              <w:pStyle w:val="Odstavec"/>
              <w:spacing w:before="0" w:after="0"/>
              <w:ind w:firstLine="0"/>
              <w:jc w:val="left"/>
              <w:rPr>
                <w:bCs/>
                <w:color w:val="000000"/>
                <w:sz w:val="20"/>
              </w:rPr>
            </w:pPr>
            <w:r>
              <w:rPr>
                <w:b/>
                <w:color w:val="000000"/>
                <w:sz w:val="20"/>
              </w:rPr>
              <w:t>Průřezová témata, přesahy, mezipředmětové vztahy</w:t>
            </w:r>
          </w:p>
        </w:tc>
      </w:tr>
      <w:tr w:rsidR="001C0FE6" w14:paraId="30A72B59" w14:textId="77777777" w:rsidTr="005F6D6E">
        <w:tc>
          <w:tcPr>
            <w:tcW w:w="3511" w:type="dxa"/>
          </w:tcPr>
          <w:p w14:paraId="6A11E281" w14:textId="7E44365F" w:rsidR="001C0FE6" w:rsidRPr="00D673FD" w:rsidRDefault="001C0FE6" w:rsidP="00710DD2">
            <w:pPr>
              <w:pStyle w:val="Odstavec"/>
              <w:spacing w:before="0" w:after="0"/>
              <w:ind w:firstLine="0"/>
              <w:jc w:val="left"/>
              <w:rPr>
                <w:bCs/>
                <w:color w:val="FF0000"/>
                <w:sz w:val="20"/>
              </w:rPr>
            </w:pPr>
            <w:r>
              <w:rPr>
                <w:bCs/>
                <w:color w:val="000000"/>
                <w:sz w:val="20"/>
              </w:rPr>
              <w:t xml:space="preserve">Zkoumá základní společenstva ve vybraných lokalitách regionů, zdůvodní podstatné vzájemné vztahy mezi organismy </w:t>
            </w:r>
          </w:p>
          <w:p w14:paraId="3FE8298A" w14:textId="77777777" w:rsidR="001C0FE6" w:rsidRDefault="001C0FE6" w:rsidP="00710DD2">
            <w:pPr>
              <w:pStyle w:val="Odstavec"/>
              <w:spacing w:before="0" w:after="0"/>
              <w:ind w:firstLine="0"/>
              <w:jc w:val="left"/>
              <w:rPr>
                <w:bCs/>
                <w:color w:val="000000"/>
                <w:sz w:val="20"/>
              </w:rPr>
            </w:pPr>
          </w:p>
          <w:p w14:paraId="2F80DB33" w14:textId="77777777" w:rsidR="001C0FE6" w:rsidRDefault="001C0FE6" w:rsidP="00710DD2">
            <w:pPr>
              <w:pStyle w:val="Odstavec"/>
              <w:spacing w:before="0" w:after="0"/>
              <w:ind w:firstLine="0"/>
              <w:jc w:val="left"/>
              <w:rPr>
                <w:bCs/>
                <w:color w:val="000000"/>
                <w:sz w:val="20"/>
              </w:rPr>
            </w:pPr>
          </w:p>
        </w:tc>
        <w:tc>
          <w:tcPr>
            <w:tcW w:w="3497" w:type="dxa"/>
          </w:tcPr>
          <w:p w14:paraId="74E88B46" w14:textId="77777777" w:rsidR="001C0FE6" w:rsidRDefault="001C0FE6" w:rsidP="00710DD2">
            <w:pPr>
              <w:pStyle w:val="Odstavec"/>
              <w:spacing w:before="0" w:after="0"/>
              <w:ind w:firstLine="0"/>
              <w:jc w:val="left"/>
              <w:rPr>
                <w:bCs/>
                <w:color w:val="000000"/>
                <w:sz w:val="20"/>
              </w:rPr>
            </w:pPr>
            <w:r>
              <w:rPr>
                <w:bCs/>
                <w:color w:val="000000"/>
                <w:sz w:val="20"/>
              </w:rPr>
              <w:t>Zjistí informace o společenstvech ve vybraných podnebných pásech.</w:t>
            </w:r>
          </w:p>
          <w:p w14:paraId="608D2039" w14:textId="77777777" w:rsidR="001C0FE6" w:rsidRDefault="001C0FE6" w:rsidP="00710DD2">
            <w:pPr>
              <w:pStyle w:val="Odstavec"/>
              <w:spacing w:before="0" w:after="0"/>
              <w:ind w:firstLine="0"/>
              <w:jc w:val="left"/>
              <w:rPr>
                <w:bCs/>
                <w:color w:val="000000"/>
                <w:sz w:val="20"/>
              </w:rPr>
            </w:pPr>
            <w:r>
              <w:rPr>
                <w:bCs/>
                <w:color w:val="000000"/>
                <w:sz w:val="20"/>
              </w:rPr>
              <w:t>Zdůvodní podstatné vzájemné vztahy mezi organismy.</w:t>
            </w:r>
          </w:p>
          <w:p w14:paraId="6FEF0A0A" w14:textId="19E6CB2B" w:rsidR="001C0FE6" w:rsidRPr="0071264F" w:rsidRDefault="001C0FE6" w:rsidP="00710DD2">
            <w:pPr>
              <w:pStyle w:val="Odstavec"/>
              <w:spacing w:before="0" w:after="0"/>
              <w:ind w:firstLine="0"/>
              <w:jc w:val="left"/>
              <w:rPr>
                <w:bCs/>
                <w:color w:val="FF0000"/>
                <w:sz w:val="20"/>
              </w:rPr>
            </w:pPr>
          </w:p>
        </w:tc>
        <w:tc>
          <w:tcPr>
            <w:tcW w:w="3445" w:type="dxa"/>
          </w:tcPr>
          <w:p w14:paraId="761F17E6" w14:textId="77777777" w:rsidR="001C0FE6" w:rsidRDefault="001C0FE6" w:rsidP="00710DD2">
            <w:pPr>
              <w:pStyle w:val="Odstavec"/>
              <w:spacing w:before="0" w:after="0"/>
              <w:ind w:firstLine="0"/>
              <w:jc w:val="left"/>
              <w:rPr>
                <w:bCs/>
                <w:color w:val="000000"/>
                <w:sz w:val="20"/>
              </w:rPr>
            </w:pPr>
            <w:r>
              <w:rPr>
                <w:bCs/>
                <w:color w:val="000000"/>
                <w:sz w:val="20"/>
              </w:rPr>
              <w:t>Životní podmínky.</w:t>
            </w:r>
          </w:p>
          <w:p w14:paraId="7C02E1D0" w14:textId="77777777" w:rsidR="001C0FE6" w:rsidRDefault="001C0FE6" w:rsidP="00710DD2">
            <w:pPr>
              <w:pStyle w:val="Odstavec"/>
              <w:spacing w:before="0" w:after="0"/>
              <w:ind w:firstLine="0"/>
              <w:jc w:val="left"/>
              <w:rPr>
                <w:bCs/>
                <w:color w:val="000000"/>
                <w:sz w:val="20"/>
              </w:rPr>
            </w:pPr>
            <w:r>
              <w:rPr>
                <w:bCs/>
                <w:color w:val="000000"/>
                <w:sz w:val="20"/>
              </w:rPr>
              <w:t>Rozmanitost podmínek života na Zemi.</w:t>
            </w:r>
          </w:p>
        </w:tc>
        <w:tc>
          <w:tcPr>
            <w:tcW w:w="3495" w:type="dxa"/>
          </w:tcPr>
          <w:p w14:paraId="68C902FE" w14:textId="77777777" w:rsidR="001C0FE6" w:rsidRDefault="001C0FE6" w:rsidP="00710DD2">
            <w:pPr>
              <w:pStyle w:val="Odstavec"/>
              <w:spacing w:before="0" w:after="0"/>
              <w:ind w:firstLine="0"/>
              <w:jc w:val="left"/>
              <w:rPr>
                <w:bCs/>
                <w:color w:val="000000"/>
                <w:sz w:val="20"/>
              </w:rPr>
            </w:pPr>
            <w:r>
              <w:rPr>
                <w:bCs/>
                <w:color w:val="000000"/>
                <w:sz w:val="20"/>
              </w:rPr>
              <w:t>GV</w:t>
            </w:r>
            <w:r w:rsidR="00F62357">
              <w:rPr>
                <w:bCs/>
                <w:color w:val="000000"/>
                <w:sz w:val="20"/>
              </w:rPr>
              <w:t xml:space="preserve"> – Evropa a svět nás zajímá, objevujeme Evropu a svět.</w:t>
            </w:r>
          </w:p>
          <w:p w14:paraId="723B01D1" w14:textId="77777777" w:rsidR="001C0FE6" w:rsidRDefault="001C0FE6" w:rsidP="00710DD2">
            <w:pPr>
              <w:pStyle w:val="Odstavec"/>
              <w:spacing w:before="0" w:after="0"/>
              <w:ind w:firstLine="0"/>
              <w:jc w:val="left"/>
              <w:rPr>
                <w:bCs/>
                <w:color w:val="000000"/>
                <w:sz w:val="20"/>
              </w:rPr>
            </w:pPr>
            <w:r>
              <w:rPr>
                <w:bCs/>
                <w:color w:val="000000"/>
                <w:sz w:val="20"/>
              </w:rPr>
              <w:t>Výtvarná výchova.</w:t>
            </w:r>
          </w:p>
        </w:tc>
      </w:tr>
      <w:tr w:rsidR="001C0FE6" w14:paraId="36E28735" w14:textId="77777777" w:rsidTr="005F6D6E">
        <w:tc>
          <w:tcPr>
            <w:tcW w:w="3511" w:type="dxa"/>
          </w:tcPr>
          <w:p w14:paraId="39B8A27A" w14:textId="77777777" w:rsidR="001C0FE6" w:rsidRDefault="001C0FE6" w:rsidP="00710DD2">
            <w:pPr>
              <w:pStyle w:val="Odstavec"/>
              <w:spacing w:before="0" w:after="0"/>
              <w:ind w:firstLine="0"/>
              <w:jc w:val="left"/>
              <w:rPr>
                <w:bCs/>
                <w:color w:val="000000"/>
                <w:sz w:val="20"/>
              </w:rPr>
            </w:pPr>
            <w:r>
              <w:rPr>
                <w:bCs/>
                <w:color w:val="000000"/>
                <w:sz w:val="20"/>
              </w:rPr>
              <w:t>Porovnává na základě pozorování základní projevy života na konkrétních organismech, prakticky třídí organismy do známých skupin, využívá k tomu i jednoduché klíče a atlasy.</w:t>
            </w:r>
          </w:p>
          <w:p w14:paraId="71C0DA1D" w14:textId="77777777" w:rsidR="001C0FE6" w:rsidRDefault="001C0FE6" w:rsidP="00710DD2">
            <w:pPr>
              <w:pStyle w:val="Odstavec"/>
              <w:spacing w:before="0" w:after="0"/>
              <w:ind w:firstLine="0"/>
              <w:jc w:val="left"/>
              <w:rPr>
                <w:bCs/>
                <w:color w:val="000000"/>
                <w:sz w:val="20"/>
              </w:rPr>
            </w:pPr>
          </w:p>
          <w:p w14:paraId="053C55BC" w14:textId="77777777" w:rsidR="001C0FE6" w:rsidRDefault="001C0FE6" w:rsidP="00710DD2">
            <w:pPr>
              <w:pStyle w:val="Odstavec"/>
              <w:spacing w:before="0" w:after="0"/>
              <w:ind w:firstLine="0"/>
              <w:jc w:val="left"/>
              <w:rPr>
                <w:bCs/>
                <w:color w:val="000000"/>
                <w:sz w:val="20"/>
              </w:rPr>
            </w:pPr>
          </w:p>
          <w:p w14:paraId="5793EE9D" w14:textId="77777777" w:rsidR="001C0FE6" w:rsidRDefault="001C0FE6" w:rsidP="00710DD2">
            <w:pPr>
              <w:pStyle w:val="Odstavec"/>
              <w:spacing w:before="0" w:after="0"/>
              <w:ind w:firstLine="0"/>
              <w:jc w:val="left"/>
              <w:rPr>
                <w:bCs/>
                <w:color w:val="000000"/>
                <w:sz w:val="20"/>
              </w:rPr>
            </w:pPr>
          </w:p>
        </w:tc>
        <w:tc>
          <w:tcPr>
            <w:tcW w:w="3497" w:type="dxa"/>
          </w:tcPr>
          <w:p w14:paraId="02270AB0" w14:textId="77777777" w:rsidR="001C0FE6" w:rsidRDefault="001C0FE6" w:rsidP="00710DD2">
            <w:pPr>
              <w:pStyle w:val="Odstavec"/>
              <w:spacing w:before="0" w:after="0"/>
              <w:ind w:firstLine="0"/>
              <w:jc w:val="left"/>
              <w:rPr>
                <w:bCs/>
                <w:color w:val="000000"/>
                <w:sz w:val="20"/>
              </w:rPr>
            </w:pPr>
            <w:r>
              <w:rPr>
                <w:bCs/>
                <w:color w:val="000000"/>
                <w:sz w:val="20"/>
              </w:rPr>
              <w:t>Pozoruje základní projevy života na konkrétních organismech.</w:t>
            </w:r>
          </w:p>
          <w:p w14:paraId="0B7D2B39" w14:textId="77777777" w:rsidR="001C0FE6" w:rsidRDefault="001C0FE6" w:rsidP="00710DD2">
            <w:pPr>
              <w:pStyle w:val="Odstavec"/>
              <w:spacing w:before="0" w:after="0"/>
              <w:ind w:firstLine="0"/>
              <w:jc w:val="left"/>
              <w:rPr>
                <w:bCs/>
                <w:color w:val="000000"/>
                <w:sz w:val="20"/>
              </w:rPr>
            </w:pPr>
            <w:r>
              <w:rPr>
                <w:bCs/>
                <w:color w:val="000000"/>
                <w:sz w:val="20"/>
              </w:rPr>
              <w:t>Porovnává projevy života konkrétních organismů.</w:t>
            </w:r>
          </w:p>
          <w:p w14:paraId="0D906FFE" w14:textId="77777777" w:rsidR="001C0FE6" w:rsidRDefault="001C0FE6" w:rsidP="00710DD2">
            <w:pPr>
              <w:pStyle w:val="Odstavec"/>
              <w:spacing w:before="0" w:after="0"/>
              <w:ind w:firstLine="0"/>
              <w:jc w:val="left"/>
              <w:rPr>
                <w:bCs/>
                <w:color w:val="000000"/>
                <w:sz w:val="20"/>
              </w:rPr>
            </w:pPr>
            <w:r>
              <w:rPr>
                <w:bCs/>
                <w:color w:val="000000"/>
                <w:sz w:val="20"/>
              </w:rPr>
              <w:t>Třídí organismy do známých skupin.</w:t>
            </w:r>
          </w:p>
          <w:p w14:paraId="46F450D0" w14:textId="77777777" w:rsidR="001C0FE6" w:rsidRDefault="001C0FE6" w:rsidP="00710DD2">
            <w:pPr>
              <w:pStyle w:val="Odstavec"/>
              <w:spacing w:before="0" w:after="0"/>
              <w:ind w:firstLine="0"/>
              <w:jc w:val="left"/>
              <w:rPr>
                <w:bCs/>
                <w:color w:val="000000"/>
                <w:sz w:val="20"/>
              </w:rPr>
            </w:pPr>
            <w:r>
              <w:rPr>
                <w:bCs/>
                <w:color w:val="000000"/>
                <w:sz w:val="20"/>
              </w:rPr>
              <w:t>Vyhledává v encyklopediích, atlasech, využívá jiné informační zdroje.</w:t>
            </w:r>
          </w:p>
        </w:tc>
        <w:tc>
          <w:tcPr>
            <w:tcW w:w="3445" w:type="dxa"/>
          </w:tcPr>
          <w:p w14:paraId="48B2CE65" w14:textId="77777777" w:rsidR="001C0FE6" w:rsidRDefault="001C0FE6" w:rsidP="00710DD2">
            <w:pPr>
              <w:pStyle w:val="Odstavec"/>
              <w:spacing w:before="0" w:after="0"/>
              <w:ind w:firstLine="0"/>
              <w:jc w:val="left"/>
              <w:rPr>
                <w:bCs/>
                <w:color w:val="000000"/>
                <w:sz w:val="20"/>
              </w:rPr>
            </w:pPr>
            <w:r>
              <w:rPr>
                <w:bCs/>
                <w:color w:val="000000"/>
                <w:sz w:val="20"/>
              </w:rPr>
              <w:t>Rostliny, houby, živočichové.</w:t>
            </w:r>
          </w:p>
        </w:tc>
        <w:tc>
          <w:tcPr>
            <w:tcW w:w="3495" w:type="dxa"/>
          </w:tcPr>
          <w:p w14:paraId="2F673B09" w14:textId="77777777" w:rsidR="00F62357" w:rsidRDefault="00F62357" w:rsidP="00710DD2">
            <w:pPr>
              <w:pStyle w:val="Odstavec"/>
              <w:spacing w:before="0" w:after="0"/>
              <w:ind w:firstLine="0"/>
              <w:jc w:val="left"/>
              <w:rPr>
                <w:bCs/>
                <w:color w:val="000000"/>
                <w:sz w:val="20"/>
              </w:rPr>
            </w:pPr>
            <w:r>
              <w:rPr>
                <w:bCs/>
                <w:color w:val="000000"/>
                <w:sz w:val="20"/>
              </w:rPr>
              <w:t>OSV</w:t>
            </w:r>
            <w:r w:rsidR="00DE1691">
              <w:rPr>
                <w:bCs/>
                <w:color w:val="000000"/>
                <w:sz w:val="20"/>
              </w:rPr>
              <w:t xml:space="preserve"> – rozvoj schopností poznávání</w:t>
            </w:r>
          </w:p>
          <w:p w14:paraId="41DFAD8D" w14:textId="77777777" w:rsidR="001C0FE6" w:rsidRDefault="00DE1691" w:rsidP="00710DD2">
            <w:pPr>
              <w:pStyle w:val="Odstavec"/>
              <w:spacing w:before="0" w:after="0"/>
              <w:ind w:firstLine="0"/>
              <w:jc w:val="left"/>
              <w:rPr>
                <w:bCs/>
                <w:color w:val="000000"/>
                <w:sz w:val="20"/>
              </w:rPr>
            </w:pPr>
            <w:r>
              <w:rPr>
                <w:bCs/>
                <w:color w:val="000000"/>
                <w:sz w:val="20"/>
              </w:rPr>
              <w:t>Český ja</w:t>
            </w:r>
            <w:r w:rsidR="001C0FE6">
              <w:rPr>
                <w:bCs/>
                <w:color w:val="000000"/>
                <w:sz w:val="20"/>
              </w:rPr>
              <w:t>zyk.</w:t>
            </w:r>
          </w:p>
        </w:tc>
      </w:tr>
      <w:tr w:rsidR="001C0FE6" w14:paraId="04FA2ABA" w14:textId="77777777" w:rsidTr="005F6D6E">
        <w:tc>
          <w:tcPr>
            <w:tcW w:w="3511" w:type="dxa"/>
          </w:tcPr>
          <w:p w14:paraId="0A2199AB" w14:textId="77777777" w:rsidR="001C0FE6" w:rsidRDefault="001C0FE6" w:rsidP="00710DD2">
            <w:pPr>
              <w:pStyle w:val="Odstavec"/>
              <w:spacing w:before="0" w:after="0"/>
              <w:ind w:firstLine="0"/>
              <w:jc w:val="left"/>
              <w:rPr>
                <w:bCs/>
                <w:color w:val="000000"/>
                <w:sz w:val="20"/>
              </w:rPr>
            </w:pPr>
            <w:r>
              <w:rPr>
                <w:bCs/>
                <w:color w:val="000000"/>
                <w:sz w:val="20"/>
              </w:rPr>
              <w:t>Zhodnotí některé konkrétní činnosti člověka v přírodě a rozlišuje aktivity, které mohou prostředí i zdraví člověka podporovat nebo poškozovat</w:t>
            </w:r>
          </w:p>
          <w:p w14:paraId="01DD48F0" w14:textId="77777777" w:rsidR="001C0FE6" w:rsidRDefault="001C0FE6" w:rsidP="00710DD2">
            <w:pPr>
              <w:pStyle w:val="Odstavec"/>
              <w:spacing w:before="0" w:after="0"/>
              <w:ind w:firstLine="0"/>
              <w:jc w:val="left"/>
              <w:rPr>
                <w:bCs/>
                <w:color w:val="000000"/>
                <w:sz w:val="20"/>
              </w:rPr>
            </w:pPr>
          </w:p>
          <w:p w14:paraId="19F3E82D" w14:textId="77777777" w:rsidR="001C0FE6" w:rsidRDefault="001C0FE6" w:rsidP="00710DD2">
            <w:pPr>
              <w:pStyle w:val="Odstavec"/>
              <w:spacing w:before="0" w:after="0"/>
              <w:ind w:firstLine="0"/>
              <w:jc w:val="left"/>
              <w:rPr>
                <w:bCs/>
                <w:color w:val="000000"/>
                <w:sz w:val="20"/>
              </w:rPr>
            </w:pPr>
          </w:p>
          <w:p w14:paraId="6EA8B16A" w14:textId="77777777" w:rsidR="001C0FE6" w:rsidRDefault="001C0FE6" w:rsidP="00710DD2">
            <w:pPr>
              <w:pStyle w:val="Odstavec"/>
              <w:spacing w:before="0" w:after="0"/>
              <w:ind w:firstLine="0"/>
              <w:jc w:val="left"/>
              <w:rPr>
                <w:bCs/>
                <w:color w:val="000000"/>
                <w:sz w:val="20"/>
              </w:rPr>
            </w:pPr>
          </w:p>
          <w:p w14:paraId="66CE31F7" w14:textId="77777777" w:rsidR="001C0FE6" w:rsidRDefault="001C0FE6" w:rsidP="00710DD2">
            <w:pPr>
              <w:pStyle w:val="Odstavec"/>
              <w:spacing w:before="0" w:after="0"/>
              <w:ind w:firstLine="0"/>
              <w:jc w:val="left"/>
              <w:rPr>
                <w:bCs/>
                <w:color w:val="000000"/>
                <w:sz w:val="20"/>
              </w:rPr>
            </w:pPr>
          </w:p>
          <w:p w14:paraId="140777DB" w14:textId="77777777" w:rsidR="001C0FE6" w:rsidRDefault="001C0FE6" w:rsidP="00710DD2">
            <w:pPr>
              <w:pStyle w:val="Odstavec"/>
              <w:spacing w:before="0" w:after="0"/>
              <w:ind w:firstLine="0"/>
              <w:jc w:val="left"/>
              <w:rPr>
                <w:bCs/>
                <w:color w:val="000000"/>
                <w:sz w:val="20"/>
              </w:rPr>
            </w:pPr>
          </w:p>
        </w:tc>
        <w:tc>
          <w:tcPr>
            <w:tcW w:w="3497" w:type="dxa"/>
          </w:tcPr>
          <w:p w14:paraId="72F60D34" w14:textId="77777777" w:rsidR="001C0FE6" w:rsidRDefault="001C0FE6" w:rsidP="00710DD2">
            <w:pPr>
              <w:pStyle w:val="Odstavec"/>
              <w:spacing w:before="0" w:after="0"/>
              <w:ind w:firstLine="0"/>
              <w:jc w:val="left"/>
              <w:rPr>
                <w:bCs/>
                <w:color w:val="000000"/>
                <w:sz w:val="20"/>
              </w:rPr>
            </w:pPr>
            <w:r>
              <w:rPr>
                <w:bCs/>
                <w:color w:val="000000"/>
                <w:sz w:val="20"/>
              </w:rPr>
              <w:t>Zjistí informace o botanických a zoologických zahradách v ČR.</w:t>
            </w:r>
          </w:p>
          <w:p w14:paraId="2289FF8D" w14:textId="77777777" w:rsidR="001C0FE6" w:rsidRDefault="001C0FE6" w:rsidP="00710DD2">
            <w:pPr>
              <w:pStyle w:val="Odstavec"/>
              <w:spacing w:before="0" w:after="0"/>
              <w:ind w:firstLine="0"/>
              <w:jc w:val="left"/>
              <w:rPr>
                <w:bCs/>
                <w:color w:val="000000"/>
                <w:sz w:val="20"/>
              </w:rPr>
            </w:pPr>
            <w:r>
              <w:rPr>
                <w:bCs/>
                <w:color w:val="000000"/>
                <w:sz w:val="20"/>
              </w:rPr>
              <w:t>Zhodnotí konkrétní činnosti člověka v přírodě.</w:t>
            </w:r>
          </w:p>
          <w:p w14:paraId="32234733" w14:textId="77777777" w:rsidR="001C0FE6" w:rsidRDefault="001C0FE6" w:rsidP="00710DD2">
            <w:pPr>
              <w:pStyle w:val="Odstavec"/>
              <w:spacing w:before="0" w:after="0"/>
              <w:ind w:firstLine="0"/>
              <w:jc w:val="left"/>
              <w:rPr>
                <w:bCs/>
                <w:color w:val="000000"/>
                <w:sz w:val="20"/>
              </w:rPr>
            </w:pPr>
            <w:r>
              <w:rPr>
                <w:bCs/>
                <w:color w:val="000000"/>
                <w:sz w:val="20"/>
              </w:rPr>
              <w:t>Hodnotí činnosti člověka v přírodě.</w:t>
            </w:r>
          </w:p>
          <w:p w14:paraId="681C8C56" w14:textId="77777777" w:rsidR="001C0FE6" w:rsidRDefault="001C0FE6" w:rsidP="00710DD2">
            <w:pPr>
              <w:pStyle w:val="Odstavec"/>
              <w:spacing w:before="0" w:after="0"/>
              <w:ind w:firstLine="0"/>
              <w:jc w:val="left"/>
              <w:rPr>
                <w:bCs/>
                <w:color w:val="000000"/>
                <w:sz w:val="20"/>
              </w:rPr>
            </w:pPr>
            <w:r>
              <w:rPr>
                <w:bCs/>
                <w:color w:val="000000"/>
                <w:sz w:val="20"/>
              </w:rPr>
              <w:t>Zjistí informace o ochraně přírody v ČR.</w:t>
            </w:r>
          </w:p>
          <w:p w14:paraId="6A1BBFF0" w14:textId="77777777" w:rsidR="001C0FE6" w:rsidRDefault="001C0FE6" w:rsidP="00710DD2">
            <w:pPr>
              <w:pStyle w:val="Odstavec"/>
              <w:spacing w:before="0" w:after="0"/>
              <w:ind w:firstLine="0"/>
              <w:jc w:val="left"/>
              <w:rPr>
                <w:bCs/>
                <w:color w:val="000000"/>
                <w:sz w:val="20"/>
              </w:rPr>
            </w:pPr>
            <w:r>
              <w:rPr>
                <w:bCs/>
                <w:color w:val="000000"/>
                <w:sz w:val="20"/>
              </w:rPr>
              <w:t>Vyhledá informace o národních parcích a chráněných krajinných oblastech.</w:t>
            </w:r>
          </w:p>
          <w:p w14:paraId="6F0DE740" w14:textId="77777777" w:rsidR="001C0FE6" w:rsidRDefault="001C0FE6" w:rsidP="00710DD2">
            <w:pPr>
              <w:pStyle w:val="Odstavec"/>
              <w:spacing w:before="0" w:after="0"/>
              <w:ind w:firstLine="0"/>
              <w:jc w:val="left"/>
              <w:rPr>
                <w:bCs/>
                <w:color w:val="000000"/>
                <w:sz w:val="20"/>
              </w:rPr>
            </w:pPr>
          </w:p>
          <w:p w14:paraId="2E6FFCB5" w14:textId="77777777" w:rsidR="0099510A" w:rsidRDefault="0099510A" w:rsidP="00710DD2">
            <w:pPr>
              <w:pStyle w:val="Odstavec"/>
              <w:spacing w:before="0" w:after="0"/>
              <w:ind w:firstLine="0"/>
              <w:jc w:val="left"/>
              <w:rPr>
                <w:bCs/>
                <w:color w:val="000000"/>
                <w:sz w:val="20"/>
              </w:rPr>
            </w:pPr>
          </w:p>
        </w:tc>
        <w:tc>
          <w:tcPr>
            <w:tcW w:w="3445" w:type="dxa"/>
          </w:tcPr>
          <w:p w14:paraId="38536E22" w14:textId="77777777" w:rsidR="001C0FE6" w:rsidRDefault="001C0FE6" w:rsidP="00710DD2">
            <w:pPr>
              <w:pStyle w:val="Odstavec"/>
              <w:spacing w:before="0" w:after="0"/>
              <w:ind w:firstLine="0"/>
              <w:jc w:val="left"/>
              <w:rPr>
                <w:bCs/>
                <w:color w:val="000000"/>
                <w:sz w:val="20"/>
              </w:rPr>
            </w:pPr>
            <w:r>
              <w:rPr>
                <w:bCs/>
                <w:color w:val="000000"/>
                <w:sz w:val="20"/>
              </w:rPr>
              <w:t>Ochrana přírody.</w:t>
            </w:r>
          </w:p>
          <w:p w14:paraId="0EE5D5FF" w14:textId="77777777" w:rsidR="001C0FE6" w:rsidRDefault="001C0FE6" w:rsidP="00710DD2">
            <w:pPr>
              <w:pStyle w:val="Odstavec"/>
              <w:spacing w:before="0" w:after="0"/>
              <w:ind w:firstLine="0"/>
              <w:jc w:val="left"/>
              <w:rPr>
                <w:bCs/>
                <w:color w:val="000000"/>
                <w:sz w:val="20"/>
              </w:rPr>
            </w:pPr>
            <w:r>
              <w:rPr>
                <w:bCs/>
                <w:color w:val="000000"/>
                <w:sz w:val="20"/>
              </w:rPr>
              <w:t>Rovnováha v přírodě.</w:t>
            </w:r>
          </w:p>
          <w:p w14:paraId="2561B9D0" w14:textId="77777777" w:rsidR="001C0FE6" w:rsidRDefault="001C0FE6" w:rsidP="00710DD2">
            <w:pPr>
              <w:pStyle w:val="Odstavec"/>
              <w:spacing w:before="0" w:after="0"/>
              <w:ind w:firstLine="0"/>
              <w:jc w:val="left"/>
              <w:rPr>
                <w:bCs/>
                <w:color w:val="000000"/>
                <w:sz w:val="20"/>
              </w:rPr>
            </w:pPr>
            <w:r>
              <w:rPr>
                <w:bCs/>
                <w:color w:val="000000"/>
                <w:sz w:val="20"/>
              </w:rPr>
              <w:t>Ohleduplné chování v přírodě.</w:t>
            </w:r>
          </w:p>
        </w:tc>
        <w:tc>
          <w:tcPr>
            <w:tcW w:w="3495" w:type="dxa"/>
          </w:tcPr>
          <w:p w14:paraId="66049E9F" w14:textId="77777777" w:rsidR="00F62357" w:rsidRDefault="00F62357" w:rsidP="00710DD2">
            <w:pPr>
              <w:pStyle w:val="Odstavec"/>
              <w:spacing w:before="0" w:after="0"/>
              <w:ind w:firstLine="0"/>
              <w:jc w:val="left"/>
              <w:rPr>
                <w:bCs/>
                <w:color w:val="000000"/>
                <w:sz w:val="20"/>
              </w:rPr>
            </w:pPr>
            <w:r>
              <w:rPr>
                <w:bCs/>
                <w:color w:val="000000"/>
                <w:sz w:val="20"/>
              </w:rPr>
              <w:t>OSV</w:t>
            </w:r>
            <w:r w:rsidR="00DE1691">
              <w:rPr>
                <w:bCs/>
                <w:color w:val="000000"/>
                <w:sz w:val="20"/>
              </w:rPr>
              <w:t xml:space="preserve"> – hodnoty, postoje</w:t>
            </w:r>
          </w:p>
          <w:p w14:paraId="2983BBB8" w14:textId="77777777" w:rsidR="001C0FE6" w:rsidRDefault="001C0FE6" w:rsidP="00710DD2">
            <w:pPr>
              <w:pStyle w:val="Odstavec"/>
              <w:spacing w:before="0" w:after="0"/>
              <w:ind w:firstLine="0"/>
              <w:jc w:val="left"/>
              <w:rPr>
                <w:bCs/>
                <w:color w:val="000000"/>
                <w:sz w:val="20"/>
              </w:rPr>
            </w:pPr>
            <w:r>
              <w:rPr>
                <w:bCs/>
                <w:color w:val="000000"/>
                <w:sz w:val="20"/>
              </w:rPr>
              <w:t>EV</w:t>
            </w:r>
            <w:r w:rsidR="00F62357">
              <w:rPr>
                <w:bCs/>
                <w:color w:val="000000"/>
                <w:sz w:val="20"/>
              </w:rPr>
              <w:t xml:space="preserve"> – lidské aktivity a problémy životního prostředí, vztah člověka k prostředí.</w:t>
            </w:r>
          </w:p>
          <w:p w14:paraId="6A496ED9" w14:textId="77777777" w:rsidR="001C0FE6" w:rsidRDefault="001C0FE6" w:rsidP="00710DD2">
            <w:pPr>
              <w:pStyle w:val="Odstavec"/>
              <w:spacing w:before="0" w:after="0"/>
              <w:ind w:firstLine="0"/>
              <w:jc w:val="left"/>
              <w:rPr>
                <w:bCs/>
                <w:color w:val="000000"/>
                <w:sz w:val="20"/>
              </w:rPr>
            </w:pPr>
            <w:r>
              <w:rPr>
                <w:bCs/>
                <w:color w:val="000000"/>
                <w:sz w:val="20"/>
              </w:rPr>
              <w:t>Informatika.</w:t>
            </w:r>
          </w:p>
          <w:p w14:paraId="51134B9B" w14:textId="77777777" w:rsidR="004C6785" w:rsidRDefault="004C6785" w:rsidP="00710DD2">
            <w:pPr>
              <w:pStyle w:val="Odstavec"/>
              <w:spacing w:before="0" w:after="0"/>
              <w:ind w:firstLine="0"/>
              <w:jc w:val="left"/>
              <w:rPr>
                <w:bCs/>
                <w:color w:val="000000"/>
                <w:sz w:val="20"/>
              </w:rPr>
            </w:pPr>
            <w:r>
              <w:rPr>
                <w:bCs/>
                <w:color w:val="000000"/>
                <w:sz w:val="20"/>
              </w:rPr>
              <w:t>ETV</w:t>
            </w:r>
            <w:r w:rsidR="00DE1691">
              <w:rPr>
                <w:bCs/>
                <w:color w:val="000000"/>
                <w:sz w:val="20"/>
              </w:rPr>
              <w:t xml:space="preserve"> – tvořivost a základy spolupráce</w:t>
            </w:r>
          </w:p>
        </w:tc>
      </w:tr>
      <w:tr w:rsidR="001C0FE6" w14:paraId="6A7F9B32" w14:textId="77777777" w:rsidTr="005F6D6E">
        <w:tc>
          <w:tcPr>
            <w:tcW w:w="3511" w:type="dxa"/>
          </w:tcPr>
          <w:p w14:paraId="582ED190" w14:textId="77777777" w:rsidR="001C0FE6" w:rsidRDefault="001C0FE6" w:rsidP="00710DD2">
            <w:pPr>
              <w:pStyle w:val="Odstavec"/>
              <w:spacing w:before="0" w:after="0"/>
              <w:ind w:firstLine="0"/>
              <w:jc w:val="left"/>
              <w:rPr>
                <w:b/>
                <w:color w:val="000000"/>
                <w:sz w:val="20"/>
              </w:rPr>
            </w:pPr>
            <w:r>
              <w:rPr>
                <w:b/>
                <w:color w:val="000000"/>
                <w:sz w:val="20"/>
              </w:rPr>
              <w:t>ČLOVĚK A JEHO ZDRAVÍ</w:t>
            </w:r>
          </w:p>
          <w:p w14:paraId="1847DDE9" w14:textId="460CFB06" w:rsidR="00067042" w:rsidRDefault="001C0FE6" w:rsidP="00710DD2">
            <w:pPr>
              <w:pStyle w:val="Odstavec"/>
              <w:spacing w:before="0" w:after="0"/>
              <w:ind w:firstLine="0"/>
              <w:jc w:val="left"/>
              <w:rPr>
                <w:bCs/>
                <w:color w:val="000000"/>
                <w:sz w:val="20"/>
              </w:rPr>
            </w:pPr>
            <w:r>
              <w:rPr>
                <w:bCs/>
                <w:color w:val="000000"/>
                <w:sz w:val="20"/>
              </w:rPr>
              <w:lastRenderedPageBreak/>
              <w:t xml:space="preserve">Využívá poznatků o lidském těle </w:t>
            </w:r>
            <w:r w:rsidR="00D673FD">
              <w:rPr>
                <w:bCs/>
                <w:color w:val="000000"/>
                <w:sz w:val="20"/>
              </w:rPr>
              <w:t xml:space="preserve">k </w:t>
            </w:r>
            <w:r>
              <w:rPr>
                <w:bCs/>
                <w:color w:val="000000"/>
                <w:sz w:val="20"/>
              </w:rPr>
              <w:t>podpoře vlastního zdravého způsobu života.</w:t>
            </w:r>
          </w:p>
          <w:p w14:paraId="06F16068" w14:textId="77777777" w:rsidR="0099510A" w:rsidRDefault="0099510A" w:rsidP="00710DD2">
            <w:pPr>
              <w:pStyle w:val="Odstavec"/>
              <w:spacing w:before="0" w:after="0"/>
              <w:ind w:firstLine="0"/>
              <w:jc w:val="left"/>
              <w:rPr>
                <w:bCs/>
                <w:color w:val="000000"/>
                <w:sz w:val="20"/>
              </w:rPr>
            </w:pPr>
          </w:p>
          <w:p w14:paraId="0491A6C8" w14:textId="7B06FD2D" w:rsidR="0099510A" w:rsidRDefault="0099510A" w:rsidP="00710DD2">
            <w:pPr>
              <w:pStyle w:val="Odstavec"/>
              <w:spacing w:before="0" w:after="0"/>
              <w:ind w:firstLine="0"/>
              <w:jc w:val="left"/>
              <w:rPr>
                <w:bCs/>
                <w:color w:val="000000"/>
                <w:sz w:val="20"/>
              </w:rPr>
            </w:pPr>
          </w:p>
          <w:p w14:paraId="562BAC0B" w14:textId="77777777" w:rsidR="005F6D6E" w:rsidRDefault="005F6D6E" w:rsidP="00710DD2">
            <w:pPr>
              <w:pStyle w:val="Odstavec"/>
              <w:spacing w:before="0" w:after="0"/>
              <w:ind w:firstLine="0"/>
              <w:jc w:val="left"/>
              <w:rPr>
                <w:bCs/>
                <w:color w:val="000000"/>
                <w:sz w:val="20"/>
              </w:rPr>
            </w:pPr>
          </w:p>
          <w:p w14:paraId="64CF8DAF" w14:textId="77777777" w:rsidR="0099510A" w:rsidRDefault="0099510A" w:rsidP="00710DD2">
            <w:pPr>
              <w:pStyle w:val="Odstavec"/>
              <w:spacing w:before="0" w:after="0"/>
              <w:ind w:firstLine="0"/>
              <w:jc w:val="left"/>
              <w:rPr>
                <w:bCs/>
                <w:color w:val="000000"/>
                <w:sz w:val="20"/>
              </w:rPr>
            </w:pPr>
          </w:p>
        </w:tc>
        <w:tc>
          <w:tcPr>
            <w:tcW w:w="3497" w:type="dxa"/>
          </w:tcPr>
          <w:p w14:paraId="3E5B698D" w14:textId="77777777" w:rsidR="001C0FE6" w:rsidRDefault="001C0FE6" w:rsidP="00710DD2">
            <w:pPr>
              <w:pStyle w:val="Odstavec"/>
              <w:spacing w:before="0" w:after="0"/>
              <w:ind w:firstLine="0"/>
              <w:jc w:val="left"/>
              <w:rPr>
                <w:bCs/>
                <w:color w:val="000000"/>
                <w:sz w:val="20"/>
              </w:rPr>
            </w:pPr>
            <w:r>
              <w:rPr>
                <w:bCs/>
                <w:color w:val="000000"/>
                <w:sz w:val="20"/>
              </w:rPr>
              <w:lastRenderedPageBreak/>
              <w:t>Pojmenuje správně části lidského těla.</w:t>
            </w:r>
          </w:p>
          <w:p w14:paraId="454C8ADE" w14:textId="77777777" w:rsidR="001C0FE6" w:rsidRDefault="001C0FE6" w:rsidP="00710DD2">
            <w:pPr>
              <w:pStyle w:val="Odstavec"/>
              <w:spacing w:before="0" w:after="0"/>
              <w:ind w:firstLine="0"/>
              <w:jc w:val="left"/>
              <w:rPr>
                <w:bCs/>
                <w:color w:val="000000"/>
                <w:sz w:val="20"/>
              </w:rPr>
            </w:pPr>
            <w:r>
              <w:rPr>
                <w:bCs/>
                <w:color w:val="000000"/>
                <w:sz w:val="20"/>
              </w:rPr>
              <w:t>Popíše funkce některých orgánů a orgánových soustav.</w:t>
            </w:r>
          </w:p>
        </w:tc>
        <w:tc>
          <w:tcPr>
            <w:tcW w:w="3445" w:type="dxa"/>
          </w:tcPr>
          <w:p w14:paraId="1DF5204B" w14:textId="77777777" w:rsidR="001C0FE6" w:rsidRDefault="001C0FE6" w:rsidP="00710DD2">
            <w:pPr>
              <w:pStyle w:val="Odstavec"/>
              <w:spacing w:before="0" w:after="0"/>
              <w:ind w:firstLine="0"/>
              <w:jc w:val="left"/>
              <w:rPr>
                <w:bCs/>
                <w:color w:val="000000"/>
                <w:sz w:val="20"/>
              </w:rPr>
            </w:pPr>
            <w:r>
              <w:rPr>
                <w:bCs/>
                <w:color w:val="000000"/>
                <w:sz w:val="20"/>
              </w:rPr>
              <w:t>Lidské tělo.</w:t>
            </w:r>
          </w:p>
          <w:p w14:paraId="2D8DCFD9" w14:textId="77777777" w:rsidR="001C0FE6" w:rsidRDefault="001C0FE6" w:rsidP="00710DD2">
            <w:pPr>
              <w:pStyle w:val="Odstavec"/>
              <w:spacing w:before="0" w:after="0"/>
              <w:ind w:firstLine="0"/>
              <w:jc w:val="left"/>
              <w:rPr>
                <w:bCs/>
                <w:color w:val="000000"/>
                <w:sz w:val="20"/>
              </w:rPr>
            </w:pPr>
            <w:r>
              <w:rPr>
                <w:bCs/>
                <w:color w:val="000000"/>
                <w:sz w:val="20"/>
              </w:rPr>
              <w:t>Základní stavba a funkce.</w:t>
            </w:r>
          </w:p>
        </w:tc>
        <w:tc>
          <w:tcPr>
            <w:tcW w:w="3495" w:type="dxa"/>
          </w:tcPr>
          <w:p w14:paraId="42BC5F1D" w14:textId="77777777" w:rsidR="001C0FE6" w:rsidRDefault="001C0FE6" w:rsidP="00710DD2">
            <w:pPr>
              <w:pStyle w:val="Odstavec"/>
              <w:spacing w:before="0" w:after="0"/>
              <w:ind w:firstLine="0"/>
              <w:jc w:val="left"/>
              <w:rPr>
                <w:bCs/>
                <w:color w:val="000000"/>
                <w:sz w:val="20"/>
              </w:rPr>
            </w:pPr>
            <w:proofErr w:type="gramStart"/>
            <w:r>
              <w:rPr>
                <w:bCs/>
                <w:color w:val="000000"/>
                <w:sz w:val="20"/>
              </w:rPr>
              <w:t>OSV</w:t>
            </w:r>
            <w:r w:rsidR="0032178B">
              <w:rPr>
                <w:bCs/>
                <w:color w:val="000000"/>
                <w:sz w:val="20"/>
              </w:rPr>
              <w:t xml:space="preserve"> - </w:t>
            </w:r>
            <w:r w:rsidR="00DE1691">
              <w:rPr>
                <w:bCs/>
                <w:color w:val="000000"/>
                <w:sz w:val="20"/>
              </w:rPr>
              <w:t>sebepoznání</w:t>
            </w:r>
            <w:proofErr w:type="gramEnd"/>
          </w:p>
          <w:p w14:paraId="35D093C4" w14:textId="77777777" w:rsidR="001C0FE6" w:rsidRDefault="001C0FE6" w:rsidP="00710DD2">
            <w:pPr>
              <w:pStyle w:val="Odstavec"/>
              <w:spacing w:before="0" w:after="0"/>
              <w:ind w:firstLine="0"/>
              <w:jc w:val="left"/>
              <w:rPr>
                <w:bCs/>
                <w:color w:val="000000"/>
                <w:sz w:val="20"/>
              </w:rPr>
            </w:pPr>
            <w:r>
              <w:rPr>
                <w:bCs/>
                <w:color w:val="000000"/>
                <w:sz w:val="20"/>
              </w:rPr>
              <w:t>Tělesná výchova.</w:t>
            </w:r>
          </w:p>
        </w:tc>
      </w:tr>
      <w:tr w:rsidR="00C67322" w14:paraId="4A647FD4" w14:textId="77777777" w:rsidTr="005F6D6E">
        <w:tc>
          <w:tcPr>
            <w:tcW w:w="3511" w:type="dxa"/>
          </w:tcPr>
          <w:p w14:paraId="3F0CEC8B" w14:textId="77777777" w:rsidR="00C67322" w:rsidRDefault="00C67322" w:rsidP="00710DD2">
            <w:pPr>
              <w:pStyle w:val="Odstavec"/>
              <w:spacing w:before="0" w:after="0"/>
              <w:ind w:firstLine="0"/>
              <w:jc w:val="left"/>
              <w:rPr>
                <w:bCs/>
                <w:color w:val="000000"/>
                <w:sz w:val="20"/>
              </w:rPr>
            </w:pPr>
            <w:r>
              <w:rPr>
                <w:b/>
                <w:color w:val="000000"/>
                <w:sz w:val="20"/>
              </w:rPr>
              <w:t>Očekávané výstupy – 2.období</w:t>
            </w:r>
          </w:p>
        </w:tc>
        <w:tc>
          <w:tcPr>
            <w:tcW w:w="3497" w:type="dxa"/>
          </w:tcPr>
          <w:p w14:paraId="27C9D557" w14:textId="77777777" w:rsidR="00C67322" w:rsidRDefault="00C67322" w:rsidP="00710DD2">
            <w:pPr>
              <w:pStyle w:val="Odstavec"/>
              <w:spacing w:before="0" w:after="0"/>
              <w:ind w:firstLine="0"/>
              <w:jc w:val="left"/>
              <w:rPr>
                <w:b/>
                <w:color w:val="000000"/>
                <w:sz w:val="20"/>
              </w:rPr>
            </w:pPr>
            <w:r>
              <w:rPr>
                <w:b/>
                <w:color w:val="000000"/>
                <w:sz w:val="20"/>
              </w:rPr>
              <w:t>Školní výstupy – 5.ročník</w:t>
            </w:r>
          </w:p>
          <w:p w14:paraId="21DC5E4A" w14:textId="77777777" w:rsidR="001B13CE" w:rsidRDefault="001B13CE" w:rsidP="00710DD2">
            <w:pPr>
              <w:pStyle w:val="Odstavec"/>
              <w:spacing w:before="0" w:after="0"/>
              <w:ind w:firstLine="0"/>
              <w:jc w:val="left"/>
              <w:rPr>
                <w:bCs/>
                <w:color w:val="000000"/>
                <w:sz w:val="20"/>
              </w:rPr>
            </w:pPr>
            <w:r w:rsidRPr="001607AC">
              <w:rPr>
                <w:color w:val="000000"/>
                <w:sz w:val="20"/>
              </w:rPr>
              <w:t>Žák dle svých možností:</w:t>
            </w:r>
          </w:p>
        </w:tc>
        <w:tc>
          <w:tcPr>
            <w:tcW w:w="3445" w:type="dxa"/>
          </w:tcPr>
          <w:p w14:paraId="0491202B" w14:textId="77777777" w:rsidR="00C67322" w:rsidRDefault="00C67322" w:rsidP="00710DD2">
            <w:pPr>
              <w:pStyle w:val="Odstavec"/>
              <w:spacing w:before="0" w:after="0"/>
              <w:ind w:firstLine="0"/>
              <w:jc w:val="left"/>
              <w:rPr>
                <w:bCs/>
                <w:color w:val="000000"/>
                <w:sz w:val="20"/>
              </w:rPr>
            </w:pPr>
            <w:r>
              <w:rPr>
                <w:b/>
                <w:color w:val="000000"/>
                <w:sz w:val="20"/>
              </w:rPr>
              <w:t>Učivo – 5.ročník</w:t>
            </w:r>
          </w:p>
        </w:tc>
        <w:tc>
          <w:tcPr>
            <w:tcW w:w="3495" w:type="dxa"/>
          </w:tcPr>
          <w:p w14:paraId="5B9B3705" w14:textId="77777777" w:rsidR="00C67322" w:rsidRDefault="00C67322" w:rsidP="00710DD2">
            <w:pPr>
              <w:pStyle w:val="Odstavec"/>
              <w:spacing w:before="0" w:after="0"/>
              <w:ind w:firstLine="0"/>
              <w:jc w:val="left"/>
              <w:rPr>
                <w:bCs/>
                <w:color w:val="000000"/>
                <w:sz w:val="20"/>
              </w:rPr>
            </w:pPr>
            <w:r>
              <w:rPr>
                <w:b/>
                <w:color w:val="000000"/>
                <w:sz w:val="20"/>
              </w:rPr>
              <w:t>Průřezová témata, přesahy, mezipředmětové vztahy</w:t>
            </w:r>
          </w:p>
        </w:tc>
      </w:tr>
      <w:tr w:rsidR="001C0FE6" w14:paraId="5A37F4AA" w14:textId="77777777" w:rsidTr="005F6D6E">
        <w:tc>
          <w:tcPr>
            <w:tcW w:w="3511" w:type="dxa"/>
          </w:tcPr>
          <w:p w14:paraId="3BAE5BB1" w14:textId="77777777" w:rsidR="001C0FE6" w:rsidRDefault="001C0FE6" w:rsidP="00710DD2">
            <w:pPr>
              <w:pStyle w:val="Odstavec"/>
              <w:spacing w:before="0" w:after="0"/>
              <w:ind w:firstLine="0"/>
              <w:jc w:val="left"/>
              <w:rPr>
                <w:bCs/>
                <w:color w:val="000000"/>
                <w:sz w:val="20"/>
              </w:rPr>
            </w:pPr>
            <w:r>
              <w:rPr>
                <w:bCs/>
                <w:color w:val="000000"/>
                <w:sz w:val="20"/>
              </w:rPr>
              <w:t xml:space="preserve">Rozlišuje jednotlivé etapy lidského života a orientuje se ve vývoji dítěte před a po jeho </w:t>
            </w:r>
            <w:proofErr w:type="gramStart"/>
            <w:r>
              <w:rPr>
                <w:bCs/>
                <w:color w:val="000000"/>
                <w:sz w:val="20"/>
              </w:rPr>
              <w:t>narození..</w:t>
            </w:r>
            <w:proofErr w:type="gramEnd"/>
          </w:p>
          <w:p w14:paraId="7F9E1BBA" w14:textId="77777777" w:rsidR="001C0FE6" w:rsidRDefault="001C0FE6" w:rsidP="00710DD2">
            <w:pPr>
              <w:pStyle w:val="Odstavec"/>
              <w:spacing w:before="0" w:after="0"/>
              <w:ind w:firstLine="0"/>
              <w:jc w:val="left"/>
              <w:rPr>
                <w:bCs/>
                <w:color w:val="000000"/>
                <w:sz w:val="20"/>
              </w:rPr>
            </w:pPr>
          </w:p>
          <w:p w14:paraId="4AE90920" w14:textId="77777777" w:rsidR="00067042" w:rsidRDefault="00067042" w:rsidP="00710DD2">
            <w:pPr>
              <w:pStyle w:val="Odstavec"/>
              <w:spacing w:before="0" w:after="0"/>
              <w:ind w:firstLine="0"/>
              <w:jc w:val="left"/>
              <w:rPr>
                <w:bCs/>
                <w:color w:val="000000"/>
                <w:sz w:val="20"/>
              </w:rPr>
            </w:pPr>
          </w:p>
          <w:p w14:paraId="0DCD6872" w14:textId="77777777" w:rsidR="00B54352" w:rsidRDefault="00B54352" w:rsidP="00710DD2">
            <w:pPr>
              <w:pStyle w:val="Odstavec"/>
              <w:spacing w:before="0" w:after="0"/>
              <w:ind w:firstLine="0"/>
              <w:jc w:val="left"/>
              <w:rPr>
                <w:bCs/>
                <w:color w:val="000000"/>
                <w:sz w:val="20"/>
              </w:rPr>
            </w:pPr>
          </w:p>
          <w:p w14:paraId="5BDE7808" w14:textId="77777777" w:rsidR="00067042" w:rsidRDefault="00067042" w:rsidP="00710DD2">
            <w:pPr>
              <w:pStyle w:val="Odstavec"/>
              <w:spacing w:before="0" w:after="0"/>
              <w:ind w:firstLine="0"/>
              <w:jc w:val="left"/>
              <w:rPr>
                <w:bCs/>
                <w:color w:val="000000"/>
                <w:sz w:val="20"/>
              </w:rPr>
            </w:pPr>
          </w:p>
        </w:tc>
        <w:tc>
          <w:tcPr>
            <w:tcW w:w="3497" w:type="dxa"/>
          </w:tcPr>
          <w:p w14:paraId="35144A92" w14:textId="77777777" w:rsidR="001C0FE6" w:rsidRDefault="001C0FE6" w:rsidP="00710DD2">
            <w:pPr>
              <w:pStyle w:val="Odstavec"/>
              <w:spacing w:before="0" w:after="0"/>
              <w:ind w:firstLine="0"/>
              <w:jc w:val="left"/>
              <w:rPr>
                <w:bCs/>
                <w:color w:val="000000"/>
                <w:sz w:val="20"/>
              </w:rPr>
            </w:pPr>
            <w:r>
              <w:rPr>
                <w:bCs/>
                <w:color w:val="000000"/>
                <w:sz w:val="20"/>
              </w:rPr>
              <w:t>Vysvětlí vývin jedince.</w:t>
            </w:r>
          </w:p>
          <w:p w14:paraId="0DDE071E" w14:textId="77777777" w:rsidR="001C0FE6" w:rsidRDefault="001C0FE6" w:rsidP="00710DD2">
            <w:pPr>
              <w:pStyle w:val="Odstavec"/>
              <w:spacing w:before="0" w:after="0"/>
              <w:ind w:firstLine="0"/>
              <w:jc w:val="left"/>
              <w:rPr>
                <w:bCs/>
                <w:color w:val="000000"/>
                <w:sz w:val="20"/>
              </w:rPr>
            </w:pPr>
            <w:r>
              <w:rPr>
                <w:bCs/>
                <w:color w:val="000000"/>
                <w:sz w:val="20"/>
              </w:rPr>
              <w:t>Seřadí etapy vývoje ve správném pořadí.</w:t>
            </w:r>
          </w:p>
        </w:tc>
        <w:tc>
          <w:tcPr>
            <w:tcW w:w="3445" w:type="dxa"/>
          </w:tcPr>
          <w:p w14:paraId="019E7A9C" w14:textId="77777777" w:rsidR="001C0FE6" w:rsidRDefault="001C0FE6" w:rsidP="00710DD2">
            <w:pPr>
              <w:pStyle w:val="Odstavec"/>
              <w:spacing w:before="0" w:after="0"/>
              <w:ind w:firstLine="0"/>
              <w:jc w:val="left"/>
              <w:rPr>
                <w:bCs/>
                <w:color w:val="000000"/>
                <w:sz w:val="20"/>
              </w:rPr>
            </w:pPr>
            <w:r>
              <w:rPr>
                <w:bCs/>
                <w:color w:val="000000"/>
                <w:sz w:val="20"/>
              </w:rPr>
              <w:t>Lidské tělo.</w:t>
            </w:r>
          </w:p>
          <w:p w14:paraId="56E3AE01" w14:textId="77777777" w:rsidR="001C0FE6" w:rsidRDefault="001C0FE6" w:rsidP="00710DD2">
            <w:pPr>
              <w:pStyle w:val="Odstavec"/>
              <w:spacing w:before="0" w:after="0"/>
              <w:ind w:firstLine="0"/>
              <w:jc w:val="left"/>
              <w:rPr>
                <w:bCs/>
                <w:color w:val="000000"/>
                <w:sz w:val="20"/>
              </w:rPr>
            </w:pPr>
            <w:r>
              <w:rPr>
                <w:bCs/>
                <w:color w:val="000000"/>
                <w:sz w:val="20"/>
              </w:rPr>
              <w:t>Vývoj člověka.</w:t>
            </w:r>
          </w:p>
          <w:p w14:paraId="483BD63A" w14:textId="77777777" w:rsidR="001C0FE6" w:rsidRDefault="001C0FE6" w:rsidP="00710DD2">
            <w:pPr>
              <w:pStyle w:val="Odstavec"/>
              <w:spacing w:before="0" w:after="0"/>
              <w:ind w:firstLine="0"/>
              <w:jc w:val="left"/>
              <w:rPr>
                <w:bCs/>
                <w:color w:val="000000"/>
                <w:sz w:val="20"/>
              </w:rPr>
            </w:pPr>
            <w:r>
              <w:rPr>
                <w:bCs/>
                <w:color w:val="000000"/>
                <w:sz w:val="20"/>
              </w:rPr>
              <w:t>Partnerství, rodičovství, základy sexuální výchovy.</w:t>
            </w:r>
          </w:p>
          <w:p w14:paraId="667359D3" w14:textId="77777777" w:rsidR="00C67322" w:rsidRDefault="00C67322" w:rsidP="00710DD2">
            <w:pPr>
              <w:pStyle w:val="Odstavec"/>
              <w:spacing w:before="0" w:after="0"/>
              <w:ind w:firstLine="0"/>
              <w:jc w:val="left"/>
              <w:rPr>
                <w:bCs/>
                <w:color w:val="000000"/>
                <w:sz w:val="20"/>
              </w:rPr>
            </w:pPr>
          </w:p>
          <w:p w14:paraId="4986CF7B" w14:textId="77777777" w:rsidR="00C67322" w:rsidRDefault="00C67322" w:rsidP="00710DD2">
            <w:pPr>
              <w:pStyle w:val="Odstavec"/>
              <w:spacing w:before="0" w:after="0"/>
              <w:ind w:firstLine="0"/>
              <w:jc w:val="left"/>
              <w:rPr>
                <w:bCs/>
                <w:color w:val="000000"/>
                <w:sz w:val="20"/>
              </w:rPr>
            </w:pPr>
          </w:p>
        </w:tc>
        <w:tc>
          <w:tcPr>
            <w:tcW w:w="3495" w:type="dxa"/>
          </w:tcPr>
          <w:p w14:paraId="098CE207" w14:textId="77777777" w:rsidR="001C0FE6" w:rsidRDefault="004C6785" w:rsidP="00710DD2">
            <w:pPr>
              <w:pStyle w:val="Odstavec"/>
              <w:spacing w:before="0" w:after="0"/>
              <w:ind w:firstLine="0"/>
              <w:jc w:val="left"/>
              <w:rPr>
                <w:bCs/>
                <w:color w:val="000000"/>
                <w:sz w:val="20"/>
              </w:rPr>
            </w:pPr>
            <w:proofErr w:type="gramStart"/>
            <w:r>
              <w:rPr>
                <w:bCs/>
                <w:color w:val="000000"/>
                <w:sz w:val="20"/>
              </w:rPr>
              <w:t>ETV</w:t>
            </w:r>
            <w:r w:rsidR="0032178B">
              <w:rPr>
                <w:bCs/>
                <w:color w:val="000000"/>
                <w:sz w:val="20"/>
              </w:rPr>
              <w:t>- osobní</w:t>
            </w:r>
            <w:proofErr w:type="gramEnd"/>
            <w:r w:rsidR="0032178B">
              <w:rPr>
                <w:bCs/>
                <w:color w:val="000000"/>
                <w:sz w:val="20"/>
              </w:rPr>
              <w:t xml:space="preserve"> odpovědnost</w:t>
            </w:r>
          </w:p>
        </w:tc>
      </w:tr>
      <w:tr w:rsidR="001C0FE6" w14:paraId="1C89E0B8" w14:textId="77777777" w:rsidTr="005F6D6E">
        <w:tc>
          <w:tcPr>
            <w:tcW w:w="3511" w:type="dxa"/>
          </w:tcPr>
          <w:p w14:paraId="204DC7AF" w14:textId="77777777" w:rsidR="00067042" w:rsidRDefault="001C0FE6" w:rsidP="00710DD2">
            <w:pPr>
              <w:pStyle w:val="Odstavec"/>
              <w:spacing w:before="0" w:after="0"/>
              <w:ind w:firstLine="0"/>
              <w:jc w:val="left"/>
              <w:rPr>
                <w:bCs/>
                <w:color w:val="000000"/>
                <w:sz w:val="20"/>
              </w:rPr>
            </w:pPr>
            <w:r>
              <w:rPr>
                <w:bCs/>
                <w:color w:val="000000"/>
                <w:sz w:val="20"/>
              </w:rPr>
              <w:t>Účelně plánuje svůj čas pro učení, práci, zábavu a odpočinek podle vlastních potřeb s ohledem na oprávněné nároky jiných osob.</w:t>
            </w:r>
          </w:p>
          <w:p w14:paraId="63BC36C7" w14:textId="77777777" w:rsidR="00067042" w:rsidRDefault="00067042" w:rsidP="00710DD2">
            <w:pPr>
              <w:pStyle w:val="Odstavec"/>
              <w:spacing w:before="0" w:after="0"/>
              <w:ind w:firstLine="0"/>
              <w:jc w:val="left"/>
              <w:rPr>
                <w:bCs/>
                <w:color w:val="000000"/>
                <w:sz w:val="20"/>
              </w:rPr>
            </w:pPr>
          </w:p>
        </w:tc>
        <w:tc>
          <w:tcPr>
            <w:tcW w:w="3497" w:type="dxa"/>
          </w:tcPr>
          <w:p w14:paraId="5CA4895E" w14:textId="77777777" w:rsidR="001C0FE6" w:rsidRDefault="001C0FE6" w:rsidP="00710DD2">
            <w:pPr>
              <w:pStyle w:val="Odstavec"/>
              <w:spacing w:before="0" w:after="0"/>
              <w:ind w:firstLine="0"/>
              <w:jc w:val="left"/>
              <w:rPr>
                <w:bCs/>
                <w:color w:val="000000"/>
                <w:sz w:val="20"/>
              </w:rPr>
            </w:pPr>
            <w:r>
              <w:rPr>
                <w:bCs/>
                <w:color w:val="000000"/>
                <w:sz w:val="20"/>
              </w:rPr>
              <w:t>Popíše svůj režim dne.</w:t>
            </w:r>
          </w:p>
          <w:p w14:paraId="3D2674DB" w14:textId="77777777" w:rsidR="001C0FE6" w:rsidRDefault="001C0FE6" w:rsidP="00710DD2">
            <w:pPr>
              <w:pStyle w:val="Odstavec"/>
              <w:spacing w:before="0" w:after="0"/>
              <w:ind w:firstLine="0"/>
              <w:jc w:val="left"/>
              <w:rPr>
                <w:bCs/>
                <w:color w:val="000000"/>
                <w:sz w:val="20"/>
              </w:rPr>
            </w:pPr>
            <w:r>
              <w:rPr>
                <w:bCs/>
                <w:color w:val="000000"/>
                <w:sz w:val="20"/>
              </w:rPr>
              <w:t>Porovná svůj režim dne se spolužáky.</w:t>
            </w:r>
          </w:p>
          <w:p w14:paraId="3104A919" w14:textId="77777777" w:rsidR="001C0FE6" w:rsidRDefault="001C0FE6" w:rsidP="00710DD2">
            <w:pPr>
              <w:pStyle w:val="Odstavec"/>
              <w:spacing w:before="0" w:after="0"/>
              <w:ind w:firstLine="0"/>
              <w:jc w:val="left"/>
              <w:rPr>
                <w:bCs/>
                <w:color w:val="000000"/>
                <w:sz w:val="20"/>
              </w:rPr>
            </w:pPr>
            <w:r>
              <w:rPr>
                <w:bCs/>
                <w:color w:val="000000"/>
                <w:sz w:val="20"/>
              </w:rPr>
              <w:t>Posoudí vyváženost.</w:t>
            </w:r>
          </w:p>
          <w:p w14:paraId="46E4B4F5" w14:textId="77777777" w:rsidR="001C0FE6" w:rsidRDefault="001C0FE6" w:rsidP="00710DD2">
            <w:pPr>
              <w:pStyle w:val="Odstavec"/>
              <w:spacing w:before="0" w:after="0"/>
              <w:ind w:firstLine="0"/>
              <w:jc w:val="left"/>
              <w:rPr>
                <w:bCs/>
                <w:color w:val="000000"/>
                <w:sz w:val="20"/>
              </w:rPr>
            </w:pPr>
            <w:r>
              <w:rPr>
                <w:bCs/>
                <w:color w:val="000000"/>
                <w:sz w:val="20"/>
              </w:rPr>
              <w:t>Navrhne zlepšení.</w:t>
            </w:r>
          </w:p>
          <w:p w14:paraId="4EB700BF" w14:textId="77777777" w:rsidR="001C0FE6" w:rsidRDefault="001C0FE6" w:rsidP="00710DD2">
            <w:pPr>
              <w:pStyle w:val="Odstavec"/>
              <w:spacing w:before="0" w:after="0"/>
              <w:ind w:firstLine="0"/>
              <w:jc w:val="left"/>
              <w:rPr>
                <w:bCs/>
                <w:color w:val="000000"/>
                <w:sz w:val="20"/>
              </w:rPr>
            </w:pPr>
          </w:p>
          <w:p w14:paraId="2213D20B" w14:textId="77777777" w:rsidR="001C0FE6" w:rsidRDefault="001C0FE6" w:rsidP="00710DD2">
            <w:pPr>
              <w:pStyle w:val="Odstavec"/>
              <w:spacing w:before="0" w:after="0"/>
              <w:ind w:firstLine="0"/>
              <w:jc w:val="left"/>
              <w:rPr>
                <w:bCs/>
                <w:color w:val="000000"/>
                <w:sz w:val="20"/>
              </w:rPr>
            </w:pPr>
          </w:p>
        </w:tc>
        <w:tc>
          <w:tcPr>
            <w:tcW w:w="3445" w:type="dxa"/>
          </w:tcPr>
          <w:p w14:paraId="6D3F0172" w14:textId="77777777" w:rsidR="001C0FE6" w:rsidRDefault="001C0FE6" w:rsidP="00710DD2">
            <w:pPr>
              <w:pStyle w:val="Odstavec"/>
              <w:spacing w:before="0" w:after="0"/>
              <w:ind w:firstLine="0"/>
              <w:jc w:val="left"/>
              <w:rPr>
                <w:bCs/>
                <w:color w:val="000000"/>
                <w:sz w:val="20"/>
              </w:rPr>
            </w:pPr>
            <w:r>
              <w:rPr>
                <w:bCs/>
                <w:color w:val="000000"/>
                <w:sz w:val="20"/>
              </w:rPr>
              <w:t>Péče o zdraví.</w:t>
            </w:r>
          </w:p>
          <w:p w14:paraId="5BCC9E35" w14:textId="77777777" w:rsidR="001C0FE6" w:rsidRDefault="001C0FE6" w:rsidP="00710DD2">
            <w:pPr>
              <w:pStyle w:val="Odstavec"/>
              <w:spacing w:before="0" w:after="0"/>
              <w:ind w:firstLine="0"/>
              <w:jc w:val="left"/>
              <w:rPr>
                <w:bCs/>
                <w:color w:val="000000"/>
                <w:sz w:val="20"/>
              </w:rPr>
            </w:pPr>
            <w:r>
              <w:rPr>
                <w:bCs/>
                <w:color w:val="000000"/>
                <w:sz w:val="20"/>
              </w:rPr>
              <w:t>Režim dne.</w:t>
            </w:r>
          </w:p>
        </w:tc>
        <w:tc>
          <w:tcPr>
            <w:tcW w:w="3495" w:type="dxa"/>
          </w:tcPr>
          <w:p w14:paraId="135038E2" w14:textId="77777777" w:rsidR="001C0FE6" w:rsidRDefault="001C0FE6" w:rsidP="00710DD2">
            <w:pPr>
              <w:pStyle w:val="Odstavec"/>
              <w:spacing w:before="0" w:after="0"/>
              <w:ind w:firstLine="0"/>
              <w:jc w:val="left"/>
              <w:rPr>
                <w:bCs/>
                <w:color w:val="000000"/>
                <w:sz w:val="20"/>
              </w:rPr>
            </w:pPr>
            <w:r>
              <w:rPr>
                <w:bCs/>
                <w:color w:val="000000"/>
                <w:sz w:val="20"/>
              </w:rPr>
              <w:t>OSV</w:t>
            </w:r>
            <w:r w:rsidR="00A45DDF">
              <w:rPr>
                <w:bCs/>
                <w:color w:val="000000"/>
                <w:sz w:val="20"/>
              </w:rPr>
              <w:t xml:space="preserve"> – seberegulace, sebeorganizace</w:t>
            </w:r>
          </w:p>
          <w:p w14:paraId="102B1A23" w14:textId="77777777" w:rsidR="001C0FE6" w:rsidRDefault="001C0FE6" w:rsidP="00710DD2">
            <w:pPr>
              <w:pStyle w:val="Odstavec"/>
              <w:spacing w:before="0" w:after="0"/>
              <w:ind w:firstLine="0"/>
              <w:jc w:val="left"/>
              <w:rPr>
                <w:bCs/>
                <w:color w:val="000000"/>
                <w:sz w:val="20"/>
              </w:rPr>
            </w:pPr>
            <w:r>
              <w:rPr>
                <w:bCs/>
                <w:color w:val="000000"/>
                <w:sz w:val="20"/>
              </w:rPr>
              <w:t>Český jazyk.</w:t>
            </w:r>
          </w:p>
        </w:tc>
      </w:tr>
      <w:tr w:rsidR="001C0FE6" w14:paraId="3495F582" w14:textId="77777777" w:rsidTr="005F6D6E">
        <w:tc>
          <w:tcPr>
            <w:tcW w:w="3511" w:type="dxa"/>
          </w:tcPr>
          <w:p w14:paraId="5A480038" w14:textId="77777777" w:rsidR="00B86497" w:rsidRPr="00FB1746" w:rsidRDefault="001C0FE6" w:rsidP="00395DE5">
            <w:pPr>
              <w:pStyle w:val="Styl11bTunKurzvaVpravo02cmPed1b"/>
              <w:tabs>
                <w:tab w:val="clear" w:pos="567"/>
              </w:tabs>
              <w:ind w:left="170" w:firstLine="0"/>
              <w:rPr>
                <w:b w:val="0"/>
                <w:i w:val="0"/>
                <w:color w:val="000000"/>
                <w:sz w:val="20"/>
                <w:szCs w:val="20"/>
              </w:rPr>
            </w:pPr>
            <w:r w:rsidRPr="00FB1746">
              <w:rPr>
                <w:b w:val="0"/>
                <w:bCs w:val="0"/>
                <w:i w:val="0"/>
                <w:color w:val="000000"/>
                <w:sz w:val="20"/>
                <w:szCs w:val="20"/>
              </w:rPr>
              <w:t>Uplatňuje účelné způsoby chování v situacích ohrožujících zdraví a v modelových situacích simulujících mimořádné události.</w:t>
            </w:r>
            <w:r w:rsidR="00B86497" w:rsidRPr="00FB1746">
              <w:rPr>
                <w:b w:val="0"/>
                <w:i w:val="0"/>
                <w:color w:val="000000"/>
                <w:sz w:val="20"/>
                <w:szCs w:val="20"/>
              </w:rPr>
              <w:t xml:space="preserve"> vnímá dopravní situaci, správně ji vyhodnotí a vyvodí odpovídající závěry pro své chování jako chodec a cyklista</w:t>
            </w:r>
          </w:p>
          <w:p w14:paraId="3972971D" w14:textId="77777777" w:rsidR="001C0FE6" w:rsidRDefault="001C0FE6" w:rsidP="00710DD2">
            <w:pPr>
              <w:pStyle w:val="Odstavec"/>
              <w:spacing w:before="0" w:after="0"/>
              <w:ind w:firstLine="0"/>
              <w:jc w:val="left"/>
              <w:rPr>
                <w:bCs/>
                <w:color w:val="000000"/>
                <w:sz w:val="20"/>
              </w:rPr>
            </w:pPr>
          </w:p>
          <w:p w14:paraId="5BDFBB19" w14:textId="77777777" w:rsidR="001C0FE6" w:rsidRDefault="001C0FE6" w:rsidP="00710DD2">
            <w:pPr>
              <w:pStyle w:val="Odstavec"/>
              <w:spacing w:before="0" w:after="0"/>
              <w:ind w:firstLine="0"/>
              <w:jc w:val="left"/>
              <w:rPr>
                <w:bCs/>
                <w:color w:val="000000"/>
                <w:sz w:val="20"/>
              </w:rPr>
            </w:pPr>
          </w:p>
        </w:tc>
        <w:tc>
          <w:tcPr>
            <w:tcW w:w="3497" w:type="dxa"/>
          </w:tcPr>
          <w:p w14:paraId="0B80F28E" w14:textId="77777777" w:rsidR="001C0FE6" w:rsidRDefault="001C0FE6" w:rsidP="00710DD2">
            <w:pPr>
              <w:pStyle w:val="Odstavec"/>
              <w:spacing w:before="0" w:after="0"/>
              <w:ind w:firstLine="0"/>
              <w:jc w:val="left"/>
              <w:rPr>
                <w:bCs/>
                <w:color w:val="000000"/>
                <w:sz w:val="20"/>
              </w:rPr>
            </w:pPr>
            <w:r>
              <w:rPr>
                <w:bCs/>
                <w:color w:val="000000"/>
                <w:sz w:val="20"/>
              </w:rPr>
              <w:t>Popíše situace ohrožující zdraví.</w:t>
            </w:r>
          </w:p>
          <w:p w14:paraId="13FE0DBF" w14:textId="77777777" w:rsidR="001C0FE6" w:rsidRDefault="001C0FE6" w:rsidP="00710DD2">
            <w:pPr>
              <w:pStyle w:val="Odstavec"/>
              <w:spacing w:before="0" w:after="0"/>
              <w:ind w:firstLine="0"/>
              <w:jc w:val="left"/>
              <w:rPr>
                <w:bCs/>
                <w:color w:val="000000"/>
                <w:sz w:val="20"/>
              </w:rPr>
            </w:pPr>
            <w:r>
              <w:rPr>
                <w:bCs/>
                <w:color w:val="000000"/>
                <w:sz w:val="20"/>
              </w:rPr>
              <w:t xml:space="preserve">Navrhne postup </w:t>
            </w:r>
            <w:proofErr w:type="gramStart"/>
            <w:r>
              <w:rPr>
                <w:bCs/>
                <w:color w:val="000000"/>
                <w:sz w:val="20"/>
              </w:rPr>
              <w:t>jednání  v</w:t>
            </w:r>
            <w:proofErr w:type="gramEnd"/>
            <w:r>
              <w:rPr>
                <w:bCs/>
                <w:color w:val="000000"/>
                <w:sz w:val="20"/>
              </w:rPr>
              <w:t> krizových situacích.</w:t>
            </w:r>
          </w:p>
          <w:p w14:paraId="0368EB69" w14:textId="77777777" w:rsidR="001C0FE6" w:rsidRDefault="001C0FE6" w:rsidP="00710DD2">
            <w:pPr>
              <w:pStyle w:val="Odstavec"/>
              <w:spacing w:before="0" w:after="0"/>
              <w:ind w:firstLine="0"/>
              <w:jc w:val="left"/>
              <w:rPr>
                <w:bCs/>
                <w:color w:val="000000"/>
                <w:sz w:val="20"/>
              </w:rPr>
            </w:pPr>
            <w:r>
              <w:rPr>
                <w:bCs/>
                <w:color w:val="000000"/>
                <w:sz w:val="20"/>
              </w:rPr>
              <w:t>Užívá základní telefonní čísla na přivolání pomoci (150, 155, 156, 158).</w:t>
            </w:r>
          </w:p>
          <w:p w14:paraId="639A9684" w14:textId="77777777" w:rsidR="001C0FE6" w:rsidRDefault="001C0FE6" w:rsidP="00710DD2">
            <w:pPr>
              <w:pStyle w:val="Odstavec"/>
              <w:spacing w:before="0" w:after="0"/>
              <w:ind w:firstLine="0"/>
              <w:jc w:val="left"/>
              <w:rPr>
                <w:bCs/>
                <w:color w:val="000000"/>
                <w:sz w:val="20"/>
              </w:rPr>
            </w:pPr>
            <w:r>
              <w:rPr>
                <w:bCs/>
                <w:color w:val="000000"/>
                <w:sz w:val="20"/>
              </w:rPr>
              <w:t>Předvede v modelových situacích osvojené způsoby chování při mimořádných událostech.</w:t>
            </w:r>
          </w:p>
          <w:p w14:paraId="03B6AA2A" w14:textId="77777777" w:rsidR="0099510A" w:rsidRDefault="0099510A" w:rsidP="00710DD2">
            <w:pPr>
              <w:pStyle w:val="Odstavec"/>
              <w:spacing w:before="0" w:after="0"/>
              <w:ind w:firstLine="0"/>
              <w:jc w:val="left"/>
              <w:rPr>
                <w:bCs/>
                <w:color w:val="000000"/>
                <w:sz w:val="20"/>
              </w:rPr>
            </w:pPr>
          </w:p>
          <w:p w14:paraId="39662652" w14:textId="77777777" w:rsidR="0099510A" w:rsidRDefault="0099510A" w:rsidP="00710DD2">
            <w:pPr>
              <w:pStyle w:val="Odstavec"/>
              <w:spacing w:before="0" w:after="0"/>
              <w:ind w:firstLine="0"/>
              <w:jc w:val="left"/>
              <w:rPr>
                <w:bCs/>
                <w:color w:val="000000"/>
                <w:sz w:val="20"/>
              </w:rPr>
            </w:pPr>
          </w:p>
          <w:p w14:paraId="18DD8ABA" w14:textId="77777777" w:rsidR="0099510A" w:rsidRDefault="0099510A" w:rsidP="00710DD2">
            <w:pPr>
              <w:pStyle w:val="Odstavec"/>
              <w:spacing w:before="0" w:after="0"/>
              <w:ind w:firstLine="0"/>
              <w:jc w:val="left"/>
              <w:rPr>
                <w:bCs/>
                <w:color w:val="000000"/>
                <w:sz w:val="20"/>
              </w:rPr>
            </w:pPr>
          </w:p>
        </w:tc>
        <w:tc>
          <w:tcPr>
            <w:tcW w:w="3445" w:type="dxa"/>
          </w:tcPr>
          <w:p w14:paraId="344AA6EA" w14:textId="77777777" w:rsidR="001C0FE6" w:rsidRDefault="001C0FE6" w:rsidP="00710DD2">
            <w:pPr>
              <w:pStyle w:val="Odstavec"/>
              <w:spacing w:before="0" w:after="0"/>
              <w:ind w:firstLine="0"/>
              <w:jc w:val="left"/>
              <w:rPr>
                <w:bCs/>
                <w:color w:val="000000"/>
                <w:sz w:val="20"/>
              </w:rPr>
            </w:pPr>
            <w:r>
              <w:rPr>
                <w:bCs/>
                <w:color w:val="000000"/>
                <w:sz w:val="20"/>
              </w:rPr>
              <w:t>Osobní bezpečí.</w:t>
            </w:r>
          </w:p>
          <w:p w14:paraId="6D12F93F" w14:textId="77777777" w:rsidR="00EF727A" w:rsidRDefault="00EF727A" w:rsidP="00710DD2">
            <w:pPr>
              <w:pStyle w:val="Odstavec"/>
              <w:spacing w:before="0" w:after="0"/>
              <w:ind w:firstLine="0"/>
              <w:jc w:val="left"/>
              <w:rPr>
                <w:bCs/>
                <w:color w:val="000000"/>
                <w:sz w:val="20"/>
              </w:rPr>
            </w:pPr>
            <w:r>
              <w:rPr>
                <w:bCs/>
                <w:color w:val="000000"/>
                <w:sz w:val="20"/>
              </w:rPr>
              <w:t>Dopravní výchova.</w:t>
            </w:r>
          </w:p>
          <w:p w14:paraId="51509459" w14:textId="77777777" w:rsidR="001C0FE6" w:rsidRDefault="001C0FE6" w:rsidP="00710DD2">
            <w:pPr>
              <w:pStyle w:val="Odstavec"/>
              <w:spacing w:before="0" w:after="0"/>
              <w:ind w:firstLine="0"/>
              <w:jc w:val="left"/>
              <w:rPr>
                <w:bCs/>
                <w:color w:val="000000"/>
                <w:sz w:val="20"/>
              </w:rPr>
            </w:pPr>
            <w:r>
              <w:rPr>
                <w:bCs/>
                <w:color w:val="000000"/>
                <w:sz w:val="20"/>
              </w:rPr>
              <w:t>Situace hromadného ohrožení.</w:t>
            </w:r>
          </w:p>
        </w:tc>
        <w:tc>
          <w:tcPr>
            <w:tcW w:w="3495" w:type="dxa"/>
          </w:tcPr>
          <w:p w14:paraId="161741B4" w14:textId="77777777" w:rsidR="001C0FE6" w:rsidRDefault="00F62357" w:rsidP="00710DD2">
            <w:pPr>
              <w:pStyle w:val="Odstavec"/>
              <w:spacing w:before="0" w:after="0"/>
              <w:ind w:firstLine="0"/>
              <w:jc w:val="left"/>
              <w:rPr>
                <w:bCs/>
                <w:color w:val="000000"/>
                <w:sz w:val="20"/>
              </w:rPr>
            </w:pPr>
            <w:r>
              <w:rPr>
                <w:bCs/>
                <w:color w:val="000000"/>
                <w:sz w:val="20"/>
              </w:rPr>
              <w:t>OSV</w:t>
            </w:r>
            <w:r w:rsidR="00A45DDF">
              <w:rPr>
                <w:bCs/>
                <w:color w:val="000000"/>
                <w:sz w:val="20"/>
              </w:rPr>
              <w:t xml:space="preserve"> – řešení problémů, rozhodovací dovednosti</w:t>
            </w:r>
          </w:p>
          <w:p w14:paraId="17A668A4" w14:textId="77777777" w:rsidR="004C6785" w:rsidRDefault="004C6785" w:rsidP="00710DD2">
            <w:pPr>
              <w:pStyle w:val="Odstavec"/>
              <w:spacing w:before="0" w:after="0"/>
              <w:ind w:firstLine="0"/>
              <w:jc w:val="left"/>
              <w:rPr>
                <w:bCs/>
                <w:color w:val="000000"/>
                <w:sz w:val="20"/>
              </w:rPr>
            </w:pPr>
            <w:r>
              <w:rPr>
                <w:bCs/>
                <w:color w:val="000000"/>
                <w:sz w:val="20"/>
              </w:rPr>
              <w:t>ETV</w:t>
            </w:r>
            <w:r w:rsidR="00A45DDF">
              <w:rPr>
                <w:bCs/>
                <w:color w:val="000000"/>
                <w:sz w:val="20"/>
              </w:rPr>
              <w:t xml:space="preserve"> – základy asertivního chování</w:t>
            </w:r>
          </w:p>
        </w:tc>
      </w:tr>
      <w:tr w:rsidR="001C0FE6" w14:paraId="0E7C3D15" w14:textId="77777777" w:rsidTr="005F6D6E">
        <w:tc>
          <w:tcPr>
            <w:tcW w:w="3511" w:type="dxa"/>
          </w:tcPr>
          <w:p w14:paraId="037467C7" w14:textId="77777777" w:rsidR="001C0FE6" w:rsidRDefault="001C0FE6" w:rsidP="00710DD2">
            <w:pPr>
              <w:pStyle w:val="Odstavec"/>
              <w:spacing w:before="0" w:after="0"/>
              <w:ind w:firstLine="0"/>
              <w:jc w:val="left"/>
              <w:rPr>
                <w:bCs/>
                <w:color w:val="000000"/>
                <w:sz w:val="20"/>
              </w:rPr>
            </w:pPr>
            <w:r>
              <w:rPr>
                <w:bCs/>
                <w:color w:val="000000"/>
                <w:sz w:val="20"/>
              </w:rPr>
              <w:lastRenderedPageBreak/>
              <w:t>Předvede v modelových situacích osvojené jednoduché způsoby odmítání návykových látek.</w:t>
            </w:r>
          </w:p>
          <w:p w14:paraId="13567484" w14:textId="77777777" w:rsidR="001C0FE6" w:rsidRDefault="001C0FE6" w:rsidP="00710DD2">
            <w:pPr>
              <w:pStyle w:val="Odstavec"/>
              <w:spacing w:before="0" w:after="0"/>
              <w:ind w:firstLine="0"/>
              <w:jc w:val="left"/>
              <w:rPr>
                <w:bCs/>
                <w:color w:val="000000"/>
                <w:sz w:val="20"/>
              </w:rPr>
            </w:pPr>
          </w:p>
          <w:p w14:paraId="108CB3EA" w14:textId="77777777" w:rsidR="001C0FE6" w:rsidRDefault="001C0FE6" w:rsidP="00710DD2">
            <w:pPr>
              <w:pStyle w:val="Odstavec"/>
              <w:spacing w:before="0" w:after="0"/>
              <w:ind w:firstLine="0"/>
              <w:jc w:val="left"/>
              <w:rPr>
                <w:bCs/>
                <w:color w:val="000000"/>
                <w:sz w:val="20"/>
              </w:rPr>
            </w:pPr>
          </w:p>
        </w:tc>
        <w:tc>
          <w:tcPr>
            <w:tcW w:w="3497" w:type="dxa"/>
          </w:tcPr>
          <w:p w14:paraId="0DB547B7" w14:textId="77777777" w:rsidR="001C0FE6" w:rsidRDefault="001C0FE6" w:rsidP="00710DD2">
            <w:pPr>
              <w:pStyle w:val="Odstavec"/>
              <w:spacing w:before="0" w:after="0"/>
              <w:ind w:firstLine="0"/>
              <w:jc w:val="left"/>
              <w:rPr>
                <w:bCs/>
                <w:color w:val="000000"/>
                <w:sz w:val="20"/>
              </w:rPr>
            </w:pPr>
            <w:r>
              <w:rPr>
                <w:bCs/>
                <w:color w:val="000000"/>
                <w:sz w:val="20"/>
              </w:rPr>
              <w:t>Posoudí negativní vztah ke kouření, alkoholu, drogám, násilí a hracích automatů.</w:t>
            </w:r>
          </w:p>
          <w:p w14:paraId="4565FDB2" w14:textId="77777777" w:rsidR="001C0FE6" w:rsidRDefault="001C0FE6" w:rsidP="00710DD2">
            <w:pPr>
              <w:pStyle w:val="Odstavec"/>
              <w:spacing w:before="0" w:after="0"/>
              <w:ind w:firstLine="0"/>
              <w:jc w:val="left"/>
              <w:rPr>
                <w:bCs/>
                <w:color w:val="000000"/>
                <w:sz w:val="20"/>
              </w:rPr>
            </w:pPr>
            <w:r>
              <w:rPr>
                <w:bCs/>
                <w:color w:val="000000"/>
                <w:sz w:val="20"/>
              </w:rPr>
              <w:t>Předvede v modelových situacích osvojené způsoby odmítání návykových látek.</w:t>
            </w:r>
          </w:p>
          <w:p w14:paraId="24A25A1A" w14:textId="77777777" w:rsidR="001C0FE6" w:rsidRDefault="001C0FE6" w:rsidP="00710DD2">
            <w:pPr>
              <w:pStyle w:val="Odstavec"/>
              <w:spacing w:before="0" w:after="0"/>
              <w:ind w:firstLine="0"/>
              <w:jc w:val="left"/>
              <w:rPr>
                <w:bCs/>
                <w:color w:val="000000"/>
                <w:sz w:val="20"/>
              </w:rPr>
            </w:pPr>
            <w:r>
              <w:rPr>
                <w:bCs/>
                <w:color w:val="000000"/>
                <w:sz w:val="20"/>
              </w:rPr>
              <w:t>Zdůvodní ochranu před stykem s cizí krví.</w:t>
            </w:r>
          </w:p>
          <w:p w14:paraId="511AFA27" w14:textId="77777777" w:rsidR="001C0FE6" w:rsidRDefault="001C0FE6" w:rsidP="00710DD2">
            <w:pPr>
              <w:pStyle w:val="Odstavec"/>
              <w:spacing w:before="0" w:after="0"/>
              <w:ind w:firstLine="0"/>
              <w:jc w:val="left"/>
              <w:rPr>
                <w:bCs/>
                <w:color w:val="000000"/>
                <w:sz w:val="20"/>
              </w:rPr>
            </w:pPr>
          </w:p>
          <w:p w14:paraId="1F368FB7" w14:textId="77777777" w:rsidR="0099510A" w:rsidRDefault="0099510A" w:rsidP="00710DD2">
            <w:pPr>
              <w:pStyle w:val="Odstavec"/>
              <w:spacing w:before="0" w:after="0"/>
              <w:ind w:firstLine="0"/>
              <w:jc w:val="left"/>
              <w:rPr>
                <w:bCs/>
                <w:color w:val="000000"/>
                <w:sz w:val="20"/>
              </w:rPr>
            </w:pPr>
          </w:p>
        </w:tc>
        <w:tc>
          <w:tcPr>
            <w:tcW w:w="3445" w:type="dxa"/>
          </w:tcPr>
          <w:p w14:paraId="04D10688" w14:textId="77777777" w:rsidR="001C0FE6" w:rsidRDefault="001C0FE6" w:rsidP="00710DD2">
            <w:pPr>
              <w:pStyle w:val="Odstavec"/>
              <w:spacing w:before="0" w:after="0"/>
              <w:ind w:firstLine="0"/>
              <w:jc w:val="left"/>
              <w:rPr>
                <w:bCs/>
                <w:color w:val="000000"/>
                <w:sz w:val="20"/>
              </w:rPr>
            </w:pPr>
            <w:r>
              <w:rPr>
                <w:bCs/>
                <w:color w:val="000000"/>
                <w:sz w:val="20"/>
              </w:rPr>
              <w:t>Návykové látky a zdraví.</w:t>
            </w:r>
          </w:p>
        </w:tc>
        <w:tc>
          <w:tcPr>
            <w:tcW w:w="3495" w:type="dxa"/>
          </w:tcPr>
          <w:p w14:paraId="71437B08" w14:textId="77777777" w:rsidR="001C0FE6" w:rsidRDefault="001C0FE6" w:rsidP="00710DD2">
            <w:pPr>
              <w:pStyle w:val="Odstavec"/>
              <w:spacing w:before="0" w:after="0"/>
              <w:ind w:firstLine="0"/>
              <w:jc w:val="left"/>
              <w:rPr>
                <w:bCs/>
                <w:color w:val="000000"/>
                <w:sz w:val="20"/>
              </w:rPr>
            </w:pPr>
            <w:r>
              <w:rPr>
                <w:bCs/>
                <w:color w:val="000000"/>
                <w:sz w:val="20"/>
              </w:rPr>
              <w:t>OSV</w:t>
            </w:r>
            <w:r w:rsidR="00A45DDF">
              <w:rPr>
                <w:bCs/>
                <w:color w:val="000000"/>
                <w:sz w:val="20"/>
              </w:rPr>
              <w:t xml:space="preserve"> – řešení problémů, rozhodovací dovednosti</w:t>
            </w:r>
          </w:p>
        </w:tc>
      </w:tr>
      <w:tr w:rsidR="00C67322" w14:paraId="04E93E5A" w14:textId="77777777" w:rsidTr="005F6D6E">
        <w:tc>
          <w:tcPr>
            <w:tcW w:w="3511" w:type="dxa"/>
          </w:tcPr>
          <w:p w14:paraId="39B1A286" w14:textId="77777777" w:rsidR="00C67322" w:rsidRDefault="00C67322" w:rsidP="00710DD2">
            <w:pPr>
              <w:pStyle w:val="Odstavec"/>
              <w:spacing w:before="0" w:after="0"/>
              <w:ind w:firstLine="0"/>
              <w:jc w:val="left"/>
              <w:rPr>
                <w:bCs/>
                <w:color w:val="000000"/>
                <w:sz w:val="20"/>
              </w:rPr>
            </w:pPr>
            <w:r>
              <w:rPr>
                <w:b/>
                <w:color w:val="000000"/>
                <w:sz w:val="20"/>
              </w:rPr>
              <w:t>Očekávané výstupy – 2.období</w:t>
            </w:r>
          </w:p>
        </w:tc>
        <w:tc>
          <w:tcPr>
            <w:tcW w:w="3497" w:type="dxa"/>
          </w:tcPr>
          <w:p w14:paraId="2DD6309F" w14:textId="77777777" w:rsidR="00C67322" w:rsidRDefault="00C67322" w:rsidP="00A42507">
            <w:pPr>
              <w:pStyle w:val="Odstavec"/>
              <w:spacing w:before="0" w:after="0"/>
              <w:ind w:firstLine="0"/>
              <w:jc w:val="left"/>
              <w:rPr>
                <w:b/>
                <w:color w:val="000000"/>
                <w:sz w:val="20"/>
              </w:rPr>
            </w:pPr>
            <w:r>
              <w:rPr>
                <w:b/>
                <w:color w:val="000000"/>
                <w:sz w:val="20"/>
              </w:rPr>
              <w:t>Školní výstupy – 5.ročník</w:t>
            </w:r>
          </w:p>
          <w:p w14:paraId="4AF9540A" w14:textId="77777777" w:rsidR="001B13CE" w:rsidRDefault="001B13CE" w:rsidP="00A42507">
            <w:pPr>
              <w:pStyle w:val="Odstavec"/>
              <w:spacing w:before="0" w:after="0"/>
              <w:ind w:firstLine="0"/>
              <w:jc w:val="left"/>
              <w:rPr>
                <w:bCs/>
                <w:color w:val="000000"/>
                <w:sz w:val="20"/>
              </w:rPr>
            </w:pPr>
            <w:r w:rsidRPr="001607AC">
              <w:rPr>
                <w:color w:val="000000"/>
                <w:sz w:val="20"/>
              </w:rPr>
              <w:t>Žák dle svých možností:</w:t>
            </w:r>
          </w:p>
        </w:tc>
        <w:tc>
          <w:tcPr>
            <w:tcW w:w="3445" w:type="dxa"/>
          </w:tcPr>
          <w:p w14:paraId="0AEB5C64" w14:textId="77777777" w:rsidR="00C67322" w:rsidRDefault="00C67322" w:rsidP="00710DD2">
            <w:pPr>
              <w:pStyle w:val="Odstavec"/>
              <w:spacing w:before="0" w:after="0"/>
              <w:ind w:firstLine="0"/>
              <w:jc w:val="left"/>
              <w:rPr>
                <w:bCs/>
                <w:color w:val="000000"/>
                <w:sz w:val="20"/>
              </w:rPr>
            </w:pPr>
            <w:r>
              <w:rPr>
                <w:b/>
                <w:color w:val="000000"/>
                <w:sz w:val="20"/>
              </w:rPr>
              <w:t>Učivo – 5.ročník</w:t>
            </w:r>
          </w:p>
        </w:tc>
        <w:tc>
          <w:tcPr>
            <w:tcW w:w="3495" w:type="dxa"/>
          </w:tcPr>
          <w:p w14:paraId="4943A9FC" w14:textId="77777777" w:rsidR="00C67322" w:rsidRDefault="00C67322" w:rsidP="00710DD2">
            <w:pPr>
              <w:pStyle w:val="Odstavec"/>
              <w:spacing w:before="0" w:after="0"/>
              <w:ind w:firstLine="0"/>
              <w:jc w:val="left"/>
              <w:rPr>
                <w:bCs/>
                <w:color w:val="000000"/>
                <w:sz w:val="20"/>
              </w:rPr>
            </w:pPr>
            <w:r>
              <w:rPr>
                <w:b/>
                <w:color w:val="000000"/>
                <w:sz w:val="20"/>
              </w:rPr>
              <w:t>Průřezová témata, přesahy, mezipředmětové vztahy</w:t>
            </w:r>
          </w:p>
        </w:tc>
      </w:tr>
      <w:tr w:rsidR="00C67322" w14:paraId="6D3F442F" w14:textId="77777777" w:rsidTr="005F6D6E">
        <w:tc>
          <w:tcPr>
            <w:tcW w:w="3511" w:type="dxa"/>
          </w:tcPr>
          <w:p w14:paraId="59A8C540" w14:textId="77777777" w:rsidR="00C67322" w:rsidRDefault="00C67322" w:rsidP="00710DD2">
            <w:pPr>
              <w:pStyle w:val="Odstavec"/>
              <w:spacing w:before="0" w:after="0"/>
              <w:ind w:firstLine="0"/>
              <w:jc w:val="left"/>
              <w:rPr>
                <w:bCs/>
                <w:color w:val="000000"/>
                <w:sz w:val="20"/>
              </w:rPr>
            </w:pPr>
            <w:r>
              <w:rPr>
                <w:bCs/>
                <w:color w:val="000000"/>
                <w:sz w:val="20"/>
              </w:rPr>
              <w:t>Uplatňuje základní dovednosti a návyky související s podporou zdraví a jeho preventivní ochranou.</w:t>
            </w:r>
          </w:p>
          <w:p w14:paraId="6CA5A973" w14:textId="77777777" w:rsidR="00C67322" w:rsidRDefault="00C67322" w:rsidP="00710DD2">
            <w:pPr>
              <w:pStyle w:val="Odstavec"/>
              <w:spacing w:before="0" w:after="0"/>
              <w:ind w:firstLine="0"/>
              <w:jc w:val="left"/>
              <w:rPr>
                <w:bCs/>
                <w:color w:val="000000"/>
                <w:sz w:val="20"/>
              </w:rPr>
            </w:pPr>
          </w:p>
          <w:p w14:paraId="43D43260" w14:textId="77777777" w:rsidR="00C67322" w:rsidRDefault="00C67322" w:rsidP="00710DD2">
            <w:pPr>
              <w:pStyle w:val="Odstavec"/>
              <w:spacing w:before="0" w:after="0"/>
              <w:ind w:firstLine="0"/>
              <w:jc w:val="left"/>
              <w:rPr>
                <w:bCs/>
                <w:color w:val="000000"/>
                <w:sz w:val="20"/>
              </w:rPr>
            </w:pPr>
          </w:p>
          <w:p w14:paraId="4AC4D8CC" w14:textId="77777777" w:rsidR="00C67322" w:rsidRDefault="00C67322" w:rsidP="00710DD2">
            <w:pPr>
              <w:pStyle w:val="Odstavec"/>
              <w:spacing w:before="0" w:after="0"/>
              <w:ind w:firstLine="0"/>
              <w:jc w:val="left"/>
              <w:rPr>
                <w:bCs/>
                <w:color w:val="000000"/>
                <w:sz w:val="20"/>
              </w:rPr>
            </w:pPr>
          </w:p>
        </w:tc>
        <w:tc>
          <w:tcPr>
            <w:tcW w:w="3497" w:type="dxa"/>
          </w:tcPr>
          <w:p w14:paraId="616831CA" w14:textId="77777777" w:rsidR="00C67322" w:rsidRDefault="00C67322" w:rsidP="00710DD2">
            <w:pPr>
              <w:pStyle w:val="Odstavec"/>
              <w:spacing w:before="0" w:after="0"/>
              <w:ind w:firstLine="0"/>
              <w:jc w:val="left"/>
              <w:rPr>
                <w:bCs/>
                <w:color w:val="000000"/>
                <w:sz w:val="20"/>
              </w:rPr>
            </w:pPr>
            <w:r>
              <w:rPr>
                <w:bCs/>
                <w:color w:val="000000"/>
                <w:sz w:val="20"/>
              </w:rPr>
              <w:t>Objasní význam osobní hygieny a správné výživy.</w:t>
            </w:r>
          </w:p>
          <w:p w14:paraId="5D3A19D5" w14:textId="77777777" w:rsidR="00C67322" w:rsidRDefault="00C67322" w:rsidP="00710DD2">
            <w:pPr>
              <w:pStyle w:val="Odstavec"/>
              <w:spacing w:before="0" w:after="0"/>
              <w:ind w:firstLine="0"/>
              <w:jc w:val="left"/>
              <w:rPr>
                <w:bCs/>
                <w:color w:val="000000"/>
                <w:sz w:val="20"/>
              </w:rPr>
            </w:pPr>
            <w:r>
              <w:rPr>
                <w:bCs/>
                <w:color w:val="000000"/>
                <w:sz w:val="20"/>
              </w:rPr>
              <w:t>Navrhne denní režim podporující zdravý životní styl.</w:t>
            </w:r>
          </w:p>
          <w:p w14:paraId="0929E2DB" w14:textId="77777777" w:rsidR="00C67322" w:rsidRDefault="00C67322" w:rsidP="00710DD2">
            <w:pPr>
              <w:pStyle w:val="Odstavec"/>
              <w:spacing w:before="0" w:after="0"/>
              <w:ind w:firstLine="0"/>
              <w:jc w:val="left"/>
              <w:rPr>
                <w:bCs/>
                <w:color w:val="000000"/>
                <w:sz w:val="20"/>
              </w:rPr>
            </w:pPr>
            <w:proofErr w:type="gramStart"/>
            <w:r>
              <w:rPr>
                <w:bCs/>
                <w:color w:val="000000"/>
                <w:sz w:val="20"/>
              </w:rPr>
              <w:t>Doporučí</w:t>
            </w:r>
            <w:proofErr w:type="gramEnd"/>
            <w:r>
              <w:rPr>
                <w:bCs/>
                <w:color w:val="000000"/>
                <w:sz w:val="20"/>
              </w:rPr>
              <w:t xml:space="preserve"> jídelníček podporující zdravý životní styl.</w:t>
            </w:r>
          </w:p>
          <w:p w14:paraId="3F4FC146" w14:textId="77777777" w:rsidR="00C67322" w:rsidRDefault="00C67322" w:rsidP="00710DD2">
            <w:pPr>
              <w:pStyle w:val="Odstavec"/>
              <w:spacing w:before="0" w:after="0"/>
              <w:ind w:firstLine="0"/>
              <w:jc w:val="left"/>
              <w:rPr>
                <w:bCs/>
                <w:color w:val="000000"/>
                <w:sz w:val="20"/>
              </w:rPr>
            </w:pPr>
          </w:p>
          <w:p w14:paraId="71FDA5BA" w14:textId="77777777" w:rsidR="0099510A" w:rsidRDefault="0099510A" w:rsidP="00710DD2">
            <w:pPr>
              <w:pStyle w:val="Odstavec"/>
              <w:spacing w:before="0" w:after="0"/>
              <w:ind w:firstLine="0"/>
              <w:jc w:val="left"/>
              <w:rPr>
                <w:bCs/>
                <w:color w:val="000000"/>
                <w:sz w:val="20"/>
              </w:rPr>
            </w:pPr>
          </w:p>
        </w:tc>
        <w:tc>
          <w:tcPr>
            <w:tcW w:w="3445" w:type="dxa"/>
          </w:tcPr>
          <w:p w14:paraId="338D6C29" w14:textId="77777777" w:rsidR="00C67322" w:rsidRDefault="00C67322" w:rsidP="00710DD2">
            <w:pPr>
              <w:pStyle w:val="Odstavec"/>
              <w:spacing w:before="0" w:after="0"/>
              <w:ind w:firstLine="0"/>
              <w:jc w:val="left"/>
              <w:rPr>
                <w:bCs/>
                <w:color w:val="000000"/>
                <w:sz w:val="20"/>
              </w:rPr>
            </w:pPr>
            <w:r>
              <w:rPr>
                <w:bCs/>
                <w:color w:val="000000"/>
                <w:sz w:val="20"/>
              </w:rPr>
              <w:t>Zdravý životní styl.</w:t>
            </w:r>
          </w:p>
          <w:p w14:paraId="5D1ADCFB" w14:textId="77777777" w:rsidR="00C67322" w:rsidRDefault="00C67322" w:rsidP="00710DD2">
            <w:pPr>
              <w:pStyle w:val="Odstavec"/>
              <w:spacing w:before="0" w:after="0"/>
              <w:ind w:firstLine="0"/>
              <w:jc w:val="left"/>
              <w:rPr>
                <w:bCs/>
                <w:color w:val="000000"/>
                <w:sz w:val="20"/>
              </w:rPr>
            </w:pPr>
            <w:r>
              <w:rPr>
                <w:bCs/>
                <w:color w:val="000000"/>
                <w:sz w:val="20"/>
              </w:rPr>
              <w:t>Péče o zdraví.</w:t>
            </w:r>
          </w:p>
          <w:p w14:paraId="47D11E35" w14:textId="77777777" w:rsidR="00C67322" w:rsidRDefault="00C67322" w:rsidP="00710DD2">
            <w:pPr>
              <w:pStyle w:val="Odstavec"/>
              <w:spacing w:before="0" w:after="0"/>
              <w:ind w:firstLine="0"/>
              <w:jc w:val="left"/>
              <w:rPr>
                <w:bCs/>
                <w:color w:val="000000"/>
                <w:sz w:val="20"/>
              </w:rPr>
            </w:pPr>
            <w:r>
              <w:rPr>
                <w:bCs/>
                <w:color w:val="000000"/>
                <w:sz w:val="20"/>
              </w:rPr>
              <w:t>Zdravá výživa.</w:t>
            </w:r>
          </w:p>
          <w:p w14:paraId="4A4CE9E0" w14:textId="77777777" w:rsidR="00C67322" w:rsidRDefault="00C67322" w:rsidP="00710DD2">
            <w:pPr>
              <w:pStyle w:val="Odstavec"/>
              <w:spacing w:before="0" w:after="0"/>
              <w:ind w:firstLine="0"/>
              <w:jc w:val="left"/>
              <w:rPr>
                <w:bCs/>
                <w:color w:val="000000"/>
                <w:sz w:val="20"/>
              </w:rPr>
            </w:pPr>
          </w:p>
        </w:tc>
        <w:tc>
          <w:tcPr>
            <w:tcW w:w="3495" w:type="dxa"/>
          </w:tcPr>
          <w:p w14:paraId="68F02529" w14:textId="77777777" w:rsidR="00C67322" w:rsidRDefault="00C67322" w:rsidP="00710DD2">
            <w:pPr>
              <w:pStyle w:val="Odstavec"/>
              <w:spacing w:before="0" w:after="0"/>
              <w:ind w:firstLine="0"/>
              <w:jc w:val="left"/>
              <w:rPr>
                <w:bCs/>
                <w:color w:val="000000"/>
                <w:sz w:val="20"/>
              </w:rPr>
            </w:pPr>
            <w:r>
              <w:rPr>
                <w:bCs/>
                <w:color w:val="000000"/>
                <w:sz w:val="20"/>
              </w:rPr>
              <w:t>Tělesná výchova.</w:t>
            </w:r>
          </w:p>
          <w:p w14:paraId="0D33AF47" w14:textId="77777777" w:rsidR="00C67322" w:rsidRDefault="00C67322" w:rsidP="00710DD2">
            <w:pPr>
              <w:pStyle w:val="Odstavec"/>
              <w:spacing w:before="0" w:after="0"/>
              <w:ind w:firstLine="0"/>
              <w:jc w:val="left"/>
              <w:rPr>
                <w:bCs/>
                <w:color w:val="000000"/>
                <w:sz w:val="20"/>
              </w:rPr>
            </w:pPr>
          </w:p>
        </w:tc>
      </w:tr>
      <w:tr w:rsidR="00C67322" w14:paraId="56355141" w14:textId="77777777" w:rsidTr="005F6D6E">
        <w:tc>
          <w:tcPr>
            <w:tcW w:w="3511" w:type="dxa"/>
          </w:tcPr>
          <w:p w14:paraId="480FFBFD" w14:textId="77777777" w:rsidR="00C67322" w:rsidRDefault="00B86497" w:rsidP="00710DD2">
            <w:pPr>
              <w:pStyle w:val="Odstavec"/>
              <w:spacing w:before="0" w:after="0"/>
              <w:ind w:firstLine="0"/>
              <w:jc w:val="left"/>
              <w:rPr>
                <w:bCs/>
                <w:color w:val="000000"/>
                <w:sz w:val="20"/>
              </w:rPr>
            </w:pPr>
            <w:r w:rsidRPr="00FB1746">
              <w:rPr>
                <w:color w:val="000000"/>
                <w:sz w:val="20"/>
                <w:szCs w:val="20"/>
              </w:rPr>
              <w:t>Rozpozná život ohrožující zranění</w:t>
            </w:r>
            <w:r w:rsidRPr="0059425A">
              <w:rPr>
                <w:color w:val="FF0000"/>
              </w:rPr>
              <w:t>;</w:t>
            </w:r>
            <w:r w:rsidRPr="009100B4">
              <w:t xml:space="preserve"> </w:t>
            </w:r>
            <w:proofErr w:type="gramStart"/>
            <w:r w:rsidR="00C67322">
              <w:rPr>
                <w:bCs/>
                <w:color w:val="000000"/>
                <w:sz w:val="20"/>
              </w:rPr>
              <w:t>Ošetří</w:t>
            </w:r>
            <w:proofErr w:type="gramEnd"/>
            <w:r w:rsidR="00C67322">
              <w:rPr>
                <w:bCs/>
                <w:color w:val="000000"/>
                <w:sz w:val="20"/>
              </w:rPr>
              <w:t xml:space="preserve"> drobná poranění a zajistí lékařskou pomoc.</w:t>
            </w:r>
          </w:p>
          <w:p w14:paraId="4FB224C0" w14:textId="77777777" w:rsidR="00C67322" w:rsidRDefault="00C67322" w:rsidP="00710DD2">
            <w:pPr>
              <w:pStyle w:val="Odstavec"/>
              <w:spacing w:before="0" w:after="0"/>
              <w:ind w:firstLine="0"/>
              <w:jc w:val="left"/>
              <w:rPr>
                <w:bCs/>
                <w:color w:val="000000"/>
                <w:sz w:val="20"/>
              </w:rPr>
            </w:pPr>
          </w:p>
          <w:p w14:paraId="0D5ECEDF" w14:textId="77777777" w:rsidR="00C67322" w:rsidRDefault="00C67322" w:rsidP="00710DD2">
            <w:pPr>
              <w:pStyle w:val="Odstavec"/>
              <w:spacing w:before="0" w:after="0"/>
              <w:ind w:firstLine="0"/>
              <w:jc w:val="left"/>
              <w:rPr>
                <w:bCs/>
                <w:color w:val="000000"/>
                <w:sz w:val="20"/>
              </w:rPr>
            </w:pPr>
          </w:p>
        </w:tc>
        <w:tc>
          <w:tcPr>
            <w:tcW w:w="3497" w:type="dxa"/>
          </w:tcPr>
          <w:p w14:paraId="473F4412" w14:textId="77777777" w:rsidR="00C67322" w:rsidRDefault="00C67322" w:rsidP="00710DD2">
            <w:pPr>
              <w:pStyle w:val="Odstavec"/>
              <w:spacing w:before="0" w:after="0"/>
              <w:ind w:firstLine="0"/>
              <w:jc w:val="left"/>
              <w:rPr>
                <w:bCs/>
                <w:color w:val="000000"/>
                <w:sz w:val="20"/>
              </w:rPr>
            </w:pPr>
            <w:r>
              <w:rPr>
                <w:bCs/>
                <w:color w:val="000000"/>
                <w:sz w:val="20"/>
              </w:rPr>
              <w:t>Používá základní úkony první pomoci.</w:t>
            </w:r>
          </w:p>
          <w:p w14:paraId="2B773D76" w14:textId="77777777" w:rsidR="00C67322" w:rsidRDefault="00C67322" w:rsidP="00710DD2">
            <w:pPr>
              <w:pStyle w:val="Odstavec"/>
              <w:spacing w:before="0" w:after="0"/>
              <w:ind w:firstLine="0"/>
              <w:jc w:val="left"/>
              <w:rPr>
                <w:bCs/>
                <w:color w:val="000000"/>
                <w:sz w:val="20"/>
              </w:rPr>
            </w:pPr>
            <w:proofErr w:type="gramStart"/>
            <w:r>
              <w:rPr>
                <w:bCs/>
                <w:color w:val="000000"/>
                <w:sz w:val="20"/>
              </w:rPr>
              <w:t>Uloží</w:t>
            </w:r>
            <w:proofErr w:type="gramEnd"/>
            <w:r>
              <w:rPr>
                <w:bCs/>
                <w:color w:val="000000"/>
                <w:sz w:val="20"/>
              </w:rPr>
              <w:t xml:space="preserve"> zraněného do stabilizované polohy.</w:t>
            </w:r>
          </w:p>
          <w:p w14:paraId="5FE3A09C" w14:textId="77777777" w:rsidR="00C67322" w:rsidRDefault="00C67322" w:rsidP="00710DD2">
            <w:pPr>
              <w:pStyle w:val="Odstavec"/>
              <w:spacing w:before="0" w:after="0"/>
              <w:ind w:firstLine="0"/>
              <w:jc w:val="left"/>
              <w:rPr>
                <w:bCs/>
                <w:color w:val="000000"/>
                <w:sz w:val="20"/>
              </w:rPr>
            </w:pPr>
            <w:r>
              <w:rPr>
                <w:bCs/>
                <w:color w:val="000000"/>
                <w:sz w:val="20"/>
              </w:rPr>
              <w:t>Užívá základní telefonní čísla k přivolání pomoci (150, 155, 156, 158).</w:t>
            </w:r>
          </w:p>
          <w:p w14:paraId="250A8485" w14:textId="77777777" w:rsidR="00C67322" w:rsidRDefault="00C67322" w:rsidP="00710DD2">
            <w:pPr>
              <w:pStyle w:val="Odstavec"/>
              <w:spacing w:before="0" w:after="0"/>
              <w:ind w:firstLine="0"/>
              <w:jc w:val="left"/>
              <w:rPr>
                <w:bCs/>
                <w:color w:val="000000"/>
                <w:sz w:val="20"/>
              </w:rPr>
            </w:pPr>
          </w:p>
          <w:p w14:paraId="62FC8BFB" w14:textId="77777777" w:rsidR="0099510A" w:rsidRDefault="0099510A" w:rsidP="00710DD2">
            <w:pPr>
              <w:pStyle w:val="Odstavec"/>
              <w:spacing w:before="0" w:after="0"/>
              <w:ind w:firstLine="0"/>
              <w:jc w:val="left"/>
              <w:rPr>
                <w:bCs/>
                <w:color w:val="000000"/>
                <w:sz w:val="20"/>
              </w:rPr>
            </w:pPr>
          </w:p>
          <w:p w14:paraId="382F1053" w14:textId="77777777" w:rsidR="00C67322" w:rsidRDefault="00C67322" w:rsidP="00710DD2">
            <w:pPr>
              <w:pStyle w:val="Odstavec"/>
              <w:spacing w:before="0" w:after="0"/>
              <w:ind w:firstLine="0"/>
              <w:jc w:val="left"/>
              <w:rPr>
                <w:bCs/>
                <w:color w:val="000000"/>
                <w:sz w:val="20"/>
              </w:rPr>
            </w:pPr>
          </w:p>
        </w:tc>
        <w:tc>
          <w:tcPr>
            <w:tcW w:w="3445" w:type="dxa"/>
          </w:tcPr>
          <w:p w14:paraId="2B430C2C" w14:textId="77777777" w:rsidR="00C67322" w:rsidRDefault="00C67322" w:rsidP="00710DD2">
            <w:pPr>
              <w:pStyle w:val="Odstavec"/>
              <w:spacing w:before="0" w:after="0"/>
              <w:ind w:firstLine="0"/>
              <w:jc w:val="left"/>
              <w:rPr>
                <w:bCs/>
                <w:color w:val="000000"/>
                <w:sz w:val="20"/>
              </w:rPr>
            </w:pPr>
            <w:r>
              <w:rPr>
                <w:bCs/>
                <w:color w:val="000000"/>
                <w:sz w:val="20"/>
              </w:rPr>
              <w:t>První pomoc.</w:t>
            </w:r>
          </w:p>
        </w:tc>
        <w:tc>
          <w:tcPr>
            <w:tcW w:w="3495" w:type="dxa"/>
          </w:tcPr>
          <w:p w14:paraId="43341DF4" w14:textId="77777777" w:rsidR="00F62357" w:rsidRDefault="00F62357" w:rsidP="00710DD2">
            <w:pPr>
              <w:pStyle w:val="Odstavec"/>
              <w:spacing w:before="0" w:after="0"/>
              <w:ind w:firstLine="0"/>
              <w:jc w:val="left"/>
              <w:rPr>
                <w:bCs/>
                <w:color w:val="000000"/>
                <w:sz w:val="20"/>
              </w:rPr>
            </w:pPr>
            <w:proofErr w:type="gramStart"/>
            <w:r>
              <w:rPr>
                <w:bCs/>
                <w:color w:val="000000"/>
                <w:sz w:val="20"/>
              </w:rPr>
              <w:t>OSV</w:t>
            </w:r>
            <w:r w:rsidR="00A45DDF">
              <w:rPr>
                <w:bCs/>
                <w:color w:val="000000"/>
                <w:sz w:val="20"/>
              </w:rPr>
              <w:t>- řešení</w:t>
            </w:r>
            <w:proofErr w:type="gramEnd"/>
            <w:r w:rsidR="00A45DDF">
              <w:rPr>
                <w:bCs/>
                <w:color w:val="000000"/>
                <w:sz w:val="20"/>
              </w:rPr>
              <w:t xml:space="preserve"> problémů, rozhodovací dovednosti</w:t>
            </w:r>
          </w:p>
          <w:p w14:paraId="354B54B8" w14:textId="77777777" w:rsidR="00C67322" w:rsidRDefault="00C67322" w:rsidP="00710DD2">
            <w:pPr>
              <w:pStyle w:val="Odstavec"/>
              <w:spacing w:before="0" w:after="0"/>
              <w:ind w:firstLine="0"/>
              <w:jc w:val="left"/>
              <w:rPr>
                <w:bCs/>
                <w:color w:val="000000"/>
                <w:sz w:val="20"/>
              </w:rPr>
            </w:pPr>
            <w:r>
              <w:rPr>
                <w:bCs/>
                <w:color w:val="000000"/>
                <w:sz w:val="20"/>
              </w:rPr>
              <w:t>Tělesná výchova.</w:t>
            </w:r>
          </w:p>
        </w:tc>
      </w:tr>
    </w:tbl>
    <w:p w14:paraId="6B0AB731" w14:textId="77777777" w:rsidR="005F6D6E" w:rsidRDefault="005F6D6E" w:rsidP="007A0847">
      <w:pPr>
        <w:rPr>
          <w:b/>
          <w:u w:val="single"/>
        </w:rPr>
      </w:pPr>
    </w:p>
    <w:p w14:paraId="7111A10C" w14:textId="77777777" w:rsidR="005F6D6E" w:rsidRDefault="005F6D6E" w:rsidP="007A0847">
      <w:pPr>
        <w:rPr>
          <w:b/>
          <w:u w:val="single"/>
        </w:rPr>
      </w:pPr>
    </w:p>
    <w:p w14:paraId="0720BD72" w14:textId="77777777" w:rsidR="005F6D6E" w:rsidRDefault="005F6D6E" w:rsidP="007A0847">
      <w:pPr>
        <w:rPr>
          <w:b/>
          <w:u w:val="single"/>
        </w:rPr>
      </w:pPr>
    </w:p>
    <w:p w14:paraId="28BA2052" w14:textId="77777777" w:rsidR="005F6D6E" w:rsidRDefault="005F6D6E" w:rsidP="007A0847">
      <w:pPr>
        <w:rPr>
          <w:b/>
          <w:u w:val="single"/>
        </w:rPr>
      </w:pPr>
    </w:p>
    <w:p w14:paraId="6E8FD372" w14:textId="77777777" w:rsidR="005F6D6E" w:rsidRDefault="005F6D6E" w:rsidP="007A0847">
      <w:pPr>
        <w:rPr>
          <w:b/>
          <w:u w:val="single"/>
        </w:rPr>
      </w:pPr>
    </w:p>
    <w:p w14:paraId="578D6397" w14:textId="77777777" w:rsidR="005F6D6E" w:rsidRDefault="005F6D6E" w:rsidP="007A0847">
      <w:pPr>
        <w:rPr>
          <w:b/>
          <w:u w:val="single"/>
        </w:rPr>
      </w:pPr>
    </w:p>
    <w:p w14:paraId="3854AA6E" w14:textId="77777777" w:rsidR="005F6D6E" w:rsidRDefault="005F6D6E" w:rsidP="007A0847">
      <w:pPr>
        <w:rPr>
          <w:b/>
          <w:u w:val="single"/>
        </w:rPr>
      </w:pPr>
    </w:p>
    <w:p w14:paraId="62C8B57F" w14:textId="77777777" w:rsidR="005F6D6E" w:rsidRDefault="005F6D6E" w:rsidP="007A0847">
      <w:pPr>
        <w:rPr>
          <w:b/>
          <w:u w:val="single"/>
        </w:rPr>
      </w:pPr>
    </w:p>
    <w:p w14:paraId="7955C323" w14:textId="77777777" w:rsidR="005F6D6E" w:rsidRDefault="005F6D6E" w:rsidP="007A0847">
      <w:pPr>
        <w:rPr>
          <w:b/>
          <w:u w:val="single"/>
        </w:rPr>
      </w:pPr>
    </w:p>
    <w:p w14:paraId="35972978" w14:textId="77777777" w:rsidR="005F6D6E" w:rsidRDefault="005F6D6E" w:rsidP="007A0847">
      <w:pPr>
        <w:rPr>
          <w:b/>
          <w:u w:val="single"/>
        </w:rPr>
      </w:pPr>
    </w:p>
    <w:p w14:paraId="4D6A1FEB" w14:textId="77777777" w:rsidR="005F6D6E" w:rsidRDefault="005F6D6E" w:rsidP="007A0847">
      <w:pPr>
        <w:rPr>
          <w:b/>
          <w:u w:val="single"/>
        </w:rPr>
      </w:pPr>
    </w:p>
    <w:p w14:paraId="5FED684D" w14:textId="77777777" w:rsidR="005F6D6E" w:rsidRDefault="005F6D6E" w:rsidP="007A0847">
      <w:pPr>
        <w:rPr>
          <w:b/>
          <w:u w:val="single"/>
        </w:rPr>
      </w:pPr>
    </w:p>
    <w:p w14:paraId="4167168B" w14:textId="77777777" w:rsidR="005F6D6E" w:rsidRDefault="005F6D6E" w:rsidP="007A0847">
      <w:pPr>
        <w:rPr>
          <w:b/>
          <w:u w:val="single"/>
        </w:rPr>
      </w:pPr>
    </w:p>
    <w:p w14:paraId="56D95F95" w14:textId="77777777" w:rsidR="005F6D6E" w:rsidRDefault="005F6D6E" w:rsidP="007A0847">
      <w:pPr>
        <w:rPr>
          <w:b/>
          <w:u w:val="single"/>
        </w:rPr>
      </w:pPr>
    </w:p>
    <w:p w14:paraId="3FDFC473" w14:textId="77777777" w:rsidR="005F6D6E" w:rsidRDefault="005F6D6E" w:rsidP="007A0847">
      <w:pPr>
        <w:rPr>
          <w:b/>
          <w:u w:val="single"/>
        </w:rPr>
      </w:pPr>
    </w:p>
    <w:p w14:paraId="10B03683" w14:textId="6C34C7BE" w:rsidR="007A0847" w:rsidRDefault="007A0847" w:rsidP="007A0847">
      <w:pPr>
        <w:rPr>
          <w:b/>
          <w:u w:val="single"/>
        </w:rPr>
      </w:pPr>
      <w:r>
        <w:rPr>
          <w:b/>
          <w:u w:val="single"/>
        </w:rPr>
        <w:t>Název vyučovacího předmětu</w:t>
      </w:r>
    </w:p>
    <w:p w14:paraId="7E387066" w14:textId="77777777" w:rsidR="00C67322" w:rsidRDefault="00C67322" w:rsidP="007A0847">
      <w:pPr>
        <w:rPr>
          <w:b/>
          <w:u w:val="single"/>
        </w:rPr>
      </w:pPr>
    </w:p>
    <w:p w14:paraId="0EDB4931" w14:textId="77777777" w:rsidR="007A0847" w:rsidRDefault="00870083" w:rsidP="007A0847">
      <w:pPr>
        <w:rPr>
          <w:b/>
        </w:rPr>
      </w:pPr>
      <w:r w:rsidRPr="00870083">
        <w:rPr>
          <w:b/>
          <w:highlight w:val="yellow"/>
        </w:rPr>
        <w:t>5.7.</w:t>
      </w:r>
      <w:r w:rsidR="007A0847" w:rsidRPr="00870083">
        <w:rPr>
          <w:b/>
          <w:highlight w:val="yellow"/>
        </w:rPr>
        <w:tab/>
      </w:r>
      <w:r w:rsidR="007A0847" w:rsidRPr="00870083">
        <w:rPr>
          <w:b/>
          <w:highlight w:val="yellow"/>
        </w:rPr>
        <w:tab/>
        <w:t>VLASTIVĚDA</w:t>
      </w:r>
    </w:p>
    <w:p w14:paraId="7D5688C2" w14:textId="77777777" w:rsidR="007A0847" w:rsidRDefault="007A0847" w:rsidP="007A0847">
      <w:r>
        <w:t xml:space="preserve">Vzdělávací oblast: </w:t>
      </w:r>
      <w:r>
        <w:tab/>
      </w:r>
      <w:r>
        <w:tab/>
        <w:t>Člověk a jeho svět</w:t>
      </w:r>
    </w:p>
    <w:p w14:paraId="6525E969" w14:textId="77777777" w:rsidR="007A0847" w:rsidRDefault="007A0847" w:rsidP="007A0847">
      <w:r>
        <w:t>Vzdělávací obor:</w:t>
      </w:r>
      <w:r>
        <w:tab/>
      </w:r>
      <w:r>
        <w:tab/>
        <w:t>Člověk a jeho svět</w:t>
      </w:r>
    </w:p>
    <w:p w14:paraId="51DD18ED" w14:textId="77777777" w:rsidR="007A0847" w:rsidRDefault="007A0847" w:rsidP="007A0847">
      <w:r>
        <w:t xml:space="preserve">Ročník: </w:t>
      </w:r>
      <w:r>
        <w:tab/>
      </w:r>
      <w:r>
        <w:tab/>
      </w:r>
      <w:r>
        <w:tab/>
        <w:t>4.a 5.</w:t>
      </w:r>
    </w:p>
    <w:p w14:paraId="7F190B74" w14:textId="77777777" w:rsidR="007A0847" w:rsidRDefault="007A0847" w:rsidP="007A0847">
      <w:r>
        <w:t xml:space="preserve">Stupeň/období: </w:t>
      </w:r>
      <w:r>
        <w:tab/>
      </w:r>
      <w:r>
        <w:tab/>
        <w:t>1.stupeň/ 2.období</w:t>
      </w:r>
    </w:p>
    <w:p w14:paraId="4C06E91F" w14:textId="77777777" w:rsidR="007A0847" w:rsidRDefault="007A0847" w:rsidP="007A0847">
      <w:r>
        <w:t>Povinný předmět</w:t>
      </w:r>
      <w:r>
        <w:tab/>
      </w:r>
    </w:p>
    <w:p w14:paraId="2A541089" w14:textId="77777777" w:rsidR="007A0847" w:rsidRDefault="007A0847" w:rsidP="007A0847"/>
    <w:p w14:paraId="27EC18E3" w14:textId="77777777" w:rsidR="007A0847" w:rsidRDefault="007A0847" w:rsidP="007A0847">
      <w:pPr>
        <w:rPr>
          <w:b/>
          <w:u w:val="single"/>
        </w:rPr>
      </w:pPr>
      <w:r>
        <w:rPr>
          <w:b/>
          <w:u w:val="single"/>
        </w:rPr>
        <w:t>Charakteristika vyučovacího předmětu</w:t>
      </w:r>
    </w:p>
    <w:p w14:paraId="5A3CC687" w14:textId="77777777" w:rsidR="007A0847" w:rsidRDefault="007A0847" w:rsidP="007A0847"/>
    <w:p w14:paraId="4EABB4AF" w14:textId="77777777" w:rsidR="007A0847" w:rsidRDefault="007A0847" w:rsidP="007A0847">
      <w:pPr>
        <w:rPr>
          <w:b/>
        </w:rPr>
      </w:pPr>
      <w:r>
        <w:rPr>
          <w:b/>
        </w:rPr>
        <w:t>Obsahové, časové a organizační vymezení vyučovacího předmětu</w:t>
      </w:r>
    </w:p>
    <w:p w14:paraId="120EBB78" w14:textId="77777777" w:rsidR="007A0847" w:rsidRDefault="007A0847" w:rsidP="007A084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3"/>
        <w:gridCol w:w="2193"/>
        <w:gridCol w:w="2194"/>
        <w:gridCol w:w="2194"/>
        <w:gridCol w:w="2194"/>
        <w:gridCol w:w="2194"/>
      </w:tblGrid>
      <w:tr w:rsidR="007A0847" w14:paraId="7D08599D" w14:textId="77777777">
        <w:tc>
          <w:tcPr>
            <w:tcW w:w="2193" w:type="dxa"/>
          </w:tcPr>
          <w:p w14:paraId="4891B90F" w14:textId="77777777" w:rsidR="007A0847" w:rsidRDefault="007A0847" w:rsidP="00BD37F5">
            <w:pPr>
              <w:jc w:val="center"/>
              <w:rPr>
                <w:bCs/>
              </w:rPr>
            </w:pPr>
            <w:r>
              <w:rPr>
                <w:bCs/>
              </w:rPr>
              <w:t>Ročník</w:t>
            </w:r>
          </w:p>
        </w:tc>
        <w:tc>
          <w:tcPr>
            <w:tcW w:w="2193" w:type="dxa"/>
          </w:tcPr>
          <w:p w14:paraId="5166B389" w14:textId="77777777" w:rsidR="007A0847" w:rsidRDefault="007A0847" w:rsidP="00BD37F5">
            <w:pPr>
              <w:jc w:val="center"/>
              <w:rPr>
                <w:bCs/>
              </w:rPr>
            </w:pPr>
            <w:r>
              <w:rPr>
                <w:bCs/>
              </w:rPr>
              <w:t>1.</w:t>
            </w:r>
          </w:p>
        </w:tc>
        <w:tc>
          <w:tcPr>
            <w:tcW w:w="2194" w:type="dxa"/>
          </w:tcPr>
          <w:p w14:paraId="30ACC36A" w14:textId="77777777" w:rsidR="007A0847" w:rsidRDefault="007A0847" w:rsidP="00BD37F5">
            <w:pPr>
              <w:jc w:val="center"/>
              <w:rPr>
                <w:bCs/>
              </w:rPr>
            </w:pPr>
            <w:r>
              <w:rPr>
                <w:bCs/>
              </w:rPr>
              <w:t>2.</w:t>
            </w:r>
          </w:p>
        </w:tc>
        <w:tc>
          <w:tcPr>
            <w:tcW w:w="2194" w:type="dxa"/>
          </w:tcPr>
          <w:p w14:paraId="40D514F7" w14:textId="77777777" w:rsidR="007A0847" w:rsidRDefault="007A0847" w:rsidP="00BD37F5">
            <w:pPr>
              <w:jc w:val="center"/>
              <w:rPr>
                <w:bCs/>
              </w:rPr>
            </w:pPr>
            <w:r>
              <w:rPr>
                <w:bCs/>
              </w:rPr>
              <w:t>3.</w:t>
            </w:r>
          </w:p>
        </w:tc>
        <w:tc>
          <w:tcPr>
            <w:tcW w:w="2194" w:type="dxa"/>
          </w:tcPr>
          <w:p w14:paraId="1F4FD9B9" w14:textId="77777777" w:rsidR="007A0847" w:rsidRDefault="007A0847" w:rsidP="00BD37F5">
            <w:pPr>
              <w:jc w:val="center"/>
              <w:rPr>
                <w:bCs/>
              </w:rPr>
            </w:pPr>
            <w:r>
              <w:rPr>
                <w:bCs/>
              </w:rPr>
              <w:t>4.</w:t>
            </w:r>
          </w:p>
        </w:tc>
        <w:tc>
          <w:tcPr>
            <w:tcW w:w="2194" w:type="dxa"/>
          </w:tcPr>
          <w:p w14:paraId="2C984F16" w14:textId="77777777" w:rsidR="007A0847" w:rsidRDefault="007A0847" w:rsidP="00BD37F5">
            <w:pPr>
              <w:jc w:val="center"/>
              <w:rPr>
                <w:bCs/>
              </w:rPr>
            </w:pPr>
            <w:r>
              <w:rPr>
                <w:bCs/>
              </w:rPr>
              <w:t>5.</w:t>
            </w:r>
          </w:p>
        </w:tc>
      </w:tr>
      <w:tr w:rsidR="007A0847" w14:paraId="2043A96C" w14:textId="77777777">
        <w:tc>
          <w:tcPr>
            <w:tcW w:w="2193" w:type="dxa"/>
          </w:tcPr>
          <w:p w14:paraId="12E67B83" w14:textId="77777777" w:rsidR="007A0847" w:rsidRDefault="007A0847" w:rsidP="00BD37F5">
            <w:pPr>
              <w:jc w:val="center"/>
              <w:rPr>
                <w:bCs/>
              </w:rPr>
            </w:pPr>
            <w:r>
              <w:rPr>
                <w:bCs/>
              </w:rPr>
              <w:t>Časová dotace</w:t>
            </w:r>
          </w:p>
        </w:tc>
        <w:tc>
          <w:tcPr>
            <w:tcW w:w="2193" w:type="dxa"/>
          </w:tcPr>
          <w:p w14:paraId="3AC2E41B" w14:textId="77777777" w:rsidR="007A0847" w:rsidRDefault="007A0847" w:rsidP="00BD37F5">
            <w:pPr>
              <w:jc w:val="center"/>
              <w:rPr>
                <w:bCs/>
              </w:rPr>
            </w:pPr>
            <w:r>
              <w:rPr>
                <w:bCs/>
              </w:rPr>
              <w:t>-</w:t>
            </w:r>
          </w:p>
        </w:tc>
        <w:tc>
          <w:tcPr>
            <w:tcW w:w="2194" w:type="dxa"/>
          </w:tcPr>
          <w:p w14:paraId="09D9AC6E" w14:textId="77777777" w:rsidR="007A0847" w:rsidRDefault="007A0847" w:rsidP="00BD37F5">
            <w:pPr>
              <w:jc w:val="center"/>
              <w:rPr>
                <w:bCs/>
              </w:rPr>
            </w:pPr>
            <w:r>
              <w:rPr>
                <w:bCs/>
              </w:rPr>
              <w:t>-</w:t>
            </w:r>
          </w:p>
        </w:tc>
        <w:tc>
          <w:tcPr>
            <w:tcW w:w="2194" w:type="dxa"/>
          </w:tcPr>
          <w:p w14:paraId="2A9CB6E2" w14:textId="77777777" w:rsidR="007A0847" w:rsidRDefault="007A0847" w:rsidP="00BD37F5">
            <w:pPr>
              <w:jc w:val="center"/>
              <w:rPr>
                <w:bCs/>
              </w:rPr>
            </w:pPr>
            <w:r>
              <w:rPr>
                <w:bCs/>
              </w:rPr>
              <w:t>-</w:t>
            </w:r>
          </w:p>
        </w:tc>
        <w:tc>
          <w:tcPr>
            <w:tcW w:w="2194" w:type="dxa"/>
          </w:tcPr>
          <w:p w14:paraId="1ADDFACB" w14:textId="77777777" w:rsidR="007A0847" w:rsidRDefault="007A0847" w:rsidP="00BD37F5">
            <w:pPr>
              <w:jc w:val="center"/>
              <w:rPr>
                <w:bCs/>
              </w:rPr>
            </w:pPr>
            <w:r>
              <w:rPr>
                <w:bCs/>
              </w:rPr>
              <w:t>1 + 1 h</w:t>
            </w:r>
          </w:p>
        </w:tc>
        <w:tc>
          <w:tcPr>
            <w:tcW w:w="2194" w:type="dxa"/>
          </w:tcPr>
          <w:p w14:paraId="05980AAA" w14:textId="77777777" w:rsidR="007A0847" w:rsidRDefault="007A0847" w:rsidP="00BD37F5">
            <w:pPr>
              <w:jc w:val="center"/>
              <w:rPr>
                <w:bCs/>
              </w:rPr>
            </w:pPr>
            <w:r>
              <w:rPr>
                <w:bCs/>
              </w:rPr>
              <w:t>2 h</w:t>
            </w:r>
          </w:p>
        </w:tc>
      </w:tr>
    </w:tbl>
    <w:p w14:paraId="5F7928A8" w14:textId="77777777" w:rsidR="007A0847" w:rsidRDefault="007A0847" w:rsidP="007A0847">
      <w:pPr>
        <w:rPr>
          <w:b/>
        </w:rPr>
      </w:pPr>
    </w:p>
    <w:p w14:paraId="4EC75213" w14:textId="77777777" w:rsidR="007A0847" w:rsidRDefault="007A0847" w:rsidP="007A0847">
      <w:pPr>
        <w:ind w:firstLine="708"/>
      </w:pPr>
      <w:r>
        <w:t xml:space="preserve">Tento vyučovací předmět navazuje na vyučovací předmět Prvouka (z 1.období 1.stupně ZŠ). Obsah vyučovacího předmětu Vlastivěda na 1.stupni základní školy je členěn do tří tematických okruhů: </w:t>
      </w:r>
    </w:p>
    <w:p w14:paraId="53DD28A1" w14:textId="77777777" w:rsidR="007A0847" w:rsidRPr="00B3655C" w:rsidRDefault="007A0847" w:rsidP="007A0847">
      <w:r>
        <w:lastRenderedPageBreak/>
        <w:t>1.</w:t>
      </w:r>
      <w:r w:rsidRPr="006B5F48">
        <w:rPr>
          <w:bCs/>
        </w:rPr>
        <w:t xml:space="preserve">Místo, kde </w:t>
      </w:r>
      <w:proofErr w:type="gramStart"/>
      <w:r w:rsidRPr="006B5F48">
        <w:rPr>
          <w:bCs/>
        </w:rPr>
        <w:t>žijeme</w:t>
      </w:r>
      <w:r>
        <w:rPr>
          <w:bCs/>
        </w:rPr>
        <w:t xml:space="preserve"> </w:t>
      </w:r>
      <w:r>
        <w:rPr>
          <w:b/>
          <w:bCs/>
        </w:rPr>
        <w:t xml:space="preserve"> </w:t>
      </w:r>
      <w:r>
        <w:t>–</w:t>
      </w:r>
      <w:proofErr w:type="gramEnd"/>
      <w:r>
        <w:t xml:space="preserve"> v tomto tematickém okruhu se žáci učí na základě poznávání nejbližšího okolí, vztahů a souvislostí v něm chápat organizaci života v rodině, ve škole, v obci, ve společnosti</w:t>
      </w:r>
      <w:r w:rsidRPr="00B3655C">
        <w:t>.</w:t>
      </w:r>
      <w:r>
        <w:t xml:space="preserve"> </w:t>
      </w:r>
      <w:proofErr w:type="gramStart"/>
      <w:r>
        <w:t>Učí</w:t>
      </w:r>
      <w:proofErr w:type="gramEnd"/>
      <w:r>
        <w:t xml:space="preserve"> se do tohoto každodenního života vstupovat s vlastní aktivitou a představami, hledat nové i zajímavé věci a bezpečně se v tomto světě pohybovat. Důraz je kladen na dopravní výchovu, praktické poznávání místních a regionálních skutečností a na utváření přímých zkušeností žáků. Různé činnosti a úkoly by měly přirozeným způsobem probudit v žácích kladný vztah k místu jejich bydliště, postupně rozvíjet jejich národní cítění a vztah k naší zemi.</w:t>
      </w:r>
    </w:p>
    <w:p w14:paraId="36F8409B" w14:textId="77777777" w:rsidR="007A0847" w:rsidRPr="00B3655C" w:rsidRDefault="007A0847" w:rsidP="007A0847">
      <w:r>
        <w:t>2.</w:t>
      </w:r>
      <w:r w:rsidRPr="006B5F48">
        <w:rPr>
          <w:bCs/>
        </w:rPr>
        <w:t>Lidé kolem nás</w:t>
      </w:r>
      <w:r>
        <w:rPr>
          <w:b/>
          <w:bCs/>
        </w:rPr>
        <w:t xml:space="preserve"> </w:t>
      </w:r>
      <w:r>
        <w:t>– v tomto tematickém okruhu si žáci osvojují a upevňují základy vhodného chování a jednání mezi lidmi, uvědomují si význam a podstatu tolerance, pomoci a solidarity mezi lidmi, vzájemné úcty, snášenlivosti a rovného postavení mužů a žen. Seznamují se se základními právy a povinnostmi, ale i s problémy, které provázejí lidské soužití</w:t>
      </w:r>
      <w:r w:rsidRPr="00B3655C">
        <w:t>.</w:t>
      </w:r>
    </w:p>
    <w:p w14:paraId="4AA04583" w14:textId="77777777" w:rsidR="007A0847" w:rsidRPr="00B3655C" w:rsidRDefault="007A0847" w:rsidP="007A0847">
      <w:r>
        <w:t>3.</w:t>
      </w:r>
      <w:r w:rsidRPr="006B5F48">
        <w:rPr>
          <w:bCs/>
        </w:rPr>
        <w:t>Lidé a čas</w:t>
      </w:r>
      <w:r>
        <w:rPr>
          <w:b/>
          <w:bCs/>
        </w:rPr>
        <w:t xml:space="preserve"> </w:t>
      </w:r>
      <w:r>
        <w:t xml:space="preserve">– v tomto tematickém okruhu se žáci </w:t>
      </w:r>
      <w:proofErr w:type="gramStart"/>
      <w:r>
        <w:t>učí</w:t>
      </w:r>
      <w:proofErr w:type="gramEnd"/>
      <w:r>
        <w:t xml:space="preserve"> orientovat v dějích a v čase. Poznávají, jak a proč se čas </w:t>
      </w:r>
      <w:proofErr w:type="gramStart"/>
      <w:r>
        <w:t>měří</w:t>
      </w:r>
      <w:proofErr w:type="gramEnd"/>
      <w:r>
        <w:t xml:space="preserve">, jak události postupují v čase a utvářejí historii věcí a dějů. </w:t>
      </w:r>
      <w:proofErr w:type="gramStart"/>
      <w:r>
        <w:t>Učí</w:t>
      </w:r>
      <w:proofErr w:type="gramEnd"/>
      <w:r>
        <w:t xml:space="preserve"> se poznávat, jak se život a věci vyvíjejí a jakým změnám podléhají v čase. Podstatou tematického okruhu je vyvolat u žáků zájem o minulost, o kulturní bohatství regionu i celé země.</w:t>
      </w:r>
    </w:p>
    <w:p w14:paraId="0B00DDE9" w14:textId="77777777" w:rsidR="007A0847" w:rsidRDefault="007A0847" w:rsidP="007A0847">
      <w:pPr>
        <w:ind w:firstLine="708"/>
      </w:pPr>
      <w:r>
        <w:t xml:space="preserve">Vzdělávací obsah jednotlivých okruhů se ve výuce prolíná. Je vyučován ve vyučovacích hodinách o délce 45 minut. Ve výuce jsou používány rozmanité názorné pomůcky: mapy, atlasy, encyklopedie, kompasy, časové přímky, nástěnné obrazy apod. Vyučuje se v kmenových učebnách, případně v počítačové učebně. Je využívána interaktivní tabule. </w:t>
      </w:r>
    </w:p>
    <w:p w14:paraId="2D78E1E7" w14:textId="77777777" w:rsidR="00870083" w:rsidRDefault="00870083" w:rsidP="007A0847">
      <w:pPr>
        <w:rPr>
          <w:b/>
        </w:rPr>
      </w:pPr>
    </w:p>
    <w:p w14:paraId="7201E159" w14:textId="77777777" w:rsidR="007A0847" w:rsidRDefault="007A0847" w:rsidP="007A0847">
      <w:pPr>
        <w:rPr>
          <w:b/>
        </w:rPr>
      </w:pPr>
      <w:r>
        <w:rPr>
          <w:b/>
        </w:rPr>
        <w:t>Průřezová témata</w:t>
      </w:r>
    </w:p>
    <w:p w14:paraId="76E2448C" w14:textId="77777777" w:rsidR="007A0847" w:rsidRDefault="007A0847" w:rsidP="007A0847">
      <w:r>
        <w:t>Do vyučovacího předmětu Vlastivěda jsou zařazeny následující tematické okruhy průřezových témat.</w:t>
      </w:r>
    </w:p>
    <w:p w14:paraId="2525C5AB" w14:textId="77777777" w:rsidR="007A0847" w:rsidRDefault="007A0847" w:rsidP="007A0847"/>
    <w:p w14:paraId="6B58AAC8" w14:textId="77777777" w:rsidR="007A0847" w:rsidRDefault="007A0847" w:rsidP="007A0847">
      <w:pPr>
        <w:rPr>
          <w:u w:val="single"/>
        </w:rPr>
      </w:pPr>
      <w:r>
        <w:rPr>
          <w:u w:val="single"/>
        </w:rPr>
        <w:t>Osobnostní a sociální výchova</w:t>
      </w:r>
    </w:p>
    <w:p w14:paraId="086BD352" w14:textId="77777777" w:rsidR="007A0847" w:rsidRDefault="007A0847" w:rsidP="007A0847">
      <w:r>
        <w:t xml:space="preserve">Rozvoj schopností </w:t>
      </w:r>
      <w:proofErr w:type="gramStart"/>
      <w:r>
        <w:t>poznávání - cvičení</w:t>
      </w:r>
      <w:proofErr w:type="gramEnd"/>
      <w:r>
        <w:t xml:space="preserve"> smyslového vnímání, pozornosti a soustředění, cvičení dovedností zapamatování.</w:t>
      </w:r>
    </w:p>
    <w:p w14:paraId="3DB94602" w14:textId="77777777" w:rsidR="007A0847" w:rsidRDefault="007A0847" w:rsidP="007A0847">
      <w:r>
        <w:t>Psychohygiena – hledání pomoci při potížích.</w:t>
      </w:r>
    </w:p>
    <w:p w14:paraId="234E0291" w14:textId="77777777" w:rsidR="007A0847" w:rsidRDefault="007A0847" w:rsidP="007A0847">
      <w:r>
        <w:t xml:space="preserve">Kooperace a </w:t>
      </w:r>
      <w:proofErr w:type="gramStart"/>
      <w:r>
        <w:t>kompetice - jasná</w:t>
      </w:r>
      <w:proofErr w:type="gramEnd"/>
      <w:r>
        <w:t xml:space="preserve"> a respektující komunikace.</w:t>
      </w:r>
    </w:p>
    <w:p w14:paraId="3C062806" w14:textId="77777777" w:rsidR="007A0847" w:rsidRDefault="007A0847" w:rsidP="007A0847">
      <w:r>
        <w:t xml:space="preserve">Řešení problémů a rozhodovací </w:t>
      </w:r>
      <w:proofErr w:type="gramStart"/>
      <w:r>
        <w:t>dovednosti - dovednosti</w:t>
      </w:r>
      <w:proofErr w:type="gramEnd"/>
      <w:r>
        <w:t xml:space="preserve"> pro řešení problému.</w:t>
      </w:r>
    </w:p>
    <w:p w14:paraId="7613E1E9" w14:textId="77777777" w:rsidR="007A0847" w:rsidRDefault="007A0847" w:rsidP="007A0847"/>
    <w:p w14:paraId="23416100" w14:textId="77777777" w:rsidR="007A0847" w:rsidRDefault="007A0847" w:rsidP="007A0847">
      <w:pPr>
        <w:rPr>
          <w:u w:val="single"/>
        </w:rPr>
      </w:pPr>
      <w:r>
        <w:rPr>
          <w:u w:val="single"/>
        </w:rPr>
        <w:t>Výchova demokratického občana</w:t>
      </w:r>
    </w:p>
    <w:p w14:paraId="47549981" w14:textId="77777777" w:rsidR="007A0847" w:rsidRDefault="007A0847" w:rsidP="007A0847">
      <w:r>
        <w:t xml:space="preserve">Občanská společnost a </w:t>
      </w:r>
      <w:proofErr w:type="gramStart"/>
      <w:r>
        <w:t>škola - způsoby</w:t>
      </w:r>
      <w:proofErr w:type="gramEnd"/>
      <w:r>
        <w:t xml:space="preserve"> uplatňování demokratických principů a hodnot v každodenním životě.</w:t>
      </w:r>
    </w:p>
    <w:p w14:paraId="15493046" w14:textId="77777777" w:rsidR="007A0847" w:rsidRDefault="007A0847" w:rsidP="007A0847">
      <w:r>
        <w:t xml:space="preserve">Občan, občanská společnost a stát - občan jako odpovědný člen </w:t>
      </w:r>
      <w:proofErr w:type="gramStart"/>
      <w:r>
        <w:t>společnosti( práva</w:t>
      </w:r>
      <w:proofErr w:type="gramEnd"/>
      <w:r>
        <w:t>, povinnosti).</w:t>
      </w:r>
    </w:p>
    <w:p w14:paraId="76274ECF" w14:textId="77777777" w:rsidR="007A0847" w:rsidRDefault="007A0847" w:rsidP="007A0847">
      <w:r>
        <w:t xml:space="preserve">Formy participace občanů v politickém </w:t>
      </w:r>
      <w:proofErr w:type="gramStart"/>
      <w:r>
        <w:t>životě - volební</w:t>
      </w:r>
      <w:proofErr w:type="gramEnd"/>
      <w:r>
        <w:t xml:space="preserve"> systém, volby, politika.</w:t>
      </w:r>
    </w:p>
    <w:p w14:paraId="4FFCC4E7" w14:textId="77777777" w:rsidR="007A0847" w:rsidRDefault="007A0847" w:rsidP="007A0847">
      <w:r>
        <w:t xml:space="preserve">Principy demokracie jako formy vlády a způsobu rozhodování - </w:t>
      </w:r>
    </w:p>
    <w:p w14:paraId="1BA43548" w14:textId="77777777" w:rsidR="007A0847" w:rsidRDefault="007A0847" w:rsidP="007A0847"/>
    <w:p w14:paraId="4368CEE2" w14:textId="77777777" w:rsidR="007A0847" w:rsidRDefault="007A0847" w:rsidP="007A0847">
      <w:pPr>
        <w:rPr>
          <w:u w:val="single"/>
        </w:rPr>
      </w:pPr>
      <w:r>
        <w:rPr>
          <w:u w:val="single"/>
        </w:rPr>
        <w:t>Výchova k myšlení v evropských a globálních souvislostech</w:t>
      </w:r>
    </w:p>
    <w:p w14:paraId="3374B9AC" w14:textId="77777777" w:rsidR="007A0847" w:rsidRDefault="007A0847" w:rsidP="007A0847">
      <w:r>
        <w:t xml:space="preserve">Evropa a svět nás </w:t>
      </w:r>
      <w:proofErr w:type="gramStart"/>
      <w:r>
        <w:t>zajímá - zážitky</w:t>
      </w:r>
      <w:proofErr w:type="gramEnd"/>
      <w:r>
        <w:t xml:space="preserve"> a zkušenosti z Evropy a světa.</w:t>
      </w:r>
    </w:p>
    <w:p w14:paraId="0E176F97" w14:textId="77777777" w:rsidR="007A0847" w:rsidRDefault="007A0847" w:rsidP="007A0847">
      <w:r>
        <w:t xml:space="preserve">Objevujeme Evropu a </w:t>
      </w:r>
      <w:proofErr w:type="gramStart"/>
      <w:r>
        <w:t>svět - naše</w:t>
      </w:r>
      <w:proofErr w:type="gramEnd"/>
      <w:r>
        <w:t xml:space="preserve"> vlast a Evropa.</w:t>
      </w:r>
    </w:p>
    <w:p w14:paraId="1B0BAC84" w14:textId="77777777" w:rsidR="007A0847" w:rsidRDefault="007A0847" w:rsidP="007A0847">
      <w:r>
        <w:t xml:space="preserve">Jsme </w:t>
      </w:r>
      <w:proofErr w:type="gramStart"/>
      <w:r>
        <w:t>Evropané - klíčové</w:t>
      </w:r>
      <w:proofErr w:type="gramEnd"/>
      <w:r>
        <w:t xml:space="preserve"> mezníky evropské historie.</w:t>
      </w:r>
    </w:p>
    <w:p w14:paraId="30D99F44" w14:textId="77777777" w:rsidR="007A0847" w:rsidRDefault="007A0847" w:rsidP="007A0847"/>
    <w:p w14:paraId="2A6DCCFF" w14:textId="77777777" w:rsidR="007A0847" w:rsidRDefault="007A0847" w:rsidP="007A0847">
      <w:pPr>
        <w:rPr>
          <w:u w:val="single"/>
        </w:rPr>
      </w:pPr>
      <w:r>
        <w:rPr>
          <w:u w:val="single"/>
        </w:rPr>
        <w:t>Multikulturní výchova</w:t>
      </w:r>
    </w:p>
    <w:p w14:paraId="2F860E41" w14:textId="77777777" w:rsidR="007A0847" w:rsidRDefault="007A0847" w:rsidP="007A0847">
      <w:r>
        <w:t xml:space="preserve">Kulturní </w:t>
      </w:r>
      <w:proofErr w:type="gramStart"/>
      <w:r>
        <w:t>diference - respektování</w:t>
      </w:r>
      <w:proofErr w:type="gramEnd"/>
      <w:r>
        <w:t xml:space="preserve"> zvláštnosti etnik.</w:t>
      </w:r>
    </w:p>
    <w:p w14:paraId="5077D351" w14:textId="77777777" w:rsidR="007A0847" w:rsidRDefault="007A0847" w:rsidP="007A0847">
      <w:r>
        <w:t xml:space="preserve">Lidské </w:t>
      </w:r>
      <w:proofErr w:type="gramStart"/>
      <w:r>
        <w:t>vztahy - právo</w:t>
      </w:r>
      <w:proofErr w:type="gramEnd"/>
      <w:r>
        <w:t xml:space="preserve"> všech lidí žít společně a podílet se na spolupráci.</w:t>
      </w:r>
    </w:p>
    <w:p w14:paraId="037001B5" w14:textId="77777777" w:rsidR="007A0847" w:rsidRDefault="007A0847" w:rsidP="007A0847">
      <w:r>
        <w:t xml:space="preserve">Etnický </w:t>
      </w:r>
      <w:proofErr w:type="gramStart"/>
      <w:r>
        <w:t>původ - rovnocennost</w:t>
      </w:r>
      <w:proofErr w:type="gramEnd"/>
      <w:r>
        <w:t xml:space="preserve"> všech etnických skupin a kultur.</w:t>
      </w:r>
    </w:p>
    <w:p w14:paraId="79A1C2C0" w14:textId="77777777" w:rsidR="00067042" w:rsidRDefault="007A0847" w:rsidP="007A0847">
      <w:r>
        <w:t xml:space="preserve">Princip sociálního smíru a solidarity </w:t>
      </w:r>
      <w:proofErr w:type="gramStart"/>
      <w:r>
        <w:t>-  nekonfliktní</w:t>
      </w:r>
      <w:proofErr w:type="gramEnd"/>
      <w:r>
        <w:t xml:space="preserve"> život v multikulturní společnosti.</w:t>
      </w:r>
    </w:p>
    <w:p w14:paraId="54D2483E" w14:textId="77777777" w:rsidR="0099510A" w:rsidRDefault="0099510A" w:rsidP="007A0847">
      <w:pPr>
        <w:rPr>
          <w:u w:val="single"/>
        </w:rPr>
      </w:pPr>
    </w:p>
    <w:p w14:paraId="336F484C" w14:textId="77777777" w:rsidR="007A0847" w:rsidRDefault="007A0847" w:rsidP="007A0847">
      <w:pPr>
        <w:rPr>
          <w:u w:val="single"/>
        </w:rPr>
      </w:pPr>
      <w:r>
        <w:rPr>
          <w:u w:val="single"/>
        </w:rPr>
        <w:t>Enviro</w:t>
      </w:r>
      <w:r w:rsidR="009F51CE">
        <w:rPr>
          <w:u w:val="single"/>
        </w:rPr>
        <w:t>n</w:t>
      </w:r>
      <w:r>
        <w:rPr>
          <w:u w:val="single"/>
        </w:rPr>
        <w:t>mentální výchova</w:t>
      </w:r>
    </w:p>
    <w:p w14:paraId="225A0D86" w14:textId="77777777" w:rsidR="00B92D78" w:rsidRPr="00B92D78" w:rsidRDefault="007A0847" w:rsidP="00B92D78">
      <w:r>
        <w:t xml:space="preserve">Lidské aktivity a problémy životního </w:t>
      </w:r>
      <w:proofErr w:type="gramStart"/>
      <w:r>
        <w:t>prostředí  -</w:t>
      </w:r>
      <w:proofErr w:type="gramEnd"/>
      <w:r>
        <w:t xml:space="preserve"> zemědělství a životní  prostředí, doprava a životní prostředí, průmysl a životní prostředí.</w:t>
      </w:r>
    </w:p>
    <w:p w14:paraId="6E0A3C15" w14:textId="77777777" w:rsidR="007A0847" w:rsidRPr="003A01FB" w:rsidRDefault="007A0847" w:rsidP="007A0847">
      <w:pPr>
        <w:pStyle w:val="Nadpis2"/>
        <w:rPr>
          <w:rFonts w:ascii="Times New Roman" w:hAnsi="Times New Roman" w:cs="Times New Roman"/>
          <w:i w:val="0"/>
          <w:sz w:val="24"/>
          <w:u w:val="single"/>
        </w:rPr>
      </w:pPr>
      <w:r w:rsidRPr="003A01FB">
        <w:rPr>
          <w:rFonts w:ascii="Times New Roman" w:hAnsi="Times New Roman" w:cs="Times New Roman"/>
          <w:i w:val="0"/>
          <w:sz w:val="24"/>
          <w:u w:val="single"/>
        </w:rPr>
        <w:t>Výchovné a vzdělávací strategie</w:t>
      </w:r>
    </w:p>
    <w:p w14:paraId="15BB2B45" w14:textId="77777777" w:rsidR="007A0847" w:rsidRDefault="007A0847" w:rsidP="007A0847">
      <w:r>
        <w:t>Výchovné a vzdělávací postupy, které vedou k utváření klíčových kompetencí vycházejí ze strategií školy.</w:t>
      </w:r>
    </w:p>
    <w:p w14:paraId="73104430" w14:textId="77777777" w:rsidR="007A0847" w:rsidRDefault="007A0847" w:rsidP="007A0847"/>
    <w:p w14:paraId="4B6333D9" w14:textId="77777777" w:rsidR="007A0847" w:rsidRDefault="007A0847" w:rsidP="007A0847">
      <w:pPr>
        <w:rPr>
          <w:b/>
        </w:rPr>
      </w:pPr>
      <w:r>
        <w:rPr>
          <w:b/>
        </w:rPr>
        <w:t>Kompetence k učení</w:t>
      </w:r>
    </w:p>
    <w:p w14:paraId="27935507" w14:textId="77777777" w:rsidR="007A0847" w:rsidRDefault="007A0847" w:rsidP="007A0847">
      <w:r>
        <w:t xml:space="preserve">Učitel klade důraz na motivaci žáků, vybírá přiměřený úkol, využívá vhodné metody, plánuje postupy, používá vhodné názorné pomůcky, vede žáky k poznávání </w:t>
      </w:r>
      <w:proofErr w:type="gramStart"/>
      <w:r>
        <w:t>smyslu  a</w:t>
      </w:r>
      <w:proofErr w:type="gramEnd"/>
      <w:r>
        <w:t xml:space="preserve"> cíle učení a práce,  vytváří pozitivní vztah ke škole, spolužákům a učitelům, vede žáky k vyhledávání, třídění a zpracovávání informací, učí hrou, vede k sebehodnocení i hodnocení práce druhých. </w:t>
      </w:r>
    </w:p>
    <w:p w14:paraId="16EAD8FD" w14:textId="77777777" w:rsidR="007A0847" w:rsidRDefault="007A0847" w:rsidP="007A0847"/>
    <w:p w14:paraId="055D66F1" w14:textId="77777777" w:rsidR="007A0847" w:rsidRDefault="007A0847" w:rsidP="007A0847">
      <w:pPr>
        <w:rPr>
          <w:b/>
        </w:rPr>
      </w:pPr>
      <w:r>
        <w:rPr>
          <w:b/>
        </w:rPr>
        <w:t>Kompetence k řešení problémů</w:t>
      </w:r>
    </w:p>
    <w:p w14:paraId="242BC354" w14:textId="77777777" w:rsidR="007A0847" w:rsidRDefault="007A0847" w:rsidP="007A0847">
      <w:r>
        <w:t xml:space="preserve">Učitel vyhledává se žáky různé způsoby řešení úkolů, zařazuje úlohy a práce s více variantami řešení, </w:t>
      </w:r>
      <w:proofErr w:type="gramStart"/>
      <w:r>
        <w:t>učí</w:t>
      </w:r>
      <w:proofErr w:type="gramEnd"/>
      <w:r>
        <w:t xml:space="preserve"> ověřovat správnost řešení, rozpoznávat problémy, nacvičuje běžné problémové situace, zařazuje diskusní formu výuky, učí kritickému myšlení, obhajovat svá rozhodnutí, zvládat stresové situace, trpělivosti. </w:t>
      </w:r>
    </w:p>
    <w:p w14:paraId="0B7FF00F" w14:textId="77777777" w:rsidR="007A0847" w:rsidRDefault="007A0847" w:rsidP="007A0847"/>
    <w:p w14:paraId="337F8C3F" w14:textId="77777777" w:rsidR="007A0847" w:rsidRDefault="007A0847" w:rsidP="007A0847">
      <w:pPr>
        <w:rPr>
          <w:b/>
        </w:rPr>
      </w:pPr>
      <w:r>
        <w:rPr>
          <w:b/>
        </w:rPr>
        <w:lastRenderedPageBreak/>
        <w:t>Kompetence komunikativní</w:t>
      </w:r>
    </w:p>
    <w:p w14:paraId="0C135833" w14:textId="77777777" w:rsidR="007A0847" w:rsidRDefault="007A0847" w:rsidP="007A0847">
      <w:r>
        <w:t xml:space="preserve">Učitel vede žáky k používání nových termínů, vysvětluje je, procvičuje správné vyjadřování myšlenek, vede žáky ke vhodné komunikaci se spolužáky, s učiteli a ostatními dospělými ve škole i mimo ni, motivuje žáky k využívání komunikačních a informačních technologií, naslouchat druhým, souvisle a kultivovaně komunikovat. Zapojuje žáky do diskuse, </w:t>
      </w:r>
      <w:proofErr w:type="gramStart"/>
      <w:r>
        <w:t>učí</w:t>
      </w:r>
      <w:proofErr w:type="gramEnd"/>
      <w:r>
        <w:t xml:space="preserve"> je klást otázky, obhajovat vlastní názor. Zařazuje týmové vyučování, vyučování ve skupinách.</w:t>
      </w:r>
    </w:p>
    <w:p w14:paraId="3DCA56E3" w14:textId="77777777" w:rsidR="007A0847" w:rsidRDefault="007A0847" w:rsidP="007A0847"/>
    <w:p w14:paraId="11FF0EAE" w14:textId="77777777" w:rsidR="007A0847" w:rsidRDefault="007A0847" w:rsidP="007A0847">
      <w:pPr>
        <w:rPr>
          <w:b/>
        </w:rPr>
      </w:pPr>
      <w:r>
        <w:rPr>
          <w:b/>
        </w:rPr>
        <w:t>Kompetence sociální a personální</w:t>
      </w:r>
    </w:p>
    <w:p w14:paraId="5F058F96" w14:textId="77777777" w:rsidR="007A0847" w:rsidRDefault="007A0847" w:rsidP="007A0847">
      <w:r>
        <w:t xml:space="preserve">Učitel vede žáky k účinné spolupráci ve skupině, pozitivně ovlivňuje kvalitu společné práce, podporuje vzájemnou pomoc a spolupráci, vede k ohleduplnosti v jednání s druhými lidmi. Podporuje respektování a toleranci, </w:t>
      </w:r>
      <w:proofErr w:type="gramStart"/>
      <w:r>
        <w:t>vytváří</w:t>
      </w:r>
      <w:proofErr w:type="gramEnd"/>
      <w:r>
        <w:t xml:space="preserve"> příjemnou atmosféru, učí obhajovat vlastní názor, argumentovat, vede žáky k zodpovědnosti, hodnocení a sebehodnocení. Vede k prezentaci, pěstuje sebedůvěru.</w:t>
      </w:r>
    </w:p>
    <w:p w14:paraId="4DBDE098" w14:textId="77777777" w:rsidR="0099510A" w:rsidRDefault="0099510A" w:rsidP="007A0847">
      <w:pPr>
        <w:rPr>
          <w:b/>
        </w:rPr>
      </w:pPr>
    </w:p>
    <w:p w14:paraId="77900250" w14:textId="77777777" w:rsidR="0099510A" w:rsidRDefault="0099510A" w:rsidP="007A0847">
      <w:pPr>
        <w:rPr>
          <w:b/>
        </w:rPr>
      </w:pPr>
    </w:p>
    <w:p w14:paraId="3E2DDC69" w14:textId="77777777" w:rsidR="0099510A" w:rsidRDefault="0099510A" w:rsidP="007A0847">
      <w:pPr>
        <w:rPr>
          <w:b/>
        </w:rPr>
      </w:pPr>
    </w:p>
    <w:p w14:paraId="6E316054" w14:textId="77777777" w:rsidR="0099510A" w:rsidRDefault="0099510A" w:rsidP="007A0847">
      <w:pPr>
        <w:rPr>
          <w:b/>
        </w:rPr>
      </w:pPr>
    </w:p>
    <w:p w14:paraId="0423E90B" w14:textId="77777777" w:rsidR="007A0847" w:rsidRDefault="007A0847" w:rsidP="007A0847">
      <w:pPr>
        <w:rPr>
          <w:b/>
        </w:rPr>
      </w:pPr>
      <w:r>
        <w:rPr>
          <w:b/>
        </w:rPr>
        <w:t>Kompetence občanské</w:t>
      </w:r>
    </w:p>
    <w:p w14:paraId="26EAC3C0" w14:textId="77777777" w:rsidR="007A0847" w:rsidRDefault="007A0847" w:rsidP="007A0847">
      <w:r>
        <w:t xml:space="preserve">Učitel vede žáky k důslednému dodržování daných pravidel (společně vytvořených), </w:t>
      </w:r>
      <w:proofErr w:type="gramStart"/>
      <w:r>
        <w:t>učí</w:t>
      </w:r>
      <w:proofErr w:type="gramEnd"/>
      <w:r>
        <w:t xml:space="preserve"> žáky respektovat druhé i sama sebe, umět poskytnou pomoc, ke správnému rozhodování v dané situaci, zapojuje všechny žáky do společných aktivit, vede k sebekontrole vlastní práce, učí zodpovědnosti za své činy a chování, buduje sebedůvěru, učí ekologické výchově, angažuje žáky při údržbě a provozu školy.</w:t>
      </w:r>
    </w:p>
    <w:p w14:paraId="03A8F988" w14:textId="77777777" w:rsidR="007A0847" w:rsidRDefault="007A0847" w:rsidP="007A0847"/>
    <w:p w14:paraId="5B70251F" w14:textId="77777777" w:rsidR="007A0847" w:rsidRDefault="007A0847" w:rsidP="007A0847">
      <w:pPr>
        <w:rPr>
          <w:b/>
        </w:rPr>
      </w:pPr>
      <w:r>
        <w:rPr>
          <w:b/>
        </w:rPr>
        <w:t>Kompetence pracovní</w:t>
      </w:r>
    </w:p>
    <w:p w14:paraId="2F9DA986" w14:textId="77777777" w:rsidR="007A0847" w:rsidRDefault="007A0847" w:rsidP="007A0847">
      <w:r>
        <w:t xml:space="preserve">Učitel vede žáky k dodržování určených pravidel a plnění povinností, chránit své zdraví a dbát o bezpečnost svoji i ostatních, </w:t>
      </w:r>
      <w:proofErr w:type="gramStart"/>
      <w:r>
        <w:t>učí</w:t>
      </w:r>
      <w:proofErr w:type="gramEnd"/>
      <w:r>
        <w:t xml:space="preserve"> rozpoznávat své schopnosti a možnosti. </w:t>
      </w:r>
      <w:proofErr w:type="gramStart"/>
      <w:r>
        <w:t>Učí</w:t>
      </w:r>
      <w:proofErr w:type="gramEnd"/>
      <w:r>
        <w:t xml:space="preserve"> žáky vážit si práce a jejích výsledků u sebe i ostatních, učí využívat znalostí a zkušeností v zájmu vlastního rozvoje i přípravy na budoucnost.</w:t>
      </w:r>
    </w:p>
    <w:p w14:paraId="2CC9C433" w14:textId="77777777" w:rsidR="007A0847" w:rsidRPr="00FA0112" w:rsidRDefault="007A0847" w:rsidP="007A0847">
      <w:pPr>
        <w:rPr>
          <w:color w:val="000000" w:themeColor="text1"/>
        </w:rPr>
      </w:pPr>
    </w:p>
    <w:p w14:paraId="7DDFB8EB" w14:textId="77777777" w:rsidR="007A0847" w:rsidRPr="00FA0112" w:rsidRDefault="00D673FD" w:rsidP="007A0847">
      <w:pPr>
        <w:rPr>
          <w:color w:val="000000" w:themeColor="text1"/>
        </w:rPr>
      </w:pPr>
      <w:r w:rsidRPr="00FA0112">
        <w:rPr>
          <w:color w:val="000000" w:themeColor="text1"/>
        </w:rPr>
        <w:t>Kompetence digitální</w:t>
      </w:r>
    </w:p>
    <w:p w14:paraId="4F5B0E45" w14:textId="77777777" w:rsidR="0071264F" w:rsidRPr="00FA0112" w:rsidRDefault="0071264F" w:rsidP="0071264F">
      <w:pPr>
        <w:rPr>
          <w:color w:val="000000" w:themeColor="text1"/>
        </w:rPr>
      </w:pPr>
      <w:r w:rsidRPr="00FA0112">
        <w:rPr>
          <w:color w:val="000000" w:themeColor="text1"/>
        </w:rPr>
        <w:t>Učitel pomáhá žákům orientovat se v digitálním prostředí a vede je k bezpečnému, sebejistému, kritickému a tvořivému využívání digitálních technologií při práci, při učení, ve volném čase i při zapojování do společnosti a občanského života.</w:t>
      </w:r>
    </w:p>
    <w:p w14:paraId="4D5EC483" w14:textId="77777777" w:rsidR="0071264F" w:rsidRPr="00FA0112" w:rsidRDefault="0071264F" w:rsidP="0071264F">
      <w:pPr>
        <w:jc w:val="both"/>
        <w:rPr>
          <w:color w:val="000000" w:themeColor="text1"/>
        </w:rPr>
      </w:pPr>
    </w:p>
    <w:p w14:paraId="1BBBB306" w14:textId="77777777" w:rsidR="007A0847" w:rsidRDefault="007A0847" w:rsidP="007A0847">
      <w:pPr>
        <w:pStyle w:val="Odstavec"/>
        <w:spacing w:before="0" w:after="0"/>
        <w:ind w:firstLine="0"/>
        <w:jc w:val="left"/>
        <w:rPr>
          <w:b/>
          <w:u w:val="single"/>
        </w:rPr>
      </w:pPr>
    </w:p>
    <w:p w14:paraId="775708FD" w14:textId="77777777" w:rsidR="007A0847" w:rsidRDefault="007A0847" w:rsidP="007A0847">
      <w:pPr>
        <w:pStyle w:val="Odstavec"/>
        <w:spacing w:before="0" w:after="0"/>
        <w:ind w:firstLine="0"/>
        <w:jc w:val="left"/>
        <w:rPr>
          <w:b/>
          <w:u w:val="single"/>
        </w:rPr>
      </w:pPr>
    </w:p>
    <w:p w14:paraId="31FAD901" w14:textId="77777777" w:rsidR="007A0847" w:rsidRDefault="007A0847" w:rsidP="007A0847">
      <w:pPr>
        <w:pStyle w:val="Odstavec"/>
        <w:spacing w:before="0" w:after="0"/>
        <w:ind w:firstLine="0"/>
        <w:jc w:val="left"/>
        <w:rPr>
          <w:b/>
          <w:u w:val="single"/>
        </w:rPr>
      </w:pPr>
    </w:p>
    <w:p w14:paraId="12755743" w14:textId="77777777" w:rsidR="00870083" w:rsidRDefault="00870083" w:rsidP="007A0847">
      <w:pPr>
        <w:pStyle w:val="Odstavec"/>
        <w:spacing w:before="0" w:after="0"/>
        <w:ind w:firstLine="0"/>
        <w:jc w:val="left"/>
        <w:rPr>
          <w:b/>
          <w:u w:val="single"/>
        </w:rPr>
      </w:pPr>
    </w:p>
    <w:p w14:paraId="511858FA" w14:textId="77777777" w:rsidR="00870083" w:rsidRDefault="00870083" w:rsidP="007A0847">
      <w:pPr>
        <w:pStyle w:val="Odstavec"/>
        <w:spacing w:before="0" w:after="0"/>
        <w:ind w:firstLine="0"/>
        <w:jc w:val="left"/>
        <w:rPr>
          <w:b/>
          <w:u w:val="single"/>
        </w:rPr>
      </w:pPr>
    </w:p>
    <w:p w14:paraId="3AA4D03A" w14:textId="77777777" w:rsidR="00870083" w:rsidRDefault="00870083" w:rsidP="007A0847">
      <w:pPr>
        <w:pStyle w:val="Odstavec"/>
        <w:spacing w:before="0" w:after="0"/>
        <w:ind w:firstLine="0"/>
        <w:jc w:val="left"/>
        <w:rPr>
          <w:b/>
          <w:u w:val="single"/>
        </w:rPr>
      </w:pPr>
    </w:p>
    <w:p w14:paraId="64B26319" w14:textId="77777777" w:rsidR="00870083" w:rsidRDefault="00870083" w:rsidP="007A0847">
      <w:pPr>
        <w:pStyle w:val="Odstavec"/>
        <w:spacing w:before="0" w:after="0"/>
        <w:ind w:firstLine="0"/>
        <w:jc w:val="left"/>
        <w:rPr>
          <w:b/>
          <w:u w:val="single"/>
        </w:rPr>
      </w:pPr>
    </w:p>
    <w:p w14:paraId="1E51C427" w14:textId="77777777" w:rsidR="00870083" w:rsidRDefault="00870083" w:rsidP="007A0847">
      <w:pPr>
        <w:pStyle w:val="Odstavec"/>
        <w:spacing w:before="0" w:after="0"/>
        <w:ind w:firstLine="0"/>
        <w:jc w:val="left"/>
        <w:rPr>
          <w:b/>
          <w:u w:val="single"/>
        </w:rPr>
      </w:pPr>
    </w:p>
    <w:p w14:paraId="30C8D416" w14:textId="77777777" w:rsidR="00B54352" w:rsidRDefault="00B54352" w:rsidP="007A0847">
      <w:pPr>
        <w:pStyle w:val="Odstavec"/>
        <w:spacing w:before="0" w:after="0"/>
        <w:ind w:firstLine="0"/>
        <w:jc w:val="left"/>
        <w:rPr>
          <w:b/>
          <w:u w:val="single"/>
        </w:rPr>
      </w:pPr>
    </w:p>
    <w:p w14:paraId="3C290CD0" w14:textId="77777777" w:rsidR="0099510A" w:rsidRDefault="0099510A" w:rsidP="007A0847">
      <w:pPr>
        <w:pStyle w:val="Odstavec"/>
        <w:spacing w:before="0" w:after="0"/>
        <w:ind w:firstLine="0"/>
        <w:jc w:val="left"/>
        <w:rPr>
          <w:b/>
          <w:color w:val="000000"/>
          <w:u w:val="single"/>
        </w:rPr>
      </w:pPr>
    </w:p>
    <w:p w14:paraId="312EE851" w14:textId="77777777" w:rsidR="0099510A" w:rsidRDefault="0099510A" w:rsidP="007A0847">
      <w:pPr>
        <w:pStyle w:val="Odstavec"/>
        <w:spacing w:before="0" w:after="0"/>
        <w:ind w:firstLine="0"/>
        <w:jc w:val="left"/>
        <w:rPr>
          <w:b/>
          <w:color w:val="000000"/>
          <w:u w:val="single"/>
        </w:rPr>
      </w:pPr>
    </w:p>
    <w:p w14:paraId="5CCF058C" w14:textId="77777777" w:rsidR="0099510A" w:rsidRDefault="0099510A" w:rsidP="007A0847">
      <w:pPr>
        <w:pStyle w:val="Odstavec"/>
        <w:spacing w:before="0" w:after="0"/>
        <w:ind w:firstLine="0"/>
        <w:jc w:val="left"/>
        <w:rPr>
          <w:b/>
          <w:color w:val="000000"/>
          <w:u w:val="single"/>
        </w:rPr>
      </w:pPr>
    </w:p>
    <w:p w14:paraId="6E9B8FD6" w14:textId="77777777" w:rsidR="0099510A" w:rsidRDefault="0099510A" w:rsidP="007A0847">
      <w:pPr>
        <w:pStyle w:val="Odstavec"/>
        <w:spacing w:before="0" w:after="0"/>
        <w:ind w:firstLine="0"/>
        <w:jc w:val="left"/>
        <w:rPr>
          <w:b/>
          <w:color w:val="000000"/>
          <w:u w:val="single"/>
        </w:rPr>
      </w:pPr>
    </w:p>
    <w:p w14:paraId="70EA292B" w14:textId="77777777" w:rsidR="0099510A" w:rsidRDefault="0099510A" w:rsidP="007A0847">
      <w:pPr>
        <w:pStyle w:val="Odstavec"/>
        <w:spacing w:before="0" w:after="0"/>
        <w:ind w:firstLine="0"/>
        <w:jc w:val="left"/>
        <w:rPr>
          <w:b/>
          <w:color w:val="000000"/>
          <w:u w:val="single"/>
        </w:rPr>
      </w:pPr>
    </w:p>
    <w:p w14:paraId="40ED4967" w14:textId="77777777" w:rsidR="0099510A" w:rsidRDefault="0099510A" w:rsidP="007A0847">
      <w:pPr>
        <w:pStyle w:val="Odstavec"/>
        <w:spacing w:before="0" w:after="0"/>
        <w:ind w:firstLine="0"/>
        <w:jc w:val="left"/>
        <w:rPr>
          <w:b/>
          <w:color w:val="000000"/>
          <w:u w:val="single"/>
        </w:rPr>
      </w:pPr>
    </w:p>
    <w:p w14:paraId="4D775C05" w14:textId="77777777" w:rsidR="0099510A" w:rsidRDefault="0099510A" w:rsidP="007A0847">
      <w:pPr>
        <w:pStyle w:val="Odstavec"/>
        <w:spacing w:before="0" w:after="0"/>
        <w:ind w:firstLine="0"/>
        <w:jc w:val="left"/>
        <w:rPr>
          <w:b/>
          <w:color w:val="000000"/>
          <w:u w:val="single"/>
        </w:rPr>
      </w:pPr>
    </w:p>
    <w:p w14:paraId="5EA49423" w14:textId="77777777" w:rsidR="007A0847" w:rsidRPr="00870083" w:rsidRDefault="007A0847" w:rsidP="007A0847">
      <w:pPr>
        <w:pStyle w:val="Odstavec"/>
        <w:spacing w:before="0" w:after="0"/>
        <w:ind w:firstLine="0"/>
        <w:jc w:val="left"/>
        <w:rPr>
          <w:b/>
          <w:color w:val="000000"/>
          <w:u w:val="single"/>
        </w:rPr>
      </w:pPr>
      <w:r w:rsidRPr="00870083">
        <w:rPr>
          <w:b/>
          <w:color w:val="000000"/>
          <w:u w:val="single"/>
        </w:rPr>
        <w:t>Vzdělávací obsah vyučovacího předmětu vlastivěda – 4.ročník</w:t>
      </w:r>
    </w:p>
    <w:p w14:paraId="6D0ECE8C" w14:textId="77777777" w:rsidR="007A0847" w:rsidRDefault="007A0847" w:rsidP="007A0847">
      <w:pPr>
        <w:pStyle w:val="Odstavec"/>
        <w:spacing w:before="0" w:after="0"/>
        <w:ind w:firstLine="0"/>
        <w:jc w:val="left"/>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69"/>
        <w:gridCol w:w="3469"/>
        <w:gridCol w:w="3495"/>
        <w:gridCol w:w="3515"/>
      </w:tblGrid>
      <w:tr w:rsidR="007A0847" w14:paraId="579F02B6" w14:textId="77777777" w:rsidTr="008724A5">
        <w:tc>
          <w:tcPr>
            <w:tcW w:w="3469" w:type="dxa"/>
          </w:tcPr>
          <w:p w14:paraId="3AA7B21D" w14:textId="77777777" w:rsidR="007A0847" w:rsidRDefault="007A0847" w:rsidP="00BD37F5">
            <w:pPr>
              <w:pStyle w:val="Odstavec"/>
              <w:spacing w:before="0" w:after="0"/>
              <w:ind w:firstLine="0"/>
              <w:jc w:val="left"/>
              <w:rPr>
                <w:b/>
                <w:color w:val="000000"/>
                <w:sz w:val="20"/>
              </w:rPr>
            </w:pPr>
            <w:r>
              <w:rPr>
                <w:b/>
                <w:color w:val="000000"/>
                <w:sz w:val="20"/>
              </w:rPr>
              <w:t xml:space="preserve">Očekávané výstupy – 2.období </w:t>
            </w:r>
          </w:p>
        </w:tc>
        <w:tc>
          <w:tcPr>
            <w:tcW w:w="3469" w:type="dxa"/>
          </w:tcPr>
          <w:p w14:paraId="64DA2181" w14:textId="77777777" w:rsidR="007A0847" w:rsidRDefault="007A0847" w:rsidP="00BD37F5">
            <w:pPr>
              <w:pStyle w:val="Odstavec"/>
              <w:spacing w:before="0" w:after="0"/>
              <w:ind w:firstLine="0"/>
              <w:jc w:val="left"/>
              <w:rPr>
                <w:b/>
                <w:color w:val="000000"/>
                <w:sz w:val="20"/>
              </w:rPr>
            </w:pPr>
            <w:r>
              <w:rPr>
                <w:b/>
                <w:color w:val="000000"/>
                <w:sz w:val="20"/>
              </w:rPr>
              <w:t>Školní výstupy – 4.ročník</w:t>
            </w:r>
          </w:p>
          <w:p w14:paraId="2B912B00" w14:textId="77777777" w:rsidR="001B13CE" w:rsidRDefault="001B13CE" w:rsidP="00BD37F5">
            <w:pPr>
              <w:pStyle w:val="Odstavec"/>
              <w:spacing w:before="0" w:after="0"/>
              <w:ind w:firstLine="0"/>
              <w:jc w:val="left"/>
              <w:rPr>
                <w:b/>
                <w:color w:val="000000"/>
                <w:sz w:val="20"/>
              </w:rPr>
            </w:pPr>
            <w:r w:rsidRPr="001607AC">
              <w:rPr>
                <w:color w:val="000000"/>
                <w:sz w:val="20"/>
              </w:rPr>
              <w:t>Žák dle svých možností:</w:t>
            </w:r>
          </w:p>
        </w:tc>
        <w:tc>
          <w:tcPr>
            <w:tcW w:w="3495" w:type="dxa"/>
          </w:tcPr>
          <w:p w14:paraId="24C6F9A1" w14:textId="77777777" w:rsidR="007A0847" w:rsidRDefault="007A0847" w:rsidP="00BD37F5">
            <w:pPr>
              <w:pStyle w:val="Odstavec"/>
              <w:spacing w:before="0" w:after="0"/>
              <w:ind w:firstLine="0"/>
              <w:jc w:val="left"/>
              <w:rPr>
                <w:b/>
                <w:color w:val="000000"/>
                <w:sz w:val="20"/>
              </w:rPr>
            </w:pPr>
            <w:r>
              <w:rPr>
                <w:b/>
                <w:color w:val="000000"/>
                <w:sz w:val="20"/>
              </w:rPr>
              <w:t>Učivo – 4.ročník</w:t>
            </w:r>
          </w:p>
        </w:tc>
        <w:tc>
          <w:tcPr>
            <w:tcW w:w="3515" w:type="dxa"/>
          </w:tcPr>
          <w:p w14:paraId="289647B8" w14:textId="77777777" w:rsidR="007A0847" w:rsidRDefault="007A0847" w:rsidP="00BD37F5">
            <w:pPr>
              <w:pStyle w:val="Odstavec"/>
              <w:spacing w:before="0" w:after="0"/>
              <w:ind w:firstLine="0"/>
              <w:jc w:val="left"/>
              <w:rPr>
                <w:b/>
                <w:color w:val="000000"/>
                <w:sz w:val="20"/>
              </w:rPr>
            </w:pPr>
            <w:r>
              <w:rPr>
                <w:b/>
                <w:color w:val="000000"/>
                <w:sz w:val="20"/>
              </w:rPr>
              <w:t>Průřezová témata, přesahy, mezipředmětové vztahy</w:t>
            </w:r>
          </w:p>
        </w:tc>
      </w:tr>
      <w:tr w:rsidR="007A0847" w14:paraId="087F694A" w14:textId="77777777" w:rsidTr="008724A5">
        <w:tc>
          <w:tcPr>
            <w:tcW w:w="3469" w:type="dxa"/>
          </w:tcPr>
          <w:p w14:paraId="0BC684C3" w14:textId="77777777" w:rsidR="007A0847" w:rsidRDefault="007A0847" w:rsidP="00BD37F5">
            <w:pPr>
              <w:pStyle w:val="Odstavec"/>
              <w:spacing w:before="0" w:after="0"/>
              <w:ind w:firstLine="0"/>
              <w:jc w:val="left"/>
              <w:rPr>
                <w:bCs/>
                <w:color w:val="000000"/>
                <w:sz w:val="20"/>
                <w:u w:val="single"/>
              </w:rPr>
            </w:pPr>
            <w:r>
              <w:rPr>
                <w:bCs/>
                <w:color w:val="000000"/>
                <w:sz w:val="20"/>
                <w:u w:val="single"/>
              </w:rPr>
              <w:t>Žák:</w:t>
            </w:r>
          </w:p>
          <w:p w14:paraId="3E551984" w14:textId="77777777" w:rsidR="007A0847" w:rsidRDefault="007A0847" w:rsidP="00BD37F5">
            <w:pPr>
              <w:pStyle w:val="Odstavec"/>
              <w:spacing w:before="0" w:after="0"/>
              <w:ind w:firstLine="0"/>
              <w:jc w:val="left"/>
              <w:rPr>
                <w:b/>
                <w:color w:val="000000"/>
                <w:sz w:val="20"/>
              </w:rPr>
            </w:pPr>
            <w:r>
              <w:rPr>
                <w:b/>
                <w:color w:val="000000"/>
                <w:sz w:val="20"/>
              </w:rPr>
              <w:t>MÍSTO, KDE ŽIJEME</w:t>
            </w:r>
          </w:p>
          <w:p w14:paraId="77DD7F06" w14:textId="77777777" w:rsidR="007A0847" w:rsidRDefault="007A0847" w:rsidP="00BD37F5">
            <w:pPr>
              <w:pStyle w:val="Odstavec"/>
              <w:spacing w:before="0" w:after="0"/>
              <w:ind w:firstLine="0"/>
              <w:jc w:val="left"/>
              <w:rPr>
                <w:bCs/>
                <w:color w:val="000000"/>
                <w:sz w:val="20"/>
              </w:rPr>
            </w:pPr>
            <w:proofErr w:type="gramStart"/>
            <w:r>
              <w:rPr>
                <w:bCs/>
                <w:color w:val="000000"/>
                <w:sz w:val="20"/>
              </w:rPr>
              <w:t>Určí</w:t>
            </w:r>
            <w:proofErr w:type="gramEnd"/>
            <w:r>
              <w:rPr>
                <w:bCs/>
                <w:color w:val="000000"/>
                <w:sz w:val="20"/>
              </w:rPr>
              <w:t xml:space="preserve"> a vysvětlí polohu svého bydliště nebo pobytu vzhledem ke krajině a státu.</w:t>
            </w:r>
          </w:p>
          <w:p w14:paraId="3D3FEB64" w14:textId="77777777" w:rsidR="00870083" w:rsidRDefault="00870083" w:rsidP="00BD37F5">
            <w:pPr>
              <w:pStyle w:val="Odstavec"/>
              <w:spacing w:before="0" w:after="0"/>
              <w:ind w:firstLine="0"/>
              <w:jc w:val="left"/>
              <w:rPr>
                <w:bCs/>
                <w:color w:val="000000"/>
                <w:sz w:val="20"/>
              </w:rPr>
            </w:pPr>
          </w:p>
          <w:p w14:paraId="255B9A72" w14:textId="77777777" w:rsidR="0099510A" w:rsidRDefault="0099510A" w:rsidP="00BD37F5">
            <w:pPr>
              <w:pStyle w:val="Odstavec"/>
              <w:spacing w:before="0" w:after="0"/>
              <w:ind w:firstLine="0"/>
              <w:jc w:val="left"/>
              <w:rPr>
                <w:bCs/>
                <w:color w:val="000000"/>
                <w:sz w:val="20"/>
              </w:rPr>
            </w:pPr>
          </w:p>
        </w:tc>
        <w:tc>
          <w:tcPr>
            <w:tcW w:w="3469" w:type="dxa"/>
          </w:tcPr>
          <w:p w14:paraId="0E8C6719" w14:textId="77777777" w:rsidR="007A0847" w:rsidRDefault="007A0847" w:rsidP="00BD37F5">
            <w:pPr>
              <w:pStyle w:val="Odstavec"/>
              <w:spacing w:before="0" w:after="0"/>
              <w:ind w:firstLine="0"/>
              <w:jc w:val="left"/>
              <w:rPr>
                <w:bCs/>
                <w:color w:val="000000"/>
                <w:sz w:val="20"/>
              </w:rPr>
            </w:pPr>
            <w:proofErr w:type="gramStart"/>
            <w:r>
              <w:rPr>
                <w:bCs/>
                <w:color w:val="000000"/>
                <w:sz w:val="20"/>
              </w:rPr>
              <w:t>Určí</w:t>
            </w:r>
            <w:proofErr w:type="gramEnd"/>
            <w:r>
              <w:rPr>
                <w:bCs/>
                <w:color w:val="000000"/>
                <w:sz w:val="20"/>
              </w:rPr>
              <w:t xml:space="preserve"> a vysvětlí polohu svého bydliště nebo pobytu vzhledem ke krajině a státu.</w:t>
            </w:r>
          </w:p>
          <w:p w14:paraId="7E05EEC2" w14:textId="77777777" w:rsidR="007A0847" w:rsidRDefault="007A0847" w:rsidP="00BD37F5">
            <w:pPr>
              <w:pStyle w:val="Odstavec"/>
              <w:spacing w:before="0" w:after="0"/>
              <w:ind w:firstLine="0"/>
              <w:jc w:val="left"/>
              <w:rPr>
                <w:bCs/>
                <w:color w:val="000000"/>
                <w:sz w:val="20"/>
              </w:rPr>
            </w:pPr>
            <w:r>
              <w:rPr>
                <w:bCs/>
                <w:color w:val="000000"/>
                <w:sz w:val="20"/>
              </w:rPr>
              <w:t>Orientuje se podle místní turistické mapy.</w:t>
            </w:r>
          </w:p>
          <w:p w14:paraId="037F5658" w14:textId="77777777" w:rsidR="007A0847" w:rsidRDefault="007A0847" w:rsidP="00BD37F5">
            <w:pPr>
              <w:pStyle w:val="Odstavec"/>
              <w:spacing w:before="0" w:after="0"/>
              <w:ind w:firstLine="0"/>
              <w:jc w:val="left"/>
              <w:rPr>
                <w:bCs/>
                <w:color w:val="000000"/>
                <w:sz w:val="20"/>
              </w:rPr>
            </w:pPr>
          </w:p>
        </w:tc>
        <w:tc>
          <w:tcPr>
            <w:tcW w:w="3495" w:type="dxa"/>
          </w:tcPr>
          <w:p w14:paraId="798AFD61" w14:textId="77777777" w:rsidR="007A0847" w:rsidRDefault="007A0847" w:rsidP="00BD37F5">
            <w:pPr>
              <w:pStyle w:val="Odstavec"/>
              <w:spacing w:before="0" w:after="0"/>
              <w:ind w:firstLine="0"/>
              <w:jc w:val="left"/>
              <w:rPr>
                <w:bCs/>
                <w:color w:val="000000"/>
                <w:sz w:val="20"/>
              </w:rPr>
            </w:pPr>
            <w:r>
              <w:rPr>
                <w:bCs/>
                <w:color w:val="000000"/>
                <w:sz w:val="20"/>
              </w:rPr>
              <w:t>Domov, v němž žijeme.</w:t>
            </w:r>
          </w:p>
          <w:p w14:paraId="0CBB5E62" w14:textId="77777777" w:rsidR="007A0847" w:rsidRDefault="007A0847" w:rsidP="00BD37F5">
            <w:pPr>
              <w:pStyle w:val="Odstavec"/>
              <w:spacing w:before="0" w:after="0"/>
              <w:ind w:firstLine="0"/>
              <w:jc w:val="left"/>
              <w:rPr>
                <w:bCs/>
                <w:color w:val="000000"/>
                <w:sz w:val="20"/>
              </w:rPr>
            </w:pPr>
            <w:r>
              <w:rPr>
                <w:bCs/>
                <w:color w:val="000000"/>
                <w:sz w:val="20"/>
              </w:rPr>
              <w:t>Naše obec a nejbližší okolí.</w:t>
            </w:r>
          </w:p>
          <w:p w14:paraId="6AF6014A" w14:textId="77777777" w:rsidR="007A0847" w:rsidRDefault="007A0847" w:rsidP="00BD37F5">
            <w:pPr>
              <w:pStyle w:val="Odstavec"/>
              <w:spacing w:before="0" w:after="0"/>
              <w:ind w:firstLine="0"/>
              <w:jc w:val="left"/>
              <w:rPr>
                <w:bCs/>
                <w:color w:val="000000"/>
                <w:sz w:val="20"/>
              </w:rPr>
            </w:pPr>
            <w:r>
              <w:rPr>
                <w:bCs/>
                <w:color w:val="000000"/>
                <w:sz w:val="20"/>
              </w:rPr>
              <w:t>Země, ve které žijeme.</w:t>
            </w:r>
          </w:p>
        </w:tc>
        <w:tc>
          <w:tcPr>
            <w:tcW w:w="3515" w:type="dxa"/>
          </w:tcPr>
          <w:p w14:paraId="18EE84D8" w14:textId="77777777" w:rsidR="00C61AD0" w:rsidRDefault="00C61AD0" w:rsidP="00BD37F5">
            <w:pPr>
              <w:pStyle w:val="Odstavec"/>
              <w:spacing w:before="0" w:after="0"/>
              <w:ind w:firstLine="0"/>
              <w:jc w:val="left"/>
              <w:rPr>
                <w:bCs/>
                <w:color w:val="000000"/>
                <w:sz w:val="20"/>
              </w:rPr>
            </w:pPr>
            <w:r>
              <w:rPr>
                <w:bCs/>
                <w:color w:val="000000"/>
                <w:sz w:val="20"/>
              </w:rPr>
              <w:t>OSV – rozvoj schopností poznávání, psychohygiena, kooperace a kompetice, řešení problémů a rozhodovací dovednosti.</w:t>
            </w:r>
          </w:p>
          <w:p w14:paraId="266D78A2" w14:textId="77777777" w:rsidR="007A0847" w:rsidRDefault="007A0847" w:rsidP="00BD37F5">
            <w:pPr>
              <w:pStyle w:val="Odstavec"/>
              <w:spacing w:before="0" w:after="0"/>
              <w:ind w:firstLine="0"/>
              <w:jc w:val="left"/>
              <w:rPr>
                <w:bCs/>
                <w:color w:val="000000"/>
                <w:sz w:val="20"/>
              </w:rPr>
            </w:pPr>
            <w:r>
              <w:rPr>
                <w:bCs/>
                <w:color w:val="000000"/>
                <w:sz w:val="20"/>
              </w:rPr>
              <w:t>Český jazyk.</w:t>
            </w:r>
          </w:p>
        </w:tc>
      </w:tr>
      <w:tr w:rsidR="007A0847" w14:paraId="77065B30" w14:textId="77777777" w:rsidTr="008724A5">
        <w:tc>
          <w:tcPr>
            <w:tcW w:w="3469" w:type="dxa"/>
          </w:tcPr>
          <w:p w14:paraId="39F371EE" w14:textId="77777777" w:rsidR="007A0847" w:rsidRDefault="007A0847" w:rsidP="00BD37F5">
            <w:pPr>
              <w:pStyle w:val="Odstavec"/>
              <w:spacing w:before="0" w:after="0"/>
              <w:ind w:firstLine="0"/>
              <w:jc w:val="left"/>
              <w:rPr>
                <w:bCs/>
                <w:color w:val="000000"/>
                <w:sz w:val="20"/>
              </w:rPr>
            </w:pPr>
            <w:proofErr w:type="gramStart"/>
            <w:r>
              <w:rPr>
                <w:bCs/>
                <w:color w:val="000000"/>
                <w:sz w:val="20"/>
              </w:rPr>
              <w:t>Určí</w:t>
            </w:r>
            <w:proofErr w:type="gramEnd"/>
            <w:r>
              <w:rPr>
                <w:bCs/>
                <w:color w:val="000000"/>
                <w:sz w:val="20"/>
              </w:rPr>
              <w:t xml:space="preserve"> světové strany v přírodě i podle mapy, orientuje se podle nich a řídí se podle zásad bezpečného pohybu a pobytu v přírodě.</w:t>
            </w:r>
          </w:p>
          <w:p w14:paraId="7E3E758D" w14:textId="77777777" w:rsidR="007A0847" w:rsidRDefault="007A0847" w:rsidP="00BD37F5">
            <w:pPr>
              <w:pStyle w:val="Odstavec"/>
              <w:spacing w:before="0" w:after="0"/>
              <w:ind w:firstLine="0"/>
              <w:jc w:val="left"/>
              <w:rPr>
                <w:bCs/>
                <w:color w:val="000000"/>
                <w:sz w:val="20"/>
              </w:rPr>
            </w:pPr>
          </w:p>
          <w:p w14:paraId="3786A56A" w14:textId="77777777" w:rsidR="007A0847" w:rsidRDefault="007A0847" w:rsidP="00BD37F5">
            <w:pPr>
              <w:pStyle w:val="Odstavec"/>
              <w:spacing w:before="0" w:after="0"/>
              <w:ind w:firstLine="0"/>
              <w:jc w:val="left"/>
              <w:rPr>
                <w:bCs/>
                <w:color w:val="000000"/>
                <w:sz w:val="20"/>
              </w:rPr>
            </w:pPr>
          </w:p>
          <w:p w14:paraId="3087506E" w14:textId="77777777" w:rsidR="007A0847" w:rsidRDefault="007A0847" w:rsidP="00BD37F5">
            <w:pPr>
              <w:pStyle w:val="Odstavec"/>
              <w:spacing w:before="0" w:after="0"/>
              <w:ind w:firstLine="0"/>
              <w:jc w:val="left"/>
              <w:rPr>
                <w:bCs/>
                <w:color w:val="000000"/>
                <w:sz w:val="20"/>
              </w:rPr>
            </w:pPr>
          </w:p>
        </w:tc>
        <w:tc>
          <w:tcPr>
            <w:tcW w:w="3469" w:type="dxa"/>
          </w:tcPr>
          <w:p w14:paraId="5AAD4E51" w14:textId="77777777" w:rsidR="007A0847" w:rsidRDefault="007A0847" w:rsidP="00BD37F5">
            <w:pPr>
              <w:pStyle w:val="Odstavec"/>
              <w:spacing w:before="0" w:after="0"/>
              <w:ind w:firstLine="0"/>
              <w:jc w:val="left"/>
              <w:rPr>
                <w:bCs/>
                <w:color w:val="000000"/>
                <w:sz w:val="20"/>
              </w:rPr>
            </w:pPr>
            <w:proofErr w:type="gramStart"/>
            <w:r>
              <w:rPr>
                <w:bCs/>
                <w:color w:val="000000"/>
                <w:sz w:val="20"/>
              </w:rPr>
              <w:lastRenderedPageBreak/>
              <w:t>Určí</w:t>
            </w:r>
            <w:proofErr w:type="gramEnd"/>
            <w:r>
              <w:rPr>
                <w:bCs/>
                <w:color w:val="000000"/>
                <w:sz w:val="20"/>
              </w:rPr>
              <w:t xml:space="preserve"> světové strany v přírodě a podle mapy</w:t>
            </w:r>
          </w:p>
          <w:p w14:paraId="2313F059" w14:textId="77777777" w:rsidR="007A0847" w:rsidRDefault="007A0847" w:rsidP="00BD37F5">
            <w:pPr>
              <w:pStyle w:val="Odstavec"/>
              <w:spacing w:before="0" w:after="0"/>
              <w:ind w:firstLine="0"/>
              <w:jc w:val="left"/>
              <w:rPr>
                <w:bCs/>
                <w:color w:val="000000"/>
                <w:sz w:val="20"/>
              </w:rPr>
            </w:pPr>
            <w:r>
              <w:rPr>
                <w:bCs/>
                <w:color w:val="000000"/>
                <w:sz w:val="20"/>
              </w:rPr>
              <w:t>Používá turistickou mapu místní krajiny.</w:t>
            </w:r>
          </w:p>
          <w:p w14:paraId="0B1D10DE" w14:textId="77777777" w:rsidR="007A0847" w:rsidRDefault="007A0847" w:rsidP="00BD37F5">
            <w:pPr>
              <w:pStyle w:val="Odstavec"/>
              <w:spacing w:before="0" w:after="0"/>
              <w:ind w:firstLine="0"/>
              <w:jc w:val="left"/>
              <w:rPr>
                <w:bCs/>
                <w:color w:val="000000"/>
                <w:sz w:val="20"/>
              </w:rPr>
            </w:pPr>
            <w:r>
              <w:rPr>
                <w:bCs/>
                <w:color w:val="000000"/>
                <w:sz w:val="20"/>
              </w:rPr>
              <w:t>Vysvětlí některé symboly dle vysvětlivek.</w:t>
            </w:r>
          </w:p>
          <w:p w14:paraId="3EC787D3" w14:textId="77777777" w:rsidR="007A0847" w:rsidRDefault="007A0847" w:rsidP="00BD37F5">
            <w:pPr>
              <w:pStyle w:val="Odstavec"/>
              <w:spacing w:before="0" w:after="0"/>
              <w:ind w:firstLine="0"/>
              <w:jc w:val="left"/>
              <w:rPr>
                <w:bCs/>
                <w:color w:val="000000"/>
                <w:sz w:val="20"/>
              </w:rPr>
            </w:pPr>
            <w:r>
              <w:rPr>
                <w:bCs/>
                <w:color w:val="000000"/>
                <w:sz w:val="20"/>
              </w:rPr>
              <w:t>Objasní vhodné chování turisty.</w:t>
            </w:r>
          </w:p>
          <w:p w14:paraId="5F876B7C" w14:textId="77777777" w:rsidR="007A0847" w:rsidRDefault="007A0847" w:rsidP="00BD37F5">
            <w:pPr>
              <w:pStyle w:val="Odstavec"/>
              <w:spacing w:before="0" w:after="0"/>
              <w:ind w:firstLine="0"/>
              <w:jc w:val="left"/>
              <w:rPr>
                <w:bCs/>
                <w:color w:val="000000"/>
                <w:sz w:val="20"/>
              </w:rPr>
            </w:pPr>
            <w:r>
              <w:rPr>
                <w:bCs/>
                <w:color w:val="000000"/>
                <w:sz w:val="20"/>
              </w:rPr>
              <w:lastRenderedPageBreak/>
              <w:t>Hodnotí chování spolužáků v přírodě.</w:t>
            </w:r>
          </w:p>
          <w:p w14:paraId="4F8F558A" w14:textId="77777777" w:rsidR="00870083" w:rsidRDefault="00870083" w:rsidP="00BD37F5">
            <w:pPr>
              <w:pStyle w:val="Odstavec"/>
              <w:spacing w:before="0" w:after="0"/>
              <w:ind w:firstLine="0"/>
              <w:jc w:val="left"/>
              <w:rPr>
                <w:bCs/>
                <w:color w:val="000000"/>
                <w:sz w:val="20"/>
              </w:rPr>
            </w:pPr>
          </w:p>
          <w:p w14:paraId="195A6791" w14:textId="77777777" w:rsidR="0099510A" w:rsidRDefault="0099510A" w:rsidP="00BD37F5">
            <w:pPr>
              <w:pStyle w:val="Odstavec"/>
              <w:spacing w:before="0" w:after="0"/>
              <w:ind w:firstLine="0"/>
              <w:jc w:val="left"/>
              <w:rPr>
                <w:bCs/>
                <w:color w:val="000000"/>
                <w:sz w:val="20"/>
              </w:rPr>
            </w:pPr>
          </w:p>
        </w:tc>
        <w:tc>
          <w:tcPr>
            <w:tcW w:w="3495" w:type="dxa"/>
          </w:tcPr>
          <w:p w14:paraId="1339447C" w14:textId="77777777" w:rsidR="007A0847" w:rsidRDefault="007A0847" w:rsidP="00BD37F5">
            <w:pPr>
              <w:pStyle w:val="Odstavec"/>
              <w:spacing w:before="0" w:after="0"/>
              <w:ind w:firstLine="0"/>
              <w:jc w:val="left"/>
              <w:rPr>
                <w:bCs/>
                <w:color w:val="000000"/>
                <w:sz w:val="20"/>
              </w:rPr>
            </w:pPr>
            <w:r>
              <w:rPr>
                <w:bCs/>
                <w:color w:val="000000"/>
                <w:sz w:val="20"/>
              </w:rPr>
              <w:lastRenderedPageBreak/>
              <w:t>Naše obec a nejbližší okolí.</w:t>
            </w:r>
          </w:p>
          <w:p w14:paraId="43028D9C" w14:textId="77777777" w:rsidR="007A0847" w:rsidRDefault="007A0847" w:rsidP="00BD37F5">
            <w:pPr>
              <w:pStyle w:val="Odstavec"/>
              <w:spacing w:before="0" w:after="0"/>
              <w:ind w:firstLine="0"/>
              <w:jc w:val="left"/>
              <w:rPr>
                <w:bCs/>
                <w:color w:val="000000"/>
                <w:sz w:val="20"/>
              </w:rPr>
            </w:pPr>
            <w:r>
              <w:rPr>
                <w:bCs/>
                <w:color w:val="000000"/>
                <w:sz w:val="20"/>
              </w:rPr>
              <w:t>Země, ve které žijeme.</w:t>
            </w:r>
          </w:p>
        </w:tc>
        <w:tc>
          <w:tcPr>
            <w:tcW w:w="3515" w:type="dxa"/>
          </w:tcPr>
          <w:p w14:paraId="49B48CE8" w14:textId="77777777" w:rsidR="00C61AD0" w:rsidRDefault="00C61AD0" w:rsidP="00C61AD0">
            <w:pPr>
              <w:pStyle w:val="Odstavec"/>
              <w:spacing w:before="0" w:after="0"/>
              <w:ind w:firstLine="0"/>
              <w:jc w:val="left"/>
              <w:rPr>
                <w:bCs/>
                <w:color w:val="000000"/>
                <w:sz w:val="20"/>
              </w:rPr>
            </w:pPr>
            <w:r>
              <w:rPr>
                <w:bCs/>
                <w:color w:val="000000"/>
                <w:sz w:val="20"/>
              </w:rPr>
              <w:t>OSV – rozvoj schopností poznávání, psychohygiena, kooperace a kompetice, řešení problémů a rozhodovací dovednosti.</w:t>
            </w:r>
          </w:p>
          <w:p w14:paraId="7D967301" w14:textId="77777777" w:rsidR="007A0847" w:rsidRDefault="007A0847" w:rsidP="00BD37F5">
            <w:pPr>
              <w:pStyle w:val="Odstavec"/>
              <w:spacing w:before="0" w:after="0"/>
              <w:ind w:firstLine="0"/>
              <w:jc w:val="left"/>
              <w:rPr>
                <w:bCs/>
                <w:color w:val="000000"/>
                <w:sz w:val="20"/>
              </w:rPr>
            </w:pPr>
            <w:r>
              <w:rPr>
                <w:bCs/>
                <w:color w:val="000000"/>
                <w:sz w:val="20"/>
              </w:rPr>
              <w:t>Tělesná výchova.</w:t>
            </w:r>
          </w:p>
          <w:p w14:paraId="131025C6" w14:textId="77777777" w:rsidR="007A0847" w:rsidRDefault="007A0847" w:rsidP="00BD37F5">
            <w:pPr>
              <w:pStyle w:val="Odstavec"/>
              <w:spacing w:before="0" w:after="0"/>
              <w:ind w:firstLine="0"/>
              <w:jc w:val="left"/>
              <w:rPr>
                <w:bCs/>
                <w:color w:val="000000"/>
                <w:sz w:val="20"/>
              </w:rPr>
            </w:pPr>
            <w:r>
              <w:rPr>
                <w:bCs/>
                <w:color w:val="000000"/>
                <w:sz w:val="20"/>
              </w:rPr>
              <w:t>Přírodověda.</w:t>
            </w:r>
          </w:p>
        </w:tc>
      </w:tr>
      <w:tr w:rsidR="007A0847" w14:paraId="2C8D900D" w14:textId="77777777" w:rsidTr="008724A5">
        <w:tc>
          <w:tcPr>
            <w:tcW w:w="3469" w:type="dxa"/>
          </w:tcPr>
          <w:p w14:paraId="5405E422" w14:textId="06805682" w:rsidR="007A0847" w:rsidRPr="00D673FD" w:rsidRDefault="007A0847" w:rsidP="00BD37F5">
            <w:pPr>
              <w:pStyle w:val="Odstavec"/>
              <w:spacing w:before="0" w:after="0"/>
              <w:ind w:firstLine="0"/>
              <w:jc w:val="left"/>
              <w:rPr>
                <w:bCs/>
                <w:color w:val="FF0000"/>
                <w:sz w:val="20"/>
              </w:rPr>
            </w:pPr>
            <w:r>
              <w:rPr>
                <w:bCs/>
                <w:color w:val="000000"/>
                <w:sz w:val="20"/>
              </w:rPr>
              <w:t xml:space="preserve">Rozlišuje náčrty, plány a základní typy map, vyhledává jednoduché údaje o přírodních podmínkách a sídlištích lidí na mapách naší republiky, Evropy </w:t>
            </w:r>
          </w:p>
          <w:p w14:paraId="161DAC7C" w14:textId="77777777" w:rsidR="007A0847" w:rsidRDefault="007A0847" w:rsidP="00BD37F5">
            <w:pPr>
              <w:pStyle w:val="Odstavec"/>
              <w:spacing w:before="0" w:after="0"/>
              <w:ind w:firstLine="0"/>
              <w:jc w:val="left"/>
              <w:rPr>
                <w:bCs/>
                <w:color w:val="000000"/>
                <w:sz w:val="20"/>
              </w:rPr>
            </w:pPr>
          </w:p>
          <w:p w14:paraId="1940DFA0" w14:textId="77777777" w:rsidR="007A0847" w:rsidRDefault="007A0847" w:rsidP="00BD37F5">
            <w:pPr>
              <w:pStyle w:val="Odstavec"/>
              <w:spacing w:before="0" w:after="0"/>
              <w:ind w:firstLine="0"/>
              <w:jc w:val="left"/>
              <w:rPr>
                <w:bCs/>
                <w:color w:val="000000"/>
                <w:sz w:val="20"/>
              </w:rPr>
            </w:pPr>
          </w:p>
        </w:tc>
        <w:tc>
          <w:tcPr>
            <w:tcW w:w="3469" w:type="dxa"/>
          </w:tcPr>
          <w:p w14:paraId="77E0248B" w14:textId="77777777" w:rsidR="007A0847" w:rsidRDefault="007A0847" w:rsidP="00BD37F5">
            <w:pPr>
              <w:pStyle w:val="Odstavec"/>
              <w:spacing w:before="0" w:after="0"/>
              <w:ind w:firstLine="0"/>
              <w:jc w:val="left"/>
              <w:rPr>
                <w:bCs/>
                <w:color w:val="000000"/>
                <w:sz w:val="20"/>
              </w:rPr>
            </w:pPr>
            <w:r>
              <w:rPr>
                <w:bCs/>
                <w:color w:val="000000"/>
                <w:sz w:val="20"/>
              </w:rPr>
              <w:t xml:space="preserve">Rozlišuje mezi náčrty, plány a základními typy map, vyhledává </w:t>
            </w:r>
            <w:proofErr w:type="gramStart"/>
            <w:r>
              <w:rPr>
                <w:bCs/>
                <w:color w:val="000000"/>
                <w:sz w:val="20"/>
              </w:rPr>
              <w:t>jednotlivé  údaje</w:t>
            </w:r>
            <w:proofErr w:type="gramEnd"/>
            <w:r>
              <w:rPr>
                <w:bCs/>
                <w:color w:val="000000"/>
                <w:sz w:val="20"/>
              </w:rPr>
              <w:t>.</w:t>
            </w:r>
          </w:p>
          <w:p w14:paraId="3FC6FE69" w14:textId="77777777" w:rsidR="007A0847" w:rsidRDefault="007A0847" w:rsidP="00BD37F5">
            <w:pPr>
              <w:pStyle w:val="Odstavec"/>
              <w:spacing w:before="0" w:after="0"/>
              <w:ind w:firstLine="0"/>
              <w:jc w:val="left"/>
              <w:rPr>
                <w:bCs/>
                <w:color w:val="000000"/>
                <w:sz w:val="20"/>
              </w:rPr>
            </w:pPr>
            <w:r>
              <w:rPr>
                <w:bCs/>
                <w:color w:val="000000"/>
                <w:sz w:val="20"/>
              </w:rPr>
              <w:t>Vyhledá významná města, pohoří a nížiny, řeky, jezera a přehrady, významné kulturní nebo přírodní památky.</w:t>
            </w:r>
          </w:p>
          <w:p w14:paraId="0C52309A" w14:textId="77777777" w:rsidR="00870083" w:rsidRDefault="00870083" w:rsidP="00BD37F5">
            <w:pPr>
              <w:pStyle w:val="Odstavec"/>
              <w:spacing w:before="0" w:after="0"/>
              <w:ind w:firstLine="0"/>
              <w:jc w:val="left"/>
              <w:rPr>
                <w:bCs/>
                <w:color w:val="000000"/>
                <w:sz w:val="20"/>
              </w:rPr>
            </w:pPr>
          </w:p>
        </w:tc>
        <w:tc>
          <w:tcPr>
            <w:tcW w:w="3495" w:type="dxa"/>
          </w:tcPr>
          <w:p w14:paraId="4ACFEA7A" w14:textId="77777777" w:rsidR="007A0847" w:rsidRDefault="007A0847" w:rsidP="00BD37F5">
            <w:pPr>
              <w:pStyle w:val="Odstavec"/>
              <w:spacing w:before="0" w:after="0"/>
              <w:ind w:firstLine="0"/>
              <w:jc w:val="left"/>
              <w:rPr>
                <w:bCs/>
                <w:color w:val="000000"/>
                <w:sz w:val="20"/>
              </w:rPr>
            </w:pPr>
            <w:r>
              <w:rPr>
                <w:bCs/>
                <w:color w:val="000000"/>
                <w:sz w:val="20"/>
              </w:rPr>
              <w:t>Mapy – obsah, grafika, vysvětlivky.</w:t>
            </w:r>
          </w:p>
          <w:p w14:paraId="53441A78" w14:textId="77777777" w:rsidR="007A0847" w:rsidRDefault="007A0847" w:rsidP="00BD37F5">
            <w:pPr>
              <w:pStyle w:val="Odstavec"/>
              <w:spacing w:before="0" w:after="0"/>
              <w:ind w:firstLine="0"/>
              <w:jc w:val="left"/>
              <w:rPr>
                <w:bCs/>
                <w:color w:val="000000"/>
                <w:sz w:val="20"/>
              </w:rPr>
            </w:pPr>
            <w:r>
              <w:rPr>
                <w:bCs/>
                <w:color w:val="000000"/>
                <w:sz w:val="20"/>
              </w:rPr>
              <w:t>Česká republika.</w:t>
            </w:r>
          </w:p>
          <w:p w14:paraId="3ABC6CE1" w14:textId="77777777" w:rsidR="007A0847" w:rsidRDefault="007A0847" w:rsidP="00BD37F5">
            <w:pPr>
              <w:pStyle w:val="Odstavec"/>
              <w:spacing w:before="0" w:after="0"/>
              <w:ind w:firstLine="0"/>
              <w:jc w:val="left"/>
              <w:rPr>
                <w:bCs/>
                <w:color w:val="000000"/>
                <w:sz w:val="20"/>
              </w:rPr>
            </w:pPr>
            <w:r>
              <w:rPr>
                <w:bCs/>
                <w:color w:val="000000"/>
                <w:sz w:val="20"/>
              </w:rPr>
              <w:t>Územní rozdělení České republiky.</w:t>
            </w:r>
          </w:p>
        </w:tc>
        <w:tc>
          <w:tcPr>
            <w:tcW w:w="3515" w:type="dxa"/>
          </w:tcPr>
          <w:p w14:paraId="5C1E1611" w14:textId="77777777" w:rsidR="00C61AD0" w:rsidRDefault="00C61AD0" w:rsidP="00C61AD0">
            <w:pPr>
              <w:pStyle w:val="Odstavec"/>
              <w:spacing w:before="0" w:after="0"/>
              <w:ind w:firstLine="0"/>
              <w:jc w:val="left"/>
              <w:rPr>
                <w:bCs/>
                <w:color w:val="000000"/>
                <w:sz w:val="20"/>
              </w:rPr>
            </w:pPr>
            <w:r>
              <w:rPr>
                <w:bCs/>
                <w:color w:val="000000"/>
                <w:sz w:val="20"/>
              </w:rPr>
              <w:t>OSV – rozvoj schopností poznávání, psychohygiena, kooperace a kompetice, řešení problémů a rozhodovací dovednosti.</w:t>
            </w:r>
          </w:p>
          <w:p w14:paraId="5AE72330" w14:textId="77777777" w:rsidR="007A0847" w:rsidRDefault="007A0847" w:rsidP="00BD37F5">
            <w:pPr>
              <w:pStyle w:val="Odstavec"/>
              <w:spacing w:before="0" w:after="0"/>
              <w:ind w:firstLine="0"/>
              <w:jc w:val="left"/>
              <w:rPr>
                <w:bCs/>
                <w:color w:val="000000"/>
                <w:sz w:val="20"/>
              </w:rPr>
            </w:pPr>
          </w:p>
        </w:tc>
      </w:tr>
      <w:tr w:rsidR="007A0847" w14:paraId="029D48BA" w14:textId="77777777" w:rsidTr="008724A5">
        <w:tc>
          <w:tcPr>
            <w:tcW w:w="3469" w:type="dxa"/>
          </w:tcPr>
          <w:p w14:paraId="53F49D23" w14:textId="04836DD5" w:rsidR="007A0847" w:rsidRPr="00D673FD" w:rsidRDefault="007A0847" w:rsidP="00BD37F5">
            <w:pPr>
              <w:pStyle w:val="Odstavec"/>
              <w:spacing w:before="0" w:after="0"/>
              <w:ind w:firstLine="0"/>
              <w:jc w:val="left"/>
              <w:rPr>
                <w:bCs/>
                <w:color w:val="FF0000"/>
                <w:sz w:val="20"/>
              </w:rPr>
            </w:pPr>
            <w:r>
              <w:rPr>
                <w:bCs/>
                <w:color w:val="000000"/>
                <w:sz w:val="20"/>
              </w:rPr>
              <w:t xml:space="preserve">Vyhledává typické regionální zvláštnosti přírody, osídlení, hospodářství a kultury, jednoduchým způsobem posoudí jejich význam </w:t>
            </w:r>
          </w:p>
          <w:p w14:paraId="70E89BAA" w14:textId="77777777" w:rsidR="007A0847" w:rsidRPr="00D673FD" w:rsidRDefault="007A0847" w:rsidP="00BD37F5">
            <w:pPr>
              <w:pStyle w:val="Odstavec"/>
              <w:spacing w:before="0" w:after="0"/>
              <w:ind w:firstLine="0"/>
              <w:jc w:val="left"/>
              <w:rPr>
                <w:bCs/>
                <w:color w:val="FF0000"/>
                <w:sz w:val="20"/>
              </w:rPr>
            </w:pPr>
          </w:p>
          <w:p w14:paraId="0EC5C7D4" w14:textId="77777777" w:rsidR="00870083" w:rsidRDefault="00870083" w:rsidP="00BD37F5">
            <w:pPr>
              <w:pStyle w:val="Odstavec"/>
              <w:spacing w:before="0" w:after="0"/>
              <w:ind w:firstLine="0"/>
              <w:jc w:val="left"/>
              <w:rPr>
                <w:bCs/>
                <w:color w:val="000000"/>
                <w:sz w:val="20"/>
              </w:rPr>
            </w:pPr>
          </w:p>
        </w:tc>
        <w:tc>
          <w:tcPr>
            <w:tcW w:w="3469" w:type="dxa"/>
          </w:tcPr>
          <w:p w14:paraId="30DBA62F" w14:textId="4119251F" w:rsidR="007A0847" w:rsidRPr="0071264F" w:rsidRDefault="007A0847" w:rsidP="00BD37F5">
            <w:pPr>
              <w:pStyle w:val="Odstavec"/>
              <w:spacing w:before="0" w:after="0"/>
              <w:ind w:firstLine="0"/>
              <w:jc w:val="left"/>
              <w:rPr>
                <w:bCs/>
                <w:color w:val="FF0000"/>
                <w:sz w:val="20"/>
              </w:rPr>
            </w:pPr>
            <w:r>
              <w:rPr>
                <w:bCs/>
                <w:color w:val="000000"/>
                <w:sz w:val="20"/>
              </w:rPr>
              <w:t xml:space="preserve">Vyhledává typické regionální zvláštnosti přírody, osídlení, hospodářství a kultury jednoduchým </w:t>
            </w:r>
            <w:proofErr w:type="gramStart"/>
            <w:r>
              <w:rPr>
                <w:bCs/>
                <w:color w:val="000000"/>
                <w:sz w:val="20"/>
              </w:rPr>
              <w:t>způsobem,</w:t>
            </w:r>
            <w:r w:rsidRPr="0071264F">
              <w:rPr>
                <w:bCs/>
                <w:color w:val="FF0000"/>
                <w:sz w:val="20"/>
              </w:rPr>
              <w:t>.</w:t>
            </w:r>
            <w:proofErr w:type="gramEnd"/>
          </w:p>
          <w:p w14:paraId="06E4C58B" w14:textId="77777777" w:rsidR="00870083" w:rsidRPr="0071264F" w:rsidRDefault="00870083" w:rsidP="00BD37F5">
            <w:pPr>
              <w:pStyle w:val="Odstavec"/>
              <w:spacing w:before="0" w:after="0"/>
              <w:ind w:firstLine="0"/>
              <w:jc w:val="left"/>
              <w:rPr>
                <w:bCs/>
                <w:color w:val="FF0000"/>
                <w:sz w:val="20"/>
              </w:rPr>
            </w:pPr>
          </w:p>
          <w:p w14:paraId="32925941" w14:textId="77777777" w:rsidR="00870083" w:rsidRDefault="00870083" w:rsidP="00BD37F5">
            <w:pPr>
              <w:pStyle w:val="Odstavec"/>
              <w:spacing w:before="0" w:after="0"/>
              <w:ind w:firstLine="0"/>
              <w:jc w:val="left"/>
              <w:rPr>
                <w:bCs/>
                <w:color w:val="000000"/>
                <w:sz w:val="20"/>
              </w:rPr>
            </w:pPr>
          </w:p>
          <w:p w14:paraId="552BB431" w14:textId="77777777" w:rsidR="00870083" w:rsidRDefault="00870083" w:rsidP="00BD37F5">
            <w:pPr>
              <w:pStyle w:val="Odstavec"/>
              <w:spacing w:before="0" w:after="0"/>
              <w:ind w:firstLine="0"/>
              <w:jc w:val="left"/>
              <w:rPr>
                <w:bCs/>
                <w:color w:val="000000"/>
                <w:sz w:val="20"/>
              </w:rPr>
            </w:pPr>
          </w:p>
        </w:tc>
        <w:tc>
          <w:tcPr>
            <w:tcW w:w="3495" w:type="dxa"/>
          </w:tcPr>
          <w:p w14:paraId="19A4F660" w14:textId="77777777" w:rsidR="007A0847" w:rsidRDefault="007A0847" w:rsidP="00BD37F5">
            <w:pPr>
              <w:pStyle w:val="Odstavec"/>
              <w:spacing w:before="0" w:after="0"/>
              <w:ind w:firstLine="0"/>
              <w:jc w:val="left"/>
              <w:rPr>
                <w:bCs/>
                <w:color w:val="000000"/>
                <w:sz w:val="20"/>
              </w:rPr>
            </w:pPr>
            <w:r>
              <w:rPr>
                <w:bCs/>
                <w:color w:val="000000"/>
                <w:sz w:val="20"/>
              </w:rPr>
              <w:t>Regiony ČR</w:t>
            </w:r>
          </w:p>
        </w:tc>
        <w:tc>
          <w:tcPr>
            <w:tcW w:w="3515" w:type="dxa"/>
          </w:tcPr>
          <w:p w14:paraId="3A125780" w14:textId="77777777" w:rsidR="00391ED0" w:rsidRDefault="00391ED0" w:rsidP="00391ED0">
            <w:pPr>
              <w:pStyle w:val="Odstavec"/>
              <w:spacing w:before="0" w:after="0"/>
              <w:ind w:firstLine="0"/>
              <w:jc w:val="left"/>
              <w:rPr>
                <w:bCs/>
                <w:color w:val="000000"/>
                <w:sz w:val="20"/>
              </w:rPr>
            </w:pPr>
            <w:r>
              <w:rPr>
                <w:bCs/>
                <w:color w:val="000000"/>
                <w:sz w:val="20"/>
              </w:rPr>
              <w:t>OSV – rozvoj schopností poznávání, psychohygiena, kooperace a kompetice, řešení problémů a rozhodovací dovednosti.</w:t>
            </w:r>
          </w:p>
          <w:p w14:paraId="2554E76F" w14:textId="77777777" w:rsidR="00391ED0" w:rsidRDefault="00391ED0" w:rsidP="00BD37F5">
            <w:pPr>
              <w:pStyle w:val="Odstavec"/>
              <w:spacing w:before="0" w:after="0"/>
              <w:ind w:firstLine="0"/>
              <w:jc w:val="left"/>
              <w:rPr>
                <w:bCs/>
                <w:color w:val="000000"/>
                <w:sz w:val="20"/>
              </w:rPr>
            </w:pPr>
          </w:p>
          <w:p w14:paraId="413BF4EA" w14:textId="77777777" w:rsidR="007A0847" w:rsidRDefault="007A0847" w:rsidP="00BD37F5">
            <w:pPr>
              <w:pStyle w:val="Odstavec"/>
              <w:spacing w:before="0" w:after="0"/>
              <w:ind w:firstLine="0"/>
              <w:jc w:val="left"/>
              <w:rPr>
                <w:bCs/>
                <w:color w:val="000000"/>
                <w:sz w:val="20"/>
              </w:rPr>
            </w:pPr>
            <w:r>
              <w:rPr>
                <w:bCs/>
                <w:color w:val="000000"/>
                <w:sz w:val="20"/>
              </w:rPr>
              <w:t>EV</w:t>
            </w:r>
            <w:r w:rsidR="00C61AD0">
              <w:rPr>
                <w:bCs/>
                <w:color w:val="000000"/>
                <w:sz w:val="20"/>
              </w:rPr>
              <w:t xml:space="preserve"> –lidské aktivity a problémy životního prostředí.</w:t>
            </w:r>
          </w:p>
          <w:p w14:paraId="67FA0F78" w14:textId="77777777" w:rsidR="0099510A" w:rsidRDefault="0099510A" w:rsidP="00BD37F5">
            <w:pPr>
              <w:pStyle w:val="Odstavec"/>
              <w:spacing w:before="0" w:after="0"/>
              <w:ind w:firstLine="0"/>
              <w:jc w:val="left"/>
              <w:rPr>
                <w:bCs/>
                <w:color w:val="000000"/>
                <w:sz w:val="20"/>
              </w:rPr>
            </w:pPr>
          </w:p>
        </w:tc>
      </w:tr>
      <w:tr w:rsidR="00870083" w14:paraId="59BE087E" w14:textId="77777777" w:rsidTr="008724A5">
        <w:tc>
          <w:tcPr>
            <w:tcW w:w="3469" w:type="dxa"/>
          </w:tcPr>
          <w:p w14:paraId="7AAF90A2" w14:textId="77777777" w:rsidR="00870083" w:rsidRDefault="00870083" w:rsidP="00BD37F5">
            <w:pPr>
              <w:pStyle w:val="Odstavec"/>
              <w:spacing w:before="0" w:after="0"/>
              <w:ind w:firstLine="0"/>
              <w:jc w:val="left"/>
              <w:rPr>
                <w:bCs/>
                <w:color w:val="000000"/>
                <w:sz w:val="20"/>
              </w:rPr>
            </w:pPr>
            <w:r>
              <w:rPr>
                <w:b/>
                <w:color w:val="000000"/>
                <w:sz w:val="20"/>
              </w:rPr>
              <w:t>Očekávané výstupy – 2.období</w:t>
            </w:r>
          </w:p>
        </w:tc>
        <w:tc>
          <w:tcPr>
            <w:tcW w:w="3469" w:type="dxa"/>
          </w:tcPr>
          <w:p w14:paraId="400A8988" w14:textId="77777777" w:rsidR="00870083" w:rsidRDefault="00870083" w:rsidP="00BD37F5">
            <w:pPr>
              <w:pStyle w:val="Odstavec"/>
              <w:spacing w:before="0" w:after="0"/>
              <w:ind w:firstLine="0"/>
              <w:jc w:val="left"/>
              <w:rPr>
                <w:b/>
                <w:color w:val="000000"/>
                <w:sz w:val="20"/>
              </w:rPr>
            </w:pPr>
            <w:r>
              <w:rPr>
                <w:b/>
                <w:color w:val="000000"/>
                <w:sz w:val="20"/>
              </w:rPr>
              <w:t>Školní výstupy – 4.ročník</w:t>
            </w:r>
          </w:p>
          <w:p w14:paraId="58AE1D7C" w14:textId="77777777" w:rsidR="001B13CE" w:rsidRDefault="001B13CE" w:rsidP="00BD37F5">
            <w:pPr>
              <w:pStyle w:val="Odstavec"/>
              <w:spacing w:before="0" w:after="0"/>
              <w:ind w:firstLine="0"/>
              <w:jc w:val="left"/>
              <w:rPr>
                <w:bCs/>
                <w:color w:val="000000"/>
                <w:sz w:val="20"/>
              </w:rPr>
            </w:pPr>
            <w:r w:rsidRPr="001607AC">
              <w:rPr>
                <w:color w:val="000000"/>
                <w:sz w:val="20"/>
              </w:rPr>
              <w:t>Žák dle svých možností:</w:t>
            </w:r>
          </w:p>
        </w:tc>
        <w:tc>
          <w:tcPr>
            <w:tcW w:w="3495" w:type="dxa"/>
          </w:tcPr>
          <w:p w14:paraId="5C94BF39" w14:textId="77777777" w:rsidR="00870083" w:rsidRDefault="00870083" w:rsidP="00BD37F5">
            <w:pPr>
              <w:pStyle w:val="Odstavec"/>
              <w:spacing w:before="0" w:after="0"/>
              <w:ind w:firstLine="0"/>
              <w:jc w:val="left"/>
              <w:rPr>
                <w:bCs/>
                <w:color w:val="000000"/>
                <w:sz w:val="20"/>
              </w:rPr>
            </w:pPr>
            <w:r>
              <w:rPr>
                <w:b/>
                <w:color w:val="000000"/>
                <w:sz w:val="20"/>
              </w:rPr>
              <w:t>Učivo – 4.ročník</w:t>
            </w:r>
          </w:p>
        </w:tc>
        <w:tc>
          <w:tcPr>
            <w:tcW w:w="3515" w:type="dxa"/>
          </w:tcPr>
          <w:p w14:paraId="35B3A8B6" w14:textId="77777777" w:rsidR="00870083" w:rsidRDefault="00870083" w:rsidP="00BD37F5">
            <w:pPr>
              <w:pStyle w:val="Odstavec"/>
              <w:spacing w:before="0" w:after="0"/>
              <w:ind w:firstLine="0"/>
              <w:jc w:val="left"/>
              <w:rPr>
                <w:bCs/>
                <w:color w:val="000000"/>
                <w:sz w:val="20"/>
              </w:rPr>
            </w:pPr>
            <w:r>
              <w:rPr>
                <w:b/>
                <w:color w:val="000000"/>
                <w:sz w:val="20"/>
              </w:rPr>
              <w:t>Průřezová témata, přesahy, mezipředmětové vztahy</w:t>
            </w:r>
          </w:p>
        </w:tc>
      </w:tr>
      <w:tr w:rsidR="00FA0112" w:rsidRPr="00FA0112" w14:paraId="48E4956F" w14:textId="77777777" w:rsidTr="008724A5">
        <w:tc>
          <w:tcPr>
            <w:tcW w:w="3469" w:type="dxa"/>
          </w:tcPr>
          <w:p w14:paraId="73B84112" w14:textId="4822322F" w:rsidR="007A0847" w:rsidRPr="00FA0112" w:rsidRDefault="005F6D6E" w:rsidP="00BD37F5">
            <w:pPr>
              <w:pStyle w:val="Odstavec"/>
              <w:spacing w:before="0" w:after="0"/>
              <w:ind w:firstLine="0"/>
              <w:jc w:val="left"/>
              <w:rPr>
                <w:bCs/>
                <w:color w:val="000000" w:themeColor="text1"/>
                <w:sz w:val="20"/>
              </w:rPr>
            </w:pPr>
            <w:r w:rsidRPr="00FA0112">
              <w:rPr>
                <w:bCs/>
                <w:color w:val="000000" w:themeColor="text1"/>
                <w:sz w:val="20"/>
              </w:rPr>
              <w:t>P</w:t>
            </w:r>
            <w:r w:rsidR="007A0847" w:rsidRPr="00FA0112">
              <w:rPr>
                <w:bCs/>
                <w:color w:val="000000" w:themeColor="text1"/>
                <w:sz w:val="20"/>
              </w:rPr>
              <w:t>orovná způsob života a přírodu v naší vlasti a v jiných zemích.</w:t>
            </w:r>
          </w:p>
          <w:p w14:paraId="0FA49C94" w14:textId="77777777" w:rsidR="007A0847" w:rsidRPr="00FA0112" w:rsidRDefault="007A0847" w:rsidP="00BD37F5">
            <w:pPr>
              <w:pStyle w:val="Odstavec"/>
              <w:spacing w:before="0" w:after="0"/>
              <w:ind w:firstLine="0"/>
              <w:jc w:val="left"/>
              <w:rPr>
                <w:bCs/>
                <w:color w:val="000000" w:themeColor="text1"/>
                <w:sz w:val="20"/>
              </w:rPr>
            </w:pPr>
          </w:p>
          <w:p w14:paraId="77E53291" w14:textId="77777777" w:rsidR="007A0847" w:rsidRPr="00FA0112" w:rsidRDefault="007A0847" w:rsidP="00BD37F5">
            <w:pPr>
              <w:pStyle w:val="Odstavec"/>
              <w:spacing w:before="0" w:after="0"/>
              <w:ind w:firstLine="0"/>
              <w:jc w:val="left"/>
              <w:rPr>
                <w:bCs/>
                <w:color w:val="000000" w:themeColor="text1"/>
                <w:sz w:val="20"/>
              </w:rPr>
            </w:pPr>
          </w:p>
          <w:p w14:paraId="10BAD92C" w14:textId="77777777" w:rsidR="007A0847" w:rsidRPr="00FA0112" w:rsidRDefault="007A0847" w:rsidP="00BD37F5">
            <w:pPr>
              <w:pStyle w:val="Odstavec"/>
              <w:spacing w:before="0" w:after="0"/>
              <w:ind w:firstLine="0"/>
              <w:jc w:val="left"/>
              <w:rPr>
                <w:bCs/>
                <w:color w:val="000000" w:themeColor="text1"/>
                <w:sz w:val="20"/>
              </w:rPr>
            </w:pPr>
          </w:p>
        </w:tc>
        <w:tc>
          <w:tcPr>
            <w:tcW w:w="3469" w:type="dxa"/>
          </w:tcPr>
          <w:p w14:paraId="4C099C10" w14:textId="74B30116" w:rsidR="007A0847" w:rsidRPr="00FA0112" w:rsidRDefault="005F6D6E" w:rsidP="00BD37F5">
            <w:pPr>
              <w:pStyle w:val="Odstavec"/>
              <w:spacing w:before="0" w:after="0"/>
              <w:ind w:firstLine="0"/>
              <w:jc w:val="left"/>
              <w:rPr>
                <w:bCs/>
                <w:color w:val="000000" w:themeColor="text1"/>
                <w:sz w:val="20"/>
              </w:rPr>
            </w:pPr>
            <w:r w:rsidRPr="00FA0112">
              <w:rPr>
                <w:bCs/>
                <w:color w:val="000000" w:themeColor="text1"/>
                <w:sz w:val="20"/>
              </w:rPr>
              <w:t>P</w:t>
            </w:r>
            <w:r w:rsidR="007A0847" w:rsidRPr="00FA0112">
              <w:rPr>
                <w:bCs/>
                <w:color w:val="000000" w:themeColor="text1"/>
                <w:sz w:val="20"/>
              </w:rPr>
              <w:t>orovná způsob života a přírodu v naší vlasti</w:t>
            </w:r>
            <w:r w:rsidR="0071264F" w:rsidRPr="00FA0112">
              <w:rPr>
                <w:bCs/>
                <w:color w:val="000000" w:themeColor="text1"/>
                <w:sz w:val="20"/>
              </w:rPr>
              <w:t>, v různých regionech</w:t>
            </w:r>
            <w:r w:rsidR="007A0847" w:rsidRPr="00FA0112">
              <w:rPr>
                <w:bCs/>
                <w:color w:val="000000" w:themeColor="text1"/>
                <w:sz w:val="20"/>
              </w:rPr>
              <w:t>.</w:t>
            </w:r>
          </w:p>
          <w:p w14:paraId="723AFB87" w14:textId="77777777" w:rsidR="007A0847" w:rsidRPr="00FA0112" w:rsidRDefault="007A0847" w:rsidP="00BD37F5">
            <w:pPr>
              <w:pStyle w:val="Odstavec"/>
              <w:spacing w:before="0" w:after="0"/>
              <w:ind w:firstLine="0"/>
              <w:jc w:val="left"/>
              <w:rPr>
                <w:bCs/>
                <w:color w:val="000000" w:themeColor="text1"/>
                <w:sz w:val="20"/>
              </w:rPr>
            </w:pPr>
            <w:r w:rsidRPr="00FA0112">
              <w:rPr>
                <w:bCs/>
                <w:color w:val="000000" w:themeColor="text1"/>
                <w:sz w:val="20"/>
              </w:rPr>
              <w:t>Popíše krajinu a porovná ji s místní krajinou.</w:t>
            </w:r>
          </w:p>
          <w:p w14:paraId="0D71E7A7" w14:textId="77777777" w:rsidR="007A0847" w:rsidRPr="00FA0112" w:rsidRDefault="007A0847" w:rsidP="00BD37F5">
            <w:pPr>
              <w:pStyle w:val="Odstavec"/>
              <w:spacing w:before="0" w:after="0"/>
              <w:ind w:firstLine="0"/>
              <w:jc w:val="left"/>
              <w:rPr>
                <w:bCs/>
                <w:color w:val="000000" w:themeColor="text1"/>
                <w:sz w:val="20"/>
              </w:rPr>
            </w:pPr>
            <w:r w:rsidRPr="00FA0112">
              <w:rPr>
                <w:bCs/>
                <w:color w:val="000000" w:themeColor="text1"/>
                <w:sz w:val="20"/>
              </w:rPr>
              <w:t>Vypráví o kulturních a přírodních památkách.</w:t>
            </w:r>
          </w:p>
          <w:p w14:paraId="1B972EC6" w14:textId="77777777" w:rsidR="00870083" w:rsidRPr="00FA0112" w:rsidRDefault="00870083" w:rsidP="00BD37F5">
            <w:pPr>
              <w:pStyle w:val="Odstavec"/>
              <w:spacing w:before="0" w:after="0"/>
              <w:ind w:firstLine="0"/>
              <w:jc w:val="left"/>
              <w:rPr>
                <w:bCs/>
                <w:color w:val="000000" w:themeColor="text1"/>
                <w:sz w:val="20"/>
              </w:rPr>
            </w:pPr>
          </w:p>
          <w:p w14:paraId="68600BFA" w14:textId="77777777" w:rsidR="0099510A" w:rsidRPr="00FA0112" w:rsidRDefault="0099510A" w:rsidP="00BD37F5">
            <w:pPr>
              <w:pStyle w:val="Odstavec"/>
              <w:spacing w:before="0" w:after="0"/>
              <w:ind w:firstLine="0"/>
              <w:jc w:val="left"/>
              <w:rPr>
                <w:bCs/>
                <w:color w:val="000000" w:themeColor="text1"/>
                <w:sz w:val="20"/>
              </w:rPr>
            </w:pPr>
          </w:p>
        </w:tc>
        <w:tc>
          <w:tcPr>
            <w:tcW w:w="3495" w:type="dxa"/>
          </w:tcPr>
          <w:p w14:paraId="27E6A034" w14:textId="77777777" w:rsidR="007A0847" w:rsidRPr="00FA0112" w:rsidRDefault="007A0847" w:rsidP="00BD37F5">
            <w:pPr>
              <w:pStyle w:val="Odstavec"/>
              <w:spacing w:before="0" w:after="0"/>
              <w:ind w:firstLine="0"/>
              <w:jc w:val="left"/>
              <w:rPr>
                <w:bCs/>
                <w:color w:val="000000" w:themeColor="text1"/>
                <w:sz w:val="20"/>
              </w:rPr>
            </w:pPr>
            <w:r w:rsidRPr="00FA0112">
              <w:rPr>
                <w:bCs/>
                <w:color w:val="000000" w:themeColor="text1"/>
                <w:sz w:val="20"/>
              </w:rPr>
              <w:t>Regiony ČR.</w:t>
            </w:r>
          </w:p>
        </w:tc>
        <w:tc>
          <w:tcPr>
            <w:tcW w:w="3515" w:type="dxa"/>
          </w:tcPr>
          <w:p w14:paraId="3AC4D174" w14:textId="77777777" w:rsidR="007A0847" w:rsidRPr="00FA0112" w:rsidRDefault="00391ED0" w:rsidP="00391ED0">
            <w:pPr>
              <w:pStyle w:val="Odstavec"/>
              <w:spacing w:before="0" w:after="0"/>
              <w:ind w:firstLine="0"/>
              <w:jc w:val="left"/>
              <w:rPr>
                <w:bCs/>
                <w:color w:val="000000" w:themeColor="text1"/>
                <w:sz w:val="20"/>
              </w:rPr>
            </w:pPr>
            <w:r w:rsidRPr="00FA0112">
              <w:rPr>
                <w:bCs/>
                <w:color w:val="000000" w:themeColor="text1"/>
                <w:sz w:val="20"/>
              </w:rPr>
              <w:t xml:space="preserve">OSV – rozvoj schopností poznávání. </w:t>
            </w:r>
            <w:r w:rsidR="007A0847" w:rsidRPr="00FA0112">
              <w:rPr>
                <w:bCs/>
                <w:color w:val="000000" w:themeColor="text1"/>
                <w:sz w:val="20"/>
              </w:rPr>
              <w:t>Český jazyk.</w:t>
            </w:r>
          </w:p>
        </w:tc>
      </w:tr>
      <w:tr w:rsidR="007A0847" w14:paraId="5074CD14" w14:textId="77777777" w:rsidTr="008724A5">
        <w:tc>
          <w:tcPr>
            <w:tcW w:w="3469" w:type="dxa"/>
          </w:tcPr>
          <w:p w14:paraId="56EC7858" w14:textId="77777777" w:rsidR="007A0847" w:rsidRDefault="007A0847" w:rsidP="00BD37F5">
            <w:pPr>
              <w:pStyle w:val="Odstavec"/>
              <w:spacing w:before="0" w:after="0"/>
              <w:ind w:firstLine="0"/>
              <w:jc w:val="left"/>
              <w:rPr>
                <w:bCs/>
                <w:color w:val="000000"/>
                <w:sz w:val="20"/>
              </w:rPr>
            </w:pPr>
            <w:r>
              <w:rPr>
                <w:bCs/>
                <w:color w:val="000000"/>
                <w:sz w:val="20"/>
              </w:rPr>
              <w:t>Rozlišuje hlavní orgány státní moci a některé jejich zástupce, symboly našeho státu a jejich význam.</w:t>
            </w:r>
          </w:p>
          <w:p w14:paraId="47EA53B7" w14:textId="77777777" w:rsidR="007A0847" w:rsidRDefault="007A0847" w:rsidP="00BD37F5">
            <w:pPr>
              <w:pStyle w:val="Odstavec"/>
              <w:spacing w:before="0" w:after="0"/>
              <w:ind w:firstLine="0"/>
              <w:jc w:val="left"/>
              <w:rPr>
                <w:bCs/>
                <w:color w:val="000000"/>
                <w:sz w:val="20"/>
              </w:rPr>
            </w:pPr>
          </w:p>
          <w:p w14:paraId="4941EADF" w14:textId="77777777" w:rsidR="007A0847" w:rsidRDefault="007A0847" w:rsidP="00BD37F5">
            <w:pPr>
              <w:pStyle w:val="Odstavec"/>
              <w:spacing w:before="0" w:after="0"/>
              <w:ind w:firstLine="0"/>
              <w:jc w:val="left"/>
              <w:rPr>
                <w:bCs/>
                <w:color w:val="000000"/>
                <w:sz w:val="20"/>
              </w:rPr>
            </w:pPr>
          </w:p>
          <w:p w14:paraId="4A583890" w14:textId="77777777" w:rsidR="007A0847" w:rsidRDefault="007A0847" w:rsidP="00BD37F5">
            <w:pPr>
              <w:pStyle w:val="Odstavec"/>
              <w:spacing w:before="0" w:after="0"/>
              <w:ind w:firstLine="0"/>
              <w:jc w:val="left"/>
              <w:rPr>
                <w:bCs/>
                <w:color w:val="000000"/>
                <w:sz w:val="20"/>
              </w:rPr>
            </w:pPr>
          </w:p>
          <w:p w14:paraId="0E057695" w14:textId="77777777" w:rsidR="007A0847" w:rsidRDefault="007A0847" w:rsidP="00BD37F5">
            <w:pPr>
              <w:pStyle w:val="Odstavec"/>
              <w:spacing w:before="0" w:after="0"/>
              <w:ind w:firstLine="0"/>
              <w:jc w:val="left"/>
              <w:rPr>
                <w:bCs/>
                <w:color w:val="000000"/>
                <w:sz w:val="20"/>
              </w:rPr>
            </w:pPr>
          </w:p>
        </w:tc>
        <w:tc>
          <w:tcPr>
            <w:tcW w:w="3469" w:type="dxa"/>
          </w:tcPr>
          <w:p w14:paraId="3C987B38" w14:textId="77777777" w:rsidR="007A0847" w:rsidRDefault="007A0847" w:rsidP="00BD37F5">
            <w:pPr>
              <w:pStyle w:val="Odstavec"/>
              <w:spacing w:before="0" w:after="0"/>
              <w:ind w:firstLine="0"/>
              <w:jc w:val="left"/>
              <w:rPr>
                <w:bCs/>
                <w:color w:val="000000"/>
                <w:sz w:val="20"/>
              </w:rPr>
            </w:pPr>
            <w:r>
              <w:rPr>
                <w:bCs/>
                <w:color w:val="000000"/>
                <w:sz w:val="20"/>
              </w:rPr>
              <w:lastRenderedPageBreak/>
              <w:t>Rozlišuje hlavní orgány státní moci a některé jejich zástupce, symboly našeho státu a jejich význam.</w:t>
            </w:r>
          </w:p>
          <w:p w14:paraId="309561E8" w14:textId="77777777" w:rsidR="007A0847" w:rsidRDefault="007A0847" w:rsidP="00BD37F5">
            <w:pPr>
              <w:pStyle w:val="Odstavec"/>
              <w:spacing w:before="0" w:after="0"/>
              <w:ind w:firstLine="0"/>
              <w:jc w:val="left"/>
              <w:rPr>
                <w:bCs/>
                <w:color w:val="000000"/>
                <w:sz w:val="20"/>
              </w:rPr>
            </w:pPr>
            <w:r>
              <w:rPr>
                <w:bCs/>
                <w:color w:val="000000"/>
                <w:sz w:val="20"/>
              </w:rPr>
              <w:t>Vyjmenuje státní symboly ČR.</w:t>
            </w:r>
          </w:p>
          <w:p w14:paraId="3F89CC82" w14:textId="77777777" w:rsidR="007A0847" w:rsidRDefault="007A0847" w:rsidP="00BD37F5">
            <w:pPr>
              <w:pStyle w:val="Odstavec"/>
              <w:spacing w:before="0" w:after="0"/>
              <w:ind w:firstLine="0"/>
              <w:jc w:val="left"/>
              <w:rPr>
                <w:bCs/>
                <w:color w:val="000000"/>
                <w:sz w:val="20"/>
              </w:rPr>
            </w:pPr>
            <w:r>
              <w:rPr>
                <w:bCs/>
                <w:color w:val="000000"/>
                <w:sz w:val="20"/>
              </w:rPr>
              <w:t>Vyhledá jméno prezidenta a premiéra.</w:t>
            </w:r>
          </w:p>
          <w:p w14:paraId="4F0752A4" w14:textId="77777777" w:rsidR="00870083" w:rsidRDefault="007A0847" w:rsidP="00BD37F5">
            <w:pPr>
              <w:pStyle w:val="Odstavec"/>
              <w:spacing w:before="0" w:after="0"/>
              <w:ind w:firstLine="0"/>
              <w:jc w:val="left"/>
              <w:rPr>
                <w:bCs/>
                <w:color w:val="000000"/>
                <w:sz w:val="20"/>
              </w:rPr>
            </w:pPr>
            <w:r>
              <w:rPr>
                <w:bCs/>
                <w:color w:val="000000"/>
                <w:sz w:val="20"/>
              </w:rPr>
              <w:lastRenderedPageBreak/>
              <w:t>Zjistí aktuální informace z parlamentu, vlády.</w:t>
            </w:r>
          </w:p>
          <w:p w14:paraId="400E5D2E" w14:textId="77777777" w:rsidR="00870083" w:rsidRDefault="00870083" w:rsidP="00BD37F5">
            <w:pPr>
              <w:pStyle w:val="Odstavec"/>
              <w:spacing w:before="0" w:after="0"/>
              <w:ind w:firstLine="0"/>
              <w:jc w:val="left"/>
              <w:rPr>
                <w:bCs/>
                <w:color w:val="000000"/>
                <w:sz w:val="20"/>
              </w:rPr>
            </w:pPr>
          </w:p>
          <w:p w14:paraId="0563C62F" w14:textId="77777777" w:rsidR="0099510A" w:rsidRDefault="0099510A" w:rsidP="00BD37F5">
            <w:pPr>
              <w:pStyle w:val="Odstavec"/>
              <w:spacing w:before="0" w:after="0"/>
              <w:ind w:firstLine="0"/>
              <w:jc w:val="left"/>
              <w:rPr>
                <w:bCs/>
                <w:color w:val="000000"/>
                <w:sz w:val="20"/>
              </w:rPr>
            </w:pPr>
          </w:p>
        </w:tc>
        <w:tc>
          <w:tcPr>
            <w:tcW w:w="3495" w:type="dxa"/>
          </w:tcPr>
          <w:p w14:paraId="53A763A6" w14:textId="77777777" w:rsidR="007A0847" w:rsidRDefault="007A0847" w:rsidP="00BD37F5">
            <w:pPr>
              <w:pStyle w:val="Odstavec"/>
              <w:spacing w:before="0" w:after="0"/>
              <w:ind w:firstLine="0"/>
              <w:jc w:val="left"/>
              <w:rPr>
                <w:bCs/>
                <w:color w:val="000000"/>
                <w:sz w:val="20"/>
              </w:rPr>
            </w:pPr>
            <w:r>
              <w:rPr>
                <w:bCs/>
                <w:color w:val="000000"/>
                <w:sz w:val="20"/>
              </w:rPr>
              <w:lastRenderedPageBreak/>
              <w:t>Naše vlast.</w:t>
            </w:r>
          </w:p>
          <w:p w14:paraId="1E21938E" w14:textId="77777777" w:rsidR="007A0847" w:rsidRDefault="007A0847" w:rsidP="00BD37F5">
            <w:pPr>
              <w:pStyle w:val="Odstavec"/>
              <w:spacing w:before="0" w:after="0"/>
              <w:ind w:firstLine="0"/>
              <w:jc w:val="left"/>
              <w:rPr>
                <w:bCs/>
                <w:color w:val="000000"/>
                <w:sz w:val="20"/>
              </w:rPr>
            </w:pPr>
            <w:r>
              <w:rPr>
                <w:bCs/>
                <w:color w:val="000000"/>
                <w:sz w:val="20"/>
              </w:rPr>
              <w:t>Základy státního zřízení a politického systému.</w:t>
            </w:r>
          </w:p>
          <w:p w14:paraId="6B072456" w14:textId="77777777" w:rsidR="007A0847" w:rsidRDefault="007A0847" w:rsidP="00BD37F5">
            <w:pPr>
              <w:pStyle w:val="Odstavec"/>
              <w:spacing w:before="0" w:after="0"/>
              <w:ind w:firstLine="0"/>
              <w:jc w:val="left"/>
              <w:rPr>
                <w:bCs/>
                <w:color w:val="000000"/>
                <w:sz w:val="20"/>
              </w:rPr>
            </w:pPr>
            <w:r>
              <w:rPr>
                <w:bCs/>
                <w:color w:val="000000"/>
                <w:sz w:val="20"/>
              </w:rPr>
              <w:t>Státní správa a samospráva.</w:t>
            </w:r>
          </w:p>
          <w:p w14:paraId="5B31EEDA" w14:textId="77777777" w:rsidR="007A0847" w:rsidRDefault="007A0847" w:rsidP="00BD37F5">
            <w:pPr>
              <w:pStyle w:val="Odstavec"/>
              <w:spacing w:before="0" w:after="0"/>
              <w:ind w:firstLine="0"/>
              <w:jc w:val="left"/>
              <w:rPr>
                <w:bCs/>
                <w:color w:val="000000"/>
                <w:sz w:val="20"/>
              </w:rPr>
            </w:pPr>
            <w:r>
              <w:rPr>
                <w:bCs/>
                <w:color w:val="000000"/>
                <w:sz w:val="20"/>
              </w:rPr>
              <w:t>Státní symboly.</w:t>
            </w:r>
          </w:p>
          <w:p w14:paraId="50E6AE38" w14:textId="77777777" w:rsidR="007A0847" w:rsidRDefault="007A0847" w:rsidP="00BD37F5">
            <w:pPr>
              <w:pStyle w:val="Odstavec"/>
              <w:spacing w:before="0" w:after="0"/>
              <w:ind w:firstLine="0"/>
              <w:jc w:val="left"/>
              <w:rPr>
                <w:bCs/>
                <w:color w:val="000000"/>
                <w:sz w:val="20"/>
              </w:rPr>
            </w:pPr>
          </w:p>
        </w:tc>
        <w:tc>
          <w:tcPr>
            <w:tcW w:w="3515" w:type="dxa"/>
          </w:tcPr>
          <w:p w14:paraId="44691DF7" w14:textId="77777777" w:rsidR="007A0847" w:rsidRDefault="007A0847" w:rsidP="00B96F87">
            <w:pPr>
              <w:pStyle w:val="Odstavec"/>
              <w:spacing w:before="0" w:after="0"/>
              <w:ind w:firstLine="0"/>
              <w:jc w:val="left"/>
              <w:rPr>
                <w:bCs/>
                <w:color w:val="000000"/>
                <w:sz w:val="20"/>
              </w:rPr>
            </w:pPr>
            <w:r>
              <w:rPr>
                <w:bCs/>
                <w:color w:val="000000"/>
                <w:sz w:val="20"/>
              </w:rPr>
              <w:lastRenderedPageBreak/>
              <w:t>VDO</w:t>
            </w:r>
            <w:r w:rsidR="00B96F87">
              <w:rPr>
                <w:bCs/>
                <w:color w:val="000000"/>
                <w:sz w:val="20"/>
              </w:rPr>
              <w:t xml:space="preserve"> – občanská společnost a škola, občanská společnost a stát, formy participace občanů v politickém životě, princip demokracie jako formy vlády.</w:t>
            </w:r>
          </w:p>
        </w:tc>
      </w:tr>
      <w:tr w:rsidR="007A0847" w14:paraId="242BFDBB" w14:textId="77777777" w:rsidTr="008724A5">
        <w:tc>
          <w:tcPr>
            <w:tcW w:w="3469" w:type="dxa"/>
          </w:tcPr>
          <w:p w14:paraId="78A07CEF" w14:textId="77777777" w:rsidR="007A0847" w:rsidRDefault="007A0847" w:rsidP="00BD37F5">
            <w:pPr>
              <w:pStyle w:val="Odstavec"/>
              <w:spacing w:before="0" w:after="0"/>
              <w:ind w:firstLine="0"/>
              <w:jc w:val="left"/>
              <w:rPr>
                <w:b/>
                <w:color w:val="000000"/>
                <w:sz w:val="20"/>
              </w:rPr>
            </w:pPr>
            <w:r>
              <w:rPr>
                <w:b/>
                <w:color w:val="000000"/>
                <w:sz w:val="20"/>
              </w:rPr>
              <w:t>LIDÉ A ČAS</w:t>
            </w:r>
          </w:p>
          <w:p w14:paraId="565099D4" w14:textId="77777777" w:rsidR="00067042" w:rsidRDefault="007A0847" w:rsidP="00BD37F5">
            <w:pPr>
              <w:pStyle w:val="Odstavec"/>
              <w:spacing w:before="0" w:after="0"/>
              <w:ind w:firstLine="0"/>
              <w:jc w:val="left"/>
              <w:rPr>
                <w:bCs/>
                <w:color w:val="000000"/>
                <w:sz w:val="20"/>
              </w:rPr>
            </w:pPr>
            <w:r>
              <w:rPr>
                <w:bCs/>
                <w:color w:val="000000"/>
                <w:sz w:val="20"/>
              </w:rPr>
              <w:t xml:space="preserve">Pracuje s časovými </w:t>
            </w:r>
            <w:proofErr w:type="gramStart"/>
            <w:r>
              <w:rPr>
                <w:bCs/>
                <w:color w:val="000000"/>
                <w:sz w:val="20"/>
              </w:rPr>
              <w:t>údaji  a</w:t>
            </w:r>
            <w:proofErr w:type="gramEnd"/>
            <w:r>
              <w:rPr>
                <w:bCs/>
                <w:color w:val="000000"/>
                <w:sz w:val="20"/>
              </w:rPr>
              <w:t xml:space="preserve"> využívá zjištěných  údajů k pochopení vztahů mezi ději a mezi jevy</w:t>
            </w:r>
          </w:p>
          <w:p w14:paraId="2B70741B" w14:textId="77777777" w:rsidR="00067042" w:rsidRDefault="00067042" w:rsidP="00BD37F5">
            <w:pPr>
              <w:pStyle w:val="Odstavec"/>
              <w:spacing w:before="0" w:after="0"/>
              <w:ind w:firstLine="0"/>
              <w:jc w:val="left"/>
              <w:rPr>
                <w:bCs/>
                <w:color w:val="000000"/>
                <w:sz w:val="20"/>
              </w:rPr>
            </w:pPr>
          </w:p>
          <w:p w14:paraId="27479C2B" w14:textId="77777777" w:rsidR="0099510A" w:rsidRDefault="0099510A" w:rsidP="00BD37F5">
            <w:pPr>
              <w:pStyle w:val="Odstavec"/>
              <w:spacing w:before="0" w:after="0"/>
              <w:ind w:firstLine="0"/>
              <w:jc w:val="left"/>
              <w:rPr>
                <w:bCs/>
                <w:color w:val="000000"/>
                <w:sz w:val="20"/>
              </w:rPr>
            </w:pPr>
          </w:p>
        </w:tc>
        <w:tc>
          <w:tcPr>
            <w:tcW w:w="3469" w:type="dxa"/>
          </w:tcPr>
          <w:p w14:paraId="6D06E31C" w14:textId="77777777" w:rsidR="007A0847" w:rsidRDefault="007A0847" w:rsidP="00BD37F5">
            <w:pPr>
              <w:pStyle w:val="Odstavec"/>
              <w:spacing w:before="0" w:after="0"/>
              <w:ind w:firstLine="0"/>
              <w:jc w:val="left"/>
              <w:rPr>
                <w:bCs/>
                <w:color w:val="000000"/>
                <w:sz w:val="20"/>
              </w:rPr>
            </w:pPr>
            <w:r>
              <w:rPr>
                <w:bCs/>
                <w:color w:val="000000"/>
                <w:sz w:val="20"/>
              </w:rPr>
              <w:t>Zařadí časový údaj na časovou přímku.</w:t>
            </w:r>
          </w:p>
        </w:tc>
        <w:tc>
          <w:tcPr>
            <w:tcW w:w="3495" w:type="dxa"/>
          </w:tcPr>
          <w:p w14:paraId="27CA1150" w14:textId="77777777" w:rsidR="007A0847" w:rsidRDefault="007A0847" w:rsidP="00BD37F5">
            <w:pPr>
              <w:pStyle w:val="Odstavec"/>
              <w:spacing w:before="0" w:after="0"/>
              <w:ind w:firstLine="0"/>
              <w:jc w:val="left"/>
              <w:rPr>
                <w:bCs/>
                <w:color w:val="000000"/>
                <w:sz w:val="20"/>
              </w:rPr>
            </w:pPr>
            <w:r>
              <w:rPr>
                <w:bCs/>
                <w:color w:val="000000"/>
                <w:sz w:val="20"/>
              </w:rPr>
              <w:t>Kapitoly z našich nejstarších dějin.</w:t>
            </w:r>
          </w:p>
          <w:p w14:paraId="509939B1" w14:textId="77777777" w:rsidR="007A0847" w:rsidRDefault="007A0847" w:rsidP="00BD37F5">
            <w:pPr>
              <w:pStyle w:val="Odstavec"/>
              <w:spacing w:before="0" w:after="0"/>
              <w:ind w:firstLine="0"/>
              <w:jc w:val="left"/>
              <w:rPr>
                <w:bCs/>
                <w:color w:val="000000"/>
                <w:sz w:val="20"/>
              </w:rPr>
            </w:pPr>
            <w:r>
              <w:rPr>
                <w:bCs/>
                <w:color w:val="000000"/>
                <w:sz w:val="20"/>
              </w:rPr>
              <w:t>Orientace v čase, časový řád.</w:t>
            </w:r>
          </w:p>
        </w:tc>
        <w:tc>
          <w:tcPr>
            <w:tcW w:w="3515" w:type="dxa"/>
          </w:tcPr>
          <w:p w14:paraId="0D9EAB41" w14:textId="77777777" w:rsidR="007A0847" w:rsidRDefault="007A0847" w:rsidP="00BD37F5">
            <w:pPr>
              <w:pStyle w:val="Odstavec"/>
              <w:spacing w:before="0" w:after="0"/>
              <w:ind w:firstLine="0"/>
              <w:jc w:val="left"/>
              <w:rPr>
                <w:bCs/>
                <w:color w:val="000000"/>
                <w:sz w:val="20"/>
              </w:rPr>
            </w:pPr>
          </w:p>
        </w:tc>
      </w:tr>
      <w:tr w:rsidR="007A0847" w14:paraId="66A02EFE" w14:textId="77777777" w:rsidTr="008724A5">
        <w:tc>
          <w:tcPr>
            <w:tcW w:w="3469" w:type="dxa"/>
          </w:tcPr>
          <w:p w14:paraId="65D9661F" w14:textId="08AA88CF" w:rsidR="0099510A" w:rsidRDefault="007A0847" w:rsidP="008724A5">
            <w:pPr>
              <w:pStyle w:val="Odstavec"/>
              <w:spacing w:before="0" w:after="0"/>
              <w:ind w:firstLine="0"/>
              <w:jc w:val="left"/>
              <w:rPr>
                <w:bCs/>
                <w:color w:val="000000"/>
                <w:sz w:val="20"/>
              </w:rPr>
            </w:pPr>
            <w:r>
              <w:rPr>
                <w:bCs/>
                <w:color w:val="000000"/>
                <w:sz w:val="20"/>
              </w:rPr>
              <w:t xml:space="preserve">Využívá knihoven, sbírek muzeí a galerií jako informačních zdrojů pro pochopení minulosti, </w:t>
            </w:r>
          </w:p>
        </w:tc>
        <w:tc>
          <w:tcPr>
            <w:tcW w:w="3469" w:type="dxa"/>
          </w:tcPr>
          <w:p w14:paraId="15C85CCB" w14:textId="77777777" w:rsidR="007A0847" w:rsidRDefault="007A0847" w:rsidP="00BD37F5">
            <w:pPr>
              <w:pStyle w:val="Odstavec"/>
              <w:spacing w:before="0" w:after="0"/>
              <w:ind w:firstLine="0"/>
              <w:jc w:val="left"/>
              <w:rPr>
                <w:bCs/>
                <w:color w:val="000000"/>
                <w:sz w:val="20"/>
              </w:rPr>
            </w:pPr>
            <w:r>
              <w:rPr>
                <w:bCs/>
                <w:color w:val="000000"/>
                <w:sz w:val="20"/>
              </w:rPr>
              <w:t>Vyhledá informace v knihovně, v muzeu, v jiném informačním zdroji.</w:t>
            </w:r>
          </w:p>
          <w:p w14:paraId="7FC3D6CF" w14:textId="77777777" w:rsidR="007A0847" w:rsidRDefault="007A0847" w:rsidP="00BD37F5">
            <w:pPr>
              <w:pStyle w:val="Odstavec"/>
              <w:spacing w:before="0" w:after="0"/>
              <w:ind w:firstLine="0"/>
              <w:jc w:val="left"/>
              <w:rPr>
                <w:bCs/>
                <w:color w:val="000000"/>
                <w:sz w:val="20"/>
              </w:rPr>
            </w:pPr>
            <w:r>
              <w:rPr>
                <w:bCs/>
                <w:color w:val="000000"/>
                <w:sz w:val="20"/>
              </w:rPr>
              <w:t>Vysvětlí rozdíl mezi pověstí a historickou skutečností.</w:t>
            </w:r>
          </w:p>
          <w:p w14:paraId="4E995B57" w14:textId="114F2506" w:rsidR="00870083" w:rsidRDefault="00870083" w:rsidP="00BD37F5">
            <w:pPr>
              <w:pStyle w:val="Odstavec"/>
              <w:spacing w:before="0" w:after="0"/>
              <w:ind w:firstLine="0"/>
              <w:jc w:val="left"/>
              <w:rPr>
                <w:bCs/>
                <w:color w:val="000000"/>
                <w:sz w:val="20"/>
              </w:rPr>
            </w:pPr>
          </w:p>
          <w:p w14:paraId="244C1705" w14:textId="161BEB5E" w:rsidR="008724A5" w:rsidRDefault="008724A5" w:rsidP="00BD37F5">
            <w:pPr>
              <w:pStyle w:val="Odstavec"/>
              <w:spacing w:before="0" w:after="0"/>
              <w:ind w:firstLine="0"/>
              <w:jc w:val="left"/>
              <w:rPr>
                <w:bCs/>
                <w:color w:val="000000"/>
                <w:sz w:val="20"/>
              </w:rPr>
            </w:pPr>
          </w:p>
          <w:p w14:paraId="482132BD" w14:textId="3CA46257" w:rsidR="008724A5" w:rsidRDefault="008724A5" w:rsidP="00BD37F5">
            <w:pPr>
              <w:pStyle w:val="Odstavec"/>
              <w:spacing w:before="0" w:after="0"/>
              <w:ind w:firstLine="0"/>
              <w:jc w:val="left"/>
              <w:rPr>
                <w:bCs/>
                <w:color w:val="000000"/>
                <w:sz w:val="20"/>
              </w:rPr>
            </w:pPr>
          </w:p>
          <w:p w14:paraId="095D69BE" w14:textId="77777777" w:rsidR="008724A5" w:rsidRDefault="008724A5" w:rsidP="00BD37F5">
            <w:pPr>
              <w:pStyle w:val="Odstavec"/>
              <w:spacing w:before="0" w:after="0"/>
              <w:ind w:firstLine="0"/>
              <w:jc w:val="left"/>
              <w:rPr>
                <w:bCs/>
                <w:color w:val="000000"/>
                <w:sz w:val="20"/>
              </w:rPr>
            </w:pPr>
          </w:p>
          <w:p w14:paraId="33DA7CFC" w14:textId="77777777" w:rsidR="00870083" w:rsidRDefault="00870083" w:rsidP="00BD37F5">
            <w:pPr>
              <w:pStyle w:val="Odstavec"/>
              <w:spacing w:before="0" w:after="0"/>
              <w:ind w:firstLine="0"/>
              <w:jc w:val="left"/>
              <w:rPr>
                <w:bCs/>
                <w:color w:val="000000"/>
                <w:sz w:val="20"/>
              </w:rPr>
            </w:pPr>
          </w:p>
        </w:tc>
        <w:tc>
          <w:tcPr>
            <w:tcW w:w="3495" w:type="dxa"/>
          </w:tcPr>
          <w:p w14:paraId="4D902A18" w14:textId="77777777" w:rsidR="007A0847" w:rsidRDefault="007A0847" w:rsidP="00BD37F5">
            <w:pPr>
              <w:pStyle w:val="Odstavec"/>
              <w:spacing w:before="0" w:after="0"/>
              <w:ind w:firstLine="0"/>
              <w:jc w:val="left"/>
              <w:rPr>
                <w:bCs/>
                <w:color w:val="000000"/>
                <w:sz w:val="20"/>
              </w:rPr>
            </w:pPr>
            <w:r>
              <w:rPr>
                <w:bCs/>
                <w:color w:val="000000"/>
                <w:sz w:val="20"/>
              </w:rPr>
              <w:t>Kapitoly z našich nejstarších dějin.</w:t>
            </w:r>
          </w:p>
          <w:p w14:paraId="2B34D14B" w14:textId="77777777" w:rsidR="007A0847" w:rsidRDefault="007A0847" w:rsidP="00BD37F5">
            <w:pPr>
              <w:pStyle w:val="Odstavec"/>
              <w:spacing w:before="0" w:after="0"/>
              <w:ind w:firstLine="0"/>
              <w:jc w:val="left"/>
              <w:rPr>
                <w:bCs/>
                <w:color w:val="000000"/>
                <w:sz w:val="20"/>
              </w:rPr>
            </w:pPr>
            <w:r>
              <w:rPr>
                <w:bCs/>
                <w:color w:val="000000"/>
                <w:sz w:val="20"/>
              </w:rPr>
              <w:t>Regionální památky.</w:t>
            </w:r>
          </w:p>
          <w:p w14:paraId="2E8B9E29" w14:textId="77777777" w:rsidR="007A0847" w:rsidRDefault="007A0847" w:rsidP="00BD37F5">
            <w:pPr>
              <w:pStyle w:val="Odstavec"/>
              <w:spacing w:before="0" w:after="0"/>
              <w:ind w:firstLine="0"/>
              <w:jc w:val="left"/>
              <w:rPr>
                <w:bCs/>
                <w:color w:val="000000"/>
                <w:sz w:val="20"/>
              </w:rPr>
            </w:pPr>
            <w:r>
              <w:rPr>
                <w:bCs/>
                <w:color w:val="000000"/>
                <w:sz w:val="20"/>
              </w:rPr>
              <w:t>Báje, mýty, pověsti.</w:t>
            </w:r>
          </w:p>
        </w:tc>
        <w:tc>
          <w:tcPr>
            <w:tcW w:w="3515" w:type="dxa"/>
          </w:tcPr>
          <w:p w14:paraId="54B70834" w14:textId="77777777" w:rsidR="007A0847" w:rsidRDefault="007A0847" w:rsidP="00BD37F5">
            <w:pPr>
              <w:pStyle w:val="Odstavec"/>
              <w:spacing w:before="0" w:after="0"/>
              <w:ind w:firstLine="0"/>
              <w:jc w:val="left"/>
              <w:rPr>
                <w:bCs/>
                <w:color w:val="000000"/>
                <w:sz w:val="20"/>
              </w:rPr>
            </w:pPr>
          </w:p>
        </w:tc>
      </w:tr>
      <w:tr w:rsidR="00870083" w14:paraId="7E7A5E54" w14:textId="77777777" w:rsidTr="008724A5">
        <w:tc>
          <w:tcPr>
            <w:tcW w:w="3469" w:type="dxa"/>
          </w:tcPr>
          <w:p w14:paraId="3D71A32E" w14:textId="77777777" w:rsidR="00870083" w:rsidRDefault="00870083" w:rsidP="00BD37F5">
            <w:pPr>
              <w:pStyle w:val="Odstavec"/>
              <w:spacing w:before="0" w:after="0"/>
              <w:ind w:firstLine="0"/>
              <w:jc w:val="left"/>
              <w:rPr>
                <w:bCs/>
                <w:color w:val="000000"/>
                <w:sz w:val="20"/>
              </w:rPr>
            </w:pPr>
            <w:r>
              <w:rPr>
                <w:b/>
                <w:color w:val="000000"/>
                <w:sz w:val="20"/>
              </w:rPr>
              <w:t>Očekávané výstupy – 2.období</w:t>
            </w:r>
          </w:p>
        </w:tc>
        <w:tc>
          <w:tcPr>
            <w:tcW w:w="3469" w:type="dxa"/>
          </w:tcPr>
          <w:p w14:paraId="16D40CF2" w14:textId="77777777" w:rsidR="00870083" w:rsidRDefault="00870083" w:rsidP="00BD37F5">
            <w:pPr>
              <w:pStyle w:val="Odstavec"/>
              <w:spacing w:before="0" w:after="0"/>
              <w:ind w:firstLine="0"/>
              <w:jc w:val="left"/>
              <w:rPr>
                <w:b/>
                <w:color w:val="000000"/>
                <w:sz w:val="20"/>
              </w:rPr>
            </w:pPr>
            <w:r>
              <w:rPr>
                <w:b/>
                <w:color w:val="000000"/>
                <w:sz w:val="20"/>
              </w:rPr>
              <w:t>Školní výstupy – 4.ročník</w:t>
            </w:r>
          </w:p>
          <w:p w14:paraId="75CA14C6" w14:textId="77777777" w:rsidR="001B13CE" w:rsidRDefault="001B13CE" w:rsidP="00BD37F5">
            <w:pPr>
              <w:pStyle w:val="Odstavec"/>
              <w:spacing w:before="0" w:after="0"/>
              <w:ind w:firstLine="0"/>
              <w:jc w:val="left"/>
              <w:rPr>
                <w:bCs/>
                <w:color w:val="000000"/>
                <w:sz w:val="20"/>
              </w:rPr>
            </w:pPr>
            <w:r w:rsidRPr="001607AC">
              <w:rPr>
                <w:color w:val="000000"/>
                <w:sz w:val="20"/>
              </w:rPr>
              <w:t>Žák dle svých možností:</w:t>
            </w:r>
          </w:p>
        </w:tc>
        <w:tc>
          <w:tcPr>
            <w:tcW w:w="3495" w:type="dxa"/>
          </w:tcPr>
          <w:p w14:paraId="731DAAEB" w14:textId="77777777" w:rsidR="00870083" w:rsidRDefault="00870083" w:rsidP="00BD37F5">
            <w:pPr>
              <w:pStyle w:val="Odstavec"/>
              <w:spacing w:before="0" w:after="0"/>
              <w:ind w:firstLine="0"/>
              <w:jc w:val="left"/>
              <w:rPr>
                <w:bCs/>
                <w:color w:val="000000"/>
                <w:sz w:val="20"/>
              </w:rPr>
            </w:pPr>
            <w:r>
              <w:rPr>
                <w:b/>
                <w:color w:val="000000"/>
                <w:sz w:val="20"/>
              </w:rPr>
              <w:t>Učivo – 4.ročník</w:t>
            </w:r>
          </w:p>
        </w:tc>
        <w:tc>
          <w:tcPr>
            <w:tcW w:w="3515" w:type="dxa"/>
          </w:tcPr>
          <w:p w14:paraId="273575EE" w14:textId="77777777" w:rsidR="00870083" w:rsidRDefault="00870083" w:rsidP="00BD37F5">
            <w:pPr>
              <w:pStyle w:val="Odstavec"/>
              <w:spacing w:before="0" w:after="0"/>
              <w:ind w:firstLine="0"/>
              <w:jc w:val="left"/>
              <w:rPr>
                <w:bCs/>
                <w:color w:val="000000"/>
                <w:sz w:val="20"/>
              </w:rPr>
            </w:pPr>
            <w:r>
              <w:rPr>
                <w:b/>
                <w:color w:val="000000"/>
                <w:sz w:val="20"/>
              </w:rPr>
              <w:t>Průřezová témata, přesahy, mezipředmětové vztahy</w:t>
            </w:r>
          </w:p>
        </w:tc>
      </w:tr>
      <w:tr w:rsidR="007A0847" w14:paraId="6C5C0FD4" w14:textId="77777777" w:rsidTr="008724A5">
        <w:tc>
          <w:tcPr>
            <w:tcW w:w="3469" w:type="dxa"/>
          </w:tcPr>
          <w:p w14:paraId="0ABC7C51" w14:textId="77777777" w:rsidR="007A0847" w:rsidRDefault="007A0847" w:rsidP="00BD37F5">
            <w:pPr>
              <w:pStyle w:val="Odstavec"/>
              <w:spacing w:before="0" w:after="0"/>
              <w:ind w:firstLine="0"/>
              <w:jc w:val="left"/>
              <w:rPr>
                <w:bCs/>
                <w:color w:val="000000"/>
                <w:sz w:val="20"/>
              </w:rPr>
            </w:pPr>
            <w:r>
              <w:rPr>
                <w:bCs/>
                <w:color w:val="000000"/>
                <w:sz w:val="20"/>
              </w:rPr>
              <w:t>Srovnává a hodnotí na vybraných ukázkách způsob života a práce předků na našem území v minulosti a současnosti s využitím regionálních specifik.</w:t>
            </w:r>
          </w:p>
          <w:p w14:paraId="389A41D0" w14:textId="77777777" w:rsidR="007A0847" w:rsidRDefault="007A0847" w:rsidP="00BD37F5">
            <w:pPr>
              <w:pStyle w:val="Odstavec"/>
              <w:spacing w:before="0" w:after="0"/>
              <w:ind w:firstLine="0"/>
              <w:jc w:val="left"/>
              <w:rPr>
                <w:bCs/>
                <w:color w:val="000000"/>
                <w:sz w:val="20"/>
              </w:rPr>
            </w:pPr>
          </w:p>
          <w:p w14:paraId="4854BA12" w14:textId="77777777" w:rsidR="00067042" w:rsidRDefault="00067042" w:rsidP="00BD37F5">
            <w:pPr>
              <w:pStyle w:val="Odstavec"/>
              <w:spacing w:before="0" w:after="0"/>
              <w:ind w:firstLine="0"/>
              <w:jc w:val="left"/>
              <w:rPr>
                <w:bCs/>
                <w:color w:val="000000"/>
                <w:sz w:val="20"/>
              </w:rPr>
            </w:pPr>
          </w:p>
          <w:p w14:paraId="08FF76B9" w14:textId="77777777" w:rsidR="00067042" w:rsidRDefault="00067042" w:rsidP="00BD37F5">
            <w:pPr>
              <w:pStyle w:val="Odstavec"/>
              <w:spacing w:before="0" w:after="0"/>
              <w:ind w:firstLine="0"/>
              <w:jc w:val="left"/>
              <w:rPr>
                <w:bCs/>
                <w:color w:val="000000"/>
                <w:sz w:val="20"/>
              </w:rPr>
            </w:pPr>
          </w:p>
        </w:tc>
        <w:tc>
          <w:tcPr>
            <w:tcW w:w="3469" w:type="dxa"/>
          </w:tcPr>
          <w:p w14:paraId="553F245B" w14:textId="77777777" w:rsidR="007A0847" w:rsidRDefault="007A0847" w:rsidP="00BD37F5">
            <w:pPr>
              <w:pStyle w:val="Odstavec"/>
              <w:spacing w:before="0" w:after="0"/>
              <w:ind w:firstLine="0"/>
              <w:jc w:val="left"/>
              <w:rPr>
                <w:bCs/>
                <w:color w:val="000000"/>
                <w:sz w:val="20"/>
              </w:rPr>
            </w:pPr>
            <w:r>
              <w:rPr>
                <w:bCs/>
                <w:color w:val="000000"/>
                <w:sz w:val="20"/>
              </w:rPr>
              <w:t>Porovná a zhodnotí způsob života a práce předků se současností.</w:t>
            </w:r>
          </w:p>
        </w:tc>
        <w:tc>
          <w:tcPr>
            <w:tcW w:w="3495" w:type="dxa"/>
          </w:tcPr>
          <w:p w14:paraId="7C40C369" w14:textId="77777777" w:rsidR="007A0847" w:rsidRDefault="007A0847" w:rsidP="00BD37F5">
            <w:pPr>
              <w:pStyle w:val="Odstavec"/>
              <w:spacing w:before="0" w:after="0"/>
              <w:ind w:firstLine="0"/>
              <w:jc w:val="left"/>
              <w:rPr>
                <w:bCs/>
                <w:color w:val="000000"/>
                <w:sz w:val="20"/>
              </w:rPr>
            </w:pPr>
            <w:r>
              <w:rPr>
                <w:bCs/>
                <w:color w:val="000000"/>
                <w:sz w:val="20"/>
              </w:rPr>
              <w:t>Kapitoly z našich nejstarších dějin.</w:t>
            </w:r>
          </w:p>
        </w:tc>
        <w:tc>
          <w:tcPr>
            <w:tcW w:w="3515" w:type="dxa"/>
          </w:tcPr>
          <w:p w14:paraId="2EB43085" w14:textId="77777777" w:rsidR="007A0847" w:rsidRDefault="007A0847" w:rsidP="00BD37F5">
            <w:pPr>
              <w:pStyle w:val="Odstavec"/>
              <w:spacing w:before="0" w:after="0"/>
              <w:ind w:firstLine="0"/>
              <w:jc w:val="left"/>
              <w:rPr>
                <w:bCs/>
                <w:color w:val="000000"/>
                <w:sz w:val="20"/>
              </w:rPr>
            </w:pPr>
          </w:p>
        </w:tc>
      </w:tr>
    </w:tbl>
    <w:p w14:paraId="31A351F8" w14:textId="77777777" w:rsidR="007A0847" w:rsidRDefault="007A0847" w:rsidP="007A0847">
      <w:pPr>
        <w:pStyle w:val="Odstavec"/>
        <w:spacing w:before="0" w:after="0"/>
        <w:ind w:firstLine="0"/>
        <w:jc w:val="left"/>
        <w:rPr>
          <w:b/>
          <w:color w:val="000000"/>
          <w:u w:val="single"/>
        </w:rPr>
      </w:pPr>
    </w:p>
    <w:p w14:paraId="4514DB07" w14:textId="77777777" w:rsidR="00B54352" w:rsidRDefault="00B54352" w:rsidP="007A0847">
      <w:pPr>
        <w:pStyle w:val="Odstavec"/>
        <w:spacing w:before="0" w:after="0"/>
        <w:ind w:firstLine="0"/>
        <w:jc w:val="left"/>
        <w:rPr>
          <w:b/>
        </w:rPr>
      </w:pPr>
    </w:p>
    <w:p w14:paraId="171D9CA0" w14:textId="18562269" w:rsidR="0099510A" w:rsidRDefault="0099510A" w:rsidP="007A0847">
      <w:pPr>
        <w:pStyle w:val="Odstavec"/>
        <w:spacing w:before="0" w:after="0"/>
        <w:ind w:firstLine="0"/>
        <w:jc w:val="left"/>
        <w:rPr>
          <w:b/>
        </w:rPr>
      </w:pPr>
    </w:p>
    <w:p w14:paraId="3B72C1C1" w14:textId="3C7FEF04" w:rsidR="008724A5" w:rsidRDefault="008724A5" w:rsidP="007A0847">
      <w:pPr>
        <w:pStyle w:val="Odstavec"/>
        <w:spacing w:before="0" w:after="0"/>
        <w:ind w:firstLine="0"/>
        <w:jc w:val="left"/>
        <w:rPr>
          <w:b/>
        </w:rPr>
      </w:pPr>
    </w:p>
    <w:p w14:paraId="1301477E" w14:textId="33207ADA" w:rsidR="008724A5" w:rsidRDefault="008724A5" w:rsidP="007A0847">
      <w:pPr>
        <w:pStyle w:val="Odstavec"/>
        <w:spacing w:before="0" w:after="0"/>
        <w:ind w:firstLine="0"/>
        <w:jc w:val="left"/>
        <w:rPr>
          <w:b/>
        </w:rPr>
      </w:pPr>
    </w:p>
    <w:p w14:paraId="0015BB04" w14:textId="5CB4364F" w:rsidR="008724A5" w:rsidRDefault="008724A5" w:rsidP="007A0847">
      <w:pPr>
        <w:pStyle w:val="Odstavec"/>
        <w:spacing w:before="0" w:after="0"/>
        <w:ind w:firstLine="0"/>
        <w:jc w:val="left"/>
        <w:rPr>
          <w:b/>
        </w:rPr>
      </w:pPr>
    </w:p>
    <w:p w14:paraId="089454D6" w14:textId="3D875894" w:rsidR="008724A5" w:rsidRDefault="008724A5" w:rsidP="007A0847">
      <w:pPr>
        <w:pStyle w:val="Odstavec"/>
        <w:spacing w:before="0" w:after="0"/>
        <w:ind w:firstLine="0"/>
        <w:jc w:val="left"/>
        <w:rPr>
          <w:b/>
        </w:rPr>
      </w:pPr>
    </w:p>
    <w:p w14:paraId="0C5E0082" w14:textId="0D462D6F" w:rsidR="008724A5" w:rsidRDefault="008724A5" w:rsidP="007A0847">
      <w:pPr>
        <w:pStyle w:val="Odstavec"/>
        <w:spacing w:before="0" w:after="0"/>
        <w:ind w:firstLine="0"/>
        <w:jc w:val="left"/>
        <w:rPr>
          <w:b/>
        </w:rPr>
      </w:pPr>
    </w:p>
    <w:p w14:paraId="5849A343" w14:textId="1C091410" w:rsidR="008724A5" w:rsidRDefault="008724A5" w:rsidP="007A0847">
      <w:pPr>
        <w:pStyle w:val="Odstavec"/>
        <w:spacing w:before="0" w:after="0"/>
        <w:ind w:firstLine="0"/>
        <w:jc w:val="left"/>
        <w:rPr>
          <w:b/>
        </w:rPr>
      </w:pPr>
    </w:p>
    <w:p w14:paraId="235371AC" w14:textId="533C8E61" w:rsidR="008724A5" w:rsidRDefault="008724A5" w:rsidP="007A0847">
      <w:pPr>
        <w:pStyle w:val="Odstavec"/>
        <w:spacing w:before="0" w:after="0"/>
        <w:ind w:firstLine="0"/>
        <w:jc w:val="left"/>
        <w:rPr>
          <w:b/>
        </w:rPr>
      </w:pPr>
    </w:p>
    <w:p w14:paraId="552EF03C" w14:textId="04C31534" w:rsidR="008724A5" w:rsidRDefault="008724A5" w:rsidP="007A0847">
      <w:pPr>
        <w:pStyle w:val="Odstavec"/>
        <w:spacing w:before="0" w:after="0"/>
        <w:ind w:firstLine="0"/>
        <w:jc w:val="left"/>
        <w:rPr>
          <w:b/>
        </w:rPr>
      </w:pPr>
    </w:p>
    <w:p w14:paraId="4B11127A" w14:textId="68FEC110" w:rsidR="008724A5" w:rsidRDefault="008724A5" w:rsidP="007A0847">
      <w:pPr>
        <w:pStyle w:val="Odstavec"/>
        <w:spacing w:before="0" w:after="0"/>
        <w:ind w:firstLine="0"/>
        <w:jc w:val="left"/>
        <w:rPr>
          <w:b/>
        </w:rPr>
      </w:pPr>
    </w:p>
    <w:p w14:paraId="10416E7D" w14:textId="39386590" w:rsidR="008724A5" w:rsidRDefault="008724A5" w:rsidP="007A0847">
      <w:pPr>
        <w:pStyle w:val="Odstavec"/>
        <w:spacing w:before="0" w:after="0"/>
        <w:ind w:firstLine="0"/>
        <w:jc w:val="left"/>
        <w:rPr>
          <w:b/>
        </w:rPr>
      </w:pPr>
    </w:p>
    <w:p w14:paraId="439D08F9" w14:textId="7A6E131E" w:rsidR="008724A5" w:rsidRDefault="008724A5" w:rsidP="007A0847">
      <w:pPr>
        <w:pStyle w:val="Odstavec"/>
        <w:spacing w:before="0" w:after="0"/>
        <w:ind w:firstLine="0"/>
        <w:jc w:val="left"/>
        <w:rPr>
          <w:b/>
        </w:rPr>
      </w:pPr>
    </w:p>
    <w:p w14:paraId="6BE05DDB" w14:textId="197D936C" w:rsidR="008724A5" w:rsidRDefault="008724A5" w:rsidP="007A0847">
      <w:pPr>
        <w:pStyle w:val="Odstavec"/>
        <w:spacing w:before="0" w:after="0"/>
        <w:ind w:firstLine="0"/>
        <w:jc w:val="left"/>
        <w:rPr>
          <w:b/>
        </w:rPr>
      </w:pPr>
    </w:p>
    <w:p w14:paraId="018D4944" w14:textId="24405D91" w:rsidR="008724A5" w:rsidRDefault="008724A5" w:rsidP="007A0847">
      <w:pPr>
        <w:pStyle w:val="Odstavec"/>
        <w:spacing w:before="0" w:after="0"/>
        <w:ind w:firstLine="0"/>
        <w:jc w:val="left"/>
        <w:rPr>
          <w:b/>
        </w:rPr>
      </w:pPr>
    </w:p>
    <w:p w14:paraId="54524F6E" w14:textId="74BE0670" w:rsidR="008724A5" w:rsidRDefault="008724A5" w:rsidP="007A0847">
      <w:pPr>
        <w:pStyle w:val="Odstavec"/>
        <w:spacing w:before="0" w:after="0"/>
        <w:ind w:firstLine="0"/>
        <w:jc w:val="left"/>
        <w:rPr>
          <w:b/>
        </w:rPr>
      </w:pPr>
    </w:p>
    <w:p w14:paraId="3909E62E" w14:textId="4BD05757" w:rsidR="008724A5" w:rsidRDefault="008724A5" w:rsidP="007A0847">
      <w:pPr>
        <w:pStyle w:val="Odstavec"/>
        <w:spacing w:before="0" w:after="0"/>
        <w:ind w:firstLine="0"/>
        <w:jc w:val="left"/>
        <w:rPr>
          <w:b/>
        </w:rPr>
      </w:pPr>
    </w:p>
    <w:p w14:paraId="12B37C46" w14:textId="77777777" w:rsidR="008724A5" w:rsidRDefault="008724A5" w:rsidP="007A0847">
      <w:pPr>
        <w:pStyle w:val="Odstavec"/>
        <w:spacing w:before="0" w:after="0"/>
        <w:ind w:firstLine="0"/>
        <w:jc w:val="left"/>
        <w:rPr>
          <w:b/>
        </w:rPr>
      </w:pPr>
    </w:p>
    <w:p w14:paraId="6CBF5FA5" w14:textId="77777777" w:rsidR="0099510A" w:rsidRDefault="0099510A" w:rsidP="007A0847">
      <w:pPr>
        <w:pStyle w:val="Odstavec"/>
        <w:spacing w:before="0" w:after="0"/>
        <w:ind w:firstLine="0"/>
        <w:jc w:val="left"/>
        <w:rPr>
          <w:b/>
        </w:rPr>
      </w:pPr>
    </w:p>
    <w:p w14:paraId="5EB90A49" w14:textId="77777777" w:rsidR="0099510A" w:rsidRDefault="0099510A" w:rsidP="007A0847">
      <w:pPr>
        <w:pStyle w:val="Odstavec"/>
        <w:spacing w:before="0" w:after="0"/>
        <w:ind w:firstLine="0"/>
        <w:jc w:val="left"/>
        <w:rPr>
          <w:b/>
        </w:rPr>
      </w:pPr>
    </w:p>
    <w:p w14:paraId="6003ADF4" w14:textId="77777777" w:rsidR="007A0847" w:rsidRPr="00870083" w:rsidRDefault="007A0847" w:rsidP="007A0847">
      <w:pPr>
        <w:pStyle w:val="Odstavec"/>
        <w:spacing w:before="0" w:after="0"/>
        <w:ind w:firstLine="0"/>
        <w:jc w:val="left"/>
        <w:rPr>
          <w:b/>
          <w:color w:val="000000"/>
          <w:u w:val="single"/>
        </w:rPr>
      </w:pPr>
      <w:r w:rsidRPr="00870083">
        <w:rPr>
          <w:b/>
          <w:color w:val="000000"/>
          <w:u w:val="single"/>
        </w:rPr>
        <w:t>Vzdělávací obsah vyučovacího předmětu vlastivěda – 5.ročník</w:t>
      </w:r>
    </w:p>
    <w:p w14:paraId="66DFB2A5" w14:textId="77777777" w:rsidR="007A0847" w:rsidRDefault="007A0847" w:rsidP="007A0847">
      <w:pPr>
        <w:pStyle w:val="Odstavec"/>
        <w:spacing w:before="0" w:after="0"/>
        <w:ind w:firstLine="0"/>
        <w:jc w:val="left"/>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49"/>
        <w:gridCol w:w="3498"/>
        <w:gridCol w:w="3507"/>
        <w:gridCol w:w="3494"/>
      </w:tblGrid>
      <w:tr w:rsidR="007A0847" w14:paraId="4D5120AD" w14:textId="77777777" w:rsidTr="008724A5">
        <w:tc>
          <w:tcPr>
            <w:tcW w:w="3449" w:type="dxa"/>
          </w:tcPr>
          <w:p w14:paraId="2EA1C933" w14:textId="77777777" w:rsidR="007A0847" w:rsidRDefault="007A0847" w:rsidP="00BD37F5">
            <w:pPr>
              <w:pStyle w:val="Odstavec"/>
              <w:spacing w:before="0" w:after="0"/>
              <w:ind w:firstLine="0"/>
              <w:jc w:val="left"/>
              <w:rPr>
                <w:b/>
                <w:color w:val="000000"/>
                <w:sz w:val="20"/>
              </w:rPr>
            </w:pPr>
            <w:r>
              <w:rPr>
                <w:b/>
                <w:color w:val="000000"/>
                <w:sz w:val="20"/>
              </w:rPr>
              <w:t xml:space="preserve">Očekávané výstupy – 2.období </w:t>
            </w:r>
          </w:p>
        </w:tc>
        <w:tc>
          <w:tcPr>
            <w:tcW w:w="3498" w:type="dxa"/>
          </w:tcPr>
          <w:p w14:paraId="15EAB0CC" w14:textId="77777777" w:rsidR="007A0847" w:rsidRDefault="007A0847" w:rsidP="00BD37F5">
            <w:pPr>
              <w:pStyle w:val="Odstavec"/>
              <w:spacing w:before="0" w:after="0"/>
              <w:ind w:firstLine="0"/>
              <w:jc w:val="left"/>
              <w:rPr>
                <w:b/>
                <w:color w:val="000000"/>
                <w:sz w:val="20"/>
              </w:rPr>
            </w:pPr>
            <w:r>
              <w:rPr>
                <w:b/>
                <w:color w:val="000000"/>
                <w:sz w:val="20"/>
              </w:rPr>
              <w:t>Školní výstupy – 5.ročník</w:t>
            </w:r>
          </w:p>
          <w:p w14:paraId="55CE9687" w14:textId="77777777" w:rsidR="001B13CE" w:rsidRDefault="001B13CE" w:rsidP="00BD37F5">
            <w:pPr>
              <w:pStyle w:val="Odstavec"/>
              <w:spacing w:before="0" w:after="0"/>
              <w:ind w:firstLine="0"/>
              <w:jc w:val="left"/>
              <w:rPr>
                <w:b/>
                <w:color w:val="000000"/>
                <w:sz w:val="20"/>
              </w:rPr>
            </w:pPr>
            <w:r w:rsidRPr="001607AC">
              <w:rPr>
                <w:color w:val="000000"/>
                <w:sz w:val="20"/>
              </w:rPr>
              <w:t>Žák dle svých možností:</w:t>
            </w:r>
          </w:p>
        </w:tc>
        <w:tc>
          <w:tcPr>
            <w:tcW w:w="3507" w:type="dxa"/>
          </w:tcPr>
          <w:p w14:paraId="7CCE3231" w14:textId="77777777" w:rsidR="007A0847" w:rsidRDefault="007A0847" w:rsidP="00BD37F5">
            <w:pPr>
              <w:pStyle w:val="Odstavec"/>
              <w:spacing w:before="0" w:after="0"/>
              <w:ind w:firstLine="0"/>
              <w:jc w:val="left"/>
              <w:rPr>
                <w:b/>
                <w:color w:val="000000"/>
                <w:sz w:val="20"/>
              </w:rPr>
            </w:pPr>
            <w:r>
              <w:rPr>
                <w:b/>
                <w:color w:val="000000"/>
                <w:sz w:val="20"/>
              </w:rPr>
              <w:t>Učivo –5.ročník</w:t>
            </w:r>
          </w:p>
        </w:tc>
        <w:tc>
          <w:tcPr>
            <w:tcW w:w="3494" w:type="dxa"/>
          </w:tcPr>
          <w:p w14:paraId="48097041" w14:textId="77777777" w:rsidR="007A0847" w:rsidRDefault="007A0847" w:rsidP="00BD37F5">
            <w:pPr>
              <w:pStyle w:val="Odstavec"/>
              <w:spacing w:before="0" w:after="0"/>
              <w:ind w:firstLine="0"/>
              <w:jc w:val="left"/>
              <w:rPr>
                <w:b/>
                <w:color w:val="000000"/>
                <w:sz w:val="20"/>
              </w:rPr>
            </w:pPr>
            <w:r>
              <w:rPr>
                <w:b/>
                <w:color w:val="000000"/>
                <w:sz w:val="20"/>
              </w:rPr>
              <w:t>Průřezová témata, přesahy, mezipředmětové vztahy</w:t>
            </w:r>
          </w:p>
        </w:tc>
      </w:tr>
      <w:tr w:rsidR="007A0847" w14:paraId="19C2EFDB" w14:textId="77777777" w:rsidTr="008724A5">
        <w:tc>
          <w:tcPr>
            <w:tcW w:w="3449" w:type="dxa"/>
          </w:tcPr>
          <w:p w14:paraId="1648606D" w14:textId="77777777" w:rsidR="007A0847" w:rsidRDefault="007A0847" w:rsidP="00BD37F5">
            <w:pPr>
              <w:pStyle w:val="Odstavec"/>
              <w:spacing w:before="0" w:after="0"/>
              <w:ind w:firstLine="0"/>
              <w:jc w:val="left"/>
              <w:rPr>
                <w:bCs/>
                <w:color w:val="000000"/>
                <w:sz w:val="20"/>
                <w:u w:val="single"/>
              </w:rPr>
            </w:pPr>
            <w:r>
              <w:rPr>
                <w:bCs/>
                <w:color w:val="000000"/>
                <w:sz w:val="20"/>
                <w:u w:val="single"/>
              </w:rPr>
              <w:t>Žák:</w:t>
            </w:r>
          </w:p>
          <w:p w14:paraId="257C11B2" w14:textId="77777777" w:rsidR="007A0847" w:rsidRDefault="007A0847" w:rsidP="00BD37F5">
            <w:pPr>
              <w:pStyle w:val="Odstavec"/>
              <w:spacing w:before="0" w:after="0"/>
              <w:ind w:firstLine="0"/>
              <w:jc w:val="left"/>
              <w:rPr>
                <w:b/>
                <w:color w:val="000000"/>
                <w:sz w:val="20"/>
              </w:rPr>
            </w:pPr>
            <w:r>
              <w:rPr>
                <w:b/>
                <w:color w:val="000000"/>
                <w:sz w:val="20"/>
              </w:rPr>
              <w:t>MÍSTO, KDE ŽIJEME</w:t>
            </w:r>
          </w:p>
          <w:p w14:paraId="442A41C5" w14:textId="77777777" w:rsidR="007A0847" w:rsidRDefault="007A0847" w:rsidP="00BD37F5">
            <w:pPr>
              <w:pStyle w:val="Odstavec"/>
              <w:spacing w:before="0" w:after="0"/>
              <w:ind w:firstLine="0"/>
              <w:jc w:val="left"/>
              <w:rPr>
                <w:bCs/>
                <w:color w:val="000000"/>
                <w:sz w:val="20"/>
              </w:rPr>
            </w:pPr>
            <w:proofErr w:type="gramStart"/>
            <w:r>
              <w:rPr>
                <w:bCs/>
                <w:color w:val="000000"/>
                <w:sz w:val="20"/>
              </w:rPr>
              <w:t>Určí</w:t>
            </w:r>
            <w:proofErr w:type="gramEnd"/>
            <w:r>
              <w:rPr>
                <w:bCs/>
                <w:color w:val="000000"/>
                <w:sz w:val="20"/>
              </w:rPr>
              <w:t xml:space="preserve"> a vysvětlí polohu svého bydliště nebo pobytu vzhledem ke krajině a státu.</w:t>
            </w:r>
          </w:p>
          <w:p w14:paraId="566B1958" w14:textId="77777777" w:rsidR="007A0847" w:rsidRDefault="007A0847" w:rsidP="00BD37F5">
            <w:pPr>
              <w:pStyle w:val="Odstavec"/>
              <w:spacing w:before="0" w:after="0"/>
              <w:ind w:firstLine="0"/>
              <w:jc w:val="left"/>
              <w:rPr>
                <w:bCs/>
                <w:color w:val="000000"/>
                <w:sz w:val="20"/>
              </w:rPr>
            </w:pPr>
          </w:p>
        </w:tc>
        <w:tc>
          <w:tcPr>
            <w:tcW w:w="3498" w:type="dxa"/>
          </w:tcPr>
          <w:p w14:paraId="041BC621" w14:textId="77777777" w:rsidR="007A0847" w:rsidRDefault="007A0847" w:rsidP="00BD37F5">
            <w:pPr>
              <w:pStyle w:val="Odstavec"/>
              <w:spacing w:before="0" w:after="0"/>
              <w:ind w:firstLine="0"/>
              <w:jc w:val="left"/>
              <w:rPr>
                <w:bCs/>
                <w:color w:val="000000"/>
                <w:sz w:val="20"/>
              </w:rPr>
            </w:pPr>
            <w:r>
              <w:rPr>
                <w:bCs/>
                <w:color w:val="000000"/>
                <w:sz w:val="20"/>
              </w:rPr>
              <w:t>Popíše polohu ČR v Evropě.</w:t>
            </w:r>
          </w:p>
          <w:p w14:paraId="0BC1E7CA" w14:textId="77777777" w:rsidR="007A0847" w:rsidRDefault="007A0847" w:rsidP="00BD37F5">
            <w:pPr>
              <w:pStyle w:val="Odstavec"/>
              <w:spacing w:before="0" w:after="0"/>
              <w:ind w:firstLine="0"/>
              <w:jc w:val="left"/>
              <w:rPr>
                <w:bCs/>
                <w:color w:val="000000"/>
                <w:sz w:val="20"/>
              </w:rPr>
            </w:pPr>
            <w:r>
              <w:rPr>
                <w:bCs/>
                <w:color w:val="000000"/>
                <w:sz w:val="20"/>
              </w:rPr>
              <w:t xml:space="preserve">Vyhledá na mapě a pojmenuje sousední státy. </w:t>
            </w:r>
          </w:p>
          <w:p w14:paraId="050BDA98" w14:textId="77777777" w:rsidR="007A0847" w:rsidRDefault="007A0847" w:rsidP="00BD37F5">
            <w:pPr>
              <w:pStyle w:val="Odstavec"/>
              <w:spacing w:before="0" w:after="0"/>
              <w:ind w:firstLine="0"/>
              <w:jc w:val="left"/>
              <w:rPr>
                <w:bCs/>
                <w:color w:val="000000"/>
                <w:sz w:val="20"/>
              </w:rPr>
            </w:pPr>
            <w:r>
              <w:rPr>
                <w:bCs/>
                <w:color w:val="000000"/>
                <w:sz w:val="20"/>
              </w:rPr>
              <w:t>Vyhledá na mapě místo bydliště, pobytu.</w:t>
            </w:r>
          </w:p>
          <w:p w14:paraId="6DF73CE6" w14:textId="77777777" w:rsidR="00870083" w:rsidRDefault="00870083" w:rsidP="00BD37F5">
            <w:pPr>
              <w:pStyle w:val="Odstavec"/>
              <w:spacing w:before="0" w:after="0"/>
              <w:ind w:firstLine="0"/>
              <w:jc w:val="left"/>
              <w:rPr>
                <w:bCs/>
                <w:color w:val="000000"/>
                <w:sz w:val="20"/>
              </w:rPr>
            </w:pPr>
          </w:p>
          <w:p w14:paraId="24B9720F" w14:textId="77777777" w:rsidR="008724A5" w:rsidRDefault="008724A5" w:rsidP="00BD37F5">
            <w:pPr>
              <w:pStyle w:val="Odstavec"/>
              <w:spacing w:before="0" w:after="0"/>
              <w:ind w:firstLine="0"/>
              <w:jc w:val="left"/>
              <w:rPr>
                <w:bCs/>
                <w:color w:val="000000"/>
                <w:sz w:val="20"/>
              </w:rPr>
            </w:pPr>
          </w:p>
          <w:p w14:paraId="3DFB72D7" w14:textId="40E823FD" w:rsidR="008724A5" w:rsidRDefault="008724A5" w:rsidP="00BD37F5">
            <w:pPr>
              <w:pStyle w:val="Odstavec"/>
              <w:spacing w:before="0" w:after="0"/>
              <w:ind w:firstLine="0"/>
              <w:jc w:val="left"/>
              <w:rPr>
                <w:bCs/>
                <w:color w:val="000000"/>
                <w:sz w:val="20"/>
              </w:rPr>
            </w:pPr>
          </w:p>
        </w:tc>
        <w:tc>
          <w:tcPr>
            <w:tcW w:w="3507" w:type="dxa"/>
          </w:tcPr>
          <w:p w14:paraId="4173DA58" w14:textId="77777777" w:rsidR="007A0847" w:rsidRDefault="007A0847" w:rsidP="00BD37F5">
            <w:pPr>
              <w:pStyle w:val="Odstavec"/>
              <w:spacing w:before="0" w:after="0"/>
              <w:ind w:firstLine="0"/>
              <w:jc w:val="left"/>
              <w:rPr>
                <w:bCs/>
                <w:color w:val="000000"/>
                <w:sz w:val="20"/>
              </w:rPr>
            </w:pPr>
            <w:r>
              <w:rPr>
                <w:bCs/>
                <w:color w:val="000000"/>
                <w:sz w:val="20"/>
              </w:rPr>
              <w:t>Naše vlast.</w:t>
            </w:r>
          </w:p>
          <w:p w14:paraId="0A4F6A45" w14:textId="77777777" w:rsidR="007A0847" w:rsidRDefault="007A0847" w:rsidP="00BD37F5">
            <w:pPr>
              <w:pStyle w:val="Odstavec"/>
              <w:spacing w:before="0" w:after="0"/>
              <w:ind w:firstLine="0"/>
              <w:jc w:val="left"/>
              <w:rPr>
                <w:bCs/>
                <w:color w:val="000000"/>
                <w:sz w:val="20"/>
              </w:rPr>
            </w:pPr>
            <w:r>
              <w:rPr>
                <w:bCs/>
                <w:color w:val="000000"/>
                <w:sz w:val="20"/>
              </w:rPr>
              <w:t>Česká republika.</w:t>
            </w:r>
          </w:p>
          <w:p w14:paraId="6E27D1BE" w14:textId="77777777" w:rsidR="007A0847" w:rsidRDefault="007A0847" w:rsidP="00BD37F5">
            <w:pPr>
              <w:pStyle w:val="Odstavec"/>
              <w:spacing w:before="0" w:after="0"/>
              <w:ind w:firstLine="0"/>
              <w:jc w:val="left"/>
              <w:rPr>
                <w:bCs/>
                <w:color w:val="000000"/>
                <w:sz w:val="20"/>
              </w:rPr>
            </w:pPr>
            <w:r>
              <w:rPr>
                <w:bCs/>
                <w:color w:val="000000"/>
                <w:sz w:val="20"/>
              </w:rPr>
              <w:t>Evropa a svět.</w:t>
            </w:r>
          </w:p>
        </w:tc>
        <w:tc>
          <w:tcPr>
            <w:tcW w:w="3494" w:type="dxa"/>
          </w:tcPr>
          <w:p w14:paraId="5E2A5A21" w14:textId="77777777" w:rsidR="008C0E39" w:rsidRDefault="008C0E39" w:rsidP="00BD37F5">
            <w:pPr>
              <w:pStyle w:val="Odstavec"/>
              <w:spacing w:before="0" w:after="0"/>
              <w:ind w:firstLine="0"/>
              <w:jc w:val="left"/>
              <w:rPr>
                <w:bCs/>
                <w:color w:val="000000"/>
                <w:sz w:val="20"/>
              </w:rPr>
            </w:pPr>
            <w:r>
              <w:rPr>
                <w:bCs/>
                <w:color w:val="000000"/>
                <w:sz w:val="20"/>
              </w:rPr>
              <w:t>OSV – kooperace a kompetice.</w:t>
            </w:r>
          </w:p>
          <w:p w14:paraId="6DC77B1C" w14:textId="77777777" w:rsidR="007A0847" w:rsidRDefault="00391ED0" w:rsidP="00BD37F5">
            <w:pPr>
              <w:pStyle w:val="Odstavec"/>
              <w:spacing w:before="0" w:after="0"/>
              <w:ind w:firstLine="0"/>
              <w:jc w:val="left"/>
              <w:rPr>
                <w:bCs/>
                <w:color w:val="000000"/>
                <w:sz w:val="20"/>
              </w:rPr>
            </w:pPr>
            <w:r>
              <w:rPr>
                <w:bCs/>
                <w:color w:val="000000"/>
                <w:sz w:val="20"/>
              </w:rPr>
              <w:t>GV</w:t>
            </w:r>
            <w:r w:rsidR="008C0E39">
              <w:rPr>
                <w:bCs/>
                <w:color w:val="000000"/>
                <w:sz w:val="20"/>
              </w:rPr>
              <w:t xml:space="preserve"> – Evropa a svět nás zajímá, naše vlast a Evropa.</w:t>
            </w:r>
          </w:p>
        </w:tc>
      </w:tr>
      <w:tr w:rsidR="007A0847" w14:paraId="05B7ECC2" w14:textId="77777777" w:rsidTr="008724A5">
        <w:tc>
          <w:tcPr>
            <w:tcW w:w="3449" w:type="dxa"/>
          </w:tcPr>
          <w:p w14:paraId="7D21358B" w14:textId="77777777" w:rsidR="007A0847" w:rsidRDefault="007A0847" w:rsidP="00BD37F5">
            <w:pPr>
              <w:pStyle w:val="Odstavec"/>
              <w:spacing w:before="0" w:after="0"/>
              <w:ind w:firstLine="0"/>
              <w:jc w:val="left"/>
              <w:rPr>
                <w:bCs/>
                <w:color w:val="000000"/>
                <w:sz w:val="20"/>
              </w:rPr>
            </w:pPr>
            <w:proofErr w:type="gramStart"/>
            <w:r>
              <w:rPr>
                <w:bCs/>
                <w:color w:val="000000"/>
                <w:sz w:val="20"/>
              </w:rPr>
              <w:t>Určí</w:t>
            </w:r>
            <w:proofErr w:type="gramEnd"/>
            <w:r>
              <w:rPr>
                <w:bCs/>
                <w:color w:val="000000"/>
                <w:sz w:val="20"/>
              </w:rPr>
              <w:t xml:space="preserve"> světové strany v přírodě i podle mapy, orientuje se podle nich a řídí se </w:t>
            </w:r>
            <w:r>
              <w:rPr>
                <w:bCs/>
                <w:color w:val="000000"/>
                <w:sz w:val="20"/>
              </w:rPr>
              <w:lastRenderedPageBreak/>
              <w:t>podle zásad bezpečného pohybu a pobytu v přírodě.</w:t>
            </w:r>
          </w:p>
          <w:p w14:paraId="225EE481" w14:textId="77777777" w:rsidR="007A0847" w:rsidRDefault="007A0847" w:rsidP="00BD37F5">
            <w:pPr>
              <w:pStyle w:val="Odstavec"/>
              <w:spacing w:before="0" w:after="0"/>
              <w:ind w:firstLine="0"/>
              <w:jc w:val="left"/>
              <w:rPr>
                <w:bCs/>
                <w:color w:val="000000"/>
                <w:sz w:val="20"/>
              </w:rPr>
            </w:pPr>
          </w:p>
          <w:p w14:paraId="3A467B4F" w14:textId="77777777" w:rsidR="0099510A" w:rsidRDefault="0099510A" w:rsidP="00BD37F5">
            <w:pPr>
              <w:pStyle w:val="Odstavec"/>
              <w:spacing w:before="0" w:after="0"/>
              <w:ind w:firstLine="0"/>
              <w:jc w:val="left"/>
              <w:rPr>
                <w:bCs/>
                <w:color w:val="000000"/>
                <w:sz w:val="20"/>
              </w:rPr>
            </w:pPr>
          </w:p>
        </w:tc>
        <w:tc>
          <w:tcPr>
            <w:tcW w:w="3498" w:type="dxa"/>
          </w:tcPr>
          <w:p w14:paraId="1E7FD4FC" w14:textId="77777777" w:rsidR="007A0847" w:rsidRDefault="007A0847" w:rsidP="00BD37F5">
            <w:pPr>
              <w:pStyle w:val="Odstavec"/>
              <w:spacing w:before="0" w:after="0"/>
              <w:ind w:firstLine="0"/>
              <w:jc w:val="left"/>
              <w:rPr>
                <w:bCs/>
                <w:color w:val="000000"/>
                <w:sz w:val="20"/>
              </w:rPr>
            </w:pPr>
            <w:r>
              <w:rPr>
                <w:bCs/>
                <w:color w:val="000000"/>
                <w:sz w:val="20"/>
              </w:rPr>
              <w:lastRenderedPageBreak/>
              <w:t>Orientuje se, určuje světové strany.</w:t>
            </w:r>
          </w:p>
          <w:p w14:paraId="5FA9BCE6" w14:textId="77777777" w:rsidR="007A0847" w:rsidRDefault="007A0847" w:rsidP="00BD37F5">
            <w:pPr>
              <w:pStyle w:val="Odstavec"/>
              <w:spacing w:before="0" w:after="0"/>
              <w:ind w:firstLine="0"/>
              <w:jc w:val="left"/>
              <w:rPr>
                <w:bCs/>
                <w:color w:val="000000"/>
                <w:sz w:val="20"/>
              </w:rPr>
            </w:pPr>
            <w:r>
              <w:rPr>
                <w:bCs/>
                <w:color w:val="000000"/>
                <w:sz w:val="20"/>
              </w:rPr>
              <w:t>Vypráví o pohybu a pobytu v přírodě.</w:t>
            </w:r>
          </w:p>
          <w:p w14:paraId="3ACD3CC3" w14:textId="77777777" w:rsidR="007A0847" w:rsidRDefault="007A0847" w:rsidP="00BD37F5">
            <w:pPr>
              <w:pStyle w:val="Odstavec"/>
              <w:spacing w:before="0" w:after="0"/>
              <w:ind w:firstLine="0"/>
              <w:jc w:val="left"/>
              <w:rPr>
                <w:bCs/>
                <w:color w:val="000000"/>
                <w:sz w:val="20"/>
              </w:rPr>
            </w:pPr>
            <w:r>
              <w:rPr>
                <w:bCs/>
                <w:color w:val="000000"/>
                <w:sz w:val="20"/>
              </w:rPr>
              <w:lastRenderedPageBreak/>
              <w:t>Hodnotí pohyb a pobyt v přírodě.</w:t>
            </w:r>
          </w:p>
        </w:tc>
        <w:tc>
          <w:tcPr>
            <w:tcW w:w="3507" w:type="dxa"/>
          </w:tcPr>
          <w:p w14:paraId="550946F1" w14:textId="77777777" w:rsidR="007A0847" w:rsidRDefault="007A0847" w:rsidP="00BD37F5">
            <w:pPr>
              <w:pStyle w:val="Odstavec"/>
              <w:spacing w:before="0" w:after="0"/>
              <w:ind w:firstLine="0"/>
              <w:jc w:val="left"/>
              <w:rPr>
                <w:bCs/>
                <w:color w:val="000000"/>
                <w:sz w:val="20"/>
              </w:rPr>
            </w:pPr>
            <w:r>
              <w:rPr>
                <w:bCs/>
                <w:color w:val="000000"/>
                <w:sz w:val="20"/>
              </w:rPr>
              <w:lastRenderedPageBreak/>
              <w:t>Naše vlast.</w:t>
            </w:r>
          </w:p>
          <w:p w14:paraId="1682C7E4" w14:textId="77777777" w:rsidR="007A0847" w:rsidRDefault="007A0847" w:rsidP="00BD37F5">
            <w:pPr>
              <w:pStyle w:val="Odstavec"/>
              <w:spacing w:before="0" w:after="0"/>
              <w:ind w:firstLine="0"/>
              <w:jc w:val="left"/>
              <w:rPr>
                <w:bCs/>
                <w:color w:val="000000"/>
                <w:sz w:val="20"/>
              </w:rPr>
            </w:pPr>
            <w:r>
              <w:rPr>
                <w:bCs/>
                <w:color w:val="000000"/>
                <w:sz w:val="20"/>
              </w:rPr>
              <w:t>Regiony ČR.</w:t>
            </w:r>
          </w:p>
        </w:tc>
        <w:tc>
          <w:tcPr>
            <w:tcW w:w="3494" w:type="dxa"/>
          </w:tcPr>
          <w:p w14:paraId="3BA9AB7D" w14:textId="77777777" w:rsidR="007A0847" w:rsidRDefault="007A0847" w:rsidP="00BD37F5">
            <w:pPr>
              <w:pStyle w:val="Odstavec"/>
              <w:spacing w:before="0" w:after="0"/>
              <w:ind w:firstLine="0"/>
              <w:jc w:val="left"/>
              <w:rPr>
                <w:bCs/>
                <w:color w:val="000000"/>
                <w:sz w:val="20"/>
              </w:rPr>
            </w:pPr>
            <w:r>
              <w:rPr>
                <w:bCs/>
                <w:color w:val="000000"/>
                <w:sz w:val="20"/>
              </w:rPr>
              <w:t>EV</w:t>
            </w:r>
            <w:r w:rsidR="008C0E39">
              <w:rPr>
                <w:bCs/>
                <w:color w:val="000000"/>
                <w:sz w:val="20"/>
              </w:rPr>
              <w:t xml:space="preserve"> – lidské aktivity a problémy životního prostředí.</w:t>
            </w:r>
          </w:p>
        </w:tc>
      </w:tr>
      <w:tr w:rsidR="007A0847" w14:paraId="4C4B97A0" w14:textId="77777777" w:rsidTr="008724A5">
        <w:tc>
          <w:tcPr>
            <w:tcW w:w="3449" w:type="dxa"/>
          </w:tcPr>
          <w:p w14:paraId="2F68C7FC" w14:textId="0AB350D7" w:rsidR="007A0847" w:rsidRPr="00933AFF" w:rsidRDefault="007A0847" w:rsidP="00BD37F5">
            <w:pPr>
              <w:pStyle w:val="Odstavec"/>
              <w:spacing w:before="0" w:after="0"/>
              <w:ind w:firstLine="0"/>
              <w:jc w:val="left"/>
              <w:rPr>
                <w:bCs/>
                <w:color w:val="FF0000"/>
                <w:sz w:val="20"/>
              </w:rPr>
            </w:pPr>
            <w:r>
              <w:rPr>
                <w:bCs/>
                <w:color w:val="000000"/>
                <w:sz w:val="20"/>
              </w:rPr>
              <w:t xml:space="preserve">Rozlišuje náčrty, plány a základní typy map, vyhledává jednoduché údaje o přírodních podmínkách a sídlištích lidí na mapách naší republiky, Evropy </w:t>
            </w:r>
          </w:p>
          <w:p w14:paraId="6FC43A58" w14:textId="77777777" w:rsidR="007A0847" w:rsidRDefault="007A0847" w:rsidP="00BD37F5">
            <w:pPr>
              <w:pStyle w:val="Odstavec"/>
              <w:spacing w:before="0" w:after="0"/>
              <w:ind w:firstLine="0"/>
              <w:jc w:val="left"/>
              <w:rPr>
                <w:bCs/>
                <w:color w:val="000000"/>
                <w:sz w:val="20"/>
              </w:rPr>
            </w:pPr>
          </w:p>
          <w:p w14:paraId="7A90292A" w14:textId="77777777" w:rsidR="007A0847" w:rsidRDefault="007A0847" w:rsidP="00BD37F5">
            <w:pPr>
              <w:pStyle w:val="Odstavec"/>
              <w:spacing w:before="0" w:after="0"/>
              <w:ind w:firstLine="0"/>
              <w:jc w:val="left"/>
              <w:rPr>
                <w:bCs/>
                <w:color w:val="000000"/>
                <w:sz w:val="20"/>
              </w:rPr>
            </w:pPr>
          </w:p>
          <w:p w14:paraId="1ECBA369" w14:textId="77777777" w:rsidR="007A0847" w:rsidRDefault="007A0847" w:rsidP="00BD37F5">
            <w:pPr>
              <w:pStyle w:val="Odstavec"/>
              <w:spacing w:before="0" w:after="0"/>
              <w:ind w:firstLine="0"/>
              <w:jc w:val="left"/>
              <w:rPr>
                <w:bCs/>
                <w:color w:val="000000"/>
                <w:sz w:val="20"/>
              </w:rPr>
            </w:pPr>
          </w:p>
          <w:p w14:paraId="2E90E154" w14:textId="77777777" w:rsidR="007A0847" w:rsidRDefault="007A0847" w:rsidP="00BD37F5">
            <w:pPr>
              <w:pStyle w:val="Odstavec"/>
              <w:spacing w:before="0" w:after="0"/>
              <w:ind w:firstLine="0"/>
              <w:jc w:val="left"/>
              <w:rPr>
                <w:bCs/>
                <w:color w:val="000000"/>
                <w:sz w:val="20"/>
              </w:rPr>
            </w:pPr>
          </w:p>
        </w:tc>
        <w:tc>
          <w:tcPr>
            <w:tcW w:w="3498" w:type="dxa"/>
          </w:tcPr>
          <w:p w14:paraId="5C398EFD" w14:textId="1C30FF8E" w:rsidR="007A0847" w:rsidRPr="00C061C2" w:rsidRDefault="007A0847" w:rsidP="00BD37F5">
            <w:pPr>
              <w:pStyle w:val="Odstavec"/>
              <w:spacing w:before="0" w:after="0"/>
              <w:ind w:firstLine="0"/>
              <w:jc w:val="left"/>
              <w:rPr>
                <w:bCs/>
                <w:color w:val="FF0000"/>
                <w:sz w:val="20"/>
              </w:rPr>
            </w:pPr>
            <w:r>
              <w:rPr>
                <w:bCs/>
                <w:color w:val="000000"/>
                <w:sz w:val="20"/>
              </w:rPr>
              <w:t xml:space="preserve">Rozlišuje náčrty, plány a základní typy map, vyhledává jednoduché údaje o přírodních podmínkách a sídlištích lidí na mapách naší republiky, Evropy </w:t>
            </w:r>
          </w:p>
          <w:p w14:paraId="383FEADE" w14:textId="77777777" w:rsidR="00870083" w:rsidRDefault="007A0847" w:rsidP="00BD37F5">
            <w:pPr>
              <w:pStyle w:val="Odstavec"/>
              <w:spacing w:before="0" w:after="0"/>
              <w:ind w:firstLine="0"/>
              <w:jc w:val="left"/>
              <w:rPr>
                <w:bCs/>
                <w:color w:val="000000"/>
                <w:sz w:val="20"/>
              </w:rPr>
            </w:pPr>
            <w:proofErr w:type="gramStart"/>
            <w:r>
              <w:rPr>
                <w:bCs/>
                <w:color w:val="000000"/>
                <w:sz w:val="20"/>
              </w:rPr>
              <w:t>Vyhledává  na</w:t>
            </w:r>
            <w:proofErr w:type="gramEnd"/>
            <w:r>
              <w:rPr>
                <w:bCs/>
                <w:color w:val="000000"/>
                <w:sz w:val="20"/>
              </w:rPr>
              <w:t xml:space="preserve"> mapě významné evropské státy a jejich hlavní města,</w:t>
            </w:r>
            <w:r w:rsidR="008C0E39">
              <w:rPr>
                <w:bCs/>
                <w:color w:val="000000"/>
                <w:sz w:val="20"/>
              </w:rPr>
              <w:t xml:space="preserve"> </w:t>
            </w:r>
            <w:r>
              <w:rPr>
                <w:bCs/>
                <w:color w:val="000000"/>
                <w:sz w:val="20"/>
              </w:rPr>
              <w:t>důležité řeky, významná pohoří, střediska cestovního ruchu.</w:t>
            </w:r>
          </w:p>
          <w:p w14:paraId="1659240D" w14:textId="77777777" w:rsidR="00870083" w:rsidRDefault="00870083" w:rsidP="00BD37F5">
            <w:pPr>
              <w:pStyle w:val="Odstavec"/>
              <w:spacing w:before="0" w:after="0"/>
              <w:ind w:firstLine="0"/>
              <w:jc w:val="left"/>
              <w:rPr>
                <w:bCs/>
                <w:color w:val="000000"/>
                <w:sz w:val="20"/>
              </w:rPr>
            </w:pPr>
          </w:p>
          <w:p w14:paraId="1D012D42" w14:textId="77777777" w:rsidR="0099510A" w:rsidRDefault="0099510A" w:rsidP="00BD37F5">
            <w:pPr>
              <w:pStyle w:val="Odstavec"/>
              <w:spacing w:before="0" w:after="0"/>
              <w:ind w:firstLine="0"/>
              <w:jc w:val="left"/>
              <w:rPr>
                <w:bCs/>
                <w:color w:val="000000"/>
                <w:sz w:val="20"/>
              </w:rPr>
            </w:pPr>
          </w:p>
          <w:p w14:paraId="0EF79826" w14:textId="77777777" w:rsidR="0099510A" w:rsidRDefault="0099510A" w:rsidP="00BD37F5">
            <w:pPr>
              <w:pStyle w:val="Odstavec"/>
              <w:spacing w:before="0" w:after="0"/>
              <w:ind w:firstLine="0"/>
              <w:jc w:val="left"/>
              <w:rPr>
                <w:bCs/>
                <w:color w:val="000000"/>
                <w:sz w:val="20"/>
              </w:rPr>
            </w:pPr>
          </w:p>
        </w:tc>
        <w:tc>
          <w:tcPr>
            <w:tcW w:w="3507" w:type="dxa"/>
          </w:tcPr>
          <w:p w14:paraId="51020447" w14:textId="77777777" w:rsidR="007A0847" w:rsidRDefault="007A0847" w:rsidP="00BD37F5">
            <w:pPr>
              <w:pStyle w:val="Odstavec"/>
              <w:spacing w:before="0" w:after="0"/>
              <w:ind w:firstLine="0"/>
              <w:jc w:val="left"/>
              <w:rPr>
                <w:bCs/>
                <w:color w:val="000000"/>
                <w:sz w:val="20"/>
              </w:rPr>
            </w:pPr>
            <w:r>
              <w:rPr>
                <w:bCs/>
                <w:color w:val="000000"/>
                <w:sz w:val="20"/>
              </w:rPr>
              <w:t>Mapy.</w:t>
            </w:r>
          </w:p>
          <w:p w14:paraId="78F25B9D" w14:textId="77777777" w:rsidR="007A0847" w:rsidRDefault="007A0847" w:rsidP="00BD37F5">
            <w:pPr>
              <w:pStyle w:val="Odstavec"/>
              <w:spacing w:before="0" w:after="0"/>
              <w:ind w:firstLine="0"/>
              <w:jc w:val="left"/>
              <w:rPr>
                <w:bCs/>
                <w:color w:val="000000"/>
                <w:sz w:val="20"/>
              </w:rPr>
            </w:pPr>
            <w:r>
              <w:rPr>
                <w:bCs/>
                <w:color w:val="000000"/>
                <w:sz w:val="20"/>
              </w:rPr>
              <w:t>Česká republika.</w:t>
            </w:r>
          </w:p>
          <w:p w14:paraId="6B20C803" w14:textId="77777777" w:rsidR="007A0847" w:rsidRDefault="007A0847" w:rsidP="00BD37F5">
            <w:pPr>
              <w:pStyle w:val="Odstavec"/>
              <w:spacing w:before="0" w:after="0"/>
              <w:ind w:firstLine="0"/>
              <w:jc w:val="left"/>
              <w:rPr>
                <w:bCs/>
                <w:color w:val="000000"/>
                <w:sz w:val="20"/>
              </w:rPr>
            </w:pPr>
            <w:r>
              <w:rPr>
                <w:bCs/>
                <w:color w:val="000000"/>
                <w:sz w:val="20"/>
              </w:rPr>
              <w:t>Evropa a svět.</w:t>
            </w:r>
          </w:p>
        </w:tc>
        <w:tc>
          <w:tcPr>
            <w:tcW w:w="3494" w:type="dxa"/>
          </w:tcPr>
          <w:p w14:paraId="45B37170" w14:textId="77777777" w:rsidR="007A0847" w:rsidRDefault="007A0847" w:rsidP="00BD37F5">
            <w:pPr>
              <w:pStyle w:val="Odstavec"/>
              <w:spacing w:before="0" w:after="0"/>
              <w:ind w:firstLine="0"/>
              <w:jc w:val="left"/>
              <w:rPr>
                <w:bCs/>
                <w:color w:val="000000"/>
                <w:sz w:val="20"/>
              </w:rPr>
            </w:pPr>
            <w:r>
              <w:rPr>
                <w:bCs/>
                <w:color w:val="000000"/>
                <w:sz w:val="20"/>
              </w:rPr>
              <w:t>OSV</w:t>
            </w:r>
            <w:r w:rsidR="008C0E39">
              <w:rPr>
                <w:bCs/>
                <w:color w:val="000000"/>
                <w:sz w:val="20"/>
              </w:rPr>
              <w:t xml:space="preserve"> – rozvoj schopnosti poznávání, psychohygiena – hledání pomoci při potížích.</w:t>
            </w:r>
          </w:p>
          <w:p w14:paraId="06D85AF6" w14:textId="77777777" w:rsidR="007A0847" w:rsidRDefault="007A0847" w:rsidP="00C61AD0">
            <w:pPr>
              <w:pStyle w:val="Odstavec"/>
              <w:spacing w:before="0" w:after="0"/>
              <w:ind w:firstLine="0"/>
              <w:jc w:val="left"/>
              <w:rPr>
                <w:bCs/>
                <w:color w:val="000000"/>
                <w:sz w:val="20"/>
              </w:rPr>
            </w:pPr>
            <w:r>
              <w:rPr>
                <w:bCs/>
                <w:color w:val="000000"/>
                <w:sz w:val="20"/>
              </w:rPr>
              <w:t>GV</w:t>
            </w:r>
            <w:r w:rsidR="00C61AD0">
              <w:rPr>
                <w:bCs/>
                <w:color w:val="000000"/>
                <w:sz w:val="20"/>
              </w:rPr>
              <w:t xml:space="preserve"> – objevujeme Evropu a svět.</w:t>
            </w:r>
          </w:p>
        </w:tc>
      </w:tr>
      <w:tr w:rsidR="007A0847" w14:paraId="1E031EBD" w14:textId="77777777" w:rsidTr="008724A5">
        <w:tc>
          <w:tcPr>
            <w:tcW w:w="3449" w:type="dxa"/>
          </w:tcPr>
          <w:p w14:paraId="5331C2AE" w14:textId="1EC8ADF3" w:rsidR="007A0847" w:rsidRPr="00844760" w:rsidRDefault="007A0847" w:rsidP="00BD37F5">
            <w:pPr>
              <w:pStyle w:val="Odstavec"/>
              <w:spacing w:before="0" w:after="0"/>
              <w:ind w:firstLine="0"/>
              <w:jc w:val="left"/>
              <w:rPr>
                <w:bCs/>
                <w:color w:val="FF0000"/>
                <w:sz w:val="20"/>
              </w:rPr>
            </w:pPr>
            <w:r>
              <w:rPr>
                <w:bCs/>
                <w:color w:val="000000"/>
                <w:sz w:val="20"/>
              </w:rPr>
              <w:t>Vyhledává typické regionální zvláštnosti přírody, osídlení, hospodářství a kultury, jednoduchým způsobem posoudí jejich význam</w:t>
            </w:r>
            <w:r w:rsidRPr="00844760">
              <w:rPr>
                <w:bCs/>
                <w:color w:val="FF0000"/>
                <w:sz w:val="20"/>
              </w:rPr>
              <w:t>.</w:t>
            </w:r>
          </w:p>
          <w:p w14:paraId="6783A9DD" w14:textId="77777777" w:rsidR="007A0847" w:rsidRDefault="007A0847" w:rsidP="00BD37F5">
            <w:pPr>
              <w:pStyle w:val="Odstavec"/>
              <w:spacing w:before="0" w:after="0"/>
              <w:ind w:firstLine="0"/>
              <w:jc w:val="left"/>
              <w:rPr>
                <w:bCs/>
                <w:color w:val="000000"/>
                <w:sz w:val="20"/>
              </w:rPr>
            </w:pPr>
          </w:p>
        </w:tc>
        <w:tc>
          <w:tcPr>
            <w:tcW w:w="3498" w:type="dxa"/>
          </w:tcPr>
          <w:p w14:paraId="1F0E3B1F" w14:textId="13C60212" w:rsidR="007A0847" w:rsidRPr="00C061C2" w:rsidRDefault="007A0847" w:rsidP="00BD37F5">
            <w:pPr>
              <w:pStyle w:val="Odstavec"/>
              <w:spacing w:before="0" w:after="0"/>
              <w:ind w:firstLine="0"/>
              <w:jc w:val="left"/>
              <w:rPr>
                <w:bCs/>
                <w:color w:val="FF0000"/>
                <w:sz w:val="20"/>
              </w:rPr>
            </w:pPr>
            <w:r>
              <w:rPr>
                <w:bCs/>
                <w:color w:val="000000"/>
                <w:sz w:val="20"/>
              </w:rPr>
              <w:t>Vyhledá typické regionální zvláštnosti přírody, osídlení, hospodářství a kultury, jednoduchým způsobem posoudí jejich význam</w:t>
            </w:r>
            <w:r w:rsidRPr="00C061C2">
              <w:rPr>
                <w:bCs/>
                <w:color w:val="FF0000"/>
                <w:sz w:val="20"/>
              </w:rPr>
              <w:t>.</w:t>
            </w:r>
          </w:p>
          <w:p w14:paraId="11BDC3CA" w14:textId="77777777" w:rsidR="00870083" w:rsidRDefault="00870083" w:rsidP="00BD37F5">
            <w:pPr>
              <w:pStyle w:val="Odstavec"/>
              <w:spacing w:before="0" w:after="0"/>
              <w:ind w:firstLine="0"/>
              <w:jc w:val="left"/>
              <w:rPr>
                <w:bCs/>
                <w:color w:val="000000"/>
                <w:sz w:val="20"/>
              </w:rPr>
            </w:pPr>
          </w:p>
          <w:p w14:paraId="60C36AE4" w14:textId="77777777" w:rsidR="00870083" w:rsidRDefault="00870083" w:rsidP="00BD37F5">
            <w:pPr>
              <w:pStyle w:val="Odstavec"/>
              <w:spacing w:before="0" w:after="0"/>
              <w:ind w:firstLine="0"/>
              <w:jc w:val="left"/>
              <w:rPr>
                <w:bCs/>
                <w:color w:val="000000"/>
                <w:sz w:val="20"/>
              </w:rPr>
            </w:pPr>
          </w:p>
        </w:tc>
        <w:tc>
          <w:tcPr>
            <w:tcW w:w="3507" w:type="dxa"/>
          </w:tcPr>
          <w:p w14:paraId="4E1D473B" w14:textId="77777777" w:rsidR="007A0847" w:rsidRDefault="007A0847" w:rsidP="00BD37F5">
            <w:pPr>
              <w:pStyle w:val="Odstavec"/>
              <w:spacing w:before="0" w:after="0"/>
              <w:ind w:firstLine="0"/>
              <w:jc w:val="left"/>
              <w:rPr>
                <w:bCs/>
                <w:color w:val="000000"/>
                <w:sz w:val="20"/>
              </w:rPr>
            </w:pPr>
            <w:r>
              <w:rPr>
                <w:bCs/>
                <w:color w:val="000000"/>
                <w:sz w:val="20"/>
              </w:rPr>
              <w:t>Česká republika.</w:t>
            </w:r>
          </w:p>
          <w:p w14:paraId="1382F49B" w14:textId="77777777" w:rsidR="007A0847" w:rsidRDefault="007A0847" w:rsidP="00BD37F5">
            <w:pPr>
              <w:pStyle w:val="Odstavec"/>
              <w:spacing w:before="0" w:after="0"/>
              <w:ind w:firstLine="0"/>
              <w:jc w:val="left"/>
              <w:rPr>
                <w:bCs/>
                <w:color w:val="000000"/>
                <w:sz w:val="20"/>
              </w:rPr>
            </w:pPr>
            <w:r>
              <w:rPr>
                <w:bCs/>
                <w:color w:val="000000"/>
                <w:sz w:val="20"/>
              </w:rPr>
              <w:t>Evropa a svět.</w:t>
            </w:r>
          </w:p>
        </w:tc>
        <w:tc>
          <w:tcPr>
            <w:tcW w:w="3494" w:type="dxa"/>
          </w:tcPr>
          <w:p w14:paraId="55287AE6" w14:textId="77777777" w:rsidR="007A0847" w:rsidRDefault="007A0847" w:rsidP="00BD37F5">
            <w:pPr>
              <w:pStyle w:val="Odstavec"/>
              <w:spacing w:before="0" w:after="0"/>
              <w:ind w:firstLine="0"/>
              <w:jc w:val="left"/>
              <w:rPr>
                <w:bCs/>
                <w:color w:val="000000"/>
                <w:sz w:val="20"/>
              </w:rPr>
            </w:pPr>
            <w:proofErr w:type="gramStart"/>
            <w:r>
              <w:rPr>
                <w:bCs/>
                <w:color w:val="000000"/>
                <w:sz w:val="20"/>
              </w:rPr>
              <w:t>GV</w:t>
            </w:r>
            <w:r w:rsidR="00C61AD0">
              <w:rPr>
                <w:bCs/>
                <w:color w:val="000000"/>
                <w:sz w:val="20"/>
              </w:rPr>
              <w:t xml:space="preserve"> .</w:t>
            </w:r>
            <w:proofErr w:type="gramEnd"/>
            <w:r w:rsidR="00C61AD0">
              <w:rPr>
                <w:bCs/>
                <w:color w:val="000000"/>
                <w:sz w:val="20"/>
              </w:rPr>
              <w:t xml:space="preserve"> objevujeme Evropu a svět.</w:t>
            </w:r>
          </w:p>
          <w:p w14:paraId="2704973A" w14:textId="77777777" w:rsidR="007A0847" w:rsidRDefault="007A0847" w:rsidP="00BD37F5">
            <w:pPr>
              <w:pStyle w:val="Odstavec"/>
              <w:spacing w:before="0" w:after="0"/>
              <w:ind w:firstLine="0"/>
              <w:jc w:val="left"/>
              <w:rPr>
                <w:bCs/>
                <w:color w:val="000000"/>
                <w:sz w:val="20"/>
              </w:rPr>
            </w:pPr>
            <w:r>
              <w:rPr>
                <w:bCs/>
                <w:color w:val="000000"/>
                <w:sz w:val="20"/>
              </w:rPr>
              <w:t>MKV</w:t>
            </w:r>
            <w:r w:rsidR="00C61AD0">
              <w:rPr>
                <w:bCs/>
                <w:color w:val="000000"/>
                <w:sz w:val="20"/>
              </w:rPr>
              <w:t xml:space="preserve"> – etnický původ, princip sociálního smíru a solidarity.</w:t>
            </w:r>
          </w:p>
        </w:tc>
      </w:tr>
      <w:tr w:rsidR="00870083" w14:paraId="04AAFF85" w14:textId="77777777" w:rsidTr="008724A5">
        <w:tc>
          <w:tcPr>
            <w:tcW w:w="3449" w:type="dxa"/>
          </w:tcPr>
          <w:p w14:paraId="3CD72C63" w14:textId="77777777" w:rsidR="00870083" w:rsidRDefault="00870083" w:rsidP="00BD37F5">
            <w:pPr>
              <w:pStyle w:val="Odstavec"/>
              <w:spacing w:before="0" w:after="0"/>
              <w:ind w:firstLine="0"/>
              <w:jc w:val="left"/>
              <w:rPr>
                <w:bCs/>
                <w:color w:val="000000"/>
                <w:sz w:val="20"/>
              </w:rPr>
            </w:pPr>
            <w:r>
              <w:rPr>
                <w:b/>
                <w:color w:val="000000"/>
                <w:sz w:val="20"/>
              </w:rPr>
              <w:t>Očekávané výstupy – 2.období</w:t>
            </w:r>
          </w:p>
        </w:tc>
        <w:tc>
          <w:tcPr>
            <w:tcW w:w="3498" w:type="dxa"/>
          </w:tcPr>
          <w:p w14:paraId="367554E5" w14:textId="77777777" w:rsidR="00870083" w:rsidRDefault="00870083" w:rsidP="00BD37F5">
            <w:pPr>
              <w:pStyle w:val="Odstavec"/>
              <w:spacing w:before="0" w:after="0"/>
              <w:ind w:firstLine="0"/>
              <w:jc w:val="left"/>
              <w:rPr>
                <w:b/>
                <w:color w:val="000000"/>
                <w:sz w:val="20"/>
              </w:rPr>
            </w:pPr>
            <w:r>
              <w:rPr>
                <w:b/>
                <w:color w:val="000000"/>
                <w:sz w:val="20"/>
              </w:rPr>
              <w:t>Školní výstupy – 5.ročník</w:t>
            </w:r>
          </w:p>
          <w:p w14:paraId="66BD4C5B" w14:textId="77777777" w:rsidR="001B13CE" w:rsidRDefault="001B13CE" w:rsidP="00BD37F5">
            <w:pPr>
              <w:pStyle w:val="Odstavec"/>
              <w:spacing w:before="0" w:after="0"/>
              <w:ind w:firstLine="0"/>
              <w:jc w:val="left"/>
              <w:rPr>
                <w:bCs/>
                <w:color w:val="000000"/>
                <w:sz w:val="20"/>
              </w:rPr>
            </w:pPr>
            <w:r w:rsidRPr="001607AC">
              <w:rPr>
                <w:color w:val="000000"/>
                <w:sz w:val="20"/>
              </w:rPr>
              <w:t>Žák dle svých možností:</w:t>
            </w:r>
          </w:p>
        </w:tc>
        <w:tc>
          <w:tcPr>
            <w:tcW w:w="3507" w:type="dxa"/>
          </w:tcPr>
          <w:p w14:paraId="0EB47117" w14:textId="77777777" w:rsidR="00870083" w:rsidRDefault="00870083" w:rsidP="00BD37F5">
            <w:pPr>
              <w:pStyle w:val="Odstavec"/>
              <w:spacing w:before="0" w:after="0"/>
              <w:ind w:firstLine="0"/>
              <w:jc w:val="left"/>
              <w:rPr>
                <w:bCs/>
                <w:color w:val="000000"/>
                <w:sz w:val="20"/>
              </w:rPr>
            </w:pPr>
            <w:r>
              <w:rPr>
                <w:b/>
                <w:color w:val="000000"/>
                <w:sz w:val="20"/>
              </w:rPr>
              <w:t>Učivo –5.ročník</w:t>
            </w:r>
          </w:p>
        </w:tc>
        <w:tc>
          <w:tcPr>
            <w:tcW w:w="3494" w:type="dxa"/>
          </w:tcPr>
          <w:p w14:paraId="3B20ABF4" w14:textId="77777777" w:rsidR="00870083" w:rsidRDefault="00870083" w:rsidP="00BD37F5">
            <w:pPr>
              <w:pStyle w:val="Odstavec"/>
              <w:spacing w:before="0" w:after="0"/>
              <w:ind w:firstLine="0"/>
              <w:jc w:val="left"/>
              <w:rPr>
                <w:bCs/>
                <w:color w:val="000000"/>
                <w:sz w:val="20"/>
              </w:rPr>
            </w:pPr>
            <w:r>
              <w:rPr>
                <w:b/>
                <w:color w:val="000000"/>
                <w:sz w:val="20"/>
              </w:rPr>
              <w:t>Průřezová témata, přesahy, mezipředmětové vztahy</w:t>
            </w:r>
          </w:p>
        </w:tc>
      </w:tr>
      <w:tr w:rsidR="00FA0112" w:rsidRPr="00FA0112" w14:paraId="25C794EB" w14:textId="77777777" w:rsidTr="008724A5">
        <w:tc>
          <w:tcPr>
            <w:tcW w:w="3449" w:type="dxa"/>
          </w:tcPr>
          <w:p w14:paraId="23E1FC1A" w14:textId="235E49E8" w:rsidR="007A0847" w:rsidRPr="00FA0112" w:rsidRDefault="008724A5" w:rsidP="00BD37F5">
            <w:pPr>
              <w:pStyle w:val="Odstavec"/>
              <w:spacing w:before="0" w:after="0"/>
              <w:ind w:firstLine="0"/>
              <w:jc w:val="left"/>
              <w:rPr>
                <w:bCs/>
                <w:color w:val="000000" w:themeColor="text1"/>
                <w:sz w:val="20"/>
              </w:rPr>
            </w:pPr>
            <w:r w:rsidRPr="00FA0112">
              <w:rPr>
                <w:bCs/>
                <w:color w:val="000000" w:themeColor="text1"/>
                <w:sz w:val="20"/>
              </w:rPr>
              <w:t>P</w:t>
            </w:r>
            <w:r w:rsidR="007A0847" w:rsidRPr="00FA0112">
              <w:rPr>
                <w:bCs/>
                <w:color w:val="000000" w:themeColor="text1"/>
                <w:sz w:val="20"/>
              </w:rPr>
              <w:t>orovná způsob života a přírodu v naší vlasti a v jiných zemích.</w:t>
            </w:r>
          </w:p>
          <w:p w14:paraId="46E4A186" w14:textId="77777777" w:rsidR="007A0847" w:rsidRPr="00FA0112" w:rsidRDefault="007A0847" w:rsidP="00BD37F5">
            <w:pPr>
              <w:pStyle w:val="Odstavec"/>
              <w:spacing w:before="0" w:after="0"/>
              <w:ind w:firstLine="0"/>
              <w:jc w:val="left"/>
              <w:rPr>
                <w:bCs/>
                <w:color w:val="000000" w:themeColor="text1"/>
                <w:sz w:val="20"/>
              </w:rPr>
            </w:pPr>
          </w:p>
          <w:p w14:paraId="2F2221F0" w14:textId="63EAEF21" w:rsidR="008724A5" w:rsidRPr="00FA0112" w:rsidRDefault="008724A5" w:rsidP="00BD37F5">
            <w:pPr>
              <w:pStyle w:val="Odstavec"/>
              <w:spacing w:before="0" w:after="0"/>
              <w:ind w:firstLine="0"/>
              <w:jc w:val="left"/>
              <w:rPr>
                <w:bCs/>
                <w:color w:val="000000" w:themeColor="text1"/>
                <w:sz w:val="20"/>
              </w:rPr>
            </w:pPr>
          </w:p>
        </w:tc>
        <w:tc>
          <w:tcPr>
            <w:tcW w:w="3498" w:type="dxa"/>
          </w:tcPr>
          <w:p w14:paraId="3D023E13" w14:textId="16BB6309" w:rsidR="008724A5" w:rsidRPr="00FA0112" w:rsidRDefault="007A0847" w:rsidP="00BD37F5">
            <w:pPr>
              <w:pStyle w:val="Odstavec"/>
              <w:spacing w:before="0" w:after="0"/>
              <w:ind w:firstLine="0"/>
              <w:jc w:val="left"/>
              <w:rPr>
                <w:bCs/>
                <w:color w:val="000000" w:themeColor="text1"/>
                <w:sz w:val="20"/>
              </w:rPr>
            </w:pPr>
            <w:r w:rsidRPr="00FA0112">
              <w:rPr>
                <w:bCs/>
                <w:color w:val="000000" w:themeColor="text1"/>
                <w:sz w:val="20"/>
              </w:rPr>
              <w:t>Porovnává způsob života a přírodu</w:t>
            </w:r>
            <w:r w:rsidR="00C061C2" w:rsidRPr="00FA0112">
              <w:rPr>
                <w:bCs/>
                <w:color w:val="000000" w:themeColor="text1"/>
                <w:sz w:val="20"/>
              </w:rPr>
              <w:t xml:space="preserve"> v naší vlasti a jiných zemích</w:t>
            </w:r>
            <w:r w:rsidRPr="00FA0112">
              <w:rPr>
                <w:bCs/>
                <w:color w:val="000000" w:themeColor="text1"/>
                <w:sz w:val="20"/>
              </w:rPr>
              <w:t>.</w:t>
            </w:r>
          </w:p>
          <w:p w14:paraId="41FB58C8" w14:textId="4C3F8C9D" w:rsidR="008724A5" w:rsidRPr="00FA0112" w:rsidRDefault="008724A5" w:rsidP="00BD37F5">
            <w:pPr>
              <w:pStyle w:val="Odstavec"/>
              <w:spacing w:before="0" w:after="0"/>
              <w:ind w:firstLine="0"/>
              <w:jc w:val="left"/>
              <w:rPr>
                <w:bCs/>
                <w:color w:val="000000" w:themeColor="text1"/>
                <w:sz w:val="20"/>
              </w:rPr>
            </w:pPr>
          </w:p>
        </w:tc>
        <w:tc>
          <w:tcPr>
            <w:tcW w:w="3507" w:type="dxa"/>
          </w:tcPr>
          <w:p w14:paraId="386DE994" w14:textId="77777777" w:rsidR="007A0847" w:rsidRPr="00FA0112" w:rsidRDefault="007A0847" w:rsidP="00BD37F5">
            <w:pPr>
              <w:pStyle w:val="Odstavec"/>
              <w:spacing w:before="0" w:after="0"/>
              <w:ind w:firstLine="0"/>
              <w:jc w:val="left"/>
              <w:rPr>
                <w:bCs/>
                <w:color w:val="000000" w:themeColor="text1"/>
                <w:sz w:val="20"/>
              </w:rPr>
            </w:pPr>
            <w:r w:rsidRPr="00FA0112">
              <w:rPr>
                <w:bCs/>
                <w:color w:val="000000" w:themeColor="text1"/>
                <w:sz w:val="20"/>
              </w:rPr>
              <w:t>Česká republika.</w:t>
            </w:r>
          </w:p>
          <w:p w14:paraId="32C8CCC6" w14:textId="77777777" w:rsidR="007A0847" w:rsidRPr="00FA0112" w:rsidRDefault="007A0847" w:rsidP="00BD37F5">
            <w:pPr>
              <w:pStyle w:val="Odstavec"/>
              <w:spacing w:before="0" w:after="0"/>
              <w:ind w:firstLine="0"/>
              <w:jc w:val="left"/>
              <w:rPr>
                <w:bCs/>
                <w:color w:val="000000" w:themeColor="text1"/>
                <w:sz w:val="20"/>
              </w:rPr>
            </w:pPr>
            <w:r w:rsidRPr="00FA0112">
              <w:rPr>
                <w:bCs/>
                <w:color w:val="000000" w:themeColor="text1"/>
                <w:sz w:val="20"/>
              </w:rPr>
              <w:t>Evropa a svět.</w:t>
            </w:r>
          </w:p>
        </w:tc>
        <w:tc>
          <w:tcPr>
            <w:tcW w:w="3494" w:type="dxa"/>
          </w:tcPr>
          <w:p w14:paraId="1F4942F7" w14:textId="77777777" w:rsidR="007A0847" w:rsidRPr="00FA0112" w:rsidRDefault="007A0847" w:rsidP="00BD37F5">
            <w:pPr>
              <w:pStyle w:val="Odstavec"/>
              <w:spacing w:before="0" w:after="0"/>
              <w:ind w:firstLine="0"/>
              <w:jc w:val="left"/>
              <w:rPr>
                <w:bCs/>
                <w:color w:val="000000" w:themeColor="text1"/>
                <w:sz w:val="20"/>
              </w:rPr>
            </w:pPr>
            <w:r w:rsidRPr="00FA0112">
              <w:rPr>
                <w:bCs/>
                <w:color w:val="000000" w:themeColor="text1"/>
                <w:sz w:val="20"/>
              </w:rPr>
              <w:t>OSV</w:t>
            </w:r>
            <w:r w:rsidR="008C0E39" w:rsidRPr="00FA0112">
              <w:rPr>
                <w:bCs/>
                <w:color w:val="000000" w:themeColor="text1"/>
                <w:sz w:val="20"/>
              </w:rPr>
              <w:t xml:space="preserve"> – kooperace a kompetice.</w:t>
            </w:r>
          </w:p>
          <w:p w14:paraId="63BE4CEE" w14:textId="77777777" w:rsidR="007A0847" w:rsidRPr="00FA0112" w:rsidRDefault="007A0847" w:rsidP="008C0E39">
            <w:pPr>
              <w:pStyle w:val="Odstavec"/>
              <w:spacing w:before="0" w:after="0"/>
              <w:ind w:firstLine="0"/>
              <w:jc w:val="left"/>
              <w:rPr>
                <w:bCs/>
                <w:color w:val="000000" w:themeColor="text1"/>
                <w:sz w:val="20"/>
              </w:rPr>
            </w:pPr>
            <w:r w:rsidRPr="00FA0112">
              <w:rPr>
                <w:bCs/>
                <w:color w:val="000000" w:themeColor="text1"/>
                <w:sz w:val="20"/>
              </w:rPr>
              <w:t>GV</w:t>
            </w:r>
            <w:r w:rsidR="00C61AD0" w:rsidRPr="00FA0112">
              <w:rPr>
                <w:bCs/>
                <w:color w:val="000000" w:themeColor="text1"/>
                <w:sz w:val="20"/>
              </w:rPr>
              <w:t xml:space="preserve"> </w:t>
            </w:r>
            <w:r w:rsidR="008C0E39" w:rsidRPr="00FA0112">
              <w:rPr>
                <w:bCs/>
                <w:color w:val="000000" w:themeColor="text1"/>
                <w:sz w:val="20"/>
              </w:rPr>
              <w:t>– Evropa a svět nás zajímá.</w:t>
            </w:r>
          </w:p>
        </w:tc>
      </w:tr>
      <w:tr w:rsidR="007A0847" w14:paraId="341CF556" w14:textId="77777777" w:rsidTr="008724A5">
        <w:tc>
          <w:tcPr>
            <w:tcW w:w="3449" w:type="dxa"/>
          </w:tcPr>
          <w:p w14:paraId="484CC189" w14:textId="3FD14A26" w:rsidR="000F7D4A" w:rsidRDefault="007A0847" w:rsidP="00BD37F5">
            <w:pPr>
              <w:pStyle w:val="Odstavec"/>
              <w:spacing w:before="0" w:after="0"/>
              <w:ind w:firstLine="0"/>
              <w:jc w:val="left"/>
              <w:rPr>
                <w:bCs/>
                <w:color w:val="000000"/>
                <w:sz w:val="20"/>
              </w:rPr>
            </w:pPr>
            <w:r>
              <w:rPr>
                <w:bCs/>
                <w:color w:val="000000"/>
                <w:sz w:val="20"/>
              </w:rPr>
              <w:t>Rozlišuje hlavní orgány státní moci a některé jejich zástupce, symboly našeho státu a jejich význam.</w:t>
            </w:r>
          </w:p>
          <w:p w14:paraId="6EAAA963" w14:textId="77777777" w:rsidR="0099510A" w:rsidRDefault="0099510A" w:rsidP="00BD37F5">
            <w:pPr>
              <w:pStyle w:val="Odstavec"/>
              <w:spacing w:before="0" w:after="0"/>
              <w:ind w:firstLine="0"/>
              <w:jc w:val="left"/>
              <w:rPr>
                <w:bCs/>
                <w:color w:val="000000"/>
                <w:sz w:val="20"/>
              </w:rPr>
            </w:pPr>
          </w:p>
          <w:p w14:paraId="0FD5E3A7" w14:textId="4C157808" w:rsidR="008724A5" w:rsidRDefault="008724A5" w:rsidP="00BD37F5">
            <w:pPr>
              <w:pStyle w:val="Odstavec"/>
              <w:spacing w:before="0" w:after="0"/>
              <w:ind w:firstLine="0"/>
              <w:jc w:val="left"/>
              <w:rPr>
                <w:bCs/>
                <w:color w:val="000000"/>
                <w:sz w:val="20"/>
              </w:rPr>
            </w:pPr>
          </w:p>
        </w:tc>
        <w:tc>
          <w:tcPr>
            <w:tcW w:w="3498" w:type="dxa"/>
          </w:tcPr>
          <w:p w14:paraId="6F0C6EE1" w14:textId="67175C8F" w:rsidR="008724A5" w:rsidRDefault="007A0847" w:rsidP="00BD37F5">
            <w:pPr>
              <w:pStyle w:val="Odstavec"/>
              <w:spacing w:before="0" w:after="0"/>
              <w:ind w:firstLine="0"/>
              <w:jc w:val="left"/>
              <w:rPr>
                <w:bCs/>
                <w:color w:val="000000"/>
                <w:sz w:val="20"/>
              </w:rPr>
            </w:pPr>
            <w:r>
              <w:rPr>
                <w:bCs/>
                <w:color w:val="000000"/>
                <w:sz w:val="20"/>
              </w:rPr>
              <w:t>Zjistí aktuální informace z parlamentu, vlády.</w:t>
            </w:r>
          </w:p>
          <w:p w14:paraId="447A2424" w14:textId="12DE23B4" w:rsidR="008724A5" w:rsidRDefault="008724A5" w:rsidP="00BD37F5">
            <w:pPr>
              <w:pStyle w:val="Odstavec"/>
              <w:spacing w:before="0" w:after="0"/>
              <w:ind w:firstLine="0"/>
              <w:jc w:val="left"/>
              <w:rPr>
                <w:bCs/>
                <w:color w:val="000000"/>
                <w:sz w:val="20"/>
              </w:rPr>
            </w:pPr>
          </w:p>
        </w:tc>
        <w:tc>
          <w:tcPr>
            <w:tcW w:w="3507" w:type="dxa"/>
          </w:tcPr>
          <w:p w14:paraId="78DB31C5" w14:textId="77777777" w:rsidR="007A0847" w:rsidRDefault="007A0847" w:rsidP="00BD37F5">
            <w:pPr>
              <w:pStyle w:val="Odstavec"/>
              <w:spacing w:before="0" w:after="0"/>
              <w:ind w:firstLine="0"/>
              <w:jc w:val="left"/>
              <w:rPr>
                <w:bCs/>
                <w:color w:val="000000"/>
                <w:sz w:val="20"/>
              </w:rPr>
            </w:pPr>
            <w:r>
              <w:rPr>
                <w:bCs/>
                <w:color w:val="000000"/>
                <w:sz w:val="20"/>
              </w:rPr>
              <w:t>Česká republika.</w:t>
            </w:r>
          </w:p>
          <w:p w14:paraId="64ECC0F3" w14:textId="77777777" w:rsidR="007A0847" w:rsidRDefault="007A0847" w:rsidP="00BD37F5">
            <w:pPr>
              <w:pStyle w:val="Odstavec"/>
              <w:spacing w:before="0" w:after="0"/>
              <w:ind w:firstLine="0"/>
              <w:jc w:val="left"/>
              <w:rPr>
                <w:bCs/>
                <w:color w:val="000000"/>
                <w:sz w:val="20"/>
              </w:rPr>
            </w:pPr>
            <w:r>
              <w:rPr>
                <w:bCs/>
                <w:color w:val="000000"/>
                <w:sz w:val="20"/>
              </w:rPr>
              <w:t>Naše vlast.</w:t>
            </w:r>
          </w:p>
        </w:tc>
        <w:tc>
          <w:tcPr>
            <w:tcW w:w="3494" w:type="dxa"/>
          </w:tcPr>
          <w:p w14:paraId="42C5A005" w14:textId="77777777" w:rsidR="007A0847" w:rsidRDefault="007A0847" w:rsidP="00BD37F5">
            <w:pPr>
              <w:pStyle w:val="Odstavec"/>
              <w:spacing w:before="0" w:after="0"/>
              <w:ind w:firstLine="0"/>
              <w:jc w:val="left"/>
              <w:rPr>
                <w:bCs/>
                <w:color w:val="000000"/>
                <w:sz w:val="20"/>
              </w:rPr>
            </w:pPr>
            <w:r>
              <w:rPr>
                <w:bCs/>
                <w:color w:val="000000"/>
                <w:sz w:val="20"/>
              </w:rPr>
              <w:t>VDO</w:t>
            </w:r>
            <w:r w:rsidR="008C0E39">
              <w:rPr>
                <w:bCs/>
                <w:color w:val="000000"/>
                <w:sz w:val="20"/>
              </w:rPr>
              <w:t xml:space="preserve"> – občanská společnost a škola, občanská společnost a stát.</w:t>
            </w:r>
          </w:p>
        </w:tc>
      </w:tr>
      <w:tr w:rsidR="007A0847" w14:paraId="02E12958" w14:textId="77777777" w:rsidTr="008724A5">
        <w:tc>
          <w:tcPr>
            <w:tcW w:w="3449" w:type="dxa"/>
          </w:tcPr>
          <w:p w14:paraId="7962BB79" w14:textId="77777777" w:rsidR="007A0847" w:rsidRDefault="007A0847" w:rsidP="00BD37F5">
            <w:pPr>
              <w:pStyle w:val="Odstavec"/>
              <w:spacing w:before="0" w:after="0"/>
              <w:ind w:firstLine="0"/>
              <w:jc w:val="left"/>
              <w:rPr>
                <w:b/>
                <w:color w:val="000000"/>
                <w:sz w:val="20"/>
              </w:rPr>
            </w:pPr>
            <w:r>
              <w:rPr>
                <w:b/>
                <w:color w:val="000000"/>
                <w:sz w:val="20"/>
              </w:rPr>
              <w:t>LIDÉ A ČAS</w:t>
            </w:r>
          </w:p>
          <w:p w14:paraId="61D280DC" w14:textId="4FA3C39B" w:rsidR="0099510A" w:rsidRDefault="007A0847" w:rsidP="00BD37F5">
            <w:pPr>
              <w:pStyle w:val="Odstavec"/>
              <w:spacing w:before="0" w:after="0"/>
              <w:ind w:firstLine="0"/>
              <w:jc w:val="left"/>
              <w:rPr>
                <w:bCs/>
                <w:color w:val="000000"/>
                <w:sz w:val="20"/>
              </w:rPr>
            </w:pPr>
            <w:r>
              <w:rPr>
                <w:bCs/>
                <w:color w:val="000000"/>
                <w:sz w:val="20"/>
              </w:rPr>
              <w:lastRenderedPageBreak/>
              <w:t xml:space="preserve">Pracuje s časovými </w:t>
            </w:r>
            <w:proofErr w:type="gramStart"/>
            <w:r>
              <w:rPr>
                <w:bCs/>
                <w:color w:val="000000"/>
                <w:sz w:val="20"/>
              </w:rPr>
              <w:t>údaji  a</w:t>
            </w:r>
            <w:proofErr w:type="gramEnd"/>
            <w:r>
              <w:rPr>
                <w:bCs/>
                <w:color w:val="000000"/>
                <w:sz w:val="20"/>
              </w:rPr>
              <w:t xml:space="preserve"> využívá zjištěných  údajů k pochopení vztahů mezi ději a mezi jevy</w:t>
            </w:r>
          </w:p>
          <w:p w14:paraId="0FFF8F10" w14:textId="77777777" w:rsidR="000F7D4A" w:rsidRDefault="000F7D4A" w:rsidP="00BD37F5">
            <w:pPr>
              <w:pStyle w:val="Odstavec"/>
              <w:spacing w:before="0" w:after="0"/>
              <w:ind w:firstLine="0"/>
              <w:jc w:val="left"/>
              <w:rPr>
                <w:bCs/>
                <w:color w:val="000000"/>
                <w:sz w:val="20"/>
              </w:rPr>
            </w:pPr>
          </w:p>
          <w:p w14:paraId="779A11C6" w14:textId="24313D0B" w:rsidR="008724A5" w:rsidRDefault="008724A5" w:rsidP="00BD37F5">
            <w:pPr>
              <w:pStyle w:val="Odstavec"/>
              <w:spacing w:before="0" w:after="0"/>
              <w:ind w:firstLine="0"/>
              <w:jc w:val="left"/>
              <w:rPr>
                <w:bCs/>
                <w:color w:val="000000"/>
                <w:sz w:val="20"/>
              </w:rPr>
            </w:pPr>
          </w:p>
        </w:tc>
        <w:tc>
          <w:tcPr>
            <w:tcW w:w="3498" w:type="dxa"/>
          </w:tcPr>
          <w:p w14:paraId="68CE05C4" w14:textId="77777777" w:rsidR="007A0847" w:rsidRDefault="007A0847" w:rsidP="00BD37F5">
            <w:pPr>
              <w:pStyle w:val="Odstavec"/>
              <w:spacing w:before="0" w:after="0"/>
              <w:ind w:firstLine="0"/>
              <w:jc w:val="left"/>
              <w:rPr>
                <w:bCs/>
                <w:color w:val="000000"/>
                <w:sz w:val="20"/>
              </w:rPr>
            </w:pPr>
            <w:r>
              <w:rPr>
                <w:bCs/>
                <w:color w:val="000000"/>
                <w:sz w:val="20"/>
              </w:rPr>
              <w:lastRenderedPageBreak/>
              <w:t>Zařadí časový údaj na časovou přímku.</w:t>
            </w:r>
          </w:p>
        </w:tc>
        <w:tc>
          <w:tcPr>
            <w:tcW w:w="3507" w:type="dxa"/>
          </w:tcPr>
          <w:p w14:paraId="2E0CEDBB" w14:textId="77777777" w:rsidR="007A0847" w:rsidRDefault="007A0847" w:rsidP="00BD37F5">
            <w:pPr>
              <w:pStyle w:val="Odstavec"/>
              <w:spacing w:before="0" w:after="0"/>
              <w:ind w:firstLine="0"/>
              <w:jc w:val="left"/>
              <w:rPr>
                <w:bCs/>
                <w:color w:val="000000"/>
                <w:sz w:val="20"/>
              </w:rPr>
            </w:pPr>
            <w:r>
              <w:rPr>
                <w:bCs/>
                <w:color w:val="000000"/>
                <w:sz w:val="20"/>
              </w:rPr>
              <w:t>Orientace v čase, časový řád.</w:t>
            </w:r>
          </w:p>
          <w:p w14:paraId="57100290" w14:textId="77777777" w:rsidR="007A0847" w:rsidRDefault="007A0847" w:rsidP="00BD37F5">
            <w:pPr>
              <w:pStyle w:val="Odstavec"/>
              <w:spacing w:before="0" w:after="0"/>
              <w:ind w:firstLine="0"/>
              <w:jc w:val="left"/>
              <w:rPr>
                <w:bCs/>
                <w:color w:val="000000"/>
                <w:sz w:val="20"/>
              </w:rPr>
            </w:pPr>
            <w:r>
              <w:rPr>
                <w:bCs/>
                <w:color w:val="000000"/>
                <w:sz w:val="20"/>
              </w:rPr>
              <w:t>Kapitoly z našich dějin.</w:t>
            </w:r>
          </w:p>
        </w:tc>
        <w:tc>
          <w:tcPr>
            <w:tcW w:w="3494" w:type="dxa"/>
          </w:tcPr>
          <w:p w14:paraId="626EF2A1" w14:textId="77777777" w:rsidR="007A0847" w:rsidRDefault="008C0E39" w:rsidP="00BD37F5">
            <w:pPr>
              <w:pStyle w:val="Odstavec"/>
              <w:spacing w:before="0" w:after="0"/>
              <w:ind w:firstLine="0"/>
              <w:jc w:val="left"/>
              <w:rPr>
                <w:bCs/>
                <w:color w:val="000000"/>
                <w:sz w:val="20"/>
              </w:rPr>
            </w:pPr>
            <w:r>
              <w:rPr>
                <w:bCs/>
                <w:color w:val="000000"/>
                <w:sz w:val="20"/>
              </w:rPr>
              <w:t>OSV – řešení problémů a rozhodovací dovednosti.</w:t>
            </w:r>
          </w:p>
        </w:tc>
      </w:tr>
      <w:tr w:rsidR="007A0847" w14:paraId="0B2AE63A" w14:textId="77777777" w:rsidTr="008724A5">
        <w:tc>
          <w:tcPr>
            <w:tcW w:w="3449" w:type="dxa"/>
          </w:tcPr>
          <w:p w14:paraId="02272E2C" w14:textId="23408B05" w:rsidR="000F7D4A" w:rsidRDefault="007A0847" w:rsidP="00BD37F5">
            <w:pPr>
              <w:pStyle w:val="Odstavec"/>
              <w:spacing w:before="0" w:after="0"/>
              <w:ind w:firstLine="0"/>
              <w:jc w:val="left"/>
              <w:rPr>
                <w:bCs/>
                <w:color w:val="000000"/>
                <w:sz w:val="20"/>
              </w:rPr>
            </w:pPr>
            <w:r>
              <w:rPr>
                <w:bCs/>
                <w:color w:val="000000"/>
                <w:sz w:val="20"/>
              </w:rPr>
              <w:t>Využívá</w:t>
            </w:r>
            <w:r w:rsidRPr="00844760">
              <w:rPr>
                <w:bCs/>
                <w:color w:val="FF0000"/>
                <w:sz w:val="20"/>
              </w:rPr>
              <w:t>,</w:t>
            </w:r>
            <w:r>
              <w:rPr>
                <w:bCs/>
                <w:color w:val="000000"/>
                <w:sz w:val="20"/>
              </w:rPr>
              <w:t xml:space="preserve"> knihoven, sbírek muzeí a galerií jako informačních zdrojů pro pochopení minulosti</w:t>
            </w:r>
          </w:p>
          <w:p w14:paraId="67BC47F1" w14:textId="77777777" w:rsidR="000F7D4A" w:rsidRDefault="000F7D4A" w:rsidP="00BD37F5">
            <w:pPr>
              <w:pStyle w:val="Odstavec"/>
              <w:spacing w:before="0" w:after="0"/>
              <w:ind w:firstLine="0"/>
              <w:jc w:val="left"/>
              <w:rPr>
                <w:bCs/>
                <w:color w:val="000000"/>
                <w:sz w:val="20"/>
              </w:rPr>
            </w:pPr>
          </w:p>
          <w:p w14:paraId="421C5F19" w14:textId="77777777" w:rsidR="0099510A" w:rsidRDefault="0099510A" w:rsidP="00BD37F5">
            <w:pPr>
              <w:pStyle w:val="Odstavec"/>
              <w:spacing w:before="0" w:after="0"/>
              <w:ind w:firstLine="0"/>
              <w:jc w:val="left"/>
              <w:rPr>
                <w:bCs/>
                <w:color w:val="000000"/>
                <w:sz w:val="20"/>
              </w:rPr>
            </w:pPr>
          </w:p>
          <w:p w14:paraId="2A6F52D7" w14:textId="77777777" w:rsidR="00067042" w:rsidRDefault="00067042" w:rsidP="00BD37F5">
            <w:pPr>
              <w:pStyle w:val="Odstavec"/>
              <w:spacing w:before="0" w:after="0"/>
              <w:ind w:firstLine="0"/>
              <w:jc w:val="left"/>
              <w:rPr>
                <w:bCs/>
                <w:color w:val="000000"/>
                <w:sz w:val="20"/>
              </w:rPr>
            </w:pPr>
          </w:p>
        </w:tc>
        <w:tc>
          <w:tcPr>
            <w:tcW w:w="3498" w:type="dxa"/>
          </w:tcPr>
          <w:p w14:paraId="526D4C35" w14:textId="77777777" w:rsidR="007A0847" w:rsidRDefault="007A0847" w:rsidP="00BD37F5">
            <w:pPr>
              <w:pStyle w:val="Odstavec"/>
              <w:spacing w:before="0" w:after="0"/>
              <w:ind w:firstLine="0"/>
              <w:jc w:val="left"/>
              <w:rPr>
                <w:bCs/>
                <w:color w:val="000000"/>
                <w:sz w:val="20"/>
              </w:rPr>
            </w:pPr>
            <w:r>
              <w:rPr>
                <w:bCs/>
                <w:color w:val="000000"/>
                <w:sz w:val="20"/>
              </w:rPr>
              <w:t>Vyhledá v knihovně, muzeu, jiných informačních zdrojích potřebné informace pro pochopení minulosti.</w:t>
            </w:r>
          </w:p>
          <w:p w14:paraId="2B53900C" w14:textId="77777777" w:rsidR="00870083" w:rsidRDefault="00870083" w:rsidP="00BD37F5">
            <w:pPr>
              <w:pStyle w:val="Odstavec"/>
              <w:spacing w:before="0" w:after="0"/>
              <w:ind w:firstLine="0"/>
              <w:jc w:val="left"/>
              <w:rPr>
                <w:bCs/>
                <w:color w:val="000000"/>
                <w:sz w:val="20"/>
              </w:rPr>
            </w:pPr>
          </w:p>
          <w:p w14:paraId="097AEA3F" w14:textId="77777777" w:rsidR="00870083" w:rsidRDefault="00870083" w:rsidP="00BD37F5">
            <w:pPr>
              <w:pStyle w:val="Odstavec"/>
              <w:spacing w:before="0" w:after="0"/>
              <w:ind w:firstLine="0"/>
              <w:jc w:val="left"/>
              <w:rPr>
                <w:bCs/>
                <w:color w:val="000000"/>
                <w:sz w:val="20"/>
              </w:rPr>
            </w:pPr>
          </w:p>
          <w:p w14:paraId="411DF495" w14:textId="77777777" w:rsidR="00870083" w:rsidRDefault="00870083" w:rsidP="00BD37F5">
            <w:pPr>
              <w:pStyle w:val="Odstavec"/>
              <w:spacing w:before="0" w:after="0"/>
              <w:ind w:firstLine="0"/>
              <w:jc w:val="left"/>
              <w:rPr>
                <w:bCs/>
                <w:color w:val="000000"/>
                <w:sz w:val="20"/>
              </w:rPr>
            </w:pPr>
          </w:p>
          <w:p w14:paraId="76A68B42" w14:textId="77777777" w:rsidR="00C061C2" w:rsidRDefault="00C061C2" w:rsidP="00BD37F5">
            <w:pPr>
              <w:pStyle w:val="Odstavec"/>
              <w:spacing w:before="0" w:after="0"/>
              <w:ind w:firstLine="0"/>
              <w:jc w:val="left"/>
              <w:rPr>
                <w:bCs/>
                <w:color w:val="000000"/>
                <w:sz w:val="20"/>
              </w:rPr>
            </w:pPr>
          </w:p>
          <w:p w14:paraId="17740577" w14:textId="77777777" w:rsidR="00C061C2" w:rsidRDefault="00C061C2" w:rsidP="00BD37F5">
            <w:pPr>
              <w:pStyle w:val="Odstavec"/>
              <w:spacing w:before="0" w:after="0"/>
              <w:ind w:firstLine="0"/>
              <w:jc w:val="left"/>
              <w:rPr>
                <w:bCs/>
                <w:color w:val="000000"/>
                <w:sz w:val="20"/>
              </w:rPr>
            </w:pPr>
          </w:p>
        </w:tc>
        <w:tc>
          <w:tcPr>
            <w:tcW w:w="3507" w:type="dxa"/>
          </w:tcPr>
          <w:p w14:paraId="772614B5" w14:textId="77777777" w:rsidR="007A0847" w:rsidRDefault="007A0847" w:rsidP="00BD37F5">
            <w:pPr>
              <w:pStyle w:val="Odstavec"/>
              <w:spacing w:before="0" w:after="0"/>
              <w:ind w:firstLine="0"/>
              <w:jc w:val="left"/>
              <w:rPr>
                <w:bCs/>
                <w:color w:val="000000"/>
                <w:sz w:val="20"/>
              </w:rPr>
            </w:pPr>
            <w:r>
              <w:rPr>
                <w:bCs/>
                <w:color w:val="000000"/>
                <w:sz w:val="20"/>
              </w:rPr>
              <w:t>Kapitoly z našich dějin.</w:t>
            </w:r>
          </w:p>
          <w:p w14:paraId="4F3C7880" w14:textId="77777777" w:rsidR="007A0847" w:rsidRDefault="007A0847" w:rsidP="00BD37F5">
            <w:pPr>
              <w:pStyle w:val="Odstavec"/>
              <w:spacing w:before="0" w:after="0"/>
              <w:ind w:firstLine="0"/>
              <w:jc w:val="left"/>
              <w:rPr>
                <w:bCs/>
                <w:color w:val="000000"/>
                <w:sz w:val="20"/>
              </w:rPr>
            </w:pPr>
            <w:r>
              <w:rPr>
                <w:bCs/>
                <w:color w:val="000000"/>
                <w:sz w:val="20"/>
              </w:rPr>
              <w:t>Regionální památky.</w:t>
            </w:r>
          </w:p>
        </w:tc>
        <w:tc>
          <w:tcPr>
            <w:tcW w:w="3494" w:type="dxa"/>
          </w:tcPr>
          <w:p w14:paraId="44C4A630" w14:textId="77777777" w:rsidR="007A0847" w:rsidRDefault="007A0847" w:rsidP="00BD37F5">
            <w:pPr>
              <w:pStyle w:val="Odstavec"/>
              <w:spacing w:before="0" w:after="0"/>
              <w:ind w:firstLine="0"/>
              <w:jc w:val="left"/>
              <w:rPr>
                <w:bCs/>
                <w:color w:val="000000"/>
                <w:sz w:val="20"/>
              </w:rPr>
            </w:pPr>
            <w:r>
              <w:rPr>
                <w:bCs/>
                <w:color w:val="000000"/>
                <w:sz w:val="20"/>
              </w:rPr>
              <w:t>OSV</w:t>
            </w:r>
            <w:r w:rsidR="008C0E39">
              <w:rPr>
                <w:bCs/>
                <w:color w:val="000000"/>
                <w:sz w:val="20"/>
              </w:rPr>
              <w:t xml:space="preserve"> – řešení problémů a rozhodovací dovednosti.</w:t>
            </w:r>
          </w:p>
          <w:p w14:paraId="5604826C" w14:textId="6864CECD" w:rsidR="007A0847" w:rsidRDefault="007A0847" w:rsidP="00BD37F5">
            <w:pPr>
              <w:pStyle w:val="Odstavec"/>
              <w:spacing w:before="0" w:after="0"/>
              <w:ind w:firstLine="0"/>
              <w:jc w:val="left"/>
              <w:rPr>
                <w:bCs/>
                <w:color w:val="000000"/>
                <w:sz w:val="20"/>
              </w:rPr>
            </w:pPr>
          </w:p>
        </w:tc>
      </w:tr>
      <w:tr w:rsidR="000F7D4A" w14:paraId="6A27F003" w14:textId="77777777" w:rsidTr="008724A5">
        <w:tc>
          <w:tcPr>
            <w:tcW w:w="3449" w:type="dxa"/>
          </w:tcPr>
          <w:p w14:paraId="19390372" w14:textId="77777777" w:rsidR="000F7D4A" w:rsidRDefault="000F7D4A" w:rsidP="00BD37F5">
            <w:pPr>
              <w:pStyle w:val="Odstavec"/>
              <w:spacing w:before="0" w:after="0"/>
              <w:ind w:firstLine="0"/>
              <w:jc w:val="left"/>
              <w:rPr>
                <w:bCs/>
                <w:color w:val="000000"/>
                <w:sz w:val="20"/>
              </w:rPr>
            </w:pPr>
            <w:r>
              <w:rPr>
                <w:bCs/>
                <w:color w:val="000000"/>
                <w:sz w:val="20"/>
              </w:rPr>
              <w:t>Srovnává a hodnotí na vybraných ukázkách způsob života a práce předků na našem území v minulosti a současnosti s využitím regionálních specifik.</w:t>
            </w:r>
          </w:p>
          <w:p w14:paraId="495A833F" w14:textId="77777777" w:rsidR="00067042" w:rsidRDefault="00067042" w:rsidP="00BD37F5">
            <w:pPr>
              <w:pStyle w:val="Odstavec"/>
              <w:spacing w:before="0" w:after="0"/>
              <w:ind w:firstLine="0"/>
              <w:jc w:val="left"/>
              <w:rPr>
                <w:bCs/>
                <w:color w:val="000000"/>
                <w:sz w:val="20"/>
              </w:rPr>
            </w:pPr>
          </w:p>
          <w:p w14:paraId="0B74D533" w14:textId="5A2017E7" w:rsidR="0099510A" w:rsidRDefault="0099510A" w:rsidP="00BD37F5">
            <w:pPr>
              <w:pStyle w:val="Odstavec"/>
              <w:spacing w:before="0" w:after="0"/>
              <w:ind w:firstLine="0"/>
              <w:jc w:val="left"/>
              <w:rPr>
                <w:bCs/>
                <w:color w:val="000000"/>
                <w:sz w:val="20"/>
              </w:rPr>
            </w:pPr>
          </w:p>
          <w:p w14:paraId="1C41D083" w14:textId="77777777" w:rsidR="008724A5" w:rsidRDefault="008724A5" w:rsidP="00BD37F5">
            <w:pPr>
              <w:pStyle w:val="Odstavec"/>
              <w:spacing w:before="0" w:after="0"/>
              <w:ind w:firstLine="0"/>
              <w:jc w:val="left"/>
              <w:rPr>
                <w:bCs/>
                <w:color w:val="000000"/>
                <w:sz w:val="20"/>
              </w:rPr>
            </w:pPr>
          </w:p>
          <w:p w14:paraId="331BF345" w14:textId="77777777" w:rsidR="0099510A" w:rsidRDefault="0099510A" w:rsidP="00BD37F5">
            <w:pPr>
              <w:pStyle w:val="Odstavec"/>
              <w:spacing w:before="0" w:after="0"/>
              <w:ind w:firstLine="0"/>
              <w:jc w:val="left"/>
              <w:rPr>
                <w:bCs/>
                <w:color w:val="000000"/>
                <w:sz w:val="20"/>
              </w:rPr>
            </w:pPr>
          </w:p>
        </w:tc>
        <w:tc>
          <w:tcPr>
            <w:tcW w:w="3498" w:type="dxa"/>
          </w:tcPr>
          <w:p w14:paraId="401FCDF3" w14:textId="77777777" w:rsidR="000F7D4A" w:rsidRDefault="000F7D4A" w:rsidP="00BD37F5">
            <w:pPr>
              <w:pStyle w:val="Odstavec"/>
              <w:spacing w:before="0" w:after="0"/>
              <w:ind w:firstLine="0"/>
              <w:jc w:val="left"/>
              <w:rPr>
                <w:bCs/>
                <w:color w:val="000000"/>
                <w:sz w:val="20"/>
              </w:rPr>
            </w:pPr>
            <w:r>
              <w:rPr>
                <w:bCs/>
                <w:color w:val="000000"/>
                <w:sz w:val="20"/>
              </w:rPr>
              <w:t>Porovná způsob života a práce našich předků v minulosti a současnosti.</w:t>
            </w:r>
          </w:p>
        </w:tc>
        <w:tc>
          <w:tcPr>
            <w:tcW w:w="3507" w:type="dxa"/>
          </w:tcPr>
          <w:p w14:paraId="7D407768" w14:textId="77777777" w:rsidR="000F7D4A" w:rsidRDefault="000F7D4A" w:rsidP="00BD37F5">
            <w:pPr>
              <w:pStyle w:val="Odstavec"/>
              <w:spacing w:before="0" w:after="0"/>
              <w:ind w:firstLine="0"/>
              <w:jc w:val="left"/>
              <w:rPr>
                <w:bCs/>
                <w:color w:val="000000"/>
                <w:sz w:val="20"/>
              </w:rPr>
            </w:pPr>
            <w:r>
              <w:rPr>
                <w:bCs/>
                <w:color w:val="000000"/>
                <w:sz w:val="20"/>
              </w:rPr>
              <w:t>Současnost a minulost v našem životě.</w:t>
            </w:r>
          </w:p>
          <w:p w14:paraId="6C0F053A" w14:textId="77777777" w:rsidR="000F7D4A" w:rsidRDefault="000F7D4A" w:rsidP="00BD37F5">
            <w:pPr>
              <w:pStyle w:val="Odstavec"/>
              <w:spacing w:before="0" w:after="0"/>
              <w:ind w:firstLine="0"/>
              <w:jc w:val="left"/>
              <w:rPr>
                <w:bCs/>
                <w:color w:val="000000"/>
                <w:sz w:val="20"/>
              </w:rPr>
            </w:pPr>
            <w:r>
              <w:rPr>
                <w:bCs/>
                <w:color w:val="000000"/>
                <w:sz w:val="20"/>
              </w:rPr>
              <w:t>Regionální památky.</w:t>
            </w:r>
          </w:p>
          <w:p w14:paraId="06A63F4F" w14:textId="77777777" w:rsidR="000F7D4A" w:rsidRDefault="000F7D4A" w:rsidP="00BD37F5">
            <w:pPr>
              <w:pStyle w:val="Odstavec"/>
              <w:spacing w:before="0" w:after="0"/>
              <w:ind w:firstLine="0"/>
              <w:jc w:val="left"/>
              <w:rPr>
                <w:bCs/>
                <w:color w:val="000000"/>
                <w:sz w:val="20"/>
              </w:rPr>
            </w:pPr>
            <w:r>
              <w:rPr>
                <w:bCs/>
                <w:color w:val="000000"/>
                <w:sz w:val="20"/>
              </w:rPr>
              <w:t>Báje, mýty, pověsti.</w:t>
            </w:r>
          </w:p>
        </w:tc>
        <w:tc>
          <w:tcPr>
            <w:tcW w:w="3494" w:type="dxa"/>
          </w:tcPr>
          <w:p w14:paraId="172D3F89" w14:textId="77777777" w:rsidR="000F7D4A" w:rsidRDefault="009A405C" w:rsidP="009A405C">
            <w:pPr>
              <w:pStyle w:val="Odstavec"/>
              <w:spacing w:before="0" w:after="0"/>
              <w:ind w:firstLine="0"/>
              <w:jc w:val="left"/>
              <w:rPr>
                <w:bCs/>
                <w:color w:val="000000"/>
                <w:sz w:val="20"/>
              </w:rPr>
            </w:pPr>
            <w:r>
              <w:rPr>
                <w:bCs/>
                <w:color w:val="000000"/>
                <w:sz w:val="20"/>
              </w:rPr>
              <w:t>OSV – kooperace a kompetice, řešení problémů a rozhodovací dovednosti.</w:t>
            </w:r>
          </w:p>
        </w:tc>
      </w:tr>
    </w:tbl>
    <w:p w14:paraId="2FACF5AC" w14:textId="77777777" w:rsidR="003C688E" w:rsidRDefault="003C688E" w:rsidP="003C688E">
      <w:pPr>
        <w:pStyle w:val="Nadpis1"/>
        <w:rPr>
          <w:b/>
          <w:szCs w:val="24"/>
          <w:u w:val="single"/>
        </w:rPr>
      </w:pPr>
      <w:r w:rsidRPr="003C688E">
        <w:rPr>
          <w:b/>
          <w:szCs w:val="24"/>
          <w:u w:val="single"/>
        </w:rPr>
        <w:t>Název vyučovacího předmětu</w:t>
      </w:r>
    </w:p>
    <w:p w14:paraId="5BB39817" w14:textId="77777777" w:rsidR="000F7D4A" w:rsidRPr="000F7D4A" w:rsidRDefault="000F7D4A" w:rsidP="000F7D4A"/>
    <w:p w14:paraId="03C7EEC1" w14:textId="77777777" w:rsidR="003C688E" w:rsidRDefault="000F7D4A" w:rsidP="003C688E">
      <w:pPr>
        <w:rPr>
          <w:b/>
          <w:bCs/>
          <w:color w:val="000000"/>
        </w:rPr>
      </w:pPr>
      <w:r w:rsidRPr="000F7D4A">
        <w:rPr>
          <w:b/>
          <w:color w:val="000000"/>
          <w:highlight w:val="yellow"/>
        </w:rPr>
        <w:t>5.8.</w:t>
      </w:r>
      <w:r w:rsidR="003C688E" w:rsidRPr="000F7D4A">
        <w:rPr>
          <w:b/>
          <w:color w:val="000000"/>
          <w:highlight w:val="yellow"/>
        </w:rPr>
        <w:tab/>
      </w:r>
      <w:r w:rsidR="003C688E" w:rsidRPr="000F7D4A">
        <w:rPr>
          <w:b/>
          <w:color w:val="000000"/>
          <w:highlight w:val="yellow"/>
        </w:rPr>
        <w:tab/>
      </w:r>
      <w:proofErr w:type="gramStart"/>
      <w:r w:rsidR="003C688E" w:rsidRPr="000F7D4A">
        <w:rPr>
          <w:b/>
          <w:bCs/>
          <w:color w:val="000000"/>
          <w:highlight w:val="yellow"/>
        </w:rPr>
        <w:t>HUDEBNÍ  VÝCHOVA</w:t>
      </w:r>
      <w:proofErr w:type="gramEnd"/>
    </w:p>
    <w:p w14:paraId="7C893715" w14:textId="77777777" w:rsidR="003C688E" w:rsidRDefault="003C688E" w:rsidP="003C688E">
      <w:pPr>
        <w:rPr>
          <w:color w:val="000000"/>
        </w:rPr>
      </w:pPr>
      <w:r>
        <w:rPr>
          <w:color w:val="000000"/>
        </w:rPr>
        <w:t xml:space="preserve">Vzdělávací oblast: </w:t>
      </w:r>
      <w:r>
        <w:rPr>
          <w:color w:val="000000"/>
        </w:rPr>
        <w:tab/>
      </w:r>
      <w:r>
        <w:rPr>
          <w:color w:val="000000"/>
        </w:rPr>
        <w:tab/>
      </w:r>
      <w:r>
        <w:rPr>
          <w:color w:val="000000"/>
        </w:rPr>
        <w:tab/>
        <w:t>umění a kultura</w:t>
      </w:r>
      <w:r>
        <w:rPr>
          <w:color w:val="000000"/>
        </w:rPr>
        <w:tab/>
      </w:r>
    </w:p>
    <w:p w14:paraId="074FC95D" w14:textId="77777777" w:rsidR="003C688E" w:rsidRDefault="003C688E" w:rsidP="003C688E">
      <w:pPr>
        <w:rPr>
          <w:color w:val="000000"/>
        </w:rPr>
      </w:pPr>
      <w:r>
        <w:rPr>
          <w:color w:val="000000"/>
        </w:rPr>
        <w:t>Vzdělávací obor:</w:t>
      </w:r>
      <w:r>
        <w:rPr>
          <w:color w:val="000000"/>
        </w:rPr>
        <w:tab/>
      </w:r>
      <w:r>
        <w:rPr>
          <w:color w:val="000000"/>
        </w:rPr>
        <w:tab/>
      </w:r>
      <w:r>
        <w:rPr>
          <w:color w:val="000000"/>
        </w:rPr>
        <w:tab/>
        <w:t>hudební výchova</w:t>
      </w:r>
    </w:p>
    <w:p w14:paraId="055DB592" w14:textId="77777777" w:rsidR="003C688E" w:rsidRDefault="003C688E" w:rsidP="003C688E">
      <w:pPr>
        <w:rPr>
          <w:color w:val="000000"/>
        </w:rPr>
      </w:pPr>
      <w:r>
        <w:rPr>
          <w:color w:val="000000"/>
        </w:rPr>
        <w:t xml:space="preserve">Ročník: </w:t>
      </w:r>
      <w:r>
        <w:rPr>
          <w:color w:val="000000"/>
        </w:rPr>
        <w:tab/>
      </w:r>
      <w:r>
        <w:rPr>
          <w:color w:val="000000"/>
        </w:rPr>
        <w:tab/>
      </w:r>
      <w:r>
        <w:rPr>
          <w:color w:val="000000"/>
        </w:rPr>
        <w:tab/>
      </w:r>
      <w:r>
        <w:rPr>
          <w:color w:val="000000"/>
        </w:rPr>
        <w:tab/>
        <w:t>1.,2.,3.,4.,5.,</w:t>
      </w:r>
    </w:p>
    <w:p w14:paraId="6C0DF2ED" w14:textId="77777777" w:rsidR="003C688E" w:rsidRDefault="003C688E" w:rsidP="003C688E">
      <w:pPr>
        <w:rPr>
          <w:color w:val="000000"/>
        </w:rPr>
      </w:pPr>
      <w:r>
        <w:rPr>
          <w:color w:val="000000"/>
        </w:rPr>
        <w:t xml:space="preserve">Stupeň/období: </w:t>
      </w:r>
      <w:r>
        <w:rPr>
          <w:color w:val="000000"/>
        </w:rPr>
        <w:tab/>
      </w:r>
      <w:r>
        <w:rPr>
          <w:color w:val="000000"/>
        </w:rPr>
        <w:tab/>
      </w:r>
      <w:r>
        <w:rPr>
          <w:color w:val="000000"/>
        </w:rPr>
        <w:tab/>
        <w:t>1. stupeň (1.a 2.období)</w:t>
      </w:r>
    </w:p>
    <w:p w14:paraId="246EFBF0" w14:textId="77777777" w:rsidR="003C688E" w:rsidRDefault="003C688E" w:rsidP="003C688E">
      <w:pPr>
        <w:rPr>
          <w:color w:val="000000"/>
        </w:rPr>
      </w:pPr>
      <w:r>
        <w:rPr>
          <w:color w:val="000000"/>
        </w:rPr>
        <w:t>Povinný předmět:</w:t>
      </w:r>
      <w:r>
        <w:rPr>
          <w:color w:val="000000"/>
        </w:rPr>
        <w:tab/>
        <w:t xml:space="preserve"> </w:t>
      </w:r>
      <w:r>
        <w:rPr>
          <w:color w:val="000000"/>
        </w:rPr>
        <w:tab/>
      </w:r>
    </w:p>
    <w:p w14:paraId="075B066A" w14:textId="77777777" w:rsidR="003C688E" w:rsidRDefault="003C688E" w:rsidP="003C688E">
      <w:pPr>
        <w:rPr>
          <w:color w:val="000000"/>
        </w:rPr>
      </w:pPr>
    </w:p>
    <w:p w14:paraId="271A39EF" w14:textId="77777777" w:rsidR="003C688E" w:rsidRDefault="003C688E" w:rsidP="003C688E">
      <w:pPr>
        <w:rPr>
          <w:b/>
          <w:color w:val="000000"/>
          <w:u w:val="single"/>
        </w:rPr>
      </w:pPr>
      <w:r>
        <w:rPr>
          <w:b/>
          <w:color w:val="000000"/>
          <w:u w:val="single"/>
        </w:rPr>
        <w:t>Charakteristika vyučovacího předmětu</w:t>
      </w:r>
    </w:p>
    <w:p w14:paraId="58F1115E" w14:textId="77777777" w:rsidR="003C688E" w:rsidRDefault="003C688E" w:rsidP="003C688E">
      <w:pPr>
        <w:rPr>
          <w:color w:val="000000"/>
        </w:rPr>
      </w:pPr>
    </w:p>
    <w:p w14:paraId="1E1E639A" w14:textId="77777777" w:rsidR="003C688E" w:rsidRDefault="003C688E" w:rsidP="003C688E">
      <w:pPr>
        <w:rPr>
          <w:b/>
          <w:color w:val="000000"/>
        </w:rPr>
      </w:pPr>
      <w:r>
        <w:rPr>
          <w:b/>
          <w:color w:val="000000"/>
        </w:rPr>
        <w:t>Obsahové, časové a organizační vymezení vyučovacího předmětu</w:t>
      </w:r>
    </w:p>
    <w:p w14:paraId="012A99F1" w14:textId="77777777" w:rsidR="003C688E" w:rsidRDefault="003C688E" w:rsidP="003C688E">
      <w:pP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3"/>
        <w:gridCol w:w="2193"/>
        <w:gridCol w:w="2194"/>
        <w:gridCol w:w="2194"/>
        <w:gridCol w:w="2194"/>
        <w:gridCol w:w="2194"/>
      </w:tblGrid>
      <w:tr w:rsidR="003C688E" w14:paraId="6AB8CBD5" w14:textId="77777777" w:rsidTr="003A1AE6">
        <w:tc>
          <w:tcPr>
            <w:tcW w:w="2193" w:type="dxa"/>
          </w:tcPr>
          <w:p w14:paraId="65BCB0D2" w14:textId="77777777" w:rsidR="003C688E" w:rsidRDefault="003C688E" w:rsidP="003A1AE6">
            <w:pPr>
              <w:jc w:val="center"/>
              <w:rPr>
                <w:bCs/>
                <w:color w:val="000000"/>
              </w:rPr>
            </w:pPr>
            <w:r>
              <w:rPr>
                <w:bCs/>
                <w:color w:val="000000"/>
              </w:rPr>
              <w:t>Ročník</w:t>
            </w:r>
          </w:p>
        </w:tc>
        <w:tc>
          <w:tcPr>
            <w:tcW w:w="2193" w:type="dxa"/>
          </w:tcPr>
          <w:p w14:paraId="52A307BC" w14:textId="77777777" w:rsidR="003C688E" w:rsidRDefault="003C688E" w:rsidP="003A1AE6">
            <w:pPr>
              <w:jc w:val="center"/>
              <w:rPr>
                <w:bCs/>
                <w:color w:val="000000"/>
              </w:rPr>
            </w:pPr>
            <w:r>
              <w:rPr>
                <w:bCs/>
                <w:color w:val="000000"/>
              </w:rPr>
              <w:t>1.</w:t>
            </w:r>
          </w:p>
        </w:tc>
        <w:tc>
          <w:tcPr>
            <w:tcW w:w="2194" w:type="dxa"/>
          </w:tcPr>
          <w:p w14:paraId="11B1FCCA" w14:textId="77777777" w:rsidR="003C688E" w:rsidRDefault="003C688E" w:rsidP="003A1AE6">
            <w:pPr>
              <w:jc w:val="center"/>
              <w:rPr>
                <w:bCs/>
                <w:color w:val="000000"/>
              </w:rPr>
            </w:pPr>
            <w:r>
              <w:rPr>
                <w:bCs/>
                <w:color w:val="000000"/>
              </w:rPr>
              <w:t>2.</w:t>
            </w:r>
          </w:p>
        </w:tc>
        <w:tc>
          <w:tcPr>
            <w:tcW w:w="2194" w:type="dxa"/>
          </w:tcPr>
          <w:p w14:paraId="3E9E1B42" w14:textId="77777777" w:rsidR="003C688E" w:rsidRDefault="003C688E" w:rsidP="003A1AE6">
            <w:pPr>
              <w:jc w:val="center"/>
              <w:rPr>
                <w:bCs/>
                <w:color w:val="000000"/>
              </w:rPr>
            </w:pPr>
            <w:r>
              <w:rPr>
                <w:bCs/>
                <w:color w:val="000000"/>
              </w:rPr>
              <w:t>3.</w:t>
            </w:r>
          </w:p>
        </w:tc>
        <w:tc>
          <w:tcPr>
            <w:tcW w:w="2194" w:type="dxa"/>
          </w:tcPr>
          <w:p w14:paraId="467F710A" w14:textId="77777777" w:rsidR="003C688E" w:rsidRDefault="003C688E" w:rsidP="003A1AE6">
            <w:pPr>
              <w:jc w:val="center"/>
              <w:rPr>
                <w:bCs/>
                <w:color w:val="000000"/>
              </w:rPr>
            </w:pPr>
            <w:r>
              <w:rPr>
                <w:bCs/>
                <w:color w:val="000000"/>
              </w:rPr>
              <w:t>4.</w:t>
            </w:r>
          </w:p>
        </w:tc>
        <w:tc>
          <w:tcPr>
            <w:tcW w:w="2194" w:type="dxa"/>
          </w:tcPr>
          <w:p w14:paraId="1EFBB40E" w14:textId="77777777" w:rsidR="003C688E" w:rsidRDefault="003C688E" w:rsidP="003A1AE6">
            <w:pPr>
              <w:jc w:val="center"/>
              <w:rPr>
                <w:bCs/>
                <w:color w:val="000000"/>
              </w:rPr>
            </w:pPr>
            <w:r>
              <w:rPr>
                <w:bCs/>
                <w:color w:val="000000"/>
              </w:rPr>
              <w:t>5.</w:t>
            </w:r>
          </w:p>
        </w:tc>
      </w:tr>
      <w:tr w:rsidR="003C688E" w14:paraId="59038803" w14:textId="77777777" w:rsidTr="003A1AE6">
        <w:tc>
          <w:tcPr>
            <w:tcW w:w="2193" w:type="dxa"/>
          </w:tcPr>
          <w:p w14:paraId="319BF6FC" w14:textId="77777777" w:rsidR="003C688E" w:rsidRDefault="003C688E" w:rsidP="003A1AE6">
            <w:pPr>
              <w:jc w:val="center"/>
              <w:rPr>
                <w:bCs/>
                <w:color w:val="000000"/>
              </w:rPr>
            </w:pPr>
            <w:r>
              <w:rPr>
                <w:bCs/>
                <w:color w:val="000000"/>
              </w:rPr>
              <w:t>Časová dotace</w:t>
            </w:r>
          </w:p>
        </w:tc>
        <w:tc>
          <w:tcPr>
            <w:tcW w:w="2193" w:type="dxa"/>
          </w:tcPr>
          <w:p w14:paraId="64F0A77D" w14:textId="77777777" w:rsidR="003C688E" w:rsidRDefault="003C688E" w:rsidP="003A1AE6">
            <w:pPr>
              <w:jc w:val="center"/>
              <w:rPr>
                <w:bCs/>
                <w:color w:val="000000"/>
              </w:rPr>
            </w:pPr>
            <w:r>
              <w:rPr>
                <w:bCs/>
                <w:color w:val="000000"/>
              </w:rPr>
              <w:t>1 h</w:t>
            </w:r>
          </w:p>
        </w:tc>
        <w:tc>
          <w:tcPr>
            <w:tcW w:w="2194" w:type="dxa"/>
          </w:tcPr>
          <w:p w14:paraId="7BAEF674" w14:textId="77777777" w:rsidR="003C688E" w:rsidRDefault="003C688E" w:rsidP="003A1AE6">
            <w:pPr>
              <w:jc w:val="center"/>
              <w:rPr>
                <w:bCs/>
                <w:color w:val="000000"/>
              </w:rPr>
            </w:pPr>
            <w:r>
              <w:rPr>
                <w:bCs/>
                <w:color w:val="000000"/>
              </w:rPr>
              <w:t>1 h</w:t>
            </w:r>
          </w:p>
        </w:tc>
        <w:tc>
          <w:tcPr>
            <w:tcW w:w="2194" w:type="dxa"/>
          </w:tcPr>
          <w:p w14:paraId="35E29062" w14:textId="77777777" w:rsidR="003C688E" w:rsidRDefault="003C688E" w:rsidP="003A1AE6">
            <w:pPr>
              <w:jc w:val="center"/>
              <w:rPr>
                <w:bCs/>
                <w:color w:val="000000"/>
              </w:rPr>
            </w:pPr>
            <w:r>
              <w:rPr>
                <w:bCs/>
                <w:color w:val="000000"/>
              </w:rPr>
              <w:t>1 h</w:t>
            </w:r>
          </w:p>
        </w:tc>
        <w:tc>
          <w:tcPr>
            <w:tcW w:w="2194" w:type="dxa"/>
          </w:tcPr>
          <w:p w14:paraId="392E8D69" w14:textId="77777777" w:rsidR="003C688E" w:rsidRDefault="003C688E" w:rsidP="003A1AE6">
            <w:pPr>
              <w:jc w:val="center"/>
              <w:rPr>
                <w:bCs/>
                <w:color w:val="000000"/>
              </w:rPr>
            </w:pPr>
            <w:r>
              <w:rPr>
                <w:bCs/>
                <w:color w:val="000000"/>
              </w:rPr>
              <w:t>1 h</w:t>
            </w:r>
          </w:p>
        </w:tc>
        <w:tc>
          <w:tcPr>
            <w:tcW w:w="2194" w:type="dxa"/>
          </w:tcPr>
          <w:p w14:paraId="3C67920C" w14:textId="77777777" w:rsidR="003C688E" w:rsidRDefault="003C688E" w:rsidP="003A1AE6">
            <w:pPr>
              <w:jc w:val="center"/>
              <w:rPr>
                <w:bCs/>
                <w:color w:val="000000"/>
              </w:rPr>
            </w:pPr>
            <w:r>
              <w:rPr>
                <w:bCs/>
                <w:color w:val="000000"/>
              </w:rPr>
              <w:t>1 h</w:t>
            </w:r>
          </w:p>
        </w:tc>
      </w:tr>
    </w:tbl>
    <w:p w14:paraId="54D6D97E" w14:textId="77777777" w:rsidR="003C688E" w:rsidRDefault="003C688E" w:rsidP="003C688E">
      <w:pPr>
        <w:rPr>
          <w:b/>
          <w:color w:val="000000"/>
        </w:rPr>
      </w:pPr>
    </w:p>
    <w:p w14:paraId="54BF71FC" w14:textId="77777777" w:rsidR="003C688E" w:rsidRDefault="003C688E" w:rsidP="003C688E">
      <w:pPr>
        <w:ind w:firstLine="708"/>
        <w:rPr>
          <w:bCs/>
          <w:color w:val="000000"/>
        </w:rPr>
      </w:pPr>
      <w:r>
        <w:rPr>
          <w:bCs/>
          <w:color w:val="000000"/>
        </w:rPr>
        <w:t xml:space="preserve">Hudební výchova vede žáka prostřednictvím vokálních, instrumentálních, hudebně pohybových a poslechových činností k porozumění hudebnímu umění, k aktivnímu vnímání hudby a zpěvu a jejich využívání jako prostředku komunikace. Hudební činnosti vedou k rozvoji hudebních schopností, které se projevují hudebními dovednostmi (sluchovými, rytmickými, pěveckými, intonačními, instrumentálními, hudebně pohybovými, hudebně tvořivými a poslechovými). </w:t>
      </w:r>
    </w:p>
    <w:p w14:paraId="55EA85E7" w14:textId="77777777" w:rsidR="003C688E" w:rsidRDefault="003C688E" w:rsidP="003C688E">
      <w:pPr>
        <w:rPr>
          <w:bCs/>
          <w:color w:val="000000"/>
        </w:rPr>
      </w:pPr>
      <w:r>
        <w:rPr>
          <w:bCs/>
          <w:color w:val="000000"/>
        </w:rPr>
        <w:t>Obsah je rozdělen do 4 okruhů:</w:t>
      </w:r>
    </w:p>
    <w:p w14:paraId="7DDD6485" w14:textId="77777777" w:rsidR="003C688E" w:rsidRPr="00EE481E" w:rsidRDefault="003C688E" w:rsidP="003C688E">
      <w:pPr>
        <w:rPr>
          <w:bCs/>
          <w:color w:val="000000"/>
        </w:rPr>
      </w:pPr>
      <w:r>
        <w:rPr>
          <w:bCs/>
          <w:color w:val="000000"/>
          <w:u w:val="single"/>
        </w:rPr>
        <w:t>Vokální činnosti</w:t>
      </w:r>
      <w:r w:rsidRPr="00EE481E">
        <w:rPr>
          <w:bCs/>
          <w:color w:val="000000"/>
        </w:rPr>
        <w:t xml:space="preserve"> – obsahem</w:t>
      </w:r>
      <w:r>
        <w:rPr>
          <w:bCs/>
          <w:color w:val="000000"/>
        </w:rPr>
        <w:t xml:space="preserve"> je práce s hlasem, při níž dochází ke kultivaci pěveckého i mluvního projevu v souvislosti s uplatňováním a posilováním správných pěveckých návyků.</w:t>
      </w:r>
    </w:p>
    <w:p w14:paraId="3203BA54" w14:textId="77777777" w:rsidR="003C688E" w:rsidRPr="00EE481E" w:rsidRDefault="003C688E" w:rsidP="003C688E">
      <w:pPr>
        <w:rPr>
          <w:bCs/>
          <w:color w:val="000000"/>
        </w:rPr>
      </w:pPr>
      <w:r>
        <w:rPr>
          <w:bCs/>
          <w:color w:val="000000"/>
          <w:u w:val="single"/>
        </w:rPr>
        <w:t>Instrumentální činnosti</w:t>
      </w:r>
      <w:r>
        <w:rPr>
          <w:bCs/>
          <w:color w:val="000000"/>
        </w:rPr>
        <w:t xml:space="preserve"> </w:t>
      </w:r>
      <w:proofErr w:type="gramStart"/>
      <w:r>
        <w:rPr>
          <w:bCs/>
          <w:color w:val="000000"/>
        </w:rPr>
        <w:t xml:space="preserve">- </w:t>
      </w:r>
      <w:r w:rsidRPr="00EE481E">
        <w:rPr>
          <w:bCs/>
          <w:color w:val="000000"/>
        </w:rPr>
        <w:t xml:space="preserve"> </w:t>
      </w:r>
      <w:r>
        <w:rPr>
          <w:bCs/>
          <w:color w:val="000000"/>
        </w:rPr>
        <w:t>obsahem</w:t>
      </w:r>
      <w:proofErr w:type="gramEnd"/>
      <w:r>
        <w:rPr>
          <w:bCs/>
          <w:color w:val="000000"/>
        </w:rPr>
        <w:t xml:space="preserve"> je hra na hudební nástroje a jejich využití při hudební reprodukci i produkci.</w:t>
      </w:r>
    </w:p>
    <w:p w14:paraId="074ED9EE" w14:textId="77777777" w:rsidR="003C688E" w:rsidRDefault="003C688E" w:rsidP="003C688E">
      <w:pPr>
        <w:rPr>
          <w:bCs/>
          <w:color w:val="000000"/>
        </w:rPr>
      </w:pPr>
      <w:r>
        <w:rPr>
          <w:bCs/>
          <w:color w:val="000000"/>
          <w:u w:val="single"/>
        </w:rPr>
        <w:t>Hudebně pohybové činnosti</w:t>
      </w:r>
      <w:r>
        <w:rPr>
          <w:bCs/>
          <w:color w:val="000000"/>
        </w:rPr>
        <w:t xml:space="preserve"> – obsahem je ztvárňování hudby a reagování na ni pomocí pohybu, tance a gest.</w:t>
      </w:r>
    </w:p>
    <w:p w14:paraId="58BDBCE5" w14:textId="77777777" w:rsidR="003C688E" w:rsidRPr="00EE481E" w:rsidRDefault="003C688E" w:rsidP="003C688E">
      <w:pPr>
        <w:rPr>
          <w:color w:val="000000"/>
        </w:rPr>
      </w:pPr>
      <w:r w:rsidRPr="00D73B43">
        <w:rPr>
          <w:bCs/>
          <w:color w:val="000000"/>
          <w:u w:val="single"/>
        </w:rPr>
        <w:t>Poslechové činnosti</w:t>
      </w:r>
      <w:r>
        <w:rPr>
          <w:bCs/>
          <w:color w:val="000000"/>
        </w:rPr>
        <w:t xml:space="preserve"> – obsahem je aktivní vnímání znějící hudby, při níž žák poznává hudbu ve všech jejích žánrových, stylových i funkčních podobách, žáci se </w:t>
      </w:r>
      <w:proofErr w:type="gramStart"/>
      <w:r>
        <w:rPr>
          <w:bCs/>
          <w:color w:val="000000"/>
        </w:rPr>
        <w:t>učí</w:t>
      </w:r>
      <w:proofErr w:type="gramEnd"/>
      <w:r>
        <w:rPr>
          <w:bCs/>
          <w:color w:val="000000"/>
        </w:rPr>
        <w:t xml:space="preserve"> hudbu analyzovat a interpretovat.</w:t>
      </w:r>
    </w:p>
    <w:p w14:paraId="11B94A9F" w14:textId="77777777" w:rsidR="003C688E" w:rsidRDefault="003C688E" w:rsidP="003C688E">
      <w:pPr>
        <w:ind w:firstLine="708"/>
        <w:rPr>
          <w:color w:val="000000"/>
        </w:rPr>
      </w:pPr>
      <w:r>
        <w:rPr>
          <w:color w:val="000000"/>
        </w:rPr>
        <w:t>Hudební výchova je vyučována ve vyučovacích hodinách o délce 45 minut v učebně vybavené klavírem. Učitel využívá možnosti návštěvy koncertů nejen ve škole a v obci. Pomáhá žákům se zapojením do různých hudebních kroužků a soutěží.</w:t>
      </w:r>
      <w:r>
        <w:rPr>
          <w:color w:val="000000"/>
        </w:rPr>
        <w:tab/>
      </w:r>
      <w:r>
        <w:rPr>
          <w:color w:val="000000"/>
        </w:rPr>
        <w:tab/>
        <w:t xml:space="preserve">   </w:t>
      </w:r>
    </w:p>
    <w:p w14:paraId="0DFAE634" w14:textId="77777777" w:rsidR="003C688E" w:rsidRDefault="003C688E" w:rsidP="003C688E">
      <w:pPr>
        <w:rPr>
          <w:color w:val="000000"/>
        </w:rPr>
      </w:pPr>
      <w:r>
        <w:rPr>
          <w:color w:val="000000"/>
        </w:rPr>
        <w:tab/>
        <w:t xml:space="preserve">  </w:t>
      </w:r>
    </w:p>
    <w:p w14:paraId="740C2992" w14:textId="77777777" w:rsidR="003C688E" w:rsidRDefault="003C688E" w:rsidP="003C688E">
      <w:pPr>
        <w:rPr>
          <w:b/>
          <w:color w:val="000000"/>
        </w:rPr>
      </w:pPr>
      <w:r>
        <w:rPr>
          <w:b/>
          <w:color w:val="000000"/>
        </w:rPr>
        <w:t>Průřezová témata</w:t>
      </w:r>
    </w:p>
    <w:p w14:paraId="014D88C3" w14:textId="77777777" w:rsidR="003C688E" w:rsidRPr="003C688E" w:rsidRDefault="003C688E" w:rsidP="003C688E">
      <w:pPr>
        <w:pStyle w:val="Nadpis2"/>
        <w:rPr>
          <w:rFonts w:ascii="Times New Roman" w:hAnsi="Times New Roman" w:cs="Times New Roman"/>
          <w:b w:val="0"/>
          <w:i w:val="0"/>
          <w:sz w:val="24"/>
          <w:szCs w:val="24"/>
          <w:u w:val="single"/>
        </w:rPr>
      </w:pPr>
      <w:r w:rsidRPr="003C688E">
        <w:rPr>
          <w:rFonts w:ascii="Times New Roman" w:hAnsi="Times New Roman" w:cs="Times New Roman"/>
          <w:b w:val="0"/>
          <w:i w:val="0"/>
          <w:sz w:val="24"/>
          <w:szCs w:val="24"/>
          <w:u w:val="single"/>
        </w:rPr>
        <w:t>Osobnostní a sociální výchova</w:t>
      </w:r>
    </w:p>
    <w:p w14:paraId="1856ACDF" w14:textId="77777777" w:rsidR="003C688E" w:rsidRDefault="003C688E" w:rsidP="003C688E">
      <w:pPr>
        <w:rPr>
          <w:color w:val="000000"/>
        </w:rPr>
      </w:pPr>
      <w:r>
        <w:rPr>
          <w:color w:val="000000"/>
        </w:rPr>
        <w:t>Rozvoj schopností poznávání – cvičení smyslového vnímání, pozornosti, soustředění.</w:t>
      </w:r>
    </w:p>
    <w:p w14:paraId="02BC6826" w14:textId="77777777" w:rsidR="003C688E" w:rsidRDefault="003C688E" w:rsidP="003C688E">
      <w:pPr>
        <w:rPr>
          <w:color w:val="000000"/>
        </w:rPr>
      </w:pPr>
      <w:r>
        <w:rPr>
          <w:color w:val="000000"/>
        </w:rPr>
        <w:t>Psychohygiena – dovednosti pro pozitivní naladění mysli.</w:t>
      </w:r>
    </w:p>
    <w:p w14:paraId="3E63B1DA" w14:textId="77777777" w:rsidR="003C688E" w:rsidRDefault="003C688E" w:rsidP="003C688E">
      <w:pPr>
        <w:rPr>
          <w:color w:val="000000"/>
        </w:rPr>
      </w:pPr>
      <w:r>
        <w:rPr>
          <w:color w:val="000000"/>
        </w:rPr>
        <w:t>Kreativita – cvičení pro rozvoj kreativity.</w:t>
      </w:r>
    </w:p>
    <w:p w14:paraId="2B6FDE48" w14:textId="77777777" w:rsidR="003C688E" w:rsidRDefault="003C688E" w:rsidP="003C688E">
      <w:pPr>
        <w:rPr>
          <w:color w:val="000000"/>
        </w:rPr>
      </w:pPr>
      <w:r>
        <w:rPr>
          <w:color w:val="000000"/>
        </w:rPr>
        <w:t>Komunikace – řeč zvuků, řeč těla.</w:t>
      </w:r>
    </w:p>
    <w:p w14:paraId="3433A292" w14:textId="77777777" w:rsidR="003C688E" w:rsidRDefault="003C688E" w:rsidP="003C688E">
      <w:pPr>
        <w:rPr>
          <w:color w:val="000000"/>
        </w:rPr>
      </w:pPr>
      <w:r>
        <w:rPr>
          <w:color w:val="000000"/>
        </w:rPr>
        <w:t>Kooperace a kompetice – dovednost odstoupit od vlastního nápadu, dovednost navazovat na druhé, zvládání situací v soutěži, konkurenci.</w:t>
      </w:r>
    </w:p>
    <w:p w14:paraId="417F8E34" w14:textId="77777777" w:rsidR="003C688E" w:rsidRPr="003C688E" w:rsidRDefault="003C688E" w:rsidP="003C688E">
      <w:pPr>
        <w:pStyle w:val="Nadpis2"/>
        <w:rPr>
          <w:rFonts w:ascii="Times New Roman" w:hAnsi="Times New Roman" w:cs="Times New Roman"/>
          <w:b w:val="0"/>
          <w:bCs w:val="0"/>
          <w:i w:val="0"/>
          <w:sz w:val="24"/>
          <w:szCs w:val="24"/>
          <w:u w:val="single"/>
        </w:rPr>
      </w:pPr>
      <w:r w:rsidRPr="003C688E">
        <w:rPr>
          <w:rFonts w:ascii="Times New Roman" w:hAnsi="Times New Roman" w:cs="Times New Roman"/>
          <w:b w:val="0"/>
          <w:bCs w:val="0"/>
          <w:i w:val="0"/>
          <w:sz w:val="24"/>
          <w:szCs w:val="24"/>
          <w:u w:val="single"/>
        </w:rPr>
        <w:lastRenderedPageBreak/>
        <w:t>Výchova k myšlení v evropských a globálních souvislostech</w:t>
      </w:r>
    </w:p>
    <w:p w14:paraId="09779CBD" w14:textId="77777777" w:rsidR="003C688E" w:rsidRDefault="003C688E" w:rsidP="003C688E">
      <w:pPr>
        <w:rPr>
          <w:color w:val="000000"/>
        </w:rPr>
      </w:pPr>
      <w:proofErr w:type="gramStart"/>
      <w:r>
        <w:rPr>
          <w:color w:val="000000"/>
        </w:rPr>
        <w:t>Evropa  a</w:t>
      </w:r>
      <w:proofErr w:type="gramEnd"/>
      <w:r>
        <w:rPr>
          <w:color w:val="000000"/>
        </w:rPr>
        <w:t xml:space="preserve"> svět nás zajímá -  lidová slovesnost, zvyky a tradice národů Evropy.</w:t>
      </w:r>
    </w:p>
    <w:p w14:paraId="157F1E50" w14:textId="77777777" w:rsidR="003C688E" w:rsidRDefault="003C688E" w:rsidP="003C688E">
      <w:pPr>
        <w:rPr>
          <w:color w:val="000000"/>
        </w:rPr>
      </w:pPr>
    </w:p>
    <w:p w14:paraId="5A790753" w14:textId="77777777" w:rsidR="003C688E" w:rsidRDefault="003C688E" w:rsidP="003C688E">
      <w:pPr>
        <w:rPr>
          <w:b/>
          <w:color w:val="000000"/>
          <w:u w:val="single"/>
        </w:rPr>
      </w:pPr>
      <w:r>
        <w:rPr>
          <w:b/>
          <w:color w:val="000000"/>
          <w:u w:val="single"/>
        </w:rPr>
        <w:t>Výchovné a vzdělávací strategie</w:t>
      </w:r>
      <w:r>
        <w:rPr>
          <w:color w:val="000000"/>
        </w:rPr>
        <w:tab/>
      </w:r>
    </w:p>
    <w:p w14:paraId="68687DE6" w14:textId="77777777" w:rsidR="003C688E" w:rsidRDefault="003C688E" w:rsidP="003C688E">
      <w:pPr>
        <w:jc w:val="both"/>
        <w:rPr>
          <w:color w:val="000000"/>
        </w:rPr>
      </w:pPr>
      <w:r>
        <w:rPr>
          <w:color w:val="000000"/>
        </w:rPr>
        <w:t>Výchovné a vzdělávací postupy, které vedou v tomto předmětu k utváření klíčových kompetencí.</w:t>
      </w:r>
    </w:p>
    <w:p w14:paraId="17619CE3" w14:textId="77777777" w:rsidR="003C688E" w:rsidRDefault="003C688E" w:rsidP="003C688E">
      <w:pPr>
        <w:jc w:val="both"/>
        <w:rPr>
          <w:b/>
          <w:color w:val="000000"/>
        </w:rPr>
      </w:pPr>
    </w:p>
    <w:p w14:paraId="26B7E4B3" w14:textId="77777777" w:rsidR="003C688E" w:rsidRDefault="003C688E" w:rsidP="003C688E">
      <w:pPr>
        <w:jc w:val="both"/>
        <w:rPr>
          <w:b/>
          <w:color w:val="000000"/>
        </w:rPr>
      </w:pPr>
      <w:r>
        <w:rPr>
          <w:b/>
          <w:color w:val="000000"/>
        </w:rPr>
        <w:t>Kompetence k učení</w:t>
      </w:r>
    </w:p>
    <w:p w14:paraId="6DD4B986" w14:textId="77777777" w:rsidR="003C688E" w:rsidRPr="00A70B5C" w:rsidRDefault="003C688E" w:rsidP="003C688E">
      <w:pPr>
        <w:pStyle w:val="Odstavec"/>
        <w:spacing w:before="0" w:after="0"/>
        <w:ind w:firstLine="0"/>
        <w:rPr>
          <w:color w:val="000000"/>
        </w:rPr>
      </w:pPr>
      <w:r>
        <w:rPr>
          <w:color w:val="000000"/>
        </w:rPr>
        <w:t xml:space="preserve">Učitel klade důraz na pozitivní motivaci žáka, používá vhodné učební pomůcky (např. audiovizuální techniku, hudební nástroje), </w:t>
      </w:r>
      <w:r>
        <w:t>vychází z úrovně žáka a třídy, vybírá přiměřený úkol, vhodně žáka motivuje, využívá příkladů domácích i světových osobností, umožňuje prezentaci výsledků a úspěchů žáků, vede žáky k sebehodnocení, podněcuje tvořivost žáků.</w:t>
      </w:r>
    </w:p>
    <w:p w14:paraId="6460D3AE" w14:textId="77777777" w:rsidR="003C688E" w:rsidRDefault="003C688E" w:rsidP="003C688E">
      <w:pPr>
        <w:ind w:left="360"/>
        <w:jc w:val="both"/>
        <w:rPr>
          <w:b/>
          <w:color w:val="000000"/>
        </w:rPr>
      </w:pPr>
    </w:p>
    <w:p w14:paraId="649B0184" w14:textId="77777777" w:rsidR="003C688E" w:rsidRDefault="003C688E" w:rsidP="003C688E">
      <w:pPr>
        <w:jc w:val="both"/>
        <w:rPr>
          <w:b/>
          <w:color w:val="000000"/>
        </w:rPr>
      </w:pPr>
      <w:r>
        <w:rPr>
          <w:b/>
          <w:color w:val="000000"/>
        </w:rPr>
        <w:t>Kompetence k řešení problémů</w:t>
      </w:r>
    </w:p>
    <w:p w14:paraId="714636C5" w14:textId="77777777" w:rsidR="003C688E" w:rsidRDefault="003C688E" w:rsidP="003C688E">
      <w:pPr>
        <w:jc w:val="both"/>
      </w:pPr>
      <w:r>
        <w:rPr>
          <w:color w:val="000000"/>
        </w:rPr>
        <w:t xml:space="preserve">Učitel rozvíjí schopnost úsudku, zařazuje diskusní formu výuky, </w:t>
      </w:r>
      <w:proofErr w:type="gramStart"/>
      <w:r>
        <w:rPr>
          <w:color w:val="000000"/>
        </w:rPr>
        <w:t>učí</w:t>
      </w:r>
      <w:proofErr w:type="gramEnd"/>
      <w:r>
        <w:rPr>
          <w:color w:val="000000"/>
        </w:rPr>
        <w:t xml:space="preserve"> kritickému myšlení, poskytuje žákům samostatnost, učí žáky obhajovat svá rozhodnutí, argumentovat, učí žáky trpělivosti, zvládat stresové situace.</w:t>
      </w:r>
      <w:r>
        <w:t xml:space="preserve">                                                                                                                                                                                                                                     </w:t>
      </w:r>
    </w:p>
    <w:p w14:paraId="7DCB1561" w14:textId="77777777" w:rsidR="003C688E" w:rsidRDefault="003C688E" w:rsidP="003C688E">
      <w:pPr>
        <w:jc w:val="both"/>
      </w:pPr>
    </w:p>
    <w:p w14:paraId="33F5B107" w14:textId="77777777" w:rsidR="003C688E" w:rsidRPr="003C688E" w:rsidRDefault="003C688E" w:rsidP="003C688E">
      <w:pPr>
        <w:jc w:val="both"/>
        <w:rPr>
          <w:color w:val="000000"/>
        </w:rPr>
      </w:pPr>
      <w:r w:rsidRPr="003C688E">
        <w:rPr>
          <w:b/>
        </w:rPr>
        <w:t xml:space="preserve">Kompetence komunikativní </w:t>
      </w:r>
    </w:p>
    <w:p w14:paraId="7F19245B" w14:textId="77777777" w:rsidR="0099510A" w:rsidRDefault="003C688E" w:rsidP="0099510A">
      <w:pPr>
        <w:pStyle w:val="Zkladntext2"/>
        <w:spacing w:line="240" w:lineRule="auto"/>
        <w:rPr>
          <w:bCs/>
          <w:color w:val="000000"/>
        </w:rPr>
      </w:pPr>
      <w:r>
        <w:rPr>
          <w:bCs/>
          <w:color w:val="000000"/>
        </w:rPr>
        <w:t xml:space="preserve">Učitel vede žáky ke vhodné komunikaci se spolužáky, </w:t>
      </w:r>
      <w:proofErr w:type="gramStart"/>
      <w:r>
        <w:rPr>
          <w:bCs/>
          <w:color w:val="000000"/>
        </w:rPr>
        <w:t>učí</w:t>
      </w:r>
      <w:proofErr w:type="gramEnd"/>
      <w:r>
        <w:rPr>
          <w:bCs/>
          <w:color w:val="000000"/>
        </w:rPr>
        <w:t xml:space="preserve"> žáky naslouchat druhým, obhajovat vlastní názor, komunikovat formou umění, zařazuje týmové vyučování.</w:t>
      </w:r>
    </w:p>
    <w:p w14:paraId="75FEBA7F" w14:textId="77777777" w:rsidR="0099510A" w:rsidRDefault="0099510A" w:rsidP="0099510A">
      <w:pPr>
        <w:pStyle w:val="Zkladntext2"/>
        <w:spacing w:line="240" w:lineRule="auto"/>
        <w:rPr>
          <w:bCs/>
          <w:color w:val="000000"/>
        </w:rPr>
      </w:pPr>
    </w:p>
    <w:p w14:paraId="11F5F7D2" w14:textId="77777777" w:rsidR="0099510A" w:rsidRDefault="0099510A" w:rsidP="0099510A">
      <w:pPr>
        <w:pStyle w:val="Zkladntext2"/>
        <w:spacing w:line="240" w:lineRule="auto"/>
        <w:rPr>
          <w:bCs/>
          <w:color w:val="000000"/>
        </w:rPr>
      </w:pPr>
    </w:p>
    <w:p w14:paraId="16D2454A" w14:textId="77777777" w:rsidR="0099510A" w:rsidRDefault="0099510A" w:rsidP="0099510A">
      <w:pPr>
        <w:pStyle w:val="Zkladntext2"/>
        <w:spacing w:line="240" w:lineRule="auto"/>
        <w:rPr>
          <w:bCs/>
          <w:color w:val="000000"/>
        </w:rPr>
      </w:pPr>
    </w:p>
    <w:p w14:paraId="55CEFBC4" w14:textId="77777777" w:rsidR="003C688E" w:rsidRPr="0099510A" w:rsidRDefault="003C688E" w:rsidP="0099510A">
      <w:pPr>
        <w:pStyle w:val="Zkladntext2"/>
        <w:spacing w:line="240" w:lineRule="auto"/>
        <w:rPr>
          <w:bCs/>
          <w:color w:val="000000"/>
        </w:rPr>
      </w:pPr>
      <w:r w:rsidRPr="003C688E">
        <w:rPr>
          <w:b/>
        </w:rPr>
        <w:t>Kompetence sociální a personální</w:t>
      </w:r>
    </w:p>
    <w:p w14:paraId="4B6E9D17" w14:textId="77777777" w:rsidR="00067042" w:rsidRDefault="003C688E" w:rsidP="003C688E">
      <w:pPr>
        <w:pStyle w:val="Zkladntext2"/>
        <w:spacing w:after="0" w:line="240" w:lineRule="auto"/>
        <w:rPr>
          <w:bCs/>
          <w:color w:val="000000"/>
        </w:rPr>
      </w:pPr>
      <w:r>
        <w:rPr>
          <w:bCs/>
          <w:color w:val="000000"/>
        </w:rPr>
        <w:t xml:space="preserve">Učitel využívá moderních forem práce, skupinové práce, podporuje vzájemnou pomoc a spolupráci, vede k prezentaci práce žáka, pomáhá žákovi umět přijmout kritiku, </w:t>
      </w:r>
      <w:proofErr w:type="gramStart"/>
      <w:r>
        <w:rPr>
          <w:bCs/>
          <w:color w:val="000000"/>
        </w:rPr>
        <w:t>vytváří</w:t>
      </w:r>
      <w:proofErr w:type="gramEnd"/>
      <w:r>
        <w:rPr>
          <w:bCs/>
          <w:color w:val="000000"/>
        </w:rPr>
        <w:t xml:space="preserve"> příjemnou atmosféru, podporuje respektování a toleranci, vede žáky k odpovědnosti sama za sebe, pěstuje sebedůvěru, podporuje vzájemné hodnocení mezi žáky.</w:t>
      </w:r>
    </w:p>
    <w:p w14:paraId="59DDECE8" w14:textId="77777777" w:rsidR="0099510A" w:rsidRPr="00CD6F07" w:rsidRDefault="0099510A" w:rsidP="003C688E">
      <w:pPr>
        <w:pStyle w:val="Zkladntext2"/>
        <w:spacing w:after="0" w:line="240" w:lineRule="auto"/>
        <w:rPr>
          <w:bCs/>
          <w:color w:val="000000"/>
        </w:rPr>
      </w:pPr>
    </w:p>
    <w:p w14:paraId="2C3F7F69" w14:textId="77777777" w:rsidR="003C688E" w:rsidRDefault="003C688E" w:rsidP="003C688E">
      <w:pPr>
        <w:jc w:val="both"/>
        <w:rPr>
          <w:b/>
          <w:color w:val="000000"/>
        </w:rPr>
      </w:pPr>
      <w:r>
        <w:rPr>
          <w:b/>
          <w:color w:val="000000"/>
        </w:rPr>
        <w:lastRenderedPageBreak/>
        <w:t>Kompetence občanské</w:t>
      </w:r>
    </w:p>
    <w:p w14:paraId="3846F3E6" w14:textId="77777777" w:rsidR="003C688E" w:rsidRDefault="003C688E" w:rsidP="003C688E">
      <w:pPr>
        <w:jc w:val="both"/>
        <w:rPr>
          <w:bCs/>
          <w:color w:val="000000"/>
        </w:rPr>
      </w:pPr>
      <w:r>
        <w:rPr>
          <w:bCs/>
          <w:color w:val="000000"/>
        </w:rPr>
        <w:t xml:space="preserve">Učitel pomáhá důsledně dodržovat společně daná pravidla, </w:t>
      </w:r>
      <w:proofErr w:type="gramStart"/>
      <w:r>
        <w:rPr>
          <w:bCs/>
          <w:color w:val="000000"/>
        </w:rPr>
        <w:t>učí</w:t>
      </w:r>
      <w:proofErr w:type="gramEnd"/>
      <w:r>
        <w:rPr>
          <w:bCs/>
          <w:color w:val="000000"/>
        </w:rPr>
        <w:t xml:space="preserve"> žáky respektovat druhé i sebe sama, vede k sebekontrole vlastní práce, podporuje aktivní účast na kulturním životě obce, podporuje zapojování žáků do zájmových útvarů.</w:t>
      </w:r>
    </w:p>
    <w:p w14:paraId="7B6B4F1F" w14:textId="77777777" w:rsidR="003C688E" w:rsidRDefault="003C688E" w:rsidP="003C688E">
      <w:pPr>
        <w:jc w:val="both"/>
        <w:rPr>
          <w:bCs/>
          <w:color w:val="000000"/>
        </w:rPr>
      </w:pPr>
    </w:p>
    <w:p w14:paraId="5B34F1B9" w14:textId="77777777" w:rsidR="003C688E" w:rsidRDefault="003C688E" w:rsidP="003C688E">
      <w:pPr>
        <w:jc w:val="both"/>
        <w:rPr>
          <w:b/>
          <w:color w:val="000000"/>
        </w:rPr>
      </w:pPr>
      <w:r>
        <w:rPr>
          <w:b/>
          <w:color w:val="000000"/>
        </w:rPr>
        <w:t>Kompetence pracovní</w:t>
      </w:r>
    </w:p>
    <w:p w14:paraId="42081B81" w14:textId="77777777" w:rsidR="003C688E" w:rsidRDefault="003C688E" w:rsidP="003C688E">
      <w:pPr>
        <w:jc w:val="both"/>
        <w:rPr>
          <w:bCs/>
          <w:color w:val="000000"/>
        </w:rPr>
      </w:pPr>
      <w:r>
        <w:rPr>
          <w:bCs/>
          <w:color w:val="000000"/>
        </w:rPr>
        <w:t xml:space="preserve">Učitel vede žáky k plnění povinností, </w:t>
      </w:r>
      <w:proofErr w:type="gramStart"/>
      <w:r>
        <w:rPr>
          <w:bCs/>
          <w:color w:val="000000"/>
        </w:rPr>
        <w:t>učí</w:t>
      </w:r>
      <w:proofErr w:type="gramEnd"/>
      <w:r>
        <w:rPr>
          <w:bCs/>
          <w:color w:val="000000"/>
        </w:rPr>
        <w:t xml:space="preserve"> chránit své zdraví a dbát o bezpečnost ostatních, vede žáky k správnému užití nástrojů a technik, učí žáky rozpoznávat své schopnosti, možnosti a rozvíjí je, vede žáky k využívání znalostí a dovedností z jiných oborů, zadává úkoly podle zájmů, koníčků a orientace žáka, vede žáky k tomu, aby si vážili svých výkonů a výkonů ostatních.</w:t>
      </w:r>
    </w:p>
    <w:p w14:paraId="2DF911E7" w14:textId="77777777" w:rsidR="003C688E" w:rsidRPr="00FA0112" w:rsidRDefault="003C688E" w:rsidP="003C688E">
      <w:pPr>
        <w:jc w:val="both"/>
        <w:rPr>
          <w:bCs/>
          <w:color w:val="000000" w:themeColor="text1"/>
        </w:rPr>
      </w:pPr>
    </w:p>
    <w:p w14:paraId="2D3FF906" w14:textId="77777777" w:rsidR="003C688E" w:rsidRPr="00FA0112" w:rsidRDefault="004A79E2" w:rsidP="003C688E">
      <w:pPr>
        <w:pStyle w:val="Odstavec"/>
        <w:spacing w:before="0" w:after="0"/>
        <w:ind w:firstLine="0"/>
        <w:jc w:val="left"/>
        <w:rPr>
          <w:bCs/>
          <w:color w:val="000000" w:themeColor="text1"/>
        </w:rPr>
      </w:pPr>
      <w:r w:rsidRPr="00FA0112">
        <w:rPr>
          <w:bCs/>
          <w:color w:val="000000" w:themeColor="text1"/>
        </w:rPr>
        <w:t>Kompetence digitální</w:t>
      </w:r>
    </w:p>
    <w:p w14:paraId="4D4EDD9A" w14:textId="77777777" w:rsidR="00C061C2" w:rsidRPr="00FA0112" w:rsidRDefault="00C061C2" w:rsidP="00C061C2">
      <w:pPr>
        <w:rPr>
          <w:color w:val="000000" w:themeColor="text1"/>
        </w:rPr>
      </w:pPr>
      <w:r w:rsidRPr="00FA0112">
        <w:rPr>
          <w:color w:val="000000" w:themeColor="text1"/>
        </w:rPr>
        <w:t>Učitel pomáhá žákům orientovat se v digitálním prostředí a vede je k bezpečnému, sebejistému, kritickému a tvořivému využívání digitálních technologií při práci, při učení, ve volném čase i při zapojování do společnosti a občanského života.</w:t>
      </w:r>
    </w:p>
    <w:p w14:paraId="6865DF4C" w14:textId="77777777" w:rsidR="00C061C2" w:rsidRPr="00FA0112" w:rsidRDefault="00C061C2" w:rsidP="00C061C2">
      <w:pPr>
        <w:jc w:val="both"/>
        <w:rPr>
          <w:color w:val="000000" w:themeColor="text1"/>
        </w:rPr>
      </w:pPr>
    </w:p>
    <w:p w14:paraId="3BF04951" w14:textId="77777777" w:rsidR="000F7D4A" w:rsidRPr="00FA0112" w:rsidRDefault="000F7D4A" w:rsidP="003C688E">
      <w:pPr>
        <w:pStyle w:val="Odstavec"/>
        <w:spacing w:before="0" w:after="0"/>
        <w:ind w:firstLine="0"/>
        <w:jc w:val="left"/>
        <w:rPr>
          <w:b/>
          <w:color w:val="000000" w:themeColor="text1"/>
          <w:u w:val="single"/>
        </w:rPr>
      </w:pPr>
    </w:p>
    <w:p w14:paraId="20D6D3D2" w14:textId="77777777" w:rsidR="000F7D4A" w:rsidRDefault="000F7D4A" w:rsidP="003C688E">
      <w:pPr>
        <w:pStyle w:val="Odstavec"/>
        <w:spacing w:before="0" w:after="0"/>
        <w:ind w:firstLine="0"/>
        <w:jc w:val="left"/>
        <w:rPr>
          <w:b/>
          <w:u w:val="single"/>
        </w:rPr>
      </w:pPr>
    </w:p>
    <w:p w14:paraId="71688755" w14:textId="77777777" w:rsidR="000F7D4A" w:rsidRDefault="000F7D4A" w:rsidP="003C688E">
      <w:pPr>
        <w:pStyle w:val="Odstavec"/>
        <w:spacing w:before="0" w:after="0"/>
        <w:ind w:firstLine="0"/>
        <w:jc w:val="left"/>
        <w:rPr>
          <w:b/>
          <w:u w:val="single"/>
        </w:rPr>
      </w:pPr>
    </w:p>
    <w:p w14:paraId="4386B799" w14:textId="77777777" w:rsidR="000F7D4A" w:rsidRDefault="000F7D4A" w:rsidP="003C688E">
      <w:pPr>
        <w:pStyle w:val="Odstavec"/>
        <w:spacing w:before="0" w:after="0"/>
        <w:ind w:firstLine="0"/>
        <w:jc w:val="left"/>
        <w:rPr>
          <w:b/>
          <w:u w:val="single"/>
        </w:rPr>
      </w:pPr>
    </w:p>
    <w:p w14:paraId="6519FFAC" w14:textId="77777777" w:rsidR="000F7D4A" w:rsidRDefault="000F7D4A" w:rsidP="003C688E">
      <w:pPr>
        <w:pStyle w:val="Odstavec"/>
        <w:spacing w:before="0" w:after="0"/>
        <w:ind w:firstLine="0"/>
        <w:jc w:val="left"/>
        <w:rPr>
          <w:b/>
          <w:u w:val="single"/>
        </w:rPr>
      </w:pPr>
    </w:p>
    <w:p w14:paraId="6DC517F8" w14:textId="77777777" w:rsidR="00B54352" w:rsidRDefault="00B54352" w:rsidP="003C688E">
      <w:pPr>
        <w:pStyle w:val="Odstavec"/>
        <w:spacing w:before="0" w:after="0"/>
        <w:ind w:firstLine="0"/>
        <w:jc w:val="left"/>
        <w:rPr>
          <w:b/>
          <w:u w:val="single"/>
        </w:rPr>
      </w:pPr>
    </w:p>
    <w:p w14:paraId="63903793" w14:textId="77777777" w:rsidR="00B54352" w:rsidRDefault="00B54352" w:rsidP="003C688E">
      <w:pPr>
        <w:pStyle w:val="Odstavec"/>
        <w:spacing w:before="0" w:after="0"/>
        <w:ind w:firstLine="0"/>
        <w:jc w:val="left"/>
        <w:rPr>
          <w:b/>
          <w:u w:val="single"/>
        </w:rPr>
      </w:pPr>
    </w:p>
    <w:p w14:paraId="1D9F6F01" w14:textId="77777777" w:rsidR="00B54352" w:rsidRDefault="00B54352" w:rsidP="003C688E">
      <w:pPr>
        <w:pStyle w:val="Odstavec"/>
        <w:spacing w:before="0" w:after="0"/>
        <w:ind w:firstLine="0"/>
        <w:jc w:val="left"/>
        <w:rPr>
          <w:b/>
          <w:u w:val="single"/>
        </w:rPr>
      </w:pPr>
    </w:p>
    <w:p w14:paraId="3F51A1FC" w14:textId="77777777" w:rsidR="0099510A" w:rsidRDefault="0099510A" w:rsidP="003C688E">
      <w:pPr>
        <w:pStyle w:val="Odstavec"/>
        <w:spacing w:before="0" w:after="0"/>
        <w:ind w:firstLine="0"/>
        <w:jc w:val="left"/>
        <w:rPr>
          <w:b/>
          <w:color w:val="000000"/>
          <w:u w:val="single"/>
        </w:rPr>
      </w:pPr>
    </w:p>
    <w:p w14:paraId="770860FE" w14:textId="77777777" w:rsidR="0099510A" w:rsidRDefault="0099510A" w:rsidP="003C688E">
      <w:pPr>
        <w:pStyle w:val="Odstavec"/>
        <w:spacing w:before="0" w:after="0"/>
        <w:ind w:firstLine="0"/>
        <w:jc w:val="left"/>
        <w:rPr>
          <w:b/>
          <w:color w:val="000000"/>
          <w:u w:val="single"/>
        </w:rPr>
      </w:pPr>
    </w:p>
    <w:p w14:paraId="4232B3EF" w14:textId="77777777" w:rsidR="003C688E" w:rsidRPr="000F7D4A" w:rsidRDefault="003C688E" w:rsidP="003C688E">
      <w:pPr>
        <w:pStyle w:val="Odstavec"/>
        <w:spacing w:before="0" w:after="0"/>
        <w:ind w:firstLine="0"/>
        <w:jc w:val="left"/>
        <w:rPr>
          <w:b/>
          <w:color w:val="000000"/>
          <w:u w:val="single"/>
        </w:rPr>
      </w:pPr>
      <w:r w:rsidRPr="000F7D4A">
        <w:rPr>
          <w:b/>
          <w:color w:val="000000"/>
          <w:u w:val="single"/>
        </w:rPr>
        <w:t>Vzdělávací obsah vyučovacího předmětu hudební výchova – 1.ročník</w:t>
      </w:r>
    </w:p>
    <w:p w14:paraId="5D5A9BD6" w14:textId="77777777" w:rsidR="003C688E" w:rsidRDefault="003C688E" w:rsidP="003C688E">
      <w:pPr>
        <w:pStyle w:val="Odstavec"/>
        <w:spacing w:before="0" w:after="0"/>
        <w:ind w:firstLine="0"/>
        <w:jc w:val="left"/>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4"/>
        <w:gridCol w:w="3476"/>
        <w:gridCol w:w="3475"/>
        <w:gridCol w:w="3513"/>
      </w:tblGrid>
      <w:tr w:rsidR="003C688E" w14:paraId="72CE4F8B" w14:textId="77777777" w:rsidTr="003A1AE6">
        <w:tc>
          <w:tcPr>
            <w:tcW w:w="3839" w:type="dxa"/>
          </w:tcPr>
          <w:p w14:paraId="1E38E83B" w14:textId="77777777" w:rsidR="003C688E" w:rsidRDefault="003C688E" w:rsidP="003A1AE6">
            <w:pPr>
              <w:pStyle w:val="Odstavec"/>
              <w:spacing w:before="0" w:after="0"/>
              <w:ind w:firstLine="0"/>
              <w:jc w:val="left"/>
              <w:rPr>
                <w:b/>
                <w:color w:val="000000"/>
                <w:sz w:val="20"/>
              </w:rPr>
            </w:pPr>
            <w:r>
              <w:rPr>
                <w:b/>
                <w:color w:val="000000"/>
                <w:sz w:val="20"/>
              </w:rPr>
              <w:t xml:space="preserve">Očekávané výstupy – 1.období </w:t>
            </w:r>
          </w:p>
        </w:tc>
        <w:tc>
          <w:tcPr>
            <w:tcW w:w="3839" w:type="dxa"/>
          </w:tcPr>
          <w:p w14:paraId="6BFCB032" w14:textId="77777777" w:rsidR="003C688E" w:rsidRDefault="003C688E" w:rsidP="003A1AE6">
            <w:pPr>
              <w:pStyle w:val="Odstavec"/>
              <w:spacing w:before="0" w:after="0"/>
              <w:ind w:firstLine="0"/>
              <w:jc w:val="left"/>
              <w:rPr>
                <w:b/>
                <w:color w:val="000000"/>
                <w:sz w:val="20"/>
              </w:rPr>
            </w:pPr>
            <w:r>
              <w:rPr>
                <w:b/>
                <w:color w:val="000000"/>
                <w:sz w:val="20"/>
              </w:rPr>
              <w:t>Školní výstupy – 1.ročník</w:t>
            </w:r>
          </w:p>
        </w:tc>
        <w:tc>
          <w:tcPr>
            <w:tcW w:w="3839" w:type="dxa"/>
          </w:tcPr>
          <w:p w14:paraId="572046C4" w14:textId="77777777" w:rsidR="003C688E" w:rsidRDefault="003C688E" w:rsidP="003A1AE6">
            <w:pPr>
              <w:pStyle w:val="Odstavec"/>
              <w:spacing w:before="0" w:after="0"/>
              <w:ind w:firstLine="0"/>
              <w:jc w:val="left"/>
              <w:rPr>
                <w:b/>
                <w:color w:val="000000"/>
                <w:sz w:val="20"/>
              </w:rPr>
            </w:pPr>
            <w:r>
              <w:rPr>
                <w:b/>
                <w:color w:val="000000"/>
                <w:sz w:val="20"/>
              </w:rPr>
              <w:t>Učivo – 1.ročník</w:t>
            </w:r>
          </w:p>
        </w:tc>
        <w:tc>
          <w:tcPr>
            <w:tcW w:w="3839" w:type="dxa"/>
          </w:tcPr>
          <w:p w14:paraId="2A6DC75F" w14:textId="77777777" w:rsidR="003C688E" w:rsidRDefault="003C688E" w:rsidP="003A1AE6">
            <w:pPr>
              <w:pStyle w:val="Odstavec"/>
              <w:spacing w:before="0" w:after="0"/>
              <w:ind w:firstLine="0"/>
              <w:jc w:val="left"/>
              <w:rPr>
                <w:b/>
                <w:color w:val="000000"/>
                <w:sz w:val="20"/>
              </w:rPr>
            </w:pPr>
            <w:r>
              <w:rPr>
                <w:b/>
                <w:color w:val="000000"/>
                <w:sz w:val="20"/>
              </w:rPr>
              <w:t>Průřezová témata, přesahy, mezipředmětové vztahy</w:t>
            </w:r>
          </w:p>
        </w:tc>
      </w:tr>
      <w:tr w:rsidR="003C688E" w14:paraId="3D302873" w14:textId="77777777" w:rsidTr="003A1AE6">
        <w:tc>
          <w:tcPr>
            <w:tcW w:w="3839" w:type="dxa"/>
          </w:tcPr>
          <w:p w14:paraId="285E6E20" w14:textId="77777777" w:rsidR="003C688E" w:rsidRDefault="003C688E" w:rsidP="003A1AE6">
            <w:pPr>
              <w:pStyle w:val="Odstavec"/>
              <w:spacing w:before="0" w:after="0"/>
              <w:ind w:firstLine="0"/>
              <w:jc w:val="left"/>
              <w:rPr>
                <w:bCs/>
                <w:color w:val="000000"/>
                <w:sz w:val="20"/>
                <w:u w:val="single"/>
              </w:rPr>
            </w:pPr>
            <w:r>
              <w:rPr>
                <w:bCs/>
                <w:color w:val="000000"/>
                <w:sz w:val="20"/>
                <w:u w:val="single"/>
              </w:rPr>
              <w:t>Žák:</w:t>
            </w:r>
          </w:p>
          <w:p w14:paraId="5BA22429" w14:textId="23E8F208" w:rsidR="003C688E" w:rsidRPr="00615CDB" w:rsidRDefault="003C688E" w:rsidP="003A1AE6">
            <w:pPr>
              <w:pStyle w:val="Odstavec"/>
              <w:spacing w:before="0" w:after="0"/>
              <w:ind w:firstLine="0"/>
              <w:jc w:val="left"/>
              <w:rPr>
                <w:bCs/>
                <w:color w:val="000000"/>
                <w:sz w:val="20"/>
              </w:rPr>
            </w:pPr>
            <w:r w:rsidRPr="00615CDB">
              <w:rPr>
                <w:bCs/>
                <w:color w:val="000000"/>
                <w:sz w:val="20"/>
              </w:rPr>
              <w:t>Zpívá v</w:t>
            </w:r>
            <w:r>
              <w:rPr>
                <w:bCs/>
                <w:color w:val="000000"/>
                <w:sz w:val="20"/>
              </w:rPr>
              <w:t xml:space="preserve"> </w:t>
            </w:r>
            <w:r w:rsidRPr="00615CDB">
              <w:rPr>
                <w:bCs/>
                <w:color w:val="000000"/>
                <w:sz w:val="20"/>
              </w:rPr>
              <w:t>jednohlase</w:t>
            </w:r>
            <w:r>
              <w:rPr>
                <w:bCs/>
                <w:color w:val="000000"/>
                <w:sz w:val="20"/>
              </w:rPr>
              <w:t>.</w:t>
            </w:r>
          </w:p>
          <w:p w14:paraId="2E0F62E3" w14:textId="77777777" w:rsidR="003C688E" w:rsidRDefault="003C688E" w:rsidP="003A1AE6">
            <w:pPr>
              <w:pStyle w:val="Odstavec"/>
              <w:spacing w:before="0" w:after="0"/>
              <w:ind w:firstLine="0"/>
              <w:jc w:val="left"/>
              <w:rPr>
                <w:bCs/>
                <w:color w:val="000000"/>
                <w:sz w:val="20"/>
              </w:rPr>
            </w:pPr>
          </w:p>
          <w:p w14:paraId="1FF0E2C8" w14:textId="77777777" w:rsidR="003C688E" w:rsidRDefault="003C688E" w:rsidP="003A1AE6">
            <w:pPr>
              <w:pStyle w:val="Odstavec"/>
              <w:spacing w:before="0" w:after="0"/>
              <w:ind w:firstLine="0"/>
              <w:jc w:val="left"/>
              <w:rPr>
                <w:bCs/>
                <w:color w:val="000000"/>
                <w:sz w:val="20"/>
              </w:rPr>
            </w:pPr>
          </w:p>
        </w:tc>
        <w:tc>
          <w:tcPr>
            <w:tcW w:w="3839" w:type="dxa"/>
          </w:tcPr>
          <w:p w14:paraId="3FD06AF8" w14:textId="77777777" w:rsidR="003C688E" w:rsidRDefault="003C688E" w:rsidP="003A1AE6">
            <w:pPr>
              <w:pStyle w:val="Odstavec"/>
              <w:spacing w:before="0" w:after="0"/>
              <w:ind w:firstLine="0"/>
              <w:jc w:val="left"/>
              <w:rPr>
                <w:bCs/>
                <w:color w:val="000000"/>
                <w:sz w:val="20"/>
                <w:u w:val="single"/>
              </w:rPr>
            </w:pPr>
            <w:r w:rsidRPr="00CE7655">
              <w:rPr>
                <w:bCs/>
                <w:color w:val="000000"/>
                <w:sz w:val="20"/>
                <w:u w:val="single"/>
              </w:rPr>
              <w:lastRenderedPageBreak/>
              <w:t>Žák dle svých možností:</w:t>
            </w:r>
          </w:p>
          <w:p w14:paraId="380F8548" w14:textId="77777777" w:rsidR="003C688E" w:rsidRDefault="003C688E" w:rsidP="003A1AE6">
            <w:pPr>
              <w:pStyle w:val="Odstavec"/>
              <w:spacing w:before="0" w:after="0"/>
              <w:ind w:firstLine="0"/>
              <w:jc w:val="left"/>
              <w:rPr>
                <w:bCs/>
                <w:color w:val="000000"/>
                <w:sz w:val="20"/>
              </w:rPr>
            </w:pPr>
            <w:r>
              <w:rPr>
                <w:bCs/>
                <w:color w:val="000000"/>
                <w:sz w:val="20"/>
              </w:rPr>
              <w:lastRenderedPageBreak/>
              <w:t>Zpívá ve skupině s oporou melodického nástroje.</w:t>
            </w:r>
          </w:p>
          <w:p w14:paraId="2C761FEA" w14:textId="77777777" w:rsidR="003C688E" w:rsidRDefault="003C688E" w:rsidP="003A1AE6">
            <w:pPr>
              <w:pStyle w:val="Odstavec"/>
              <w:spacing w:before="0" w:after="0"/>
              <w:ind w:firstLine="0"/>
              <w:jc w:val="left"/>
              <w:rPr>
                <w:bCs/>
                <w:color w:val="000000"/>
                <w:sz w:val="20"/>
              </w:rPr>
            </w:pPr>
            <w:r>
              <w:rPr>
                <w:bCs/>
                <w:color w:val="000000"/>
                <w:sz w:val="20"/>
              </w:rPr>
              <w:t>Zazpívá 10 písní, projevuje zájem o zpěv a hudební činnosti.</w:t>
            </w:r>
          </w:p>
          <w:p w14:paraId="25D8E98E" w14:textId="0B578E90" w:rsidR="003C688E" w:rsidRDefault="008724A5" w:rsidP="003A1AE6">
            <w:pPr>
              <w:pStyle w:val="Odstavec"/>
              <w:spacing w:before="0" w:after="0"/>
              <w:ind w:firstLine="0"/>
              <w:jc w:val="left"/>
              <w:rPr>
                <w:bCs/>
                <w:color w:val="000000"/>
                <w:sz w:val="20"/>
              </w:rPr>
            </w:pPr>
            <w:r>
              <w:rPr>
                <w:bCs/>
                <w:color w:val="000000"/>
                <w:sz w:val="20"/>
              </w:rPr>
              <w:t>Z</w:t>
            </w:r>
            <w:r w:rsidR="003C688E">
              <w:rPr>
                <w:bCs/>
                <w:color w:val="000000"/>
                <w:sz w:val="20"/>
              </w:rPr>
              <w:t>pívá ve sboru, ve skupině.</w:t>
            </w:r>
          </w:p>
          <w:p w14:paraId="236A5EFC" w14:textId="77777777" w:rsidR="003C688E" w:rsidRDefault="003C688E" w:rsidP="003A1AE6">
            <w:pPr>
              <w:pStyle w:val="Odstavec"/>
              <w:spacing w:before="0" w:after="0"/>
              <w:ind w:firstLine="0"/>
              <w:jc w:val="left"/>
              <w:rPr>
                <w:bCs/>
                <w:color w:val="000000"/>
                <w:sz w:val="20"/>
              </w:rPr>
            </w:pPr>
          </w:p>
          <w:p w14:paraId="38AAD2C6" w14:textId="77777777" w:rsidR="003C688E" w:rsidRDefault="003C688E" w:rsidP="003A1AE6">
            <w:pPr>
              <w:pStyle w:val="Odstavec"/>
              <w:spacing w:before="0" w:after="0"/>
              <w:ind w:firstLine="0"/>
              <w:jc w:val="left"/>
              <w:rPr>
                <w:bCs/>
                <w:color w:val="000000"/>
                <w:sz w:val="20"/>
              </w:rPr>
            </w:pPr>
          </w:p>
          <w:p w14:paraId="735BE518" w14:textId="77777777" w:rsidR="000F7D4A" w:rsidRDefault="000F7D4A" w:rsidP="003A1AE6">
            <w:pPr>
              <w:pStyle w:val="Odstavec"/>
              <w:spacing w:before="0" w:after="0"/>
              <w:ind w:firstLine="0"/>
              <w:jc w:val="left"/>
              <w:rPr>
                <w:bCs/>
                <w:color w:val="000000"/>
                <w:sz w:val="20"/>
              </w:rPr>
            </w:pPr>
          </w:p>
          <w:p w14:paraId="49A8D76A" w14:textId="77777777" w:rsidR="000F7D4A" w:rsidRPr="00AB4B9E" w:rsidRDefault="000F7D4A" w:rsidP="003A1AE6">
            <w:pPr>
              <w:pStyle w:val="Odstavec"/>
              <w:spacing w:before="0" w:after="0"/>
              <w:ind w:firstLine="0"/>
              <w:jc w:val="left"/>
              <w:rPr>
                <w:bCs/>
                <w:color w:val="000000"/>
                <w:sz w:val="20"/>
              </w:rPr>
            </w:pPr>
          </w:p>
        </w:tc>
        <w:tc>
          <w:tcPr>
            <w:tcW w:w="3839" w:type="dxa"/>
          </w:tcPr>
          <w:p w14:paraId="38492BDE" w14:textId="77777777" w:rsidR="003C688E" w:rsidRDefault="003C688E" w:rsidP="003A1AE6">
            <w:pPr>
              <w:pStyle w:val="Odstavec"/>
              <w:spacing w:before="0" w:after="0"/>
              <w:ind w:firstLine="0"/>
              <w:jc w:val="left"/>
              <w:rPr>
                <w:bCs/>
                <w:color w:val="000000"/>
                <w:sz w:val="20"/>
              </w:rPr>
            </w:pPr>
            <w:r>
              <w:rPr>
                <w:bCs/>
                <w:color w:val="000000"/>
                <w:sz w:val="20"/>
              </w:rPr>
              <w:lastRenderedPageBreak/>
              <w:t>Písně v rozsahu c1 – a1.</w:t>
            </w:r>
          </w:p>
          <w:p w14:paraId="2530709B" w14:textId="77777777" w:rsidR="003C688E" w:rsidRDefault="003C688E" w:rsidP="003A1AE6">
            <w:pPr>
              <w:pStyle w:val="Odstavec"/>
              <w:spacing w:before="0" w:after="0"/>
              <w:ind w:firstLine="0"/>
              <w:jc w:val="left"/>
              <w:rPr>
                <w:bCs/>
                <w:color w:val="000000"/>
                <w:sz w:val="20"/>
              </w:rPr>
            </w:pPr>
            <w:r>
              <w:rPr>
                <w:bCs/>
                <w:color w:val="000000"/>
                <w:sz w:val="20"/>
              </w:rPr>
              <w:t>Správná výslovnost.</w:t>
            </w:r>
          </w:p>
          <w:p w14:paraId="59316232" w14:textId="77777777" w:rsidR="003C688E" w:rsidRDefault="003C688E" w:rsidP="003A1AE6">
            <w:pPr>
              <w:pStyle w:val="Odstavec"/>
              <w:spacing w:before="0" w:after="0"/>
              <w:ind w:firstLine="0"/>
              <w:jc w:val="left"/>
              <w:rPr>
                <w:bCs/>
                <w:color w:val="000000"/>
                <w:sz w:val="20"/>
              </w:rPr>
            </w:pPr>
            <w:r>
              <w:rPr>
                <w:bCs/>
                <w:color w:val="000000"/>
                <w:sz w:val="20"/>
              </w:rPr>
              <w:lastRenderedPageBreak/>
              <w:t>Sólový a sborový zpěv.</w:t>
            </w:r>
          </w:p>
        </w:tc>
        <w:tc>
          <w:tcPr>
            <w:tcW w:w="3839" w:type="dxa"/>
          </w:tcPr>
          <w:p w14:paraId="6B590814" w14:textId="77777777" w:rsidR="00C20FA5" w:rsidRDefault="00C20FA5" w:rsidP="003A1AE6">
            <w:pPr>
              <w:pStyle w:val="Odstavec"/>
              <w:spacing w:before="0" w:after="0"/>
              <w:ind w:firstLine="0"/>
              <w:jc w:val="left"/>
              <w:rPr>
                <w:bCs/>
                <w:color w:val="000000"/>
                <w:sz w:val="20"/>
              </w:rPr>
            </w:pPr>
            <w:r>
              <w:rPr>
                <w:bCs/>
                <w:color w:val="000000"/>
                <w:sz w:val="20"/>
              </w:rPr>
              <w:lastRenderedPageBreak/>
              <w:t>OSV – rozvoj schopností poznávání.</w:t>
            </w:r>
          </w:p>
          <w:p w14:paraId="08F9DAB7" w14:textId="77777777" w:rsidR="003C688E" w:rsidRDefault="003C688E" w:rsidP="003A1AE6">
            <w:pPr>
              <w:pStyle w:val="Odstavec"/>
              <w:spacing w:before="0" w:after="0"/>
              <w:ind w:firstLine="0"/>
              <w:jc w:val="left"/>
              <w:rPr>
                <w:bCs/>
                <w:color w:val="000000"/>
                <w:sz w:val="20"/>
              </w:rPr>
            </w:pPr>
            <w:r>
              <w:rPr>
                <w:bCs/>
                <w:color w:val="000000"/>
                <w:sz w:val="20"/>
              </w:rPr>
              <w:t>Český jazyk</w:t>
            </w:r>
            <w:r w:rsidR="009E1BE3">
              <w:rPr>
                <w:bCs/>
                <w:color w:val="000000"/>
                <w:sz w:val="20"/>
              </w:rPr>
              <w:t xml:space="preserve"> – výslovnost, artikulace.</w:t>
            </w:r>
          </w:p>
          <w:p w14:paraId="218B1F83" w14:textId="77777777" w:rsidR="003C688E" w:rsidRDefault="003C688E" w:rsidP="003A1AE6">
            <w:pPr>
              <w:pStyle w:val="Odstavec"/>
              <w:spacing w:before="0" w:after="0"/>
              <w:ind w:firstLine="0"/>
              <w:jc w:val="left"/>
              <w:rPr>
                <w:bCs/>
                <w:color w:val="000000"/>
                <w:sz w:val="20"/>
              </w:rPr>
            </w:pPr>
          </w:p>
        </w:tc>
      </w:tr>
      <w:tr w:rsidR="003C688E" w14:paraId="00DA7839" w14:textId="77777777" w:rsidTr="003A1AE6">
        <w:tc>
          <w:tcPr>
            <w:tcW w:w="3839" w:type="dxa"/>
          </w:tcPr>
          <w:p w14:paraId="10F3F067" w14:textId="3937BFCC" w:rsidR="003C688E" w:rsidRDefault="003C688E" w:rsidP="008724A5">
            <w:pPr>
              <w:pStyle w:val="Odstavec"/>
              <w:spacing w:before="0" w:after="0"/>
              <w:ind w:firstLine="0"/>
              <w:jc w:val="left"/>
              <w:rPr>
                <w:bCs/>
                <w:color w:val="000000"/>
                <w:sz w:val="20"/>
              </w:rPr>
            </w:pPr>
            <w:r>
              <w:rPr>
                <w:bCs/>
                <w:color w:val="000000"/>
                <w:sz w:val="20"/>
              </w:rPr>
              <w:lastRenderedPageBreak/>
              <w:t xml:space="preserve">Rytmizuje a melodizuje jednoduché texty, </w:t>
            </w:r>
          </w:p>
        </w:tc>
        <w:tc>
          <w:tcPr>
            <w:tcW w:w="3839" w:type="dxa"/>
          </w:tcPr>
          <w:p w14:paraId="43DAAF75" w14:textId="77777777" w:rsidR="003C688E" w:rsidRDefault="003C688E" w:rsidP="003A1AE6">
            <w:pPr>
              <w:pStyle w:val="Odstavec"/>
              <w:spacing w:before="0" w:after="0"/>
              <w:ind w:firstLine="0"/>
              <w:jc w:val="left"/>
              <w:rPr>
                <w:bCs/>
                <w:color w:val="000000"/>
                <w:sz w:val="20"/>
              </w:rPr>
            </w:pPr>
            <w:r>
              <w:rPr>
                <w:bCs/>
                <w:color w:val="000000"/>
                <w:sz w:val="20"/>
              </w:rPr>
              <w:t>Melodizuje jednoduché texty, říkadla.</w:t>
            </w:r>
          </w:p>
          <w:p w14:paraId="6A1F5EA0" w14:textId="77777777" w:rsidR="003C688E" w:rsidRDefault="003C688E" w:rsidP="003A1AE6">
            <w:pPr>
              <w:pStyle w:val="Odstavec"/>
              <w:spacing w:before="0" w:after="0"/>
              <w:ind w:firstLine="0"/>
              <w:jc w:val="left"/>
              <w:rPr>
                <w:bCs/>
                <w:color w:val="000000"/>
                <w:sz w:val="20"/>
              </w:rPr>
            </w:pPr>
            <w:r>
              <w:rPr>
                <w:bCs/>
                <w:color w:val="000000"/>
                <w:sz w:val="20"/>
              </w:rPr>
              <w:t xml:space="preserve">Opakuje zpívané nebo hrané </w:t>
            </w:r>
            <w:proofErr w:type="gramStart"/>
            <w:r>
              <w:rPr>
                <w:bCs/>
                <w:color w:val="000000"/>
                <w:sz w:val="20"/>
              </w:rPr>
              <w:t>rytmicko</w:t>
            </w:r>
            <w:r w:rsidR="009E1BE3">
              <w:rPr>
                <w:bCs/>
                <w:color w:val="000000"/>
                <w:sz w:val="20"/>
              </w:rPr>
              <w:t>-</w:t>
            </w:r>
            <w:r>
              <w:rPr>
                <w:bCs/>
                <w:color w:val="000000"/>
                <w:sz w:val="20"/>
              </w:rPr>
              <w:t xml:space="preserve"> melodické</w:t>
            </w:r>
            <w:proofErr w:type="gramEnd"/>
            <w:r>
              <w:rPr>
                <w:bCs/>
                <w:color w:val="000000"/>
                <w:sz w:val="20"/>
              </w:rPr>
              <w:t xml:space="preserve"> motivy.</w:t>
            </w:r>
          </w:p>
          <w:p w14:paraId="260EDBA0" w14:textId="77777777" w:rsidR="000F7D4A" w:rsidRDefault="000F7D4A" w:rsidP="003A1AE6">
            <w:pPr>
              <w:pStyle w:val="Odstavec"/>
              <w:spacing w:before="0" w:after="0"/>
              <w:ind w:firstLine="0"/>
              <w:jc w:val="left"/>
              <w:rPr>
                <w:bCs/>
                <w:color w:val="000000"/>
                <w:sz w:val="20"/>
              </w:rPr>
            </w:pPr>
          </w:p>
          <w:p w14:paraId="3C6A8BF2" w14:textId="77777777" w:rsidR="000F7D4A" w:rsidRDefault="000F7D4A" w:rsidP="003A1AE6">
            <w:pPr>
              <w:pStyle w:val="Odstavec"/>
              <w:spacing w:before="0" w:after="0"/>
              <w:ind w:firstLine="0"/>
              <w:jc w:val="left"/>
              <w:rPr>
                <w:bCs/>
                <w:color w:val="000000"/>
                <w:sz w:val="20"/>
              </w:rPr>
            </w:pPr>
          </w:p>
        </w:tc>
        <w:tc>
          <w:tcPr>
            <w:tcW w:w="3839" w:type="dxa"/>
          </w:tcPr>
          <w:p w14:paraId="68FF306E" w14:textId="77777777" w:rsidR="003C688E" w:rsidRDefault="003C688E" w:rsidP="003A1AE6">
            <w:pPr>
              <w:pStyle w:val="Odstavec"/>
              <w:spacing w:before="0" w:after="0"/>
              <w:ind w:firstLine="0"/>
              <w:jc w:val="left"/>
              <w:rPr>
                <w:bCs/>
                <w:color w:val="000000"/>
                <w:sz w:val="20"/>
              </w:rPr>
            </w:pPr>
            <w:r>
              <w:rPr>
                <w:bCs/>
                <w:color w:val="000000"/>
                <w:sz w:val="20"/>
              </w:rPr>
              <w:t xml:space="preserve">Hra na </w:t>
            </w:r>
            <w:proofErr w:type="gramStart"/>
            <w:r>
              <w:rPr>
                <w:bCs/>
                <w:color w:val="000000"/>
                <w:sz w:val="20"/>
              </w:rPr>
              <w:t>tělo - rytmus</w:t>
            </w:r>
            <w:proofErr w:type="gramEnd"/>
            <w:r>
              <w:rPr>
                <w:bCs/>
                <w:color w:val="000000"/>
                <w:sz w:val="20"/>
              </w:rPr>
              <w:t>.</w:t>
            </w:r>
          </w:p>
          <w:p w14:paraId="5245CC25" w14:textId="77777777" w:rsidR="003C688E" w:rsidRDefault="003C688E" w:rsidP="003A1AE6">
            <w:pPr>
              <w:pStyle w:val="Odstavec"/>
              <w:spacing w:before="0" w:after="0"/>
              <w:ind w:firstLine="0"/>
              <w:jc w:val="left"/>
              <w:rPr>
                <w:bCs/>
                <w:color w:val="000000"/>
                <w:sz w:val="20"/>
              </w:rPr>
            </w:pPr>
            <w:r>
              <w:rPr>
                <w:bCs/>
                <w:color w:val="000000"/>
                <w:sz w:val="20"/>
              </w:rPr>
              <w:t>Hra na ozvěnu – melodie.</w:t>
            </w:r>
          </w:p>
        </w:tc>
        <w:tc>
          <w:tcPr>
            <w:tcW w:w="3839" w:type="dxa"/>
          </w:tcPr>
          <w:p w14:paraId="1907467C" w14:textId="77777777" w:rsidR="009E1BE3" w:rsidRDefault="009E1BE3" w:rsidP="003A1AE6">
            <w:pPr>
              <w:pStyle w:val="Odstavec"/>
              <w:spacing w:before="0" w:after="0"/>
              <w:ind w:firstLine="0"/>
              <w:jc w:val="left"/>
              <w:rPr>
                <w:bCs/>
                <w:color w:val="000000"/>
                <w:sz w:val="20"/>
              </w:rPr>
            </w:pPr>
            <w:r>
              <w:rPr>
                <w:bCs/>
                <w:color w:val="000000"/>
                <w:sz w:val="20"/>
              </w:rPr>
              <w:t>OSV – kreativita.</w:t>
            </w:r>
          </w:p>
          <w:p w14:paraId="42BEE781" w14:textId="77777777" w:rsidR="003C688E" w:rsidRDefault="003C688E" w:rsidP="003A1AE6">
            <w:pPr>
              <w:pStyle w:val="Odstavec"/>
              <w:spacing w:before="0" w:after="0"/>
              <w:ind w:firstLine="0"/>
              <w:jc w:val="left"/>
              <w:rPr>
                <w:bCs/>
                <w:color w:val="000000"/>
                <w:sz w:val="20"/>
              </w:rPr>
            </w:pPr>
            <w:r>
              <w:rPr>
                <w:bCs/>
                <w:color w:val="000000"/>
                <w:sz w:val="20"/>
              </w:rPr>
              <w:t>Český jazyk</w:t>
            </w:r>
            <w:r w:rsidR="009E1BE3">
              <w:rPr>
                <w:bCs/>
                <w:color w:val="000000"/>
                <w:sz w:val="20"/>
              </w:rPr>
              <w:t xml:space="preserve"> – recitace, rytmická cvičení.</w:t>
            </w:r>
          </w:p>
        </w:tc>
      </w:tr>
      <w:tr w:rsidR="003C688E" w14:paraId="69849BF7" w14:textId="77777777" w:rsidTr="003A1AE6">
        <w:tc>
          <w:tcPr>
            <w:tcW w:w="3839" w:type="dxa"/>
          </w:tcPr>
          <w:p w14:paraId="2535A266" w14:textId="77777777" w:rsidR="003C688E" w:rsidRDefault="003C688E" w:rsidP="003A1AE6">
            <w:pPr>
              <w:pStyle w:val="Odstavec"/>
              <w:spacing w:before="0" w:after="0"/>
              <w:ind w:firstLine="0"/>
              <w:jc w:val="left"/>
              <w:rPr>
                <w:bCs/>
                <w:color w:val="000000"/>
                <w:sz w:val="20"/>
              </w:rPr>
            </w:pPr>
            <w:r>
              <w:rPr>
                <w:bCs/>
                <w:color w:val="000000"/>
                <w:sz w:val="20"/>
              </w:rPr>
              <w:t>Využívá jednoduché hudební nástroje k doprovodné hře.</w:t>
            </w:r>
          </w:p>
          <w:p w14:paraId="0EE1D3B7" w14:textId="77777777" w:rsidR="003C688E" w:rsidRDefault="003C688E" w:rsidP="003A1AE6">
            <w:pPr>
              <w:pStyle w:val="Odstavec"/>
              <w:spacing w:before="0" w:after="0"/>
              <w:ind w:firstLine="0"/>
              <w:jc w:val="left"/>
              <w:rPr>
                <w:bCs/>
                <w:color w:val="000000"/>
                <w:sz w:val="20"/>
              </w:rPr>
            </w:pPr>
          </w:p>
          <w:p w14:paraId="46B5456C" w14:textId="77777777" w:rsidR="003C688E" w:rsidRDefault="003C688E" w:rsidP="003A1AE6">
            <w:pPr>
              <w:pStyle w:val="Odstavec"/>
              <w:spacing w:before="0" w:after="0"/>
              <w:ind w:firstLine="0"/>
              <w:jc w:val="left"/>
              <w:rPr>
                <w:bCs/>
                <w:color w:val="000000"/>
                <w:sz w:val="20"/>
              </w:rPr>
            </w:pPr>
          </w:p>
          <w:p w14:paraId="5A5C862D" w14:textId="77777777" w:rsidR="003C688E" w:rsidRDefault="003C688E" w:rsidP="003A1AE6">
            <w:pPr>
              <w:pStyle w:val="Odstavec"/>
              <w:spacing w:before="0" w:after="0"/>
              <w:ind w:firstLine="0"/>
              <w:jc w:val="left"/>
              <w:rPr>
                <w:bCs/>
                <w:color w:val="000000"/>
                <w:sz w:val="20"/>
              </w:rPr>
            </w:pPr>
          </w:p>
        </w:tc>
        <w:tc>
          <w:tcPr>
            <w:tcW w:w="3839" w:type="dxa"/>
          </w:tcPr>
          <w:p w14:paraId="4A248E91" w14:textId="77777777" w:rsidR="003C688E" w:rsidRDefault="003C688E" w:rsidP="003A1AE6">
            <w:pPr>
              <w:pStyle w:val="Odstavec"/>
              <w:spacing w:before="0" w:after="0"/>
              <w:ind w:firstLine="0"/>
              <w:jc w:val="left"/>
              <w:rPr>
                <w:bCs/>
                <w:color w:val="000000"/>
                <w:sz w:val="20"/>
              </w:rPr>
            </w:pPr>
            <w:r>
              <w:rPr>
                <w:bCs/>
                <w:color w:val="000000"/>
                <w:sz w:val="20"/>
              </w:rPr>
              <w:t xml:space="preserve">Používá </w:t>
            </w:r>
            <w:proofErr w:type="spellStart"/>
            <w:r>
              <w:rPr>
                <w:bCs/>
                <w:color w:val="000000"/>
                <w:sz w:val="20"/>
              </w:rPr>
              <w:t>Orffovy</w:t>
            </w:r>
            <w:proofErr w:type="spellEnd"/>
            <w:r>
              <w:rPr>
                <w:bCs/>
                <w:color w:val="000000"/>
                <w:sz w:val="20"/>
              </w:rPr>
              <w:t xml:space="preserve"> nástroje.</w:t>
            </w:r>
          </w:p>
          <w:p w14:paraId="11321F8D" w14:textId="77777777" w:rsidR="003C688E" w:rsidRDefault="003C688E" w:rsidP="003A1AE6">
            <w:pPr>
              <w:pStyle w:val="Odstavec"/>
              <w:spacing w:before="0" w:after="0"/>
              <w:ind w:firstLine="0"/>
              <w:jc w:val="left"/>
              <w:rPr>
                <w:bCs/>
                <w:color w:val="000000"/>
                <w:sz w:val="20"/>
              </w:rPr>
            </w:pPr>
            <w:r>
              <w:rPr>
                <w:bCs/>
                <w:color w:val="000000"/>
                <w:sz w:val="20"/>
              </w:rPr>
              <w:t>Předvede hru na triangl, zvonkohru nebo jiný nástroj.</w:t>
            </w:r>
          </w:p>
          <w:p w14:paraId="6ECE7B9D" w14:textId="77777777" w:rsidR="000F7D4A" w:rsidRDefault="003C688E" w:rsidP="003A1AE6">
            <w:pPr>
              <w:pStyle w:val="Odstavec"/>
              <w:spacing w:before="0" w:after="0"/>
              <w:ind w:firstLine="0"/>
              <w:jc w:val="left"/>
              <w:rPr>
                <w:bCs/>
                <w:color w:val="000000"/>
                <w:sz w:val="20"/>
              </w:rPr>
            </w:pPr>
            <w:r>
              <w:rPr>
                <w:bCs/>
                <w:color w:val="000000"/>
                <w:sz w:val="20"/>
              </w:rPr>
              <w:t xml:space="preserve">V notovém zápisu </w:t>
            </w:r>
            <w:proofErr w:type="gramStart"/>
            <w:r>
              <w:rPr>
                <w:bCs/>
                <w:color w:val="000000"/>
                <w:sz w:val="20"/>
              </w:rPr>
              <w:t>rozliší</w:t>
            </w:r>
            <w:proofErr w:type="gramEnd"/>
            <w:r>
              <w:rPr>
                <w:bCs/>
                <w:color w:val="000000"/>
                <w:sz w:val="20"/>
              </w:rPr>
              <w:t xml:space="preserve"> houslový klíč, taktovou čáru a notu celou.</w:t>
            </w:r>
          </w:p>
          <w:p w14:paraId="56258A44" w14:textId="77777777" w:rsidR="000F7D4A" w:rsidRDefault="000F7D4A" w:rsidP="003A1AE6">
            <w:pPr>
              <w:pStyle w:val="Odstavec"/>
              <w:spacing w:before="0" w:after="0"/>
              <w:ind w:firstLine="0"/>
              <w:jc w:val="left"/>
              <w:rPr>
                <w:bCs/>
                <w:color w:val="000000"/>
                <w:sz w:val="20"/>
              </w:rPr>
            </w:pPr>
          </w:p>
          <w:p w14:paraId="6A47E964" w14:textId="77777777" w:rsidR="0099510A" w:rsidRDefault="0099510A" w:rsidP="003A1AE6">
            <w:pPr>
              <w:pStyle w:val="Odstavec"/>
              <w:spacing w:before="0" w:after="0"/>
              <w:ind w:firstLine="0"/>
              <w:jc w:val="left"/>
              <w:rPr>
                <w:bCs/>
                <w:color w:val="000000"/>
                <w:sz w:val="20"/>
              </w:rPr>
            </w:pPr>
          </w:p>
          <w:p w14:paraId="52817F8F" w14:textId="77777777" w:rsidR="0099510A" w:rsidRDefault="0099510A" w:rsidP="003A1AE6">
            <w:pPr>
              <w:pStyle w:val="Odstavec"/>
              <w:spacing w:before="0" w:after="0"/>
              <w:ind w:firstLine="0"/>
              <w:jc w:val="left"/>
              <w:rPr>
                <w:bCs/>
                <w:color w:val="000000"/>
                <w:sz w:val="20"/>
              </w:rPr>
            </w:pPr>
          </w:p>
          <w:p w14:paraId="32EAEF07" w14:textId="77777777" w:rsidR="0099510A" w:rsidRDefault="0099510A" w:rsidP="003A1AE6">
            <w:pPr>
              <w:pStyle w:val="Odstavec"/>
              <w:spacing w:before="0" w:after="0"/>
              <w:ind w:firstLine="0"/>
              <w:jc w:val="left"/>
              <w:rPr>
                <w:bCs/>
                <w:color w:val="000000"/>
                <w:sz w:val="20"/>
              </w:rPr>
            </w:pPr>
          </w:p>
        </w:tc>
        <w:tc>
          <w:tcPr>
            <w:tcW w:w="3839" w:type="dxa"/>
          </w:tcPr>
          <w:p w14:paraId="0066E018" w14:textId="77777777" w:rsidR="003C688E" w:rsidRDefault="003C688E" w:rsidP="003A1AE6">
            <w:pPr>
              <w:pStyle w:val="Odstavec"/>
              <w:spacing w:before="0" w:after="0"/>
              <w:ind w:firstLine="0"/>
              <w:jc w:val="left"/>
              <w:rPr>
                <w:bCs/>
                <w:color w:val="000000"/>
                <w:sz w:val="20"/>
              </w:rPr>
            </w:pPr>
            <w:r>
              <w:rPr>
                <w:bCs/>
                <w:color w:val="000000"/>
                <w:sz w:val="20"/>
              </w:rPr>
              <w:t xml:space="preserve">Doprovodná hra na nástroje </w:t>
            </w:r>
            <w:proofErr w:type="spellStart"/>
            <w:r>
              <w:rPr>
                <w:bCs/>
                <w:color w:val="000000"/>
                <w:sz w:val="20"/>
              </w:rPr>
              <w:t>Orffova</w:t>
            </w:r>
            <w:proofErr w:type="spellEnd"/>
            <w:r>
              <w:rPr>
                <w:bCs/>
                <w:color w:val="000000"/>
                <w:sz w:val="20"/>
              </w:rPr>
              <w:t xml:space="preserve"> instrumentáře.</w:t>
            </w:r>
          </w:p>
          <w:p w14:paraId="08F72F5A" w14:textId="77777777" w:rsidR="003C688E" w:rsidRDefault="003C688E" w:rsidP="003A1AE6">
            <w:pPr>
              <w:pStyle w:val="Odstavec"/>
              <w:spacing w:before="0" w:after="0"/>
              <w:ind w:firstLine="0"/>
              <w:jc w:val="left"/>
              <w:rPr>
                <w:bCs/>
                <w:color w:val="000000"/>
                <w:sz w:val="20"/>
              </w:rPr>
            </w:pPr>
            <w:r>
              <w:rPr>
                <w:bCs/>
                <w:color w:val="000000"/>
                <w:sz w:val="20"/>
              </w:rPr>
              <w:t>Notová osnova.</w:t>
            </w:r>
          </w:p>
        </w:tc>
        <w:tc>
          <w:tcPr>
            <w:tcW w:w="3839" w:type="dxa"/>
          </w:tcPr>
          <w:p w14:paraId="255686B9" w14:textId="77777777" w:rsidR="003C688E" w:rsidRDefault="00C20FA5" w:rsidP="003A1AE6">
            <w:pPr>
              <w:pStyle w:val="Odstavec"/>
              <w:spacing w:before="0" w:after="0"/>
              <w:ind w:firstLine="0"/>
              <w:jc w:val="left"/>
              <w:rPr>
                <w:bCs/>
                <w:color w:val="000000"/>
                <w:sz w:val="20"/>
              </w:rPr>
            </w:pPr>
            <w:r>
              <w:rPr>
                <w:bCs/>
                <w:color w:val="000000"/>
                <w:sz w:val="20"/>
              </w:rPr>
              <w:t>OSV – psychohygiena.</w:t>
            </w:r>
          </w:p>
        </w:tc>
      </w:tr>
      <w:tr w:rsidR="003C688E" w14:paraId="31813FEB" w14:textId="77777777" w:rsidTr="003A1AE6">
        <w:tc>
          <w:tcPr>
            <w:tcW w:w="3839" w:type="dxa"/>
          </w:tcPr>
          <w:p w14:paraId="4F32632A" w14:textId="77777777" w:rsidR="003C688E" w:rsidRDefault="003C688E" w:rsidP="003A1AE6">
            <w:pPr>
              <w:pStyle w:val="Odstavec"/>
              <w:spacing w:before="0" w:after="0"/>
              <w:ind w:firstLine="0"/>
              <w:jc w:val="left"/>
              <w:rPr>
                <w:bCs/>
                <w:color w:val="000000"/>
                <w:sz w:val="20"/>
              </w:rPr>
            </w:pPr>
            <w:r>
              <w:rPr>
                <w:color w:val="000000"/>
                <w:sz w:val="20"/>
              </w:rPr>
              <w:t>Reaguje pohybem na znějící hudbu, pohybem vyjadřuje metrum, tempo, dynamiku, směr melodie.</w:t>
            </w:r>
          </w:p>
          <w:p w14:paraId="65834088" w14:textId="77777777" w:rsidR="003C688E" w:rsidRDefault="003C688E" w:rsidP="003A1AE6">
            <w:pPr>
              <w:pStyle w:val="Odstavec"/>
              <w:spacing w:before="0" w:after="0"/>
              <w:ind w:firstLine="0"/>
              <w:jc w:val="left"/>
              <w:rPr>
                <w:bCs/>
                <w:color w:val="000000"/>
                <w:sz w:val="20"/>
              </w:rPr>
            </w:pPr>
          </w:p>
        </w:tc>
        <w:tc>
          <w:tcPr>
            <w:tcW w:w="3839" w:type="dxa"/>
          </w:tcPr>
          <w:p w14:paraId="09F1DA2D" w14:textId="77777777" w:rsidR="003C688E" w:rsidRDefault="003C688E" w:rsidP="003A1AE6">
            <w:pPr>
              <w:pStyle w:val="Odstavec"/>
              <w:spacing w:before="0" w:after="0"/>
              <w:ind w:firstLine="0"/>
              <w:jc w:val="left"/>
              <w:rPr>
                <w:bCs/>
                <w:color w:val="000000"/>
                <w:sz w:val="20"/>
              </w:rPr>
            </w:pPr>
            <w:r>
              <w:rPr>
                <w:bCs/>
                <w:color w:val="000000"/>
                <w:sz w:val="20"/>
              </w:rPr>
              <w:t>Doprovází zpěv nebo pohyb tleskáním, pleskáním, luskáním, podupy.</w:t>
            </w:r>
          </w:p>
          <w:p w14:paraId="571E74DE" w14:textId="77777777" w:rsidR="003C688E" w:rsidRDefault="003C688E" w:rsidP="003A1AE6">
            <w:pPr>
              <w:pStyle w:val="Odstavec"/>
              <w:spacing w:before="0" w:after="0"/>
              <w:ind w:firstLine="0"/>
              <w:jc w:val="left"/>
              <w:rPr>
                <w:bCs/>
                <w:color w:val="000000"/>
                <w:sz w:val="20"/>
              </w:rPr>
            </w:pPr>
            <w:r>
              <w:rPr>
                <w:bCs/>
                <w:color w:val="000000"/>
                <w:sz w:val="20"/>
              </w:rPr>
              <w:t>Zapojí se do hudebně pohybové hry.</w:t>
            </w:r>
          </w:p>
          <w:p w14:paraId="6F41B4C5" w14:textId="77777777" w:rsidR="003C688E" w:rsidRDefault="003C688E" w:rsidP="003A1AE6">
            <w:pPr>
              <w:pStyle w:val="Odstavec"/>
              <w:spacing w:before="0" w:after="0"/>
              <w:ind w:firstLine="0"/>
              <w:jc w:val="left"/>
              <w:rPr>
                <w:bCs/>
                <w:color w:val="000000"/>
                <w:sz w:val="20"/>
              </w:rPr>
            </w:pPr>
          </w:p>
          <w:p w14:paraId="7826CA8F" w14:textId="77777777" w:rsidR="000F7D4A" w:rsidRDefault="000F7D4A" w:rsidP="003A1AE6">
            <w:pPr>
              <w:pStyle w:val="Odstavec"/>
              <w:spacing w:before="0" w:after="0"/>
              <w:ind w:firstLine="0"/>
              <w:jc w:val="left"/>
              <w:rPr>
                <w:bCs/>
                <w:color w:val="000000"/>
                <w:sz w:val="20"/>
              </w:rPr>
            </w:pPr>
          </w:p>
          <w:p w14:paraId="0944F0D4" w14:textId="77777777" w:rsidR="003C688E" w:rsidRDefault="003C688E" w:rsidP="003A1AE6">
            <w:pPr>
              <w:pStyle w:val="Odstavec"/>
              <w:spacing w:before="0" w:after="0"/>
              <w:ind w:firstLine="0"/>
              <w:jc w:val="left"/>
              <w:rPr>
                <w:bCs/>
                <w:color w:val="000000"/>
                <w:sz w:val="20"/>
              </w:rPr>
            </w:pPr>
          </w:p>
        </w:tc>
        <w:tc>
          <w:tcPr>
            <w:tcW w:w="3839" w:type="dxa"/>
          </w:tcPr>
          <w:p w14:paraId="0E8B8A8B" w14:textId="77777777" w:rsidR="003C688E" w:rsidRDefault="003C688E" w:rsidP="003A1AE6">
            <w:pPr>
              <w:pStyle w:val="Odstavec"/>
              <w:spacing w:before="0" w:after="0"/>
              <w:ind w:firstLine="0"/>
              <w:jc w:val="left"/>
              <w:rPr>
                <w:bCs/>
                <w:color w:val="000000"/>
                <w:sz w:val="20"/>
              </w:rPr>
            </w:pPr>
            <w:r>
              <w:rPr>
                <w:bCs/>
                <w:color w:val="000000"/>
                <w:sz w:val="20"/>
              </w:rPr>
              <w:t>Hra na tělo.</w:t>
            </w:r>
          </w:p>
          <w:p w14:paraId="583E3033" w14:textId="77777777" w:rsidR="003C688E" w:rsidRDefault="003C688E" w:rsidP="003A1AE6">
            <w:pPr>
              <w:pStyle w:val="Odstavec"/>
              <w:spacing w:before="0" w:after="0"/>
              <w:ind w:firstLine="0"/>
              <w:jc w:val="left"/>
              <w:rPr>
                <w:bCs/>
                <w:color w:val="000000"/>
                <w:sz w:val="20"/>
              </w:rPr>
            </w:pPr>
            <w:r>
              <w:rPr>
                <w:bCs/>
                <w:color w:val="000000"/>
                <w:sz w:val="20"/>
              </w:rPr>
              <w:t>Hudebně pohybové hry.</w:t>
            </w:r>
          </w:p>
        </w:tc>
        <w:tc>
          <w:tcPr>
            <w:tcW w:w="3839" w:type="dxa"/>
          </w:tcPr>
          <w:p w14:paraId="11A054B0" w14:textId="77777777" w:rsidR="00C20FA5" w:rsidRDefault="00C20FA5" w:rsidP="003A1AE6">
            <w:pPr>
              <w:pStyle w:val="Odstavec"/>
              <w:spacing w:before="0" w:after="0"/>
              <w:ind w:firstLine="0"/>
              <w:jc w:val="left"/>
              <w:rPr>
                <w:bCs/>
                <w:color w:val="000000"/>
                <w:sz w:val="20"/>
              </w:rPr>
            </w:pPr>
            <w:r>
              <w:rPr>
                <w:bCs/>
                <w:color w:val="000000"/>
                <w:sz w:val="20"/>
              </w:rPr>
              <w:t>OSV – kreativita, komunikace.</w:t>
            </w:r>
          </w:p>
          <w:p w14:paraId="7C7F91C0" w14:textId="77777777" w:rsidR="003C688E" w:rsidRDefault="009E1BE3" w:rsidP="003A1AE6">
            <w:pPr>
              <w:pStyle w:val="Odstavec"/>
              <w:spacing w:before="0" w:after="0"/>
              <w:ind w:firstLine="0"/>
              <w:jc w:val="left"/>
              <w:rPr>
                <w:bCs/>
                <w:color w:val="000000"/>
                <w:sz w:val="20"/>
              </w:rPr>
            </w:pPr>
            <w:r>
              <w:rPr>
                <w:bCs/>
                <w:color w:val="000000"/>
                <w:sz w:val="20"/>
              </w:rPr>
              <w:t>T</w:t>
            </w:r>
            <w:r w:rsidR="003C688E">
              <w:rPr>
                <w:bCs/>
                <w:color w:val="000000"/>
                <w:sz w:val="20"/>
              </w:rPr>
              <w:t>ělesná výchova</w:t>
            </w:r>
            <w:r>
              <w:rPr>
                <w:bCs/>
                <w:color w:val="000000"/>
                <w:sz w:val="20"/>
              </w:rPr>
              <w:t xml:space="preserve"> – hudebně pohybové hry.</w:t>
            </w:r>
          </w:p>
        </w:tc>
      </w:tr>
      <w:tr w:rsidR="00791721" w14:paraId="1D587427" w14:textId="77777777" w:rsidTr="003A1AE6">
        <w:tc>
          <w:tcPr>
            <w:tcW w:w="3839" w:type="dxa"/>
          </w:tcPr>
          <w:p w14:paraId="1A66AE89" w14:textId="77777777" w:rsidR="00791721" w:rsidRDefault="00791721" w:rsidP="003A1AE6">
            <w:pPr>
              <w:pStyle w:val="Odstavec"/>
              <w:spacing w:before="0" w:after="0"/>
              <w:ind w:firstLine="0"/>
              <w:jc w:val="left"/>
              <w:rPr>
                <w:bCs/>
                <w:color w:val="000000"/>
                <w:sz w:val="20"/>
              </w:rPr>
            </w:pPr>
            <w:r>
              <w:rPr>
                <w:b/>
                <w:color w:val="000000"/>
                <w:sz w:val="20"/>
              </w:rPr>
              <w:t>Očekávané výstupy – 1.období</w:t>
            </w:r>
          </w:p>
        </w:tc>
        <w:tc>
          <w:tcPr>
            <w:tcW w:w="3839" w:type="dxa"/>
          </w:tcPr>
          <w:p w14:paraId="16DC912D" w14:textId="77777777" w:rsidR="00791721" w:rsidRDefault="00791721" w:rsidP="003A1AE6">
            <w:pPr>
              <w:pStyle w:val="Odstavec"/>
              <w:spacing w:before="0" w:after="0"/>
              <w:ind w:firstLine="0"/>
              <w:jc w:val="left"/>
              <w:rPr>
                <w:b/>
                <w:color w:val="000000"/>
                <w:sz w:val="20"/>
              </w:rPr>
            </w:pPr>
            <w:r>
              <w:rPr>
                <w:b/>
                <w:color w:val="000000"/>
                <w:sz w:val="20"/>
              </w:rPr>
              <w:t>Školní výstupy – 1.ročník</w:t>
            </w:r>
          </w:p>
          <w:p w14:paraId="4E64B37A" w14:textId="77777777" w:rsidR="001B13CE" w:rsidRDefault="001B13CE" w:rsidP="003A1AE6">
            <w:pPr>
              <w:pStyle w:val="Odstavec"/>
              <w:spacing w:before="0" w:after="0"/>
              <w:ind w:firstLine="0"/>
              <w:jc w:val="left"/>
              <w:rPr>
                <w:bCs/>
                <w:color w:val="000000"/>
                <w:sz w:val="20"/>
              </w:rPr>
            </w:pPr>
            <w:r w:rsidRPr="001607AC">
              <w:rPr>
                <w:color w:val="000000"/>
                <w:sz w:val="20"/>
              </w:rPr>
              <w:t>Žák dle svých možností:</w:t>
            </w:r>
          </w:p>
        </w:tc>
        <w:tc>
          <w:tcPr>
            <w:tcW w:w="3839" w:type="dxa"/>
          </w:tcPr>
          <w:p w14:paraId="2E9EE01B" w14:textId="77777777" w:rsidR="00791721" w:rsidRDefault="00791721" w:rsidP="003A1AE6">
            <w:pPr>
              <w:pStyle w:val="Odstavec"/>
              <w:spacing w:before="0" w:after="0"/>
              <w:ind w:firstLine="0"/>
              <w:jc w:val="left"/>
              <w:rPr>
                <w:bCs/>
                <w:color w:val="000000"/>
                <w:sz w:val="20"/>
              </w:rPr>
            </w:pPr>
            <w:r>
              <w:rPr>
                <w:b/>
                <w:color w:val="000000"/>
                <w:sz w:val="20"/>
              </w:rPr>
              <w:t>Učivo – 1.ročník</w:t>
            </w:r>
          </w:p>
        </w:tc>
        <w:tc>
          <w:tcPr>
            <w:tcW w:w="3839" w:type="dxa"/>
          </w:tcPr>
          <w:p w14:paraId="3F654E22" w14:textId="77777777" w:rsidR="00791721" w:rsidRDefault="00791721" w:rsidP="003A1AE6">
            <w:pPr>
              <w:pStyle w:val="Odstavec"/>
              <w:spacing w:before="0" w:after="0"/>
              <w:ind w:firstLine="0"/>
              <w:jc w:val="left"/>
              <w:rPr>
                <w:bCs/>
                <w:color w:val="000000"/>
                <w:sz w:val="20"/>
              </w:rPr>
            </w:pPr>
            <w:r>
              <w:rPr>
                <w:b/>
                <w:color w:val="000000"/>
                <w:sz w:val="20"/>
              </w:rPr>
              <w:t>Průřezová témata, přesahy, mezipředmětové vztahy</w:t>
            </w:r>
          </w:p>
        </w:tc>
      </w:tr>
      <w:tr w:rsidR="003C688E" w14:paraId="258F830D" w14:textId="77777777" w:rsidTr="003A1AE6">
        <w:tc>
          <w:tcPr>
            <w:tcW w:w="3839" w:type="dxa"/>
          </w:tcPr>
          <w:p w14:paraId="03C62D6B" w14:textId="77777777" w:rsidR="003C688E" w:rsidRDefault="003C688E" w:rsidP="003A1AE6">
            <w:pPr>
              <w:pStyle w:val="Odstavec"/>
              <w:spacing w:before="0" w:after="0"/>
              <w:ind w:firstLine="0"/>
              <w:jc w:val="left"/>
              <w:rPr>
                <w:bCs/>
                <w:color w:val="000000"/>
                <w:sz w:val="20"/>
              </w:rPr>
            </w:pPr>
            <w:r>
              <w:rPr>
                <w:bCs/>
                <w:color w:val="000000"/>
                <w:sz w:val="20"/>
              </w:rPr>
              <w:t>Rozlišuje jednotlivé kvality tónů, rozpozná výrazné tempové a dynamické změny v proudu znějící hudby</w:t>
            </w:r>
          </w:p>
          <w:p w14:paraId="0E8DA56E" w14:textId="77777777" w:rsidR="003C688E" w:rsidRDefault="003C688E" w:rsidP="003A1AE6">
            <w:pPr>
              <w:pStyle w:val="Odstavec"/>
              <w:spacing w:before="0" w:after="0"/>
              <w:ind w:firstLine="0"/>
              <w:jc w:val="left"/>
              <w:rPr>
                <w:bCs/>
                <w:color w:val="000000"/>
                <w:sz w:val="20"/>
              </w:rPr>
            </w:pPr>
          </w:p>
          <w:p w14:paraId="7D209475" w14:textId="77777777" w:rsidR="003C688E" w:rsidRDefault="003C688E" w:rsidP="003A1AE6">
            <w:pPr>
              <w:pStyle w:val="Odstavec"/>
              <w:spacing w:before="0" w:after="0"/>
              <w:ind w:firstLine="0"/>
              <w:jc w:val="left"/>
              <w:rPr>
                <w:bCs/>
                <w:color w:val="000000"/>
                <w:sz w:val="20"/>
              </w:rPr>
            </w:pPr>
          </w:p>
          <w:p w14:paraId="093231AA" w14:textId="77777777" w:rsidR="003C688E" w:rsidRDefault="003C688E" w:rsidP="003A1AE6">
            <w:pPr>
              <w:pStyle w:val="Odstavec"/>
              <w:spacing w:before="0" w:after="0"/>
              <w:ind w:firstLine="0"/>
              <w:jc w:val="left"/>
              <w:rPr>
                <w:bCs/>
                <w:color w:val="000000"/>
                <w:sz w:val="20"/>
              </w:rPr>
            </w:pPr>
          </w:p>
        </w:tc>
        <w:tc>
          <w:tcPr>
            <w:tcW w:w="3839" w:type="dxa"/>
          </w:tcPr>
          <w:p w14:paraId="64CC7449" w14:textId="77777777" w:rsidR="003C688E" w:rsidRDefault="003C688E" w:rsidP="003A1AE6">
            <w:pPr>
              <w:pStyle w:val="Odstavec"/>
              <w:spacing w:before="0" w:after="0"/>
              <w:ind w:firstLine="0"/>
              <w:jc w:val="left"/>
              <w:rPr>
                <w:bCs/>
                <w:color w:val="000000"/>
                <w:sz w:val="20"/>
              </w:rPr>
            </w:pPr>
            <w:r>
              <w:rPr>
                <w:bCs/>
                <w:color w:val="000000"/>
                <w:sz w:val="20"/>
              </w:rPr>
              <w:lastRenderedPageBreak/>
              <w:t>Rozlišuje hlasy a zvuky kolem sebe, zvuky a tóny, mluvení a zpěv.</w:t>
            </w:r>
          </w:p>
          <w:p w14:paraId="01944421" w14:textId="77777777" w:rsidR="003C688E" w:rsidRDefault="003C688E" w:rsidP="003A1AE6">
            <w:pPr>
              <w:pStyle w:val="Odstavec"/>
              <w:spacing w:before="0" w:after="0"/>
              <w:ind w:firstLine="0"/>
              <w:jc w:val="left"/>
              <w:rPr>
                <w:bCs/>
                <w:color w:val="000000"/>
                <w:sz w:val="20"/>
              </w:rPr>
            </w:pPr>
            <w:r>
              <w:rPr>
                <w:bCs/>
                <w:color w:val="000000"/>
                <w:sz w:val="20"/>
              </w:rPr>
              <w:lastRenderedPageBreak/>
              <w:t>Rozlišuje hlas mužský, ženský a dětský, zpěv sólový a sboru.</w:t>
            </w:r>
          </w:p>
          <w:p w14:paraId="7B0C319E" w14:textId="77777777" w:rsidR="003C688E" w:rsidRDefault="003C688E" w:rsidP="003A1AE6">
            <w:pPr>
              <w:pStyle w:val="Odstavec"/>
              <w:spacing w:before="0" w:after="0"/>
              <w:ind w:firstLine="0"/>
              <w:jc w:val="left"/>
              <w:rPr>
                <w:bCs/>
                <w:color w:val="000000"/>
                <w:sz w:val="20"/>
              </w:rPr>
            </w:pPr>
            <w:r>
              <w:rPr>
                <w:bCs/>
                <w:color w:val="000000"/>
                <w:sz w:val="20"/>
              </w:rPr>
              <w:t>Rozlišuje píseň a nástrojovou skladbu.</w:t>
            </w:r>
          </w:p>
          <w:p w14:paraId="08E0C4D7" w14:textId="77777777" w:rsidR="003C688E" w:rsidRDefault="003C688E" w:rsidP="003A1AE6">
            <w:pPr>
              <w:pStyle w:val="Odstavec"/>
              <w:spacing w:before="0" w:after="0"/>
              <w:ind w:firstLine="0"/>
              <w:jc w:val="left"/>
              <w:rPr>
                <w:bCs/>
                <w:color w:val="000000"/>
                <w:sz w:val="20"/>
              </w:rPr>
            </w:pPr>
            <w:r>
              <w:rPr>
                <w:bCs/>
                <w:color w:val="000000"/>
                <w:sz w:val="20"/>
              </w:rPr>
              <w:t>Rozlišuje hudbu ráznou a mírnou.</w:t>
            </w:r>
          </w:p>
          <w:p w14:paraId="5CD257E0" w14:textId="77777777" w:rsidR="003C688E" w:rsidRDefault="003C688E" w:rsidP="003A1AE6">
            <w:pPr>
              <w:pStyle w:val="Odstavec"/>
              <w:spacing w:before="0" w:after="0"/>
              <w:ind w:firstLine="0"/>
              <w:jc w:val="left"/>
              <w:rPr>
                <w:bCs/>
                <w:color w:val="000000"/>
                <w:sz w:val="20"/>
              </w:rPr>
            </w:pPr>
            <w:r>
              <w:rPr>
                <w:bCs/>
                <w:color w:val="000000"/>
                <w:sz w:val="20"/>
              </w:rPr>
              <w:t>Používá ve správných souvislostech pojmy rychle, pomalu, potichu a nahlas, vysoké a hluboké tóny, stoupavá a klesavá melodie.</w:t>
            </w:r>
          </w:p>
          <w:p w14:paraId="344C2E79" w14:textId="77777777" w:rsidR="003C688E" w:rsidRDefault="003C688E" w:rsidP="003A1AE6">
            <w:pPr>
              <w:pStyle w:val="Odstavec"/>
              <w:spacing w:before="0" w:after="0"/>
              <w:ind w:firstLine="0"/>
              <w:jc w:val="left"/>
              <w:rPr>
                <w:bCs/>
                <w:color w:val="000000"/>
                <w:sz w:val="20"/>
              </w:rPr>
            </w:pPr>
          </w:p>
          <w:p w14:paraId="34D64E50" w14:textId="77777777" w:rsidR="003C688E" w:rsidRDefault="003C688E" w:rsidP="003A1AE6">
            <w:pPr>
              <w:pStyle w:val="Odstavec"/>
              <w:spacing w:before="0" w:after="0"/>
              <w:ind w:firstLine="0"/>
              <w:jc w:val="left"/>
              <w:rPr>
                <w:bCs/>
                <w:color w:val="000000"/>
                <w:sz w:val="20"/>
              </w:rPr>
            </w:pPr>
          </w:p>
          <w:p w14:paraId="04CEDCE7" w14:textId="77777777" w:rsidR="00791721" w:rsidRDefault="00791721" w:rsidP="003A1AE6">
            <w:pPr>
              <w:pStyle w:val="Odstavec"/>
              <w:spacing w:before="0" w:after="0"/>
              <w:ind w:firstLine="0"/>
              <w:jc w:val="left"/>
              <w:rPr>
                <w:bCs/>
                <w:color w:val="000000"/>
                <w:sz w:val="20"/>
              </w:rPr>
            </w:pPr>
          </w:p>
          <w:p w14:paraId="7C99936F" w14:textId="77777777" w:rsidR="00791721" w:rsidRDefault="00791721" w:rsidP="003A1AE6">
            <w:pPr>
              <w:pStyle w:val="Odstavec"/>
              <w:spacing w:before="0" w:after="0"/>
              <w:ind w:firstLine="0"/>
              <w:jc w:val="left"/>
              <w:rPr>
                <w:bCs/>
                <w:color w:val="000000"/>
                <w:sz w:val="20"/>
              </w:rPr>
            </w:pPr>
          </w:p>
        </w:tc>
        <w:tc>
          <w:tcPr>
            <w:tcW w:w="3839" w:type="dxa"/>
          </w:tcPr>
          <w:p w14:paraId="14C08942" w14:textId="77777777" w:rsidR="003C688E" w:rsidRDefault="003C688E" w:rsidP="003A1AE6">
            <w:pPr>
              <w:pStyle w:val="Odstavec"/>
              <w:spacing w:before="0" w:after="0"/>
              <w:ind w:firstLine="0"/>
              <w:jc w:val="left"/>
              <w:rPr>
                <w:bCs/>
                <w:color w:val="000000"/>
                <w:sz w:val="20"/>
              </w:rPr>
            </w:pPr>
            <w:r>
              <w:rPr>
                <w:bCs/>
                <w:color w:val="000000"/>
                <w:sz w:val="20"/>
              </w:rPr>
              <w:lastRenderedPageBreak/>
              <w:t>Zvuk, tón.</w:t>
            </w:r>
          </w:p>
          <w:p w14:paraId="7C1ADDF8" w14:textId="77777777" w:rsidR="003C688E" w:rsidRDefault="003C688E" w:rsidP="003A1AE6">
            <w:pPr>
              <w:pStyle w:val="Odstavec"/>
              <w:spacing w:before="0" w:after="0"/>
              <w:ind w:firstLine="0"/>
              <w:jc w:val="left"/>
              <w:rPr>
                <w:bCs/>
                <w:color w:val="000000"/>
                <w:sz w:val="20"/>
              </w:rPr>
            </w:pPr>
            <w:r>
              <w:rPr>
                <w:bCs/>
                <w:color w:val="000000"/>
                <w:sz w:val="20"/>
              </w:rPr>
              <w:t>Rytmus, melodie.</w:t>
            </w:r>
          </w:p>
        </w:tc>
        <w:tc>
          <w:tcPr>
            <w:tcW w:w="3839" w:type="dxa"/>
          </w:tcPr>
          <w:p w14:paraId="1B1D509C" w14:textId="77777777" w:rsidR="003C688E" w:rsidRDefault="003C688E" w:rsidP="003A1AE6">
            <w:pPr>
              <w:pStyle w:val="Odstavec"/>
              <w:spacing w:before="0" w:after="0"/>
              <w:ind w:firstLine="0"/>
              <w:jc w:val="left"/>
              <w:rPr>
                <w:bCs/>
                <w:color w:val="000000"/>
                <w:sz w:val="20"/>
              </w:rPr>
            </w:pPr>
            <w:r>
              <w:rPr>
                <w:bCs/>
                <w:color w:val="000000"/>
                <w:sz w:val="20"/>
              </w:rPr>
              <w:t>Tělesná výchova</w:t>
            </w:r>
            <w:r w:rsidR="009E1BE3">
              <w:rPr>
                <w:bCs/>
                <w:color w:val="000000"/>
                <w:sz w:val="20"/>
              </w:rPr>
              <w:t xml:space="preserve"> – vyjádření hudby pohybem.</w:t>
            </w:r>
          </w:p>
        </w:tc>
      </w:tr>
      <w:tr w:rsidR="003C688E" w14:paraId="0EC80BBC" w14:textId="77777777" w:rsidTr="003A1AE6">
        <w:tc>
          <w:tcPr>
            <w:tcW w:w="3839" w:type="dxa"/>
          </w:tcPr>
          <w:p w14:paraId="7CC92E27" w14:textId="77777777" w:rsidR="003C688E" w:rsidRPr="00B87339" w:rsidRDefault="003C688E" w:rsidP="003A1AE6">
            <w:pPr>
              <w:pStyle w:val="Odstavec"/>
              <w:spacing w:before="0" w:after="0"/>
              <w:ind w:firstLine="0"/>
              <w:jc w:val="left"/>
              <w:rPr>
                <w:bCs/>
                <w:color w:val="000000"/>
                <w:sz w:val="20"/>
              </w:rPr>
            </w:pPr>
            <w:r w:rsidRPr="00B87339">
              <w:rPr>
                <w:bCs/>
                <w:color w:val="000000"/>
                <w:sz w:val="20"/>
              </w:rPr>
              <w:t xml:space="preserve">Rozpozná v proudu znějící hudby některé hudební nástroje, </w:t>
            </w:r>
            <w:proofErr w:type="gramStart"/>
            <w:r w:rsidRPr="00B87339">
              <w:rPr>
                <w:bCs/>
                <w:color w:val="000000"/>
                <w:sz w:val="20"/>
              </w:rPr>
              <w:t>odliší</w:t>
            </w:r>
            <w:proofErr w:type="gramEnd"/>
            <w:r w:rsidRPr="00B87339">
              <w:rPr>
                <w:bCs/>
                <w:color w:val="000000"/>
                <w:sz w:val="20"/>
              </w:rPr>
              <w:t xml:space="preserve"> hudbu vokální, instrumentální a vokálně instrumentální.</w:t>
            </w:r>
          </w:p>
          <w:p w14:paraId="49822AE2" w14:textId="77777777" w:rsidR="003C688E" w:rsidRDefault="003C688E" w:rsidP="003A1AE6">
            <w:pPr>
              <w:pStyle w:val="Odstavec"/>
              <w:spacing w:before="0" w:after="0"/>
              <w:ind w:firstLine="0"/>
              <w:jc w:val="left"/>
              <w:rPr>
                <w:bCs/>
                <w:color w:val="000000"/>
                <w:sz w:val="20"/>
              </w:rPr>
            </w:pPr>
          </w:p>
          <w:p w14:paraId="3F21EDEB" w14:textId="77777777" w:rsidR="003C688E" w:rsidRDefault="003C688E" w:rsidP="003A1AE6">
            <w:pPr>
              <w:pStyle w:val="Odstavec"/>
              <w:spacing w:before="0" w:after="0"/>
              <w:ind w:firstLine="0"/>
              <w:jc w:val="left"/>
              <w:rPr>
                <w:bCs/>
                <w:color w:val="000000"/>
                <w:sz w:val="20"/>
              </w:rPr>
            </w:pPr>
          </w:p>
        </w:tc>
        <w:tc>
          <w:tcPr>
            <w:tcW w:w="3839" w:type="dxa"/>
          </w:tcPr>
          <w:p w14:paraId="1D501763" w14:textId="77777777" w:rsidR="003C688E" w:rsidRDefault="003C688E" w:rsidP="003A1AE6">
            <w:pPr>
              <w:pStyle w:val="Odstavec"/>
              <w:spacing w:before="0" w:after="0"/>
              <w:ind w:firstLine="0"/>
              <w:jc w:val="left"/>
              <w:rPr>
                <w:bCs/>
                <w:color w:val="000000"/>
                <w:sz w:val="20"/>
              </w:rPr>
            </w:pPr>
            <w:r>
              <w:rPr>
                <w:bCs/>
                <w:color w:val="000000"/>
                <w:sz w:val="20"/>
              </w:rPr>
              <w:t>Rozlišuje u instrumentální hudby hru na zobcovou flétnu, klavír, housle, kytaru.</w:t>
            </w:r>
          </w:p>
        </w:tc>
        <w:tc>
          <w:tcPr>
            <w:tcW w:w="3839" w:type="dxa"/>
          </w:tcPr>
          <w:p w14:paraId="3DBAA449" w14:textId="77777777" w:rsidR="003C688E" w:rsidRDefault="003C688E" w:rsidP="003A1AE6">
            <w:pPr>
              <w:pStyle w:val="Odstavec"/>
              <w:spacing w:before="0" w:after="0"/>
              <w:ind w:firstLine="0"/>
              <w:jc w:val="left"/>
              <w:rPr>
                <w:bCs/>
                <w:color w:val="000000"/>
                <w:sz w:val="20"/>
              </w:rPr>
            </w:pPr>
            <w:r>
              <w:rPr>
                <w:bCs/>
                <w:color w:val="000000"/>
                <w:sz w:val="20"/>
              </w:rPr>
              <w:t>Hudební nástroje (flétna, klavír, housle, kytara).</w:t>
            </w:r>
          </w:p>
          <w:p w14:paraId="0B4BDC10" w14:textId="77777777" w:rsidR="003C688E" w:rsidRDefault="003C688E" w:rsidP="003A1AE6">
            <w:pPr>
              <w:pStyle w:val="Odstavec"/>
              <w:spacing w:before="0" w:after="0"/>
              <w:ind w:firstLine="0"/>
              <w:jc w:val="left"/>
              <w:rPr>
                <w:bCs/>
                <w:color w:val="000000"/>
                <w:sz w:val="20"/>
              </w:rPr>
            </w:pPr>
            <w:r>
              <w:rPr>
                <w:bCs/>
                <w:color w:val="000000"/>
                <w:sz w:val="20"/>
              </w:rPr>
              <w:t>Zpěv, sólový zpěv, sborový zpěv.</w:t>
            </w:r>
          </w:p>
          <w:p w14:paraId="62ABC7F2" w14:textId="77777777" w:rsidR="003C688E" w:rsidRDefault="003C688E" w:rsidP="003A1AE6">
            <w:pPr>
              <w:pStyle w:val="Odstavec"/>
              <w:spacing w:before="0" w:after="0"/>
              <w:ind w:firstLine="0"/>
              <w:jc w:val="left"/>
              <w:rPr>
                <w:bCs/>
                <w:color w:val="000000"/>
                <w:sz w:val="20"/>
              </w:rPr>
            </w:pPr>
            <w:r>
              <w:rPr>
                <w:bCs/>
                <w:color w:val="000000"/>
                <w:sz w:val="20"/>
              </w:rPr>
              <w:t>Státní hymna.</w:t>
            </w:r>
          </w:p>
          <w:p w14:paraId="7F0EB446" w14:textId="77777777" w:rsidR="003C688E" w:rsidRDefault="003C688E" w:rsidP="003A1AE6">
            <w:pPr>
              <w:pStyle w:val="Odstavec"/>
              <w:spacing w:before="0" w:after="0"/>
              <w:ind w:firstLine="0"/>
              <w:jc w:val="left"/>
              <w:rPr>
                <w:bCs/>
                <w:color w:val="000000"/>
                <w:sz w:val="20"/>
              </w:rPr>
            </w:pPr>
          </w:p>
          <w:p w14:paraId="4D47D881" w14:textId="77777777" w:rsidR="003C688E" w:rsidRDefault="003C688E" w:rsidP="003A1AE6">
            <w:pPr>
              <w:pStyle w:val="Odstavec"/>
              <w:spacing w:before="0" w:after="0"/>
              <w:ind w:firstLine="0"/>
              <w:jc w:val="left"/>
              <w:rPr>
                <w:bCs/>
                <w:color w:val="000000"/>
                <w:sz w:val="20"/>
              </w:rPr>
            </w:pPr>
          </w:p>
          <w:p w14:paraId="2D66D429" w14:textId="77777777" w:rsidR="00791721" w:rsidRDefault="00791721" w:rsidP="003A1AE6">
            <w:pPr>
              <w:pStyle w:val="Odstavec"/>
              <w:spacing w:before="0" w:after="0"/>
              <w:ind w:firstLine="0"/>
              <w:jc w:val="left"/>
              <w:rPr>
                <w:bCs/>
                <w:color w:val="000000"/>
                <w:sz w:val="20"/>
              </w:rPr>
            </w:pPr>
          </w:p>
          <w:p w14:paraId="5309C24E" w14:textId="77777777" w:rsidR="00791721" w:rsidRDefault="00791721" w:rsidP="003A1AE6">
            <w:pPr>
              <w:pStyle w:val="Odstavec"/>
              <w:spacing w:before="0" w:after="0"/>
              <w:ind w:firstLine="0"/>
              <w:jc w:val="left"/>
              <w:rPr>
                <w:bCs/>
                <w:color w:val="000000"/>
                <w:sz w:val="20"/>
              </w:rPr>
            </w:pPr>
          </w:p>
        </w:tc>
        <w:tc>
          <w:tcPr>
            <w:tcW w:w="3839" w:type="dxa"/>
          </w:tcPr>
          <w:p w14:paraId="520DC206" w14:textId="77777777" w:rsidR="003C688E" w:rsidRDefault="003C688E" w:rsidP="009E1BE3">
            <w:pPr>
              <w:pStyle w:val="Odstavec"/>
              <w:spacing w:before="0" w:after="0"/>
              <w:ind w:firstLine="0"/>
              <w:jc w:val="left"/>
              <w:rPr>
                <w:bCs/>
                <w:color w:val="000000"/>
                <w:sz w:val="20"/>
              </w:rPr>
            </w:pPr>
            <w:r>
              <w:rPr>
                <w:bCs/>
                <w:color w:val="000000"/>
                <w:sz w:val="20"/>
              </w:rPr>
              <w:t>Český jazyk</w:t>
            </w:r>
            <w:r w:rsidR="009E1BE3">
              <w:rPr>
                <w:bCs/>
                <w:color w:val="000000"/>
                <w:sz w:val="20"/>
              </w:rPr>
              <w:t xml:space="preserve"> – státní hymna.</w:t>
            </w:r>
          </w:p>
        </w:tc>
      </w:tr>
    </w:tbl>
    <w:p w14:paraId="476E3855" w14:textId="77777777" w:rsidR="003C688E" w:rsidRDefault="003C688E" w:rsidP="003C688E">
      <w:pPr>
        <w:pStyle w:val="Odstavec"/>
        <w:spacing w:before="0" w:after="0"/>
        <w:ind w:firstLine="0"/>
        <w:jc w:val="left"/>
        <w:rPr>
          <w:b/>
          <w:u w:val="single"/>
        </w:rPr>
      </w:pPr>
    </w:p>
    <w:p w14:paraId="77E05C47" w14:textId="77777777" w:rsidR="003C688E" w:rsidRDefault="003C688E" w:rsidP="003C688E">
      <w:pPr>
        <w:pStyle w:val="Odstavec"/>
        <w:spacing w:before="0" w:after="0"/>
        <w:ind w:firstLine="0"/>
        <w:jc w:val="left"/>
        <w:rPr>
          <w:b/>
          <w:u w:val="single"/>
        </w:rPr>
      </w:pPr>
    </w:p>
    <w:p w14:paraId="4A5FC765" w14:textId="77777777" w:rsidR="003C688E" w:rsidRDefault="003C688E" w:rsidP="003C688E">
      <w:pPr>
        <w:pStyle w:val="Odstavec"/>
        <w:spacing w:before="0" w:after="0"/>
        <w:ind w:firstLine="0"/>
        <w:jc w:val="left"/>
        <w:rPr>
          <w:b/>
          <w:u w:val="single"/>
        </w:rPr>
      </w:pPr>
    </w:p>
    <w:p w14:paraId="39C50ECE" w14:textId="77777777" w:rsidR="00791721" w:rsidRDefault="00791721" w:rsidP="003C688E">
      <w:pPr>
        <w:pStyle w:val="Odstavec"/>
        <w:spacing w:before="0" w:after="0"/>
        <w:ind w:firstLine="0"/>
        <w:jc w:val="left"/>
        <w:rPr>
          <w:b/>
          <w:u w:val="single"/>
        </w:rPr>
      </w:pPr>
    </w:p>
    <w:p w14:paraId="7C486702" w14:textId="77777777" w:rsidR="00791721" w:rsidRDefault="00791721" w:rsidP="003C688E">
      <w:pPr>
        <w:pStyle w:val="Odstavec"/>
        <w:spacing w:before="0" w:after="0"/>
        <w:ind w:firstLine="0"/>
        <w:jc w:val="left"/>
        <w:rPr>
          <w:b/>
          <w:u w:val="single"/>
        </w:rPr>
      </w:pPr>
    </w:p>
    <w:p w14:paraId="7F01845E" w14:textId="77777777" w:rsidR="0099510A" w:rsidRDefault="0099510A" w:rsidP="003C688E">
      <w:pPr>
        <w:pStyle w:val="Odstavec"/>
        <w:spacing w:before="0" w:after="0"/>
        <w:ind w:firstLine="0"/>
        <w:jc w:val="left"/>
        <w:rPr>
          <w:b/>
          <w:u w:val="single"/>
        </w:rPr>
      </w:pPr>
    </w:p>
    <w:p w14:paraId="0E31F02C" w14:textId="77777777" w:rsidR="0099510A" w:rsidRDefault="0099510A" w:rsidP="003C688E">
      <w:pPr>
        <w:pStyle w:val="Odstavec"/>
        <w:spacing w:before="0" w:after="0"/>
        <w:ind w:firstLine="0"/>
        <w:jc w:val="left"/>
        <w:rPr>
          <w:b/>
          <w:u w:val="single"/>
        </w:rPr>
      </w:pPr>
    </w:p>
    <w:p w14:paraId="1D43E0C1" w14:textId="77777777" w:rsidR="0099510A" w:rsidRDefault="0099510A" w:rsidP="003C688E">
      <w:pPr>
        <w:pStyle w:val="Odstavec"/>
        <w:spacing w:before="0" w:after="0"/>
        <w:ind w:firstLine="0"/>
        <w:jc w:val="left"/>
        <w:rPr>
          <w:b/>
          <w:u w:val="single"/>
        </w:rPr>
      </w:pPr>
    </w:p>
    <w:p w14:paraId="2CB8617E" w14:textId="77777777" w:rsidR="00791721" w:rsidRDefault="00791721" w:rsidP="003C688E">
      <w:pPr>
        <w:pStyle w:val="Odstavec"/>
        <w:spacing w:before="0" w:after="0"/>
        <w:ind w:firstLine="0"/>
        <w:jc w:val="left"/>
        <w:rPr>
          <w:b/>
          <w:u w:val="single"/>
        </w:rPr>
      </w:pPr>
    </w:p>
    <w:p w14:paraId="1117F76E" w14:textId="77777777" w:rsidR="00B54352" w:rsidRDefault="00B54352" w:rsidP="003C688E">
      <w:pPr>
        <w:pStyle w:val="Odstavec"/>
        <w:spacing w:before="0" w:after="0"/>
        <w:ind w:firstLine="0"/>
        <w:jc w:val="left"/>
        <w:rPr>
          <w:b/>
          <w:u w:val="single"/>
        </w:rPr>
      </w:pPr>
    </w:p>
    <w:p w14:paraId="37268115" w14:textId="77777777" w:rsidR="003C688E" w:rsidRPr="00791721" w:rsidRDefault="003C688E" w:rsidP="003C688E">
      <w:pPr>
        <w:pStyle w:val="Odstavec"/>
        <w:spacing w:before="0" w:after="0"/>
        <w:ind w:firstLine="0"/>
        <w:jc w:val="left"/>
        <w:rPr>
          <w:b/>
          <w:color w:val="000000"/>
          <w:u w:val="single"/>
        </w:rPr>
      </w:pPr>
      <w:r w:rsidRPr="00791721">
        <w:rPr>
          <w:b/>
          <w:color w:val="000000"/>
          <w:u w:val="single"/>
        </w:rPr>
        <w:t>Vzdělávací obsah vyučovacího předmětu hudební výchova – 2.ročník</w:t>
      </w:r>
    </w:p>
    <w:p w14:paraId="3CB97867" w14:textId="77777777" w:rsidR="003C688E" w:rsidRDefault="003C688E" w:rsidP="003C688E">
      <w:pPr>
        <w:pStyle w:val="Odstavec"/>
        <w:spacing w:before="0" w:after="0"/>
        <w:ind w:firstLine="0"/>
        <w:jc w:val="left"/>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0"/>
        <w:gridCol w:w="3479"/>
        <w:gridCol w:w="3480"/>
        <w:gridCol w:w="3509"/>
      </w:tblGrid>
      <w:tr w:rsidR="003C688E" w14:paraId="608E4192" w14:textId="77777777" w:rsidTr="003A1AE6">
        <w:tc>
          <w:tcPr>
            <w:tcW w:w="3839" w:type="dxa"/>
          </w:tcPr>
          <w:p w14:paraId="6E0D4D67" w14:textId="77777777" w:rsidR="003C688E" w:rsidRDefault="003C688E" w:rsidP="003A1AE6">
            <w:pPr>
              <w:pStyle w:val="Odstavec"/>
              <w:spacing w:before="0" w:after="0"/>
              <w:ind w:firstLine="0"/>
              <w:jc w:val="left"/>
              <w:rPr>
                <w:b/>
                <w:color w:val="000000"/>
                <w:sz w:val="20"/>
              </w:rPr>
            </w:pPr>
            <w:r>
              <w:rPr>
                <w:b/>
                <w:color w:val="000000"/>
                <w:sz w:val="20"/>
              </w:rPr>
              <w:lastRenderedPageBreak/>
              <w:t xml:space="preserve">Očekávané výstupy – 1.období </w:t>
            </w:r>
          </w:p>
        </w:tc>
        <w:tc>
          <w:tcPr>
            <w:tcW w:w="3839" w:type="dxa"/>
          </w:tcPr>
          <w:p w14:paraId="491B0E12" w14:textId="77777777" w:rsidR="003C688E" w:rsidRDefault="003C688E" w:rsidP="003A1AE6">
            <w:pPr>
              <w:pStyle w:val="Odstavec"/>
              <w:spacing w:before="0" w:after="0"/>
              <w:ind w:firstLine="0"/>
              <w:jc w:val="left"/>
              <w:rPr>
                <w:b/>
                <w:color w:val="000000"/>
                <w:sz w:val="20"/>
              </w:rPr>
            </w:pPr>
            <w:r>
              <w:rPr>
                <w:b/>
                <w:color w:val="000000"/>
                <w:sz w:val="20"/>
              </w:rPr>
              <w:t>Školní výstupy – 2.ročník</w:t>
            </w:r>
          </w:p>
        </w:tc>
        <w:tc>
          <w:tcPr>
            <w:tcW w:w="3839" w:type="dxa"/>
          </w:tcPr>
          <w:p w14:paraId="7E38D2C0" w14:textId="77777777" w:rsidR="003C688E" w:rsidRDefault="003C688E" w:rsidP="003A1AE6">
            <w:pPr>
              <w:pStyle w:val="Odstavec"/>
              <w:spacing w:before="0" w:after="0"/>
              <w:ind w:firstLine="0"/>
              <w:jc w:val="left"/>
              <w:rPr>
                <w:b/>
                <w:color w:val="000000"/>
                <w:sz w:val="20"/>
              </w:rPr>
            </w:pPr>
            <w:r>
              <w:rPr>
                <w:b/>
                <w:color w:val="000000"/>
                <w:sz w:val="20"/>
              </w:rPr>
              <w:t>Učivo – 2.ročník</w:t>
            </w:r>
          </w:p>
        </w:tc>
        <w:tc>
          <w:tcPr>
            <w:tcW w:w="3839" w:type="dxa"/>
          </w:tcPr>
          <w:p w14:paraId="65E4D548" w14:textId="77777777" w:rsidR="003C688E" w:rsidRDefault="003C688E" w:rsidP="003A1AE6">
            <w:pPr>
              <w:pStyle w:val="Odstavec"/>
              <w:spacing w:before="0" w:after="0"/>
              <w:ind w:firstLine="0"/>
              <w:jc w:val="left"/>
              <w:rPr>
                <w:b/>
                <w:color w:val="000000"/>
                <w:sz w:val="20"/>
              </w:rPr>
            </w:pPr>
            <w:r>
              <w:rPr>
                <w:b/>
                <w:color w:val="000000"/>
                <w:sz w:val="20"/>
              </w:rPr>
              <w:t>Průřezová témata, přesahy, mezipředmětové vztahy</w:t>
            </w:r>
          </w:p>
        </w:tc>
      </w:tr>
      <w:tr w:rsidR="003C688E" w14:paraId="455D2C4F" w14:textId="77777777" w:rsidTr="003A1AE6">
        <w:tc>
          <w:tcPr>
            <w:tcW w:w="3839" w:type="dxa"/>
          </w:tcPr>
          <w:p w14:paraId="7F60F0C9" w14:textId="77777777" w:rsidR="003C688E" w:rsidRDefault="003C688E" w:rsidP="003A1AE6">
            <w:pPr>
              <w:pStyle w:val="Odstavec"/>
              <w:spacing w:before="0" w:after="0"/>
              <w:ind w:firstLine="0"/>
              <w:jc w:val="left"/>
              <w:rPr>
                <w:bCs/>
                <w:color w:val="000000"/>
                <w:sz w:val="20"/>
                <w:u w:val="single"/>
              </w:rPr>
            </w:pPr>
            <w:r>
              <w:rPr>
                <w:bCs/>
                <w:color w:val="000000"/>
                <w:sz w:val="20"/>
                <w:u w:val="single"/>
              </w:rPr>
              <w:t>Žák:</w:t>
            </w:r>
          </w:p>
          <w:p w14:paraId="2239220F" w14:textId="2AC5D206" w:rsidR="003C688E" w:rsidRPr="00615CDB" w:rsidRDefault="003C688E" w:rsidP="003A1AE6">
            <w:pPr>
              <w:pStyle w:val="Odstavec"/>
              <w:spacing w:before="0" w:after="0"/>
              <w:ind w:firstLine="0"/>
              <w:jc w:val="left"/>
              <w:rPr>
                <w:bCs/>
                <w:color w:val="000000"/>
                <w:sz w:val="20"/>
              </w:rPr>
            </w:pPr>
            <w:r w:rsidRPr="00615CDB">
              <w:rPr>
                <w:bCs/>
                <w:color w:val="000000"/>
                <w:sz w:val="20"/>
              </w:rPr>
              <w:t>Zpívá v</w:t>
            </w:r>
            <w:r>
              <w:rPr>
                <w:bCs/>
                <w:color w:val="000000"/>
                <w:sz w:val="20"/>
              </w:rPr>
              <w:t> </w:t>
            </w:r>
            <w:r w:rsidRPr="00615CDB">
              <w:rPr>
                <w:bCs/>
                <w:color w:val="000000"/>
                <w:sz w:val="20"/>
              </w:rPr>
              <w:t>jednohlase</w:t>
            </w:r>
            <w:r>
              <w:rPr>
                <w:bCs/>
                <w:color w:val="000000"/>
                <w:sz w:val="20"/>
              </w:rPr>
              <w:t>.</w:t>
            </w:r>
          </w:p>
          <w:p w14:paraId="658FDDC1" w14:textId="77777777" w:rsidR="003C688E" w:rsidRDefault="003C688E" w:rsidP="003A1AE6">
            <w:pPr>
              <w:pStyle w:val="Odstavec"/>
              <w:spacing w:before="0" w:after="0"/>
              <w:ind w:firstLine="0"/>
              <w:jc w:val="left"/>
              <w:rPr>
                <w:bCs/>
                <w:color w:val="000000"/>
                <w:sz w:val="20"/>
              </w:rPr>
            </w:pPr>
          </w:p>
          <w:p w14:paraId="06A7416F" w14:textId="77777777" w:rsidR="003C688E" w:rsidRDefault="003C688E" w:rsidP="003A1AE6">
            <w:pPr>
              <w:pStyle w:val="Odstavec"/>
              <w:spacing w:before="0" w:after="0"/>
              <w:ind w:firstLine="0"/>
              <w:jc w:val="left"/>
              <w:rPr>
                <w:bCs/>
                <w:color w:val="000000"/>
                <w:sz w:val="20"/>
              </w:rPr>
            </w:pPr>
          </w:p>
        </w:tc>
        <w:tc>
          <w:tcPr>
            <w:tcW w:w="3839" w:type="dxa"/>
          </w:tcPr>
          <w:p w14:paraId="7DA20AC4" w14:textId="77777777" w:rsidR="003C688E" w:rsidRDefault="003C688E" w:rsidP="003A1AE6">
            <w:pPr>
              <w:pStyle w:val="Odstavec"/>
              <w:spacing w:before="0" w:after="0"/>
              <w:ind w:firstLine="0"/>
              <w:jc w:val="left"/>
              <w:rPr>
                <w:bCs/>
                <w:color w:val="000000"/>
                <w:sz w:val="20"/>
                <w:u w:val="single"/>
              </w:rPr>
            </w:pPr>
            <w:r w:rsidRPr="00CE7655">
              <w:rPr>
                <w:bCs/>
                <w:color w:val="000000"/>
                <w:sz w:val="20"/>
                <w:u w:val="single"/>
              </w:rPr>
              <w:t>Žák dle svých možností:</w:t>
            </w:r>
          </w:p>
          <w:p w14:paraId="7BEDF417" w14:textId="77777777" w:rsidR="003C688E" w:rsidRDefault="003C688E" w:rsidP="003A1AE6">
            <w:pPr>
              <w:pStyle w:val="Odstavec"/>
              <w:spacing w:before="0" w:after="0"/>
              <w:ind w:firstLine="0"/>
              <w:jc w:val="left"/>
              <w:rPr>
                <w:bCs/>
                <w:color w:val="000000"/>
                <w:sz w:val="20"/>
              </w:rPr>
            </w:pPr>
            <w:r>
              <w:rPr>
                <w:bCs/>
                <w:color w:val="000000"/>
                <w:sz w:val="20"/>
              </w:rPr>
              <w:t>Zazpívá zpaměti 5 písní.</w:t>
            </w:r>
          </w:p>
          <w:p w14:paraId="486BF022" w14:textId="77777777" w:rsidR="003C688E" w:rsidRDefault="003C688E" w:rsidP="003A1AE6">
            <w:pPr>
              <w:pStyle w:val="Odstavec"/>
              <w:spacing w:before="0" w:after="0"/>
              <w:ind w:firstLine="0"/>
              <w:jc w:val="left"/>
              <w:rPr>
                <w:bCs/>
                <w:color w:val="000000"/>
                <w:sz w:val="20"/>
              </w:rPr>
            </w:pPr>
            <w:r>
              <w:rPr>
                <w:bCs/>
                <w:color w:val="000000"/>
                <w:sz w:val="20"/>
              </w:rPr>
              <w:t>Pokusí se zazpívat kánon ve skupině.</w:t>
            </w:r>
          </w:p>
          <w:p w14:paraId="3389D47D" w14:textId="0216ECA7" w:rsidR="003C688E" w:rsidRDefault="003C688E" w:rsidP="003A1AE6">
            <w:pPr>
              <w:pStyle w:val="Odstavec"/>
              <w:spacing w:before="0" w:after="0"/>
              <w:ind w:firstLine="0"/>
              <w:jc w:val="left"/>
              <w:rPr>
                <w:bCs/>
                <w:color w:val="000000"/>
                <w:sz w:val="20"/>
              </w:rPr>
            </w:pPr>
            <w:r>
              <w:rPr>
                <w:bCs/>
                <w:color w:val="000000"/>
                <w:sz w:val="20"/>
              </w:rPr>
              <w:t>Zazpívá s doprovodem</w:t>
            </w:r>
            <w:r w:rsidRPr="00C061C2">
              <w:rPr>
                <w:bCs/>
                <w:color w:val="FF0000"/>
                <w:sz w:val="20"/>
              </w:rPr>
              <w:t>.</w:t>
            </w:r>
          </w:p>
          <w:p w14:paraId="793B5C58" w14:textId="77777777" w:rsidR="003C688E" w:rsidRDefault="003C688E" w:rsidP="003A1AE6">
            <w:pPr>
              <w:pStyle w:val="Odstavec"/>
              <w:spacing w:before="0" w:after="0"/>
              <w:ind w:firstLine="0"/>
              <w:jc w:val="left"/>
              <w:rPr>
                <w:bCs/>
                <w:color w:val="000000"/>
                <w:sz w:val="20"/>
              </w:rPr>
            </w:pPr>
            <w:r>
              <w:rPr>
                <w:bCs/>
                <w:color w:val="000000"/>
                <w:sz w:val="20"/>
              </w:rPr>
              <w:t>Při zpěvu reaguje na předehru, mezihru, dohru.</w:t>
            </w:r>
          </w:p>
          <w:p w14:paraId="34941B3E" w14:textId="77777777" w:rsidR="00791721" w:rsidRDefault="00791721" w:rsidP="003A1AE6">
            <w:pPr>
              <w:pStyle w:val="Odstavec"/>
              <w:spacing w:before="0" w:after="0"/>
              <w:ind w:firstLine="0"/>
              <w:jc w:val="left"/>
              <w:rPr>
                <w:bCs/>
                <w:color w:val="000000"/>
                <w:sz w:val="20"/>
              </w:rPr>
            </w:pPr>
          </w:p>
          <w:p w14:paraId="0A66BC52" w14:textId="77777777" w:rsidR="00791721" w:rsidRDefault="00791721" w:rsidP="003A1AE6">
            <w:pPr>
              <w:pStyle w:val="Odstavec"/>
              <w:spacing w:before="0" w:after="0"/>
              <w:ind w:firstLine="0"/>
              <w:jc w:val="left"/>
              <w:rPr>
                <w:bCs/>
                <w:color w:val="000000"/>
                <w:sz w:val="20"/>
              </w:rPr>
            </w:pPr>
          </w:p>
          <w:p w14:paraId="38FCF290" w14:textId="77777777" w:rsidR="0099510A" w:rsidRPr="00AB4B9E" w:rsidRDefault="0099510A" w:rsidP="003A1AE6">
            <w:pPr>
              <w:pStyle w:val="Odstavec"/>
              <w:spacing w:before="0" w:after="0"/>
              <w:ind w:firstLine="0"/>
              <w:jc w:val="left"/>
              <w:rPr>
                <w:bCs/>
                <w:color w:val="000000"/>
                <w:sz w:val="20"/>
              </w:rPr>
            </w:pPr>
          </w:p>
        </w:tc>
        <w:tc>
          <w:tcPr>
            <w:tcW w:w="3839" w:type="dxa"/>
          </w:tcPr>
          <w:p w14:paraId="3AD63E9E" w14:textId="77777777" w:rsidR="003C688E" w:rsidRDefault="003C688E" w:rsidP="003A1AE6">
            <w:pPr>
              <w:pStyle w:val="Odstavec"/>
              <w:spacing w:before="0" w:after="0"/>
              <w:ind w:firstLine="0"/>
              <w:jc w:val="left"/>
              <w:rPr>
                <w:bCs/>
                <w:color w:val="000000"/>
                <w:sz w:val="20"/>
              </w:rPr>
            </w:pPr>
            <w:r>
              <w:rPr>
                <w:bCs/>
                <w:color w:val="000000"/>
                <w:sz w:val="20"/>
              </w:rPr>
              <w:t>Písně v rozsahu c1 – h1.</w:t>
            </w:r>
          </w:p>
          <w:p w14:paraId="010C77EC" w14:textId="77777777" w:rsidR="003C688E" w:rsidRDefault="003C688E" w:rsidP="003A1AE6">
            <w:pPr>
              <w:pStyle w:val="Odstavec"/>
              <w:spacing w:before="0" w:after="0"/>
              <w:ind w:firstLine="0"/>
              <w:jc w:val="left"/>
              <w:rPr>
                <w:bCs/>
                <w:color w:val="000000"/>
                <w:sz w:val="20"/>
              </w:rPr>
            </w:pPr>
            <w:r>
              <w:rPr>
                <w:bCs/>
                <w:color w:val="000000"/>
                <w:sz w:val="20"/>
              </w:rPr>
              <w:t>Kánon.</w:t>
            </w:r>
          </w:p>
          <w:p w14:paraId="0EB48D86" w14:textId="77777777" w:rsidR="003C688E" w:rsidRDefault="003C688E" w:rsidP="003A1AE6">
            <w:pPr>
              <w:pStyle w:val="Odstavec"/>
              <w:spacing w:before="0" w:after="0"/>
              <w:ind w:firstLine="0"/>
              <w:jc w:val="left"/>
              <w:rPr>
                <w:bCs/>
                <w:color w:val="000000"/>
                <w:sz w:val="20"/>
              </w:rPr>
            </w:pPr>
            <w:r>
              <w:rPr>
                <w:bCs/>
                <w:color w:val="000000"/>
                <w:sz w:val="20"/>
              </w:rPr>
              <w:t>Předehra, mezihra, dohra.</w:t>
            </w:r>
          </w:p>
          <w:p w14:paraId="0BD12255" w14:textId="77777777" w:rsidR="003C688E" w:rsidRDefault="003C688E" w:rsidP="003A1AE6">
            <w:pPr>
              <w:pStyle w:val="Odstavec"/>
              <w:spacing w:before="0" w:after="0"/>
              <w:ind w:firstLine="0"/>
              <w:jc w:val="left"/>
              <w:rPr>
                <w:bCs/>
                <w:color w:val="000000"/>
                <w:sz w:val="20"/>
              </w:rPr>
            </w:pPr>
            <w:r>
              <w:rPr>
                <w:bCs/>
                <w:color w:val="000000"/>
                <w:sz w:val="20"/>
              </w:rPr>
              <w:t>Zpěv sólový, skupinový, sborový.</w:t>
            </w:r>
          </w:p>
        </w:tc>
        <w:tc>
          <w:tcPr>
            <w:tcW w:w="3839" w:type="dxa"/>
          </w:tcPr>
          <w:p w14:paraId="5AFB611B" w14:textId="77777777" w:rsidR="00E94226" w:rsidRDefault="00E94226" w:rsidP="003A1AE6">
            <w:pPr>
              <w:pStyle w:val="Odstavec"/>
              <w:spacing w:before="0" w:after="0"/>
              <w:ind w:firstLine="0"/>
              <w:jc w:val="left"/>
              <w:rPr>
                <w:bCs/>
                <w:color w:val="000000"/>
                <w:sz w:val="20"/>
              </w:rPr>
            </w:pPr>
            <w:r>
              <w:rPr>
                <w:bCs/>
                <w:color w:val="000000"/>
                <w:sz w:val="20"/>
              </w:rPr>
              <w:t>OSV – psychohygiena (pozitivní naladění mysli).</w:t>
            </w:r>
          </w:p>
          <w:p w14:paraId="51CDE9E2" w14:textId="77777777" w:rsidR="003C688E" w:rsidRDefault="003C688E" w:rsidP="003A1AE6">
            <w:pPr>
              <w:pStyle w:val="Odstavec"/>
              <w:spacing w:before="0" w:after="0"/>
              <w:ind w:firstLine="0"/>
              <w:jc w:val="left"/>
              <w:rPr>
                <w:bCs/>
                <w:color w:val="000000"/>
                <w:sz w:val="20"/>
              </w:rPr>
            </w:pPr>
            <w:r>
              <w:rPr>
                <w:bCs/>
                <w:color w:val="000000"/>
                <w:sz w:val="20"/>
              </w:rPr>
              <w:t>Český jazyk</w:t>
            </w:r>
            <w:r w:rsidR="00E94226">
              <w:rPr>
                <w:bCs/>
                <w:color w:val="000000"/>
                <w:sz w:val="20"/>
              </w:rPr>
              <w:t xml:space="preserve"> – čtení textů, správná výslovnost.</w:t>
            </w:r>
          </w:p>
        </w:tc>
      </w:tr>
      <w:tr w:rsidR="003C688E" w14:paraId="772D4D45" w14:textId="77777777" w:rsidTr="003A1AE6">
        <w:tc>
          <w:tcPr>
            <w:tcW w:w="3839" w:type="dxa"/>
          </w:tcPr>
          <w:p w14:paraId="1D1CBAA5" w14:textId="4481662F" w:rsidR="003C688E" w:rsidRPr="00C061C2" w:rsidRDefault="003C688E" w:rsidP="003A1AE6">
            <w:pPr>
              <w:pStyle w:val="Odstavec"/>
              <w:spacing w:before="0" w:after="0"/>
              <w:ind w:firstLine="0"/>
              <w:jc w:val="left"/>
              <w:rPr>
                <w:bCs/>
                <w:color w:val="FF0000"/>
                <w:sz w:val="20"/>
              </w:rPr>
            </w:pPr>
            <w:r>
              <w:rPr>
                <w:bCs/>
                <w:color w:val="000000"/>
                <w:sz w:val="20"/>
              </w:rPr>
              <w:t xml:space="preserve">Rytmizuje a melodizuje jednoduché </w:t>
            </w:r>
            <w:proofErr w:type="gramStart"/>
            <w:r>
              <w:rPr>
                <w:bCs/>
                <w:color w:val="000000"/>
                <w:sz w:val="20"/>
              </w:rPr>
              <w:t>texty,</w:t>
            </w:r>
            <w:r w:rsidRPr="00C061C2">
              <w:rPr>
                <w:bCs/>
                <w:color w:val="FF0000"/>
                <w:sz w:val="20"/>
              </w:rPr>
              <w:t>.</w:t>
            </w:r>
            <w:proofErr w:type="gramEnd"/>
          </w:p>
          <w:p w14:paraId="2AB2B43E" w14:textId="77777777" w:rsidR="003C688E" w:rsidRPr="00C061C2" w:rsidRDefault="003C688E" w:rsidP="003A1AE6">
            <w:pPr>
              <w:pStyle w:val="Odstavec"/>
              <w:spacing w:before="0" w:after="0"/>
              <w:ind w:firstLine="0"/>
              <w:jc w:val="left"/>
              <w:rPr>
                <w:bCs/>
                <w:color w:val="FF0000"/>
                <w:sz w:val="20"/>
              </w:rPr>
            </w:pPr>
          </w:p>
          <w:p w14:paraId="731ED524" w14:textId="77777777" w:rsidR="003C688E" w:rsidRDefault="003C688E" w:rsidP="003A1AE6">
            <w:pPr>
              <w:pStyle w:val="Odstavec"/>
              <w:spacing w:before="0" w:after="0"/>
              <w:ind w:firstLine="0"/>
              <w:jc w:val="left"/>
              <w:rPr>
                <w:bCs/>
                <w:color w:val="000000"/>
                <w:sz w:val="20"/>
              </w:rPr>
            </w:pPr>
          </w:p>
        </w:tc>
        <w:tc>
          <w:tcPr>
            <w:tcW w:w="3839" w:type="dxa"/>
          </w:tcPr>
          <w:p w14:paraId="2E4963C6" w14:textId="77777777" w:rsidR="003C688E" w:rsidRDefault="003C688E" w:rsidP="003A1AE6">
            <w:pPr>
              <w:pStyle w:val="Odstavec"/>
              <w:spacing w:before="0" w:after="0"/>
              <w:ind w:firstLine="0"/>
              <w:jc w:val="left"/>
              <w:rPr>
                <w:bCs/>
                <w:color w:val="000000"/>
                <w:sz w:val="20"/>
              </w:rPr>
            </w:pPr>
            <w:r>
              <w:rPr>
                <w:bCs/>
                <w:color w:val="000000"/>
                <w:sz w:val="20"/>
              </w:rPr>
              <w:t>Melodizuje texty.</w:t>
            </w:r>
          </w:p>
          <w:p w14:paraId="6CDCA6FF" w14:textId="77777777" w:rsidR="003C688E" w:rsidRDefault="003C688E" w:rsidP="003A1AE6">
            <w:pPr>
              <w:pStyle w:val="Odstavec"/>
              <w:spacing w:before="0" w:after="0"/>
              <w:ind w:firstLine="0"/>
              <w:jc w:val="left"/>
              <w:rPr>
                <w:bCs/>
                <w:color w:val="000000"/>
                <w:sz w:val="20"/>
              </w:rPr>
            </w:pPr>
            <w:r>
              <w:rPr>
                <w:bCs/>
                <w:color w:val="000000"/>
                <w:sz w:val="20"/>
              </w:rPr>
              <w:t>Aplikuje hudební dialog.</w:t>
            </w:r>
          </w:p>
          <w:p w14:paraId="4049710B" w14:textId="77777777" w:rsidR="003C688E" w:rsidRDefault="003C688E" w:rsidP="003A1AE6">
            <w:pPr>
              <w:pStyle w:val="Odstavec"/>
              <w:spacing w:before="0" w:after="0"/>
              <w:ind w:firstLine="0"/>
              <w:jc w:val="left"/>
              <w:rPr>
                <w:bCs/>
                <w:color w:val="000000"/>
                <w:sz w:val="20"/>
              </w:rPr>
            </w:pPr>
            <w:r>
              <w:rPr>
                <w:bCs/>
                <w:color w:val="000000"/>
                <w:sz w:val="20"/>
              </w:rPr>
              <w:t>Vytleská rytmus textů se čtvrťovými a osminovými hodnotami.</w:t>
            </w:r>
          </w:p>
          <w:p w14:paraId="6BB69B78" w14:textId="77777777" w:rsidR="00791721" w:rsidRDefault="00791721" w:rsidP="003A1AE6">
            <w:pPr>
              <w:pStyle w:val="Odstavec"/>
              <w:spacing w:before="0" w:after="0"/>
              <w:ind w:firstLine="0"/>
              <w:jc w:val="left"/>
              <w:rPr>
                <w:bCs/>
                <w:color w:val="000000"/>
                <w:sz w:val="20"/>
              </w:rPr>
            </w:pPr>
          </w:p>
          <w:p w14:paraId="4CC8985A" w14:textId="77777777" w:rsidR="003C688E" w:rsidRDefault="003C688E" w:rsidP="003A1AE6">
            <w:pPr>
              <w:pStyle w:val="Odstavec"/>
              <w:spacing w:before="0" w:after="0"/>
              <w:ind w:firstLine="0"/>
              <w:jc w:val="left"/>
              <w:rPr>
                <w:bCs/>
                <w:color w:val="000000"/>
                <w:sz w:val="20"/>
              </w:rPr>
            </w:pPr>
          </w:p>
          <w:p w14:paraId="62916EA0" w14:textId="77777777" w:rsidR="0099510A" w:rsidRDefault="0099510A" w:rsidP="003A1AE6">
            <w:pPr>
              <w:pStyle w:val="Odstavec"/>
              <w:spacing w:before="0" w:after="0"/>
              <w:ind w:firstLine="0"/>
              <w:jc w:val="left"/>
              <w:rPr>
                <w:bCs/>
                <w:color w:val="000000"/>
                <w:sz w:val="20"/>
              </w:rPr>
            </w:pPr>
          </w:p>
        </w:tc>
        <w:tc>
          <w:tcPr>
            <w:tcW w:w="3839" w:type="dxa"/>
          </w:tcPr>
          <w:p w14:paraId="224A2FEB" w14:textId="77777777" w:rsidR="003C688E" w:rsidRDefault="003C688E" w:rsidP="003A1AE6">
            <w:pPr>
              <w:pStyle w:val="Odstavec"/>
              <w:spacing w:before="0" w:after="0"/>
              <w:ind w:firstLine="0"/>
              <w:jc w:val="left"/>
              <w:rPr>
                <w:bCs/>
                <w:color w:val="000000"/>
                <w:sz w:val="20"/>
              </w:rPr>
            </w:pPr>
            <w:r>
              <w:rPr>
                <w:bCs/>
                <w:color w:val="000000"/>
                <w:sz w:val="20"/>
              </w:rPr>
              <w:t>Hudební dialog.</w:t>
            </w:r>
          </w:p>
          <w:p w14:paraId="672324F2" w14:textId="77777777" w:rsidR="003C688E" w:rsidRDefault="003C688E" w:rsidP="003A1AE6">
            <w:pPr>
              <w:pStyle w:val="Odstavec"/>
              <w:spacing w:before="0" w:after="0"/>
              <w:ind w:firstLine="0"/>
              <w:jc w:val="left"/>
              <w:rPr>
                <w:bCs/>
                <w:color w:val="000000"/>
                <w:sz w:val="20"/>
              </w:rPr>
            </w:pPr>
            <w:r>
              <w:rPr>
                <w:bCs/>
                <w:color w:val="000000"/>
                <w:sz w:val="20"/>
              </w:rPr>
              <w:t>Melodizace textu.</w:t>
            </w:r>
          </w:p>
          <w:p w14:paraId="513111A6" w14:textId="77777777" w:rsidR="003C688E" w:rsidRDefault="003C688E" w:rsidP="003A1AE6">
            <w:pPr>
              <w:pStyle w:val="Odstavec"/>
              <w:spacing w:before="0" w:after="0"/>
              <w:ind w:firstLine="0"/>
              <w:jc w:val="left"/>
              <w:rPr>
                <w:bCs/>
                <w:color w:val="000000"/>
                <w:sz w:val="20"/>
              </w:rPr>
            </w:pPr>
            <w:r>
              <w:rPr>
                <w:bCs/>
                <w:color w:val="000000"/>
                <w:sz w:val="20"/>
              </w:rPr>
              <w:t>Rytmická cvičení.</w:t>
            </w:r>
          </w:p>
        </w:tc>
        <w:tc>
          <w:tcPr>
            <w:tcW w:w="3839" w:type="dxa"/>
          </w:tcPr>
          <w:p w14:paraId="04C55D2F" w14:textId="77777777" w:rsidR="00E94226" w:rsidRDefault="00E94226" w:rsidP="00E94226">
            <w:pPr>
              <w:pStyle w:val="Odstavec"/>
              <w:spacing w:before="0" w:after="0"/>
              <w:ind w:firstLine="0"/>
              <w:jc w:val="left"/>
              <w:rPr>
                <w:bCs/>
                <w:color w:val="000000"/>
                <w:sz w:val="20"/>
              </w:rPr>
            </w:pPr>
            <w:r>
              <w:rPr>
                <w:bCs/>
                <w:color w:val="000000"/>
                <w:sz w:val="20"/>
              </w:rPr>
              <w:t>OSV – kreativita.</w:t>
            </w:r>
          </w:p>
          <w:p w14:paraId="16C4F364" w14:textId="77777777" w:rsidR="003C688E" w:rsidRDefault="003C688E" w:rsidP="00E94226">
            <w:pPr>
              <w:pStyle w:val="Odstavec"/>
              <w:spacing w:before="0" w:after="0"/>
              <w:ind w:firstLine="0"/>
              <w:jc w:val="left"/>
              <w:rPr>
                <w:bCs/>
                <w:color w:val="000000"/>
                <w:sz w:val="20"/>
              </w:rPr>
            </w:pPr>
            <w:r>
              <w:rPr>
                <w:bCs/>
                <w:color w:val="000000"/>
                <w:sz w:val="20"/>
              </w:rPr>
              <w:t>Český jazyk</w:t>
            </w:r>
            <w:r w:rsidR="00E94226">
              <w:rPr>
                <w:bCs/>
                <w:color w:val="000000"/>
                <w:sz w:val="20"/>
              </w:rPr>
              <w:t xml:space="preserve"> – rytmická cvičení.</w:t>
            </w:r>
          </w:p>
        </w:tc>
      </w:tr>
      <w:tr w:rsidR="003C688E" w14:paraId="17D9B98F" w14:textId="77777777" w:rsidTr="003A1AE6">
        <w:tc>
          <w:tcPr>
            <w:tcW w:w="3839" w:type="dxa"/>
          </w:tcPr>
          <w:p w14:paraId="74E31D41" w14:textId="77777777" w:rsidR="003C688E" w:rsidRDefault="003C688E" w:rsidP="003A1AE6">
            <w:pPr>
              <w:pStyle w:val="Odstavec"/>
              <w:spacing w:before="0" w:after="0"/>
              <w:ind w:firstLine="0"/>
              <w:jc w:val="left"/>
              <w:rPr>
                <w:bCs/>
                <w:color w:val="000000"/>
                <w:sz w:val="20"/>
              </w:rPr>
            </w:pPr>
            <w:r>
              <w:rPr>
                <w:bCs/>
                <w:color w:val="000000"/>
                <w:sz w:val="20"/>
              </w:rPr>
              <w:t>Využívá jednoduché hudební nástroje k doprovodné hře.</w:t>
            </w:r>
          </w:p>
          <w:p w14:paraId="632CBB1B" w14:textId="77777777" w:rsidR="003C688E" w:rsidRDefault="003C688E" w:rsidP="003A1AE6">
            <w:pPr>
              <w:pStyle w:val="Odstavec"/>
              <w:spacing w:before="0" w:after="0"/>
              <w:ind w:firstLine="0"/>
              <w:jc w:val="left"/>
              <w:rPr>
                <w:bCs/>
                <w:color w:val="000000"/>
                <w:sz w:val="20"/>
              </w:rPr>
            </w:pPr>
          </w:p>
          <w:p w14:paraId="17354A7C" w14:textId="77777777" w:rsidR="003C688E" w:rsidRDefault="003C688E" w:rsidP="003A1AE6">
            <w:pPr>
              <w:pStyle w:val="Odstavec"/>
              <w:spacing w:before="0" w:after="0"/>
              <w:ind w:firstLine="0"/>
              <w:jc w:val="left"/>
              <w:rPr>
                <w:bCs/>
                <w:color w:val="000000"/>
                <w:sz w:val="20"/>
              </w:rPr>
            </w:pPr>
          </w:p>
        </w:tc>
        <w:tc>
          <w:tcPr>
            <w:tcW w:w="3839" w:type="dxa"/>
          </w:tcPr>
          <w:p w14:paraId="05620DDC" w14:textId="77777777" w:rsidR="003C688E" w:rsidRDefault="003C688E" w:rsidP="003A1AE6">
            <w:pPr>
              <w:pStyle w:val="Odstavec"/>
              <w:spacing w:before="0" w:after="0"/>
              <w:ind w:firstLine="0"/>
              <w:jc w:val="left"/>
              <w:rPr>
                <w:bCs/>
                <w:color w:val="000000"/>
                <w:sz w:val="20"/>
              </w:rPr>
            </w:pPr>
            <w:r>
              <w:rPr>
                <w:bCs/>
                <w:color w:val="000000"/>
                <w:sz w:val="20"/>
              </w:rPr>
              <w:t>Používá dětský instrumentář a improvizované nástroje jako vlastní doprovod k rytmizaci textu, sborové recitaci, k vlastnímu zpěvu.</w:t>
            </w:r>
          </w:p>
          <w:p w14:paraId="6644C875" w14:textId="77777777" w:rsidR="00791721" w:rsidRDefault="00791721" w:rsidP="003A1AE6">
            <w:pPr>
              <w:pStyle w:val="Odstavec"/>
              <w:spacing w:before="0" w:after="0"/>
              <w:ind w:firstLine="0"/>
              <w:jc w:val="left"/>
              <w:rPr>
                <w:bCs/>
                <w:color w:val="000000"/>
                <w:sz w:val="20"/>
              </w:rPr>
            </w:pPr>
          </w:p>
          <w:p w14:paraId="0385650D" w14:textId="77777777" w:rsidR="00B54352" w:rsidRDefault="00B54352" w:rsidP="003A1AE6">
            <w:pPr>
              <w:pStyle w:val="Odstavec"/>
              <w:spacing w:before="0" w:after="0"/>
              <w:ind w:firstLine="0"/>
              <w:jc w:val="left"/>
              <w:rPr>
                <w:bCs/>
                <w:color w:val="000000"/>
                <w:sz w:val="20"/>
              </w:rPr>
            </w:pPr>
          </w:p>
          <w:p w14:paraId="0819998C" w14:textId="77777777" w:rsidR="0099510A" w:rsidRDefault="0099510A" w:rsidP="003A1AE6">
            <w:pPr>
              <w:pStyle w:val="Odstavec"/>
              <w:spacing w:before="0" w:after="0"/>
              <w:ind w:firstLine="0"/>
              <w:jc w:val="left"/>
              <w:rPr>
                <w:bCs/>
                <w:color w:val="000000"/>
                <w:sz w:val="20"/>
              </w:rPr>
            </w:pPr>
          </w:p>
        </w:tc>
        <w:tc>
          <w:tcPr>
            <w:tcW w:w="3839" w:type="dxa"/>
          </w:tcPr>
          <w:p w14:paraId="18B5869A" w14:textId="77777777" w:rsidR="003C688E" w:rsidRDefault="003C688E" w:rsidP="003A1AE6">
            <w:pPr>
              <w:pStyle w:val="Odstavec"/>
              <w:spacing w:before="0" w:after="0"/>
              <w:ind w:firstLine="0"/>
              <w:jc w:val="left"/>
              <w:rPr>
                <w:bCs/>
                <w:color w:val="000000"/>
                <w:sz w:val="20"/>
              </w:rPr>
            </w:pPr>
            <w:r>
              <w:rPr>
                <w:bCs/>
                <w:color w:val="000000"/>
                <w:sz w:val="20"/>
              </w:rPr>
              <w:t>Dětský instrumentář.</w:t>
            </w:r>
          </w:p>
          <w:p w14:paraId="02E6022E" w14:textId="77777777" w:rsidR="003C688E" w:rsidRDefault="003C688E" w:rsidP="003A1AE6">
            <w:pPr>
              <w:pStyle w:val="Odstavec"/>
              <w:spacing w:before="0" w:after="0"/>
              <w:ind w:firstLine="0"/>
              <w:jc w:val="left"/>
              <w:rPr>
                <w:bCs/>
                <w:color w:val="000000"/>
                <w:sz w:val="20"/>
              </w:rPr>
            </w:pPr>
            <w:r>
              <w:rPr>
                <w:bCs/>
                <w:color w:val="000000"/>
                <w:sz w:val="20"/>
              </w:rPr>
              <w:t>Improvizované nástroje.</w:t>
            </w:r>
          </w:p>
          <w:p w14:paraId="683844CC" w14:textId="77777777" w:rsidR="003C688E" w:rsidRDefault="003C688E" w:rsidP="003A1AE6">
            <w:pPr>
              <w:pStyle w:val="Odstavec"/>
              <w:spacing w:before="0" w:after="0"/>
              <w:ind w:firstLine="0"/>
              <w:jc w:val="left"/>
              <w:rPr>
                <w:bCs/>
                <w:color w:val="000000"/>
                <w:sz w:val="20"/>
              </w:rPr>
            </w:pPr>
            <w:r>
              <w:rPr>
                <w:bCs/>
                <w:color w:val="000000"/>
                <w:sz w:val="20"/>
              </w:rPr>
              <w:t>Melodický doprovod.</w:t>
            </w:r>
          </w:p>
        </w:tc>
        <w:tc>
          <w:tcPr>
            <w:tcW w:w="3839" w:type="dxa"/>
          </w:tcPr>
          <w:p w14:paraId="594392BB" w14:textId="77777777" w:rsidR="003C688E" w:rsidRDefault="003C688E" w:rsidP="003A1AE6">
            <w:pPr>
              <w:pStyle w:val="Odstavec"/>
              <w:spacing w:before="0" w:after="0"/>
              <w:ind w:firstLine="0"/>
              <w:jc w:val="left"/>
              <w:rPr>
                <w:bCs/>
                <w:color w:val="000000"/>
                <w:sz w:val="20"/>
              </w:rPr>
            </w:pPr>
          </w:p>
        </w:tc>
      </w:tr>
      <w:tr w:rsidR="003C688E" w14:paraId="09A09505" w14:textId="77777777" w:rsidTr="003A1AE6">
        <w:tc>
          <w:tcPr>
            <w:tcW w:w="3839" w:type="dxa"/>
          </w:tcPr>
          <w:p w14:paraId="296053BE" w14:textId="77777777" w:rsidR="003C688E" w:rsidRDefault="003C688E" w:rsidP="003A1AE6">
            <w:pPr>
              <w:pStyle w:val="Odstavec"/>
              <w:spacing w:before="0" w:after="0"/>
              <w:ind w:firstLine="0"/>
              <w:jc w:val="left"/>
              <w:rPr>
                <w:bCs/>
                <w:color w:val="000000"/>
                <w:sz w:val="20"/>
              </w:rPr>
            </w:pPr>
            <w:r>
              <w:rPr>
                <w:color w:val="000000"/>
                <w:sz w:val="20"/>
              </w:rPr>
              <w:t>Reaguje pohybem na znějící hudbu, pohybem vyjadřuje metrum, tempo, dynamiku, směr melodie.</w:t>
            </w:r>
          </w:p>
          <w:p w14:paraId="3EB34A2E" w14:textId="77777777" w:rsidR="003C688E" w:rsidRDefault="003C688E" w:rsidP="003A1AE6">
            <w:pPr>
              <w:pStyle w:val="Odstavec"/>
              <w:spacing w:before="0" w:after="0"/>
              <w:ind w:firstLine="0"/>
              <w:jc w:val="left"/>
              <w:rPr>
                <w:bCs/>
                <w:color w:val="000000"/>
                <w:sz w:val="20"/>
              </w:rPr>
            </w:pPr>
          </w:p>
          <w:p w14:paraId="0B2EE627" w14:textId="77777777" w:rsidR="003C688E" w:rsidRDefault="003C688E" w:rsidP="003A1AE6">
            <w:pPr>
              <w:pStyle w:val="Odstavec"/>
              <w:spacing w:before="0" w:after="0"/>
              <w:ind w:firstLine="0"/>
              <w:jc w:val="left"/>
              <w:rPr>
                <w:bCs/>
                <w:color w:val="000000"/>
                <w:sz w:val="20"/>
              </w:rPr>
            </w:pPr>
          </w:p>
        </w:tc>
        <w:tc>
          <w:tcPr>
            <w:tcW w:w="3839" w:type="dxa"/>
          </w:tcPr>
          <w:p w14:paraId="62E679ED" w14:textId="77777777" w:rsidR="003C688E" w:rsidRDefault="003C688E" w:rsidP="003A1AE6">
            <w:pPr>
              <w:pStyle w:val="Odstavec"/>
              <w:spacing w:before="0" w:after="0"/>
              <w:ind w:firstLine="0"/>
              <w:jc w:val="left"/>
              <w:rPr>
                <w:bCs/>
                <w:color w:val="000000"/>
                <w:sz w:val="20"/>
              </w:rPr>
            </w:pPr>
            <w:r>
              <w:rPr>
                <w:bCs/>
                <w:color w:val="000000"/>
                <w:sz w:val="20"/>
              </w:rPr>
              <w:t>Reaguje na dirigenta (dynamika, tempo).</w:t>
            </w:r>
          </w:p>
          <w:p w14:paraId="47BD31B2" w14:textId="77777777" w:rsidR="003C688E" w:rsidRDefault="003C688E" w:rsidP="003A1AE6">
            <w:pPr>
              <w:pStyle w:val="Odstavec"/>
              <w:spacing w:before="0" w:after="0"/>
              <w:ind w:firstLine="0"/>
              <w:jc w:val="left"/>
              <w:rPr>
                <w:bCs/>
                <w:color w:val="000000"/>
                <w:sz w:val="20"/>
              </w:rPr>
            </w:pPr>
            <w:r>
              <w:rPr>
                <w:bCs/>
                <w:color w:val="000000"/>
                <w:sz w:val="20"/>
              </w:rPr>
              <w:t xml:space="preserve">Pohybem </w:t>
            </w:r>
            <w:proofErr w:type="gramStart"/>
            <w:r>
              <w:rPr>
                <w:bCs/>
                <w:color w:val="000000"/>
                <w:sz w:val="20"/>
              </w:rPr>
              <w:t>vyjádří</w:t>
            </w:r>
            <w:proofErr w:type="gramEnd"/>
            <w:r>
              <w:rPr>
                <w:bCs/>
                <w:color w:val="000000"/>
                <w:sz w:val="20"/>
              </w:rPr>
              <w:t xml:space="preserve"> výraz a náladu hudby.</w:t>
            </w:r>
          </w:p>
          <w:p w14:paraId="2A3833C0" w14:textId="77777777" w:rsidR="003C688E" w:rsidRDefault="003C688E" w:rsidP="003A1AE6">
            <w:pPr>
              <w:pStyle w:val="Odstavec"/>
              <w:spacing w:before="0" w:after="0"/>
              <w:ind w:firstLine="0"/>
              <w:jc w:val="left"/>
              <w:rPr>
                <w:bCs/>
                <w:color w:val="000000"/>
                <w:sz w:val="20"/>
              </w:rPr>
            </w:pPr>
            <w:r>
              <w:rPr>
                <w:bCs/>
                <w:color w:val="000000"/>
                <w:sz w:val="20"/>
              </w:rPr>
              <w:t>Předvede jednoduchý taneční pohyb ve dvojici.</w:t>
            </w:r>
          </w:p>
          <w:p w14:paraId="1C49920C" w14:textId="77777777" w:rsidR="003C688E" w:rsidRDefault="003C688E" w:rsidP="003A1AE6">
            <w:pPr>
              <w:pStyle w:val="Odstavec"/>
              <w:spacing w:before="0" w:after="0"/>
              <w:ind w:firstLine="0"/>
              <w:jc w:val="left"/>
              <w:rPr>
                <w:bCs/>
                <w:color w:val="000000"/>
                <w:sz w:val="20"/>
              </w:rPr>
            </w:pPr>
          </w:p>
          <w:p w14:paraId="7D3D8BEF" w14:textId="77777777" w:rsidR="003C688E" w:rsidRDefault="003C688E" w:rsidP="003A1AE6">
            <w:pPr>
              <w:pStyle w:val="Odstavec"/>
              <w:spacing w:before="0" w:after="0"/>
              <w:ind w:firstLine="0"/>
              <w:jc w:val="left"/>
              <w:rPr>
                <w:bCs/>
                <w:color w:val="000000"/>
                <w:sz w:val="20"/>
              </w:rPr>
            </w:pPr>
          </w:p>
          <w:p w14:paraId="700FD6AB" w14:textId="77777777" w:rsidR="00791721" w:rsidRDefault="00791721" w:rsidP="003A1AE6">
            <w:pPr>
              <w:pStyle w:val="Odstavec"/>
              <w:spacing w:before="0" w:after="0"/>
              <w:ind w:firstLine="0"/>
              <w:jc w:val="left"/>
              <w:rPr>
                <w:bCs/>
                <w:color w:val="000000"/>
                <w:sz w:val="20"/>
              </w:rPr>
            </w:pPr>
          </w:p>
          <w:p w14:paraId="2D5F75EB" w14:textId="77777777" w:rsidR="00791721" w:rsidRDefault="00791721" w:rsidP="003A1AE6">
            <w:pPr>
              <w:pStyle w:val="Odstavec"/>
              <w:spacing w:before="0" w:after="0"/>
              <w:ind w:firstLine="0"/>
              <w:jc w:val="left"/>
              <w:rPr>
                <w:bCs/>
                <w:color w:val="000000"/>
                <w:sz w:val="20"/>
              </w:rPr>
            </w:pPr>
          </w:p>
        </w:tc>
        <w:tc>
          <w:tcPr>
            <w:tcW w:w="3839" w:type="dxa"/>
          </w:tcPr>
          <w:p w14:paraId="608AF1FF" w14:textId="77777777" w:rsidR="003C688E" w:rsidRDefault="003C688E" w:rsidP="003A1AE6">
            <w:pPr>
              <w:pStyle w:val="Odstavec"/>
              <w:spacing w:before="0" w:after="0"/>
              <w:ind w:firstLine="0"/>
              <w:jc w:val="left"/>
              <w:rPr>
                <w:bCs/>
                <w:color w:val="000000"/>
                <w:sz w:val="20"/>
              </w:rPr>
            </w:pPr>
            <w:r>
              <w:rPr>
                <w:bCs/>
                <w:color w:val="000000"/>
                <w:sz w:val="20"/>
              </w:rPr>
              <w:t>Taneční a pohybové hry.</w:t>
            </w:r>
          </w:p>
          <w:p w14:paraId="7F7BFB27" w14:textId="77777777" w:rsidR="003C688E" w:rsidRDefault="003C688E" w:rsidP="003A1AE6">
            <w:pPr>
              <w:pStyle w:val="Odstavec"/>
              <w:spacing w:before="0" w:after="0"/>
              <w:ind w:firstLine="0"/>
              <w:jc w:val="left"/>
              <w:rPr>
                <w:bCs/>
                <w:color w:val="000000"/>
                <w:sz w:val="20"/>
              </w:rPr>
            </w:pPr>
            <w:r>
              <w:rPr>
                <w:bCs/>
                <w:color w:val="000000"/>
                <w:sz w:val="20"/>
              </w:rPr>
              <w:t>Mazurka.</w:t>
            </w:r>
          </w:p>
          <w:p w14:paraId="58BB5273" w14:textId="77777777" w:rsidR="003C688E" w:rsidRDefault="003C688E" w:rsidP="003A1AE6">
            <w:pPr>
              <w:pStyle w:val="Odstavec"/>
              <w:spacing w:before="0" w:after="0"/>
              <w:ind w:firstLine="0"/>
              <w:jc w:val="left"/>
              <w:rPr>
                <w:bCs/>
                <w:color w:val="000000"/>
                <w:sz w:val="20"/>
              </w:rPr>
            </w:pPr>
            <w:r>
              <w:rPr>
                <w:bCs/>
                <w:color w:val="000000"/>
                <w:sz w:val="20"/>
              </w:rPr>
              <w:t>Balet.</w:t>
            </w:r>
          </w:p>
        </w:tc>
        <w:tc>
          <w:tcPr>
            <w:tcW w:w="3839" w:type="dxa"/>
          </w:tcPr>
          <w:p w14:paraId="102CC839" w14:textId="77777777" w:rsidR="00E94226" w:rsidRDefault="00E94226" w:rsidP="003A1AE6">
            <w:pPr>
              <w:pStyle w:val="Odstavec"/>
              <w:spacing w:before="0" w:after="0"/>
              <w:ind w:firstLine="0"/>
              <w:jc w:val="left"/>
              <w:rPr>
                <w:bCs/>
                <w:color w:val="000000"/>
                <w:sz w:val="20"/>
              </w:rPr>
            </w:pPr>
            <w:r>
              <w:rPr>
                <w:bCs/>
                <w:color w:val="000000"/>
                <w:sz w:val="20"/>
              </w:rPr>
              <w:t>OSV – kreativita, komunikace.</w:t>
            </w:r>
          </w:p>
          <w:p w14:paraId="5A9C9A1E" w14:textId="77777777" w:rsidR="003C688E" w:rsidRDefault="003C688E" w:rsidP="003A1AE6">
            <w:pPr>
              <w:pStyle w:val="Odstavec"/>
              <w:spacing w:before="0" w:after="0"/>
              <w:ind w:firstLine="0"/>
              <w:jc w:val="left"/>
              <w:rPr>
                <w:bCs/>
                <w:color w:val="000000"/>
                <w:sz w:val="20"/>
              </w:rPr>
            </w:pPr>
            <w:r>
              <w:rPr>
                <w:bCs/>
                <w:color w:val="000000"/>
                <w:sz w:val="20"/>
              </w:rPr>
              <w:t>Tělesná výchova</w:t>
            </w:r>
            <w:r w:rsidR="00295FFE">
              <w:rPr>
                <w:bCs/>
                <w:color w:val="000000"/>
                <w:sz w:val="20"/>
              </w:rPr>
              <w:t xml:space="preserve"> – taneční a pohybové hry</w:t>
            </w:r>
            <w:r>
              <w:rPr>
                <w:bCs/>
                <w:color w:val="000000"/>
                <w:sz w:val="20"/>
              </w:rPr>
              <w:t>.</w:t>
            </w:r>
          </w:p>
        </w:tc>
      </w:tr>
      <w:tr w:rsidR="00791721" w14:paraId="71995DA8" w14:textId="77777777" w:rsidTr="003A1AE6">
        <w:tc>
          <w:tcPr>
            <w:tcW w:w="3839" w:type="dxa"/>
          </w:tcPr>
          <w:p w14:paraId="485FDBE7" w14:textId="77777777" w:rsidR="00791721" w:rsidRDefault="00791721" w:rsidP="003A1AE6">
            <w:pPr>
              <w:pStyle w:val="Odstavec"/>
              <w:spacing w:before="0" w:after="0"/>
              <w:ind w:firstLine="0"/>
              <w:jc w:val="left"/>
              <w:rPr>
                <w:bCs/>
                <w:color w:val="000000"/>
                <w:sz w:val="20"/>
              </w:rPr>
            </w:pPr>
            <w:r>
              <w:rPr>
                <w:b/>
                <w:color w:val="000000"/>
                <w:sz w:val="20"/>
              </w:rPr>
              <w:lastRenderedPageBreak/>
              <w:t>Očekávané výstupy – 1.období</w:t>
            </w:r>
          </w:p>
        </w:tc>
        <w:tc>
          <w:tcPr>
            <w:tcW w:w="3839" w:type="dxa"/>
          </w:tcPr>
          <w:p w14:paraId="0592585A" w14:textId="77777777" w:rsidR="00791721" w:rsidRDefault="00791721" w:rsidP="003A1AE6">
            <w:pPr>
              <w:pStyle w:val="Odstavec"/>
              <w:spacing w:before="0" w:after="0"/>
              <w:ind w:firstLine="0"/>
              <w:jc w:val="left"/>
              <w:rPr>
                <w:b/>
                <w:color w:val="000000"/>
                <w:sz w:val="20"/>
              </w:rPr>
            </w:pPr>
            <w:r>
              <w:rPr>
                <w:b/>
                <w:color w:val="000000"/>
                <w:sz w:val="20"/>
              </w:rPr>
              <w:t>Školní výstupy – 2.ročník</w:t>
            </w:r>
          </w:p>
          <w:p w14:paraId="700A74B1" w14:textId="77777777" w:rsidR="001B13CE" w:rsidRDefault="001B13CE" w:rsidP="003A1AE6">
            <w:pPr>
              <w:pStyle w:val="Odstavec"/>
              <w:spacing w:before="0" w:after="0"/>
              <w:ind w:firstLine="0"/>
              <w:jc w:val="left"/>
              <w:rPr>
                <w:bCs/>
                <w:color w:val="000000"/>
                <w:sz w:val="20"/>
              </w:rPr>
            </w:pPr>
            <w:r w:rsidRPr="001607AC">
              <w:rPr>
                <w:color w:val="000000"/>
                <w:sz w:val="20"/>
              </w:rPr>
              <w:t>Žák dle svých možností:</w:t>
            </w:r>
          </w:p>
        </w:tc>
        <w:tc>
          <w:tcPr>
            <w:tcW w:w="3839" w:type="dxa"/>
          </w:tcPr>
          <w:p w14:paraId="734EF973" w14:textId="77777777" w:rsidR="00791721" w:rsidRDefault="00791721" w:rsidP="003A1AE6">
            <w:pPr>
              <w:pStyle w:val="Odstavec"/>
              <w:spacing w:before="0" w:after="0"/>
              <w:ind w:firstLine="0"/>
              <w:jc w:val="left"/>
              <w:rPr>
                <w:bCs/>
                <w:color w:val="000000"/>
                <w:sz w:val="20"/>
              </w:rPr>
            </w:pPr>
            <w:r>
              <w:rPr>
                <w:b/>
                <w:color w:val="000000"/>
                <w:sz w:val="20"/>
              </w:rPr>
              <w:t>Učivo – 2.ročník</w:t>
            </w:r>
          </w:p>
        </w:tc>
        <w:tc>
          <w:tcPr>
            <w:tcW w:w="3839" w:type="dxa"/>
          </w:tcPr>
          <w:p w14:paraId="5D8179FC" w14:textId="77777777" w:rsidR="00791721" w:rsidRDefault="00791721" w:rsidP="003A1AE6">
            <w:pPr>
              <w:pStyle w:val="Odstavec"/>
              <w:spacing w:before="0" w:after="0"/>
              <w:ind w:firstLine="0"/>
              <w:jc w:val="left"/>
              <w:rPr>
                <w:bCs/>
                <w:color w:val="000000"/>
                <w:sz w:val="20"/>
              </w:rPr>
            </w:pPr>
            <w:r>
              <w:rPr>
                <w:b/>
                <w:color w:val="000000"/>
                <w:sz w:val="20"/>
              </w:rPr>
              <w:t>Průřezová témata, přesahy, mezipředmětové vztahy</w:t>
            </w:r>
          </w:p>
        </w:tc>
      </w:tr>
      <w:tr w:rsidR="003C688E" w14:paraId="39CDB573" w14:textId="77777777" w:rsidTr="003A1AE6">
        <w:tc>
          <w:tcPr>
            <w:tcW w:w="3839" w:type="dxa"/>
          </w:tcPr>
          <w:p w14:paraId="741FAA3F" w14:textId="77777777" w:rsidR="003C688E" w:rsidRDefault="003C688E" w:rsidP="003A1AE6">
            <w:pPr>
              <w:pStyle w:val="Odstavec"/>
              <w:spacing w:before="0" w:after="0"/>
              <w:ind w:firstLine="0"/>
              <w:jc w:val="left"/>
              <w:rPr>
                <w:bCs/>
                <w:color w:val="000000"/>
                <w:sz w:val="20"/>
              </w:rPr>
            </w:pPr>
            <w:r>
              <w:rPr>
                <w:bCs/>
                <w:color w:val="000000"/>
                <w:sz w:val="20"/>
              </w:rPr>
              <w:t>Rozlišuje jednotlivé kvality tónů, rozpozná výrazné tempové a dynamické změny v proudu znějící hudby</w:t>
            </w:r>
          </w:p>
          <w:p w14:paraId="0336256A" w14:textId="77777777" w:rsidR="003C688E" w:rsidRDefault="003C688E" w:rsidP="003A1AE6">
            <w:pPr>
              <w:pStyle w:val="Odstavec"/>
              <w:spacing w:before="0" w:after="0"/>
              <w:ind w:firstLine="0"/>
              <w:jc w:val="left"/>
              <w:rPr>
                <w:bCs/>
                <w:color w:val="000000"/>
                <w:sz w:val="20"/>
              </w:rPr>
            </w:pPr>
          </w:p>
          <w:p w14:paraId="24D91485" w14:textId="77777777" w:rsidR="003C688E" w:rsidRDefault="003C688E" w:rsidP="003A1AE6">
            <w:pPr>
              <w:pStyle w:val="Odstavec"/>
              <w:spacing w:before="0" w:after="0"/>
              <w:ind w:firstLine="0"/>
              <w:jc w:val="left"/>
              <w:rPr>
                <w:bCs/>
                <w:color w:val="000000"/>
                <w:sz w:val="20"/>
              </w:rPr>
            </w:pPr>
          </w:p>
        </w:tc>
        <w:tc>
          <w:tcPr>
            <w:tcW w:w="3839" w:type="dxa"/>
          </w:tcPr>
          <w:p w14:paraId="1FF2338C" w14:textId="77777777" w:rsidR="003C688E" w:rsidRDefault="003C688E" w:rsidP="003A1AE6">
            <w:pPr>
              <w:pStyle w:val="Odstavec"/>
              <w:spacing w:before="0" w:after="0"/>
              <w:ind w:firstLine="0"/>
              <w:jc w:val="left"/>
              <w:rPr>
                <w:bCs/>
                <w:color w:val="000000"/>
                <w:sz w:val="20"/>
              </w:rPr>
            </w:pPr>
            <w:r>
              <w:rPr>
                <w:bCs/>
                <w:color w:val="000000"/>
                <w:sz w:val="20"/>
              </w:rPr>
              <w:t>Pozná a napíše houslový klíč.</w:t>
            </w:r>
          </w:p>
          <w:p w14:paraId="567B2569" w14:textId="77777777" w:rsidR="003C688E" w:rsidRDefault="003C688E" w:rsidP="003A1AE6">
            <w:pPr>
              <w:pStyle w:val="Odstavec"/>
              <w:spacing w:before="0" w:after="0"/>
              <w:ind w:firstLine="0"/>
              <w:jc w:val="left"/>
              <w:rPr>
                <w:bCs/>
                <w:color w:val="000000"/>
                <w:sz w:val="20"/>
              </w:rPr>
            </w:pPr>
            <w:proofErr w:type="gramStart"/>
            <w:r>
              <w:rPr>
                <w:bCs/>
                <w:color w:val="000000"/>
                <w:sz w:val="20"/>
              </w:rPr>
              <w:t>Rozliší</w:t>
            </w:r>
            <w:proofErr w:type="gramEnd"/>
            <w:r>
              <w:rPr>
                <w:bCs/>
                <w:color w:val="000000"/>
                <w:sz w:val="20"/>
              </w:rPr>
              <w:t xml:space="preserve"> noty podle hodnot.</w:t>
            </w:r>
          </w:p>
          <w:p w14:paraId="2BF4223F" w14:textId="77777777" w:rsidR="003C688E" w:rsidRDefault="003C688E" w:rsidP="003A1AE6">
            <w:pPr>
              <w:pStyle w:val="Odstavec"/>
              <w:spacing w:before="0" w:after="0"/>
              <w:ind w:firstLine="0"/>
              <w:jc w:val="left"/>
              <w:rPr>
                <w:bCs/>
                <w:color w:val="000000"/>
                <w:sz w:val="20"/>
              </w:rPr>
            </w:pPr>
            <w:r>
              <w:rPr>
                <w:bCs/>
                <w:color w:val="000000"/>
                <w:sz w:val="20"/>
              </w:rPr>
              <w:t>Vyhledá notu v notovém zápisu.</w:t>
            </w:r>
          </w:p>
          <w:p w14:paraId="087A798D" w14:textId="77777777" w:rsidR="003C688E" w:rsidRDefault="003C688E" w:rsidP="003A1AE6">
            <w:pPr>
              <w:pStyle w:val="Odstavec"/>
              <w:spacing w:before="0" w:after="0"/>
              <w:ind w:firstLine="0"/>
              <w:jc w:val="left"/>
              <w:rPr>
                <w:bCs/>
                <w:color w:val="000000"/>
                <w:sz w:val="20"/>
              </w:rPr>
            </w:pPr>
            <w:r>
              <w:rPr>
                <w:bCs/>
                <w:color w:val="000000"/>
                <w:sz w:val="20"/>
              </w:rPr>
              <w:t>Při zpěvu se řídí dynamickými značkami.</w:t>
            </w:r>
          </w:p>
          <w:p w14:paraId="585C4CE0" w14:textId="77777777" w:rsidR="003C688E" w:rsidRDefault="003C688E" w:rsidP="003A1AE6">
            <w:pPr>
              <w:pStyle w:val="Odstavec"/>
              <w:spacing w:before="0" w:after="0"/>
              <w:ind w:firstLine="0"/>
              <w:jc w:val="left"/>
              <w:rPr>
                <w:bCs/>
                <w:color w:val="000000"/>
                <w:sz w:val="20"/>
              </w:rPr>
            </w:pPr>
          </w:p>
          <w:p w14:paraId="2AE03788" w14:textId="77777777" w:rsidR="003C688E" w:rsidRDefault="003C688E" w:rsidP="003A1AE6">
            <w:pPr>
              <w:pStyle w:val="Odstavec"/>
              <w:spacing w:before="0" w:after="0"/>
              <w:ind w:firstLine="0"/>
              <w:jc w:val="left"/>
              <w:rPr>
                <w:bCs/>
                <w:color w:val="000000"/>
                <w:sz w:val="20"/>
              </w:rPr>
            </w:pPr>
          </w:p>
          <w:p w14:paraId="428E4597" w14:textId="77777777" w:rsidR="00791721" w:rsidRDefault="00791721" w:rsidP="003A1AE6">
            <w:pPr>
              <w:pStyle w:val="Odstavec"/>
              <w:spacing w:before="0" w:after="0"/>
              <w:ind w:firstLine="0"/>
              <w:jc w:val="left"/>
              <w:rPr>
                <w:bCs/>
                <w:color w:val="000000"/>
                <w:sz w:val="20"/>
              </w:rPr>
            </w:pPr>
          </w:p>
          <w:p w14:paraId="30FC262E" w14:textId="77777777" w:rsidR="00791721" w:rsidRDefault="00791721" w:rsidP="003A1AE6">
            <w:pPr>
              <w:pStyle w:val="Odstavec"/>
              <w:spacing w:before="0" w:after="0"/>
              <w:ind w:firstLine="0"/>
              <w:jc w:val="left"/>
              <w:rPr>
                <w:bCs/>
                <w:color w:val="000000"/>
                <w:sz w:val="20"/>
              </w:rPr>
            </w:pPr>
          </w:p>
        </w:tc>
        <w:tc>
          <w:tcPr>
            <w:tcW w:w="3839" w:type="dxa"/>
          </w:tcPr>
          <w:p w14:paraId="2D8BC89F" w14:textId="77777777" w:rsidR="003C688E" w:rsidRDefault="003C688E" w:rsidP="003A1AE6">
            <w:pPr>
              <w:pStyle w:val="Odstavec"/>
              <w:spacing w:before="0" w:after="0"/>
              <w:ind w:firstLine="0"/>
              <w:jc w:val="left"/>
              <w:rPr>
                <w:bCs/>
                <w:color w:val="000000"/>
                <w:sz w:val="20"/>
              </w:rPr>
            </w:pPr>
            <w:r>
              <w:rPr>
                <w:bCs/>
                <w:color w:val="000000"/>
                <w:sz w:val="20"/>
              </w:rPr>
              <w:t>Noty, notová osnova, houslový klíč.</w:t>
            </w:r>
          </w:p>
        </w:tc>
        <w:tc>
          <w:tcPr>
            <w:tcW w:w="3839" w:type="dxa"/>
          </w:tcPr>
          <w:p w14:paraId="2ADA95E0" w14:textId="77777777" w:rsidR="003C688E" w:rsidRDefault="00E94226" w:rsidP="003A1AE6">
            <w:pPr>
              <w:pStyle w:val="Odstavec"/>
              <w:spacing w:before="0" w:after="0"/>
              <w:ind w:firstLine="0"/>
              <w:jc w:val="left"/>
              <w:rPr>
                <w:bCs/>
                <w:color w:val="000000"/>
                <w:sz w:val="20"/>
              </w:rPr>
            </w:pPr>
            <w:r>
              <w:rPr>
                <w:bCs/>
                <w:color w:val="000000"/>
                <w:sz w:val="20"/>
              </w:rPr>
              <w:t>OSV – rozvoj schopností poznávání.</w:t>
            </w:r>
          </w:p>
        </w:tc>
      </w:tr>
      <w:tr w:rsidR="003C688E" w14:paraId="2770781E" w14:textId="77777777" w:rsidTr="003A1AE6">
        <w:tc>
          <w:tcPr>
            <w:tcW w:w="3839" w:type="dxa"/>
          </w:tcPr>
          <w:p w14:paraId="6C6D991F" w14:textId="77777777" w:rsidR="003C688E" w:rsidRPr="00B87339" w:rsidRDefault="003C688E" w:rsidP="003A1AE6">
            <w:pPr>
              <w:pStyle w:val="Odstavec"/>
              <w:spacing w:before="0" w:after="0"/>
              <w:ind w:firstLine="0"/>
              <w:jc w:val="left"/>
              <w:rPr>
                <w:bCs/>
                <w:color w:val="000000"/>
                <w:sz w:val="20"/>
              </w:rPr>
            </w:pPr>
            <w:r w:rsidRPr="00B87339">
              <w:rPr>
                <w:bCs/>
                <w:color w:val="000000"/>
                <w:sz w:val="20"/>
              </w:rPr>
              <w:t xml:space="preserve">Rozpozná v proudu znějící hudby některé hudební nástroje, </w:t>
            </w:r>
            <w:proofErr w:type="gramStart"/>
            <w:r w:rsidRPr="00B87339">
              <w:rPr>
                <w:bCs/>
                <w:color w:val="000000"/>
                <w:sz w:val="20"/>
              </w:rPr>
              <w:t>odliší</w:t>
            </w:r>
            <w:proofErr w:type="gramEnd"/>
            <w:r w:rsidRPr="00B87339">
              <w:rPr>
                <w:bCs/>
                <w:color w:val="000000"/>
                <w:sz w:val="20"/>
              </w:rPr>
              <w:t xml:space="preserve"> hudbu vokální, instrumentální a vokálně instrumentální.</w:t>
            </w:r>
          </w:p>
          <w:p w14:paraId="60A12ACC" w14:textId="77777777" w:rsidR="003C688E" w:rsidRDefault="003C688E" w:rsidP="003A1AE6">
            <w:pPr>
              <w:pStyle w:val="Odstavec"/>
              <w:spacing w:before="0" w:after="0"/>
              <w:ind w:firstLine="0"/>
              <w:jc w:val="left"/>
              <w:rPr>
                <w:bCs/>
                <w:color w:val="000000"/>
                <w:sz w:val="20"/>
              </w:rPr>
            </w:pPr>
          </w:p>
          <w:p w14:paraId="6651B094" w14:textId="77777777" w:rsidR="003C688E" w:rsidRDefault="003C688E" w:rsidP="003A1AE6">
            <w:pPr>
              <w:pStyle w:val="Odstavec"/>
              <w:spacing w:before="0" w:after="0"/>
              <w:ind w:firstLine="0"/>
              <w:jc w:val="left"/>
              <w:rPr>
                <w:bCs/>
                <w:color w:val="000000"/>
                <w:sz w:val="20"/>
              </w:rPr>
            </w:pPr>
          </w:p>
        </w:tc>
        <w:tc>
          <w:tcPr>
            <w:tcW w:w="3839" w:type="dxa"/>
          </w:tcPr>
          <w:p w14:paraId="02922790" w14:textId="77777777" w:rsidR="003C688E" w:rsidRDefault="003C688E" w:rsidP="003A1AE6">
            <w:pPr>
              <w:pStyle w:val="Odstavec"/>
              <w:spacing w:before="0" w:after="0"/>
              <w:ind w:firstLine="0"/>
              <w:jc w:val="left"/>
              <w:rPr>
                <w:bCs/>
                <w:color w:val="000000"/>
                <w:sz w:val="20"/>
              </w:rPr>
            </w:pPr>
            <w:r>
              <w:rPr>
                <w:bCs/>
                <w:color w:val="000000"/>
                <w:sz w:val="20"/>
              </w:rPr>
              <w:t>Poslouchá krátké hudební ukázky různých žánrů.</w:t>
            </w:r>
          </w:p>
          <w:p w14:paraId="4E2F69C1" w14:textId="77777777" w:rsidR="003C688E" w:rsidRDefault="003C688E" w:rsidP="003A1AE6">
            <w:pPr>
              <w:pStyle w:val="Odstavec"/>
              <w:spacing w:before="0" w:after="0"/>
              <w:ind w:firstLine="0"/>
              <w:jc w:val="left"/>
              <w:rPr>
                <w:bCs/>
                <w:color w:val="000000"/>
                <w:sz w:val="20"/>
              </w:rPr>
            </w:pPr>
            <w:r>
              <w:rPr>
                <w:bCs/>
                <w:color w:val="000000"/>
                <w:sz w:val="20"/>
              </w:rPr>
              <w:t>Pozná státní hymnu.</w:t>
            </w:r>
          </w:p>
          <w:p w14:paraId="2DEFD7E4" w14:textId="77777777" w:rsidR="003C688E" w:rsidRDefault="003C688E" w:rsidP="003A1AE6">
            <w:pPr>
              <w:pStyle w:val="Odstavec"/>
              <w:spacing w:before="0" w:after="0"/>
              <w:ind w:firstLine="0"/>
              <w:jc w:val="left"/>
              <w:rPr>
                <w:bCs/>
                <w:color w:val="000000"/>
                <w:sz w:val="20"/>
              </w:rPr>
            </w:pPr>
            <w:r>
              <w:rPr>
                <w:bCs/>
                <w:color w:val="000000"/>
                <w:sz w:val="20"/>
              </w:rPr>
              <w:t>Rozlišuje hru na dechové, strunné a bicí nástroje.</w:t>
            </w:r>
          </w:p>
          <w:p w14:paraId="62EABFD9" w14:textId="77777777" w:rsidR="003C688E" w:rsidRDefault="003C688E" w:rsidP="003A1AE6">
            <w:pPr>
              <w:pStyle w:val="Odstavec"/>
              <w:spacing w:before="0" w:after="0"/>
              <w:ind w:firstLine="0"/>
              <w:jc w:val="left"/>
              <w:rPr>
                <w:bCs/>
                <w:color w:val="000000"/>
                <w:sz w:val="20"/>
              </w:rPr>
            </w:pPr>
          </w:p>
          <w:p w14:paraId="0B67A37A" w14:textId="77777777" w:rsidR="003C688E" w:rsidRDefault="003C688E" w:rsidP="003A1AE6">
            <w:pPr>
              <w:pStyle w:val="Odstavec"/>
              <w:spacing w:before="0" w:after="0"/>
              <w:ind w:firstLine="0"/>
              <w:jc w:val="left"/>
              <w:rPr>
                <w:bCs/>
                <w:color w:val="000000"/>
                <w:sz w:val="20"/>
              </w:rPr>
            </w:pPr>
          </w:p>
          <w:p w14:paraId="56679CE3" w14:textId="77777777" w:rsidR="00791721" w:rsidRDefault="00791721" w:rsidP="003A1AE6">
            <w:pPr>
              <w:pStyle w:val="Odstavec"/>
              <w:spacing w:before="0" w:after="0"/>
              <w:ind w:firstLine="0"/>
              <w:jc w:val="left"/>
              <w:rPr>
                <w:bCs/>
                <w:color w:val="000000"/>
                <w:sz w:val="20"/>
              </w:rPr>
            </w:pPr>
          </w:p>
          <w:p w14:paraId="708C7045" w14:textId="77777777" w:rsidR="00791721" w:rsidRDefault="00791721" w:rsidP="003A1AE6">
            <w:pPr>
              <w:pStyle w:val="Odstavec"/>
              <w:spacing w:before="0" w:after="0"/>
              <w:ind w:firstLine="0"/>
              <w:jc w:val="left"/>
              <w:rPr>
                <w:bCs/>
                <w:color w:val="000000"/>
                <w:sz w:val="20"/>
              </w:rPr>
            </w:pPr>
          </w:p>
        </w:tc>
        <w:tc>
          <w:tcPr>
            <w:tcW w:w="3839" w:type="dxa"/>
          </w:tcPr>
          <w:p w14:paraId="204862B4" w14:textId="77777777" w:rsidR="003C688E" w:rsidRDefault="003C688E" w:rsidP="003A1AE6">
            <w:pPr>
              <w:pStyle w:val="Odstavec"/>
              <w:spacing w:before="0" w:after="0"/>
              <w:ind w:firstLine="0"/>
              <w:jc w:val="left"/>
              <w:rPr>
                <w:bCs/>
                <w:color w:val="000000"/>
                <w:sz w:val="20"/>
              </w:rPr>
            </w:pPr>
            <w:r>
              <w:rPr>
                <w:bCs/>
                <w:color w:val="000000"/>
                <w:sz w:val="20"/>
              </w:rPr>
              <w:t>Poslech hudebních ukázek.</w:t>
            </w:r>
          </w:p>
          <w:p w14:paraId="041641F5" w14:textId="77777777" w:rsidR="003C688E" w:rsidRDefault="003C688E" w:rsidP="003A1AE6">
            <w:pPr>
              <w:pStyle w:val="Odstavec"/>
              <w:spacing w:before="0" w:after="0"/>
              <w:ind w:firstLine="0"/>
              <w:jc w:val="left"/>
              <w:rPr>
                <w:bCs/>
                <w:color w:val="000000"/>
                <w:sz w:val="20"/>
              </w:rPr>
            </w:pPr>
            <w:r>
              <w:rPr>
                <w:bCs/>
                <w:color w:val="000000"/>
                <w:sz w:val="20"/>
              </w:rPr>
              <w:t>Poslech státní hymny.</w:t>
            </w:r>
          </w:p>
          <w:p w14:paraId="4C78F2B4" w14:textId="77777777" w:rsidR="003C688E" w:rsidRDefault="003C688E" w:rsidP="003A1AE6">
            <w:pPr>
              <w:pStyle w:val="Odstavec"/>
              <w:spacing w:before="0" w:after="0"/>
              <w:ind w:firstLine="0"/>
              <w:jc w:val="left"/>
              <w:rPr>
                <w:bCs/>
                <w:color w:val="000000"/>
                <w:sz w:val="20"/>
              </w:rPr>
            </w:pPr>
            <w:r>
              <w:rPr>
                <w:bCs/>
                <w:color w:val="000000"/>
                <w:sz w:val="20"/>
              </w:rPr>
              <w:t>Hudební nástroje a jejich rozlišení.</w:t>
            </w:r>
          </w:p>
        </w:tc>
        <w:tc>
          <w:tcPr>
            <w:tcW w:w="3839" w:type="dxa"/>
          </w:tcPr>
          <w:p w14:paraId="45A0A672" w14:textId="77777777" w:rsidR="00205586" w:rsidRDefault="00205586" w:rsidP="003A1AE6">
            <w:pPr>
              <w:pStyle w:val="Odstavec"/>
              <w:spacing w:before="0" w:after="0"/>
              <w:ind w:firstLine="0"/>
              <w:jc w:val="left"/>
              <w:rPr>
                <w:bCs/>
                <w:color w:val="000000"/>
                <w:sz w:val="20"/>
              </w:rPr>
            </w:pPr>
            <w:r>
              <w:rPr>
                <w:bCs/>
                <w:color w:val="000000"/>
                <w:sz w:val="20"/>
              </w:rPr>
              <w:t>OSV – rozvoj schopností poznávání.</w:t>
            </w:r>
          </w:p>
          <w:p w14:paraId="04FB5615" w14:textId="77777777" w:rsidR="003C688E" w:rsidRDefault="003C688E" w:rsidP="003A1AE6">
            <w:pPr>
              <w:pStyle w:val="Odstavec"/>
              <w:spacing w:before="0" w:after="0"/>
              <w:ind w:firstLine="0"/>
              <w:jc w:val="left"/>
              <w:rPr>
                <w:bCs/>
                <w:color w:val="000000"/>
                <w:sz w:val="20"/>
              </w:rPr>
            </w:pPr>
            <w:r>
              <w:rPr>
                <w:bCs/>
                <w:color w:val="000000"/>
                <w:sz w:val="20"/>
              </w:rPr>
              <w:t>Český jazyk</w:t>
            </w:r>
            <w:r w:rsidR="00E94226">
              <w:rPr>
                <w:bCs/>
                <w:color w:val="000000"/>
                <w:sz w:val="20"/>
              </w:rPr>
              <w:t xml:space="preserve"> – státní hymna.</w:t>
            </w:r>
          </w:p>
          <w:p w14:paraId="6763EF0D" w14:textId="77777777" w:rsidR="003C688E" w:rsidRDefault="003C688E" w:rsidP="003A1AE6">
            <w:pPr>
              <w:pStyle w:val="Odstavec"/>
              <w:spacing w:before="0" w:after="0"/>
              <w:ind w:firstLine="0"/>
              <w:jc w:val="left"/>
              <w:rPr>
                <w:bCs/>
                <w:color w:val="000000"/>
                <w:sz w:val="20"/>
              </w:rPr>
            </w:pPr>
          </w:p>
        </w:tc>
      </w:tr>
    </w:tbl>
    <w:p w14:paraId="1DD748A9" w14:textId="77777777" w:rsidR="003C688E" w:rsidRDefault="003C688E" w:rsidP="003C688E">
      <w:pPr>
        <w:tabs>
          <w:tab w:val="left" w:pos="9360"/>
        </w:tabs>
      </w:pPr>
    </w:p>
    <w:p w14:paraId="7D4F9FD9" w14:textId="77777777" w:rsidR="003C688E" w:rsidRDefault="003C688E" w:rsidP="003C688E">
      <w:pPr>
        <w:pStyle w:val="Odstavec"/>
        <w:spacing w:before="0" w:after="0"/>
        <w:ind w:firstLine="0"/>
        <w:jc w:val="left"/>
        <w:rPr>
          <w:b/>
          <w:u w:val="single"/>
        </w:rPr>
      </w:pPr>
    </w:p>
    <w:p w14:paraId="6480232A" w14:textId="77777777" w:rsidR="003C688E" w:rsidRDefault="003C688E" w:rsidP="003C688E">
      <w:pPr>
        <w:pStyle w:val="Odstavec"/>
        <w:spacing w:before="0" w:after="0"/>
        <w:ind w:firstLine="0"/>
        <w:jc w:val="left"/>
        <w:rPr>
          <w:b/>
          <w:u w:val="single"/>
        </w:rPr>
      </w:pPr>
    </w:p>
    <w:p w14:paraId="0B07B018" w14:textId="77777777" w:rsidR="007137D9" w:rsidRDefault="007137D9" w:rsidP="003C688E">
      <w:pPr>
        <w:pStyle w:val="Odstavec"/>
        <w:spacing w:before="0" w:after="0"/>
        <w:ind w:firstLine="0"/>
        <w:jc w:val="left"/>
        <w:rPr>
          <w:b/>
          <w:u w:val="single"/>
        </w:rPr>
      </w:pPr>
    </w:p>
    <w:p w14:paraId="67E8FE97" w14:textId="77777777" w:rsidR="007137D9" w:rsidRDefault="007137D9" w:rsidP="003C688E">
      <w:pPr>
        <w:pStyle w:val="Odstavec"/>
        <w:spacing w:before="0" w:after="0"/>
        <w:ind w:firstLine="0"/>
        <w:jc w:val="left"/>
        <w:rPr>
          <w:b/>
          <w:u w:val="single"/>
        </w:rPr>
      </w:pPr>
    </w:p>
    <w:p w14:paraId="7DC3CCBD" w14:textId="77777777" w:rsidR="007137D9" w:rsidRDefault="007137D9" w:rsidP="003C688E">
      <w:pPr>
        <w:pStyle w:val="Odstavec"/>
        <w:spacing w:before="0" w:after="0"/>
        <w:ind w:firstLine="0"/>
        <w:jc w:val="left"/>
        <w:rPr>
          <w:b/>
          <w:u w:val="single"/>
        </w:rPr>
      </w:pPr>
    </w:p>
    <w:p w14:paraId="0D23F00E" w14:textId="77777777" w:rsidR="00791721" w:rsidRDefault="00791721" w:rsidP="003C688E">
      <w:pPr>
        <w:pStyle w:val="Odstavec"/>
        <w:spacing w:before="0" w:after="0"/>
        <w:ind w:firstLine="0"/>
        <w:jc w:val="left"/>
        <w:rPr>
          <w:b/>
          <w:u w:val="single"/>
        </w:rPr>
      </w:pPr>
    </w:p>
    <w:p w14:paraId="6F6FC68D" w14:textId="77777777" w:rsidR="00791721" w:rsidRDefault="00791721" w:rsidP="003C688E">
      <w:pPr>
        <w:pStyle w:val="Odstavec"/>
        <w:spacing w:before="0" w:after="0"/>
        <w:ind w:firstLine="0"/>
        <w:jc w:val="left"/>
        <w:rPr>
          <w:b/>
          <w:u w:val="single"/>
        </w:rPr>
      </w:pPr>
    </w:p>
    <w:p w14:paraId="56D08BB6" w14:textId="77777777" w:rsidR="00791721" w:rsidRDefault="00791721" w:rsidP="003C688E">
      <w:pPr>
        <w:pStyle w:val="Odstavec"/>
        <w:spacing w:before="0" w:after="0"/>
        <w:ind w:firstLine="0"/>
        <w:jc w:val="left"/>
        <w:rPr>
          <w:b/>
          <w:u w:val="single"/>
        </w:rPr>
      </w:pPr>
    </w:p>
    <w:p w14:paraId="100C6BA8" w14:textId="77777777" w:rsidR="00791721" w:rsidRDefault="00791721" w:rsidP="003C688E">
      <w:pPr>
        <w:pStyle w:val="Odstavec"/>
        <w:spacing w:before="0" w:after="0"/>
        <w:ind w:firstLine="0"/>
        <w:jc w:val="left"/>
        <w:rPr>
          <w:b/>
          <w:u w:val="single"/>
        </w:rPr>
      </w:pPr>
    </w:p>
    <w:p w14:paraId="61C7F3FA" w14:textId="77777777" w:rsidR="00791721" w:rsidRDefault="00791721" w:rsidP="003C688E">
      <w:pPr>
        <w:pStyle w:val="Odstavec"/>
        <w:spacing w:before="0" w:after="0"/>
        <w:ind w:firstLine="0"/>
        <w:jc w:val="left"/>
        <w:rPr>
          <w:b/>
          <w:u w:val="single"/>
        </w:rPr>
      </w:pPr>
    </w:p>
    <w:p w14:paraId="22FA1F63" w14:textId="77777777" w:rsidR="0099510A" w:rsidRDefault="0099510A" w:rsidP="003C688E">
      <w:pPr>
        <w:pStyle w:val="Odstavec"/>
        <w:spacing w:before="0" w:after="0"/>
        <w:ind w:firstLine="0"/>
        <w:jc w:val="left"/>
        <w:rPr>
          <w:b/>
          <w:u w:val="single"/>
        </w:rPr>
      </w:pPr>
    </w:p>
    <w:p w14:paraId="0821C871" w14:textId="77777777" w:rsidR="0099510A" w:rsidRDefault="0099510A" w:rsidP="003C688E">
      <w:pPr>
        <w:pStyle w:val="Odstavec"/>
        <w:spacing w:before="0" w:after="0"/>
        <w:ind w:firstLine="0"/>
        <w:jc w:val="left"/>
        <w:rPr>
          <w:b/>
          <w:u w:val="single"/>
        </w:rPr>
      </w:pPr>
    </w:p>
    <w:p w14:paraId="0057ECD0" w14:textId="77777777" w:rsidR="0099510A" w:rsidRDefault="0099510A" w:rsidP="003C688E">
      <w:pPr>
        <w:pStyle w:val="Odstavec"/>
        <w:spacing w:before="0" w:after="0"/>
        <w:ind w:firstLine="0"/>
        <w:jc w:val="left"/>
        <w:rPr>
          <w:b/>
          <w:u w:val="single"/>
        </w:rPr>
      </w:pPr>
    </w:p>
    <w:p w14:paraId="6D69EC29" w14:textId="77777777" w:rsidR="003C688E" w:rsidRPr="00791721" w:rsidRDefault="003C688E" w:rsidP="003C688E">
      <w:pPr>
        <w:pStyle w:val="Odstavec"/>
        <w:spacing w:before="0" w:after="0"/>
        <w:ind w:firstLine="0"/>
        <w:jc w:val="left"/>
        <w:rPr>
          <w:b/>
          <w:color w:val="000000"/>
          <w:u w:val="single"/>
        </w:rPr>
      </w:pPr>
      <w:r w:rsidRPr="00791721">
        <w:rPr>
          <w:b/>
          <w:color w:val="000000"/>
          <w:u w:val="single"/>
        </w:rPr>
        <w:t>Vzdělávací obsah vyučovacího předmětu hudební výchova – 3.ročník</w:t>
      </w:r>
    </w:p>
    <w:p w14:paraId="3DA2EFE4" w14:textId="77777777" w:rsidR="003C688E" w:rsidRDefault="003C688E" w:rsidP="003C688E">
      <w:pPr>
        <w:pStyle w:val="Odstavec"/>
        <w:spacing w:before="0" w:after="0"/>
        <w:ind w:firstLine="0"/>
        <w:jc w:val="left"/>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5"/>
        <w:gridCol w:w="3489"/>
        <w:gridCol w:w="3450"/>
        <w:gridCol w:w="3514"/>
      </w:tblGrid>
      <w:tr w:rsidR="003C688E" w14:paraId="26396846" w14:textId="77777777" w:rsidTr="00791721">
        <w:tc>
          <w:tcPr>
            <w:tcW w:w="3544" w:type="dxa"/>
          </w:tcPr>
          <w:p w14:paraId="3ED293C6" w14:textId="77777777" w:rsidR="003C688E" w:rsidRDefault="003C688E" w:rsidP="003A1AE6">
            <w:pPr>
              <w:pStyle w:val="Odstavec"/>
              <w:spacing w:before="0" w:after="0"/>
              <w:ind w:firstLine="0"/>
              <w:jc w:val="left"/>
              <w:rPr>
                <w:b/>
                <w:color w:val="000000"/>
                <w:sz w:val="20"/>
              </w:rPr>
            </w:pPr>
            <w:r>
              <w:rPr>
                <w:b/>
                <w:color w:val="000000"/>
                <w:sz w:val="20"/>
              </w:rPr>
              <w:t xml:space="preserve">Očekávané výstupy – 1.období </w:t>
            </w:r>
          </w:p>
        </w:tc>
        <w:tc>
          <w:tcPr>
            <w:tcW w:w="3537" w:type="dxa"/>
          </w:tcPr>
          <w:p w14:paraId="6F29EB33" w14:textId="77777777" w:rsidR="003C688E" w:rsidRDefault="003C688E" w:rsidP="003A1AE6">
            <w:pPr>
              <w:pStyle w:val="Odstavec"/>
              <w:spacing w:before="0" w:after="0"/>
              <w:ind w:firstLine="0"/>
              <w:jc w:val="left"/>
              <w:rPr>
                <w:b/>
                <w:color w:val="000000"/>
                <w:sz w:val="20"/>
              </w:rPr>
            </w:pPr>
            <w:r>
              <w:rPr>
                <w:b/>
                <w:color w:val="000000"/>
                <w:sz w:val="20"/>
              </w:rPr>
              <w:t>Školní výstupy – 3.ročník</w:t>
            </w:r>
          </w:p>
        </w:tc>
        <w:tc>
          <w:tcPr>
            <w:tcW w:w="3503" w:type="dxa"/>
          </w:tcPr>
          <w:p w14:paraId="2EEB99E9" w14:textId="77777777" w:rsidR="003C688E" w:rsidRDefault="003C688E" w:rsidP="003A1AE6">
            <w:pPr>
              <w:pStyle w:val="Odstavec"/>
              <w:spacing w:before="0" w:after="0"/>
              <w:ind w:firstLine="0"/>
              <w:jc w:val="left"/>
              <w:rPr>
                <w:b/>
                <w:color w:val="000000"/>
                <w:sz w:val="20"/>
              </w:rPr>
            </w:pPr>
            <w:r>
              <w:rPr>
                <w:b/>
                <w:color w:val="000000"/>
                <w:sz w:val="20"/>
              </w:rPr>
              <w:t>Učivo – 3.ročník</w:t>
            </w:r>
          </w:p>
        </w:tc>
        <w:tc>
          <w:tcPr>
            <w:tcW w:w="3558" w:type="dxa"/>
          </w:tcPr>
          <w:p w14:paraId="003C00D6" w14:textId="77777777" w:rsidR="003C688E" w:rsidRDefault="003C688E" w:rsidP="003A1AE6">
            <w:pPr>
              <w:pStyle w:val="Odstavec"/>
              <w:spacing w:before="0" w:after="0"/>
              <w:ind w:firstLine="0"/>
              <w:jc w:val="left"/>
              <w:rPr>
                <w:b/>
                <w:color w:val="000000"/>
                <w:sz w:val="20"/>
              </w:rPr>
            </w:pPr>
            <w:r>
              <w:rPr>
                <w:b/>
                <w:color w:val="000000"/>
                <w:sz w:val="20"/>
              </w:rPr>
              <w:t>Průřezová témata, přesahy, mezipředmětové vztahy</w:t>
            </w:r>
          </w:p>
        </w:tc>
      </w:tr>
      <w:tr w:rsidR="003C688E" w14:paraId="2C106C02" w14:textId="77777777" w:rsidTr="00791721">
        <w:tc>
          <w:tcPr>
            <w:tcW w:w="3544" w:type="dxa"/>
          </w:tcPr>
          <w:p w14:paraId="2CDAD02F" w14:textId="77777777" w:rsidR="003C688E" w:rsidRDefault="003C688E" w:rsidP="003A1AE6">
            <w:pPr>
              <w:pStyle w:val="Odstavec"/>
              <w:spacing w:before="0" w:after="0"/>
              <w:ind w:firstLine="0"/>
              <w:jc w:val="left"/>
              <w:rPr>
                <w:bCs/>
                <w:color w:val="000000"/>
                <w:sz w:val="20"/>
                <w:u w:val="single"/>
              </w:rPr>
            </w:pPr>
            <w:r>
              <w:rPr>
                <w:bCs/>
                <w:color w:val="000000"/>
                <w:sz w:val="20"/>
                <w:u w:val="single"/>
              </w:rPr>
              <w:t>Žák:</w:t>
            </w:r>
          </w:p>
          <w:p w14:paraId="5D3AF8F1" w14:textId="3339F6AA" w:rsidR="003C688E" w:rsidRPr="00615CDB" w:rsidRDefault="003C688E" w:rsidP="003A1AE6">
            <w:pPr>
              <w:pStyle w:val="Odstavec"/>
              <w:spacing w:before="0" w:after="0"/>
              <w:ind w:firstLine="0"/>
              <w:jc w:val="left"/>
              <w:rPr>
                <w:bCs/>
                <w:color w:val="000000"/>
                <w:sz w:val="20"/>
              </w:rPr>
            </w:pPr>
            <w:r w:rsidRPr="00615CDB">
              <w:rPr>
                <w:bCs/>
                <w:color w:val="000000"/>
                <w:sz w:val="20"/>
              </w:rPr>
              <w:t>Zpívá v</w:t>
            </w:r>
            <w:r>
              <w:rPr>
                <w:bCs/>
                <w:color w:val="000000"/>
                <w:sz w:val="20"/>
              </w:rPr>
              <w:t> </w:t>
            </w:r>
            <w:r w:rsidRPr="00615CDB">
              <w:rPr>
                <w:bCs/>
                <w:color w:val="000000"/>
                <w:sz w:val="20"/>
              </w:rPr>
              <w:t>jednohlase</w:t>
            </w:r>
            <w:r>
              <w:rPr>
                <w:bCs/>
                <w:color w:val="000000"/>
                <w:sz w:val="20"/>
              </w:rPr>
              <w:t>.</w:t>
            </w:r>
          </w:p>
          <w:p w14:paraId="2D518310" w14:textId="77777777" w:rsidR="003C688E" w:rsidRDefault="003C688E" w:rsidP="003A1AE6">
            <w:pPr>
              <w:pStyle w:val="Odstavec"/>
              <w:spacing w:before="0" w:after="0"/>
              <w:ind w:firstLine="0"/>
              <w:jc w:val="left"/>
              <w:rPr>
                <w:bCs/>
                <w:color w:val="000000"/>
                <w:sz w:val="20"/>
              </w:rPr>
            </w:pPr>
          </w:p>
          <w:p w14:paraId="758DDAF1" w14:textId="77777777" w:rsidR="003C688E" w:rsidRDefault="003C688E" w:rsidP="003A1AE6">
            <w:pPr>
              <w:pStyle w:val="Odstavec"/>
              <w:spacing w:before="0" w:after="0"/>
              <w:ind w:firstLine="0"/>
              <w:jc w:val="left"/>
              <w:rPr>
                <w:bCs/>
                <w:color w:val="000000"/>
                <w:sz w:val="20"/>
              </w:rPr>
            </w:pPr>
          </w:p>
          <w:p w14:paraId="51E0C61C" w14:textId="77777777" w:rsidR="00791721" w:rsidRDefault="00791721" w:rsidP="003A1AE6">
            <w:pPr>
              <w:pStyle w:val="Odstavec"/>
              <w:spacing w:before="0" w:after="0"/>
              <w:ind w:firstLine="0"/>
              <w:jc w:val="left"/>
              <w:rPr>
                <w:bCs/>
                <w:color w:val="000000"/>
                <w:sz w:val="20"/>
              </w:rPr>
            </w:pPr>
          </w:p>
          <w:p w14:paraId="0C54B003" w14:textId="77777777" w:rsidR="00791721" w:rsidRDefault="00791721" w:rsidP="003A1AE6">
            <w:pPr>
              <w:pStyle w:val="Odstavec"/>
              <w:spacing w:before="0" w:after="0"/>
              <w:ind w:firstLine="0"/>
              <w:jc w:val="left"/>
              <w:rPr>
                <w:bCs/>
                <w:color w:val="000000"/>
                <w:sz w:val="20"/>
              </w:rPr>
            </w:pPr>
          </w:p>
        </w:tc>
        <w:tc>
          <w:tcPr>
            <w:tcW w:w="3537" w:type="dxa"/>
          </w:tcPr>
          <w:p w14:paraId="626F8390" w14:textId="77777777" w:rsidR="003C688E" w:rsidRDefault="003C688E" w:rsidP="003A1AE6">
            <w:pPr>
              <w:pStyle w:val="Odstavec"/>
              <w:spacing w:before="0" w:after="0"/>
              <w:ind w:firstLine="0"/>
              <w:jc w:val="left"/>
              <w:rPr>
                <w:bCs/>
                <w:color w:val="000000"/>
                <w:sz w:val="20"/>
                <w:u w:val="single"/>
              </w:rPr>
            </w:pPr>
            <w:r w:rsidRPr="00CE7655">
              <w:rPr>
                <w:bCs/>
                <w:color w:val="000000"/>
                <w:sz w:val="20"/>
                <w:u w:val="single"/>
              </w:rPr>
              <w:t>Žák dle svých možností:</w:t>
            </w:r>
          </w:p>
          <w:p w14:paraId="3AAAD61D" w14:textId="77777777" w:rsidR="003C688E" w:rsidRDefault="003C688E" w:rsidP="003A1AE6">
            <w:pPr>
              <w:pStyle w:val="Odstavec"/>
              <w:spacing w:before="0" w:after="0"/>
              <w:ind w:firstLine="0"/>
              <w:jc w:val="left"/>
              <w:rPr>
                <w:bCs/>
                <w:color w:val="000000"/>
                <w:sz w:val="20"/>
              </w:rPr>
            </w:pPr>
            <w:r>
              <w:rPr>
                <w:bCs/>
                <w:color w:val="000000"/>
                <w:sz w:val="20"/>
              </w:rPr>
              <w:t>Zazpívá 5 písní zpaměti.</w:t>
            </w:r>
          </w:p>
          <w:p w14:paraId="44831C41" w14:textId="77777777" w:rsidR="003C688E" w:rsidRDefault="003C688E" w:rsidP="003A1AE6">
            <w:pPr>
              <w:pStyle w:val="Odstavec"/>
              <w:spacing w:before="0" w:after="0"/>
              <w:ind w:firstLine="0"/>
              <w:jc w:val="left"/>
              <w:rPr>
                <w:bCs/>
                <w:color w:val="000000"/>
                <w:sz w:val="20"/>
              </w:rPr>
            </w:pPr>
            <w:r>
              <w:rPr>
                <w:bCs/>
                <w:color w:val="000000"/>
                <w:sz w:val="20"/>
              </w:rPr>
              <w:t>Zazpívá ve skupině kánon.</w:t>
            </w:r>
          </w:p>
          <w:p w14:paraId="4FBA76A1" w14:textId="77777777" w:rsidR="003C688E" w:rsidRPr="00AB4B9E" w:rsidRDefault="003C688E" w:rsidP="003A1AE6">
            <w:pPr>
              <w:pStyle w:val="Odstavec"/>
              <w:spacing w:before="0" w:after="0"/>
              <w:ind w:firstLine="0"/>
              <w:jc w:val="left"/>
              <w:rPr>
                <w:bCs/>
                <w:color w:val="000000"/>
                <w:sz w:val="20"/>
              </w:rPr>
            </w:pPr>
            <w:r>
              <w:rPr>
                <w:bCs/>
                <w:color w:val="000000"/>
                <w:sz w:val="20"/>
              </w:rPr>
              <w:t>Sleduje melodii v notovém záznamu.</w:t>
            </w:r>
          </w:p>
        </w:tc>
        <w:tc>
          <w:tcPr>
            <w:tcW w:w="3503" w:type="dxa"/>
          </w:tcPr>
          <w:p w14:paraId="0B4722F4" w14:textId="77777777" w:rsidR="003C688E" w:rsidRDefault="003C688E" w:rsidP="003A1AE6">
            <w:pPr>
              <w:pStyle w:val="Odstavec"/>
              <w:spacing w:before="0" w:after="0"/>
              <w:ind w:firstLine="0"/>
              <w:jc w:val="left"/>
              <w:rPr>
                <w:bCs/>
                <w:color w:val="000000"/>
                <w:sz w:val="20"/>
              </w:rPr>
            </w:pPr>
            <w:r>
              <w:rPr>
                <w:bCs/>
                <w:color w:val="000000"/>
                <w:sz w:val="20"/>
              </w:rPr>
              <w:t>Písně v durové a mollové tónině v rozsahu c1 – c2.</w:t>
            </w:r>
          </w:p>
          <w:p w14:paraId="7EB2B44D" w14:textId="77777777" w:rsidR="003C688E" w:rsidRDefault="003C688E" w:rsidP="003A1AE6">
            <w:pPr>
              <w:pStyle w:val="Odstavec"/>
              <w:spacing w:before="0" w:after="0"/>
              <w:ind w:firstLine="0"/>
              <w:jc w:val="left"/>
              <w:rPr>
                <w:bCs/>
                <w:color w:val="000000"/>
                <w:sz w:val="20"/>
              </w:rPr>
            </w:pPr>
            <w:r>
              <w:rPr>
                <w:bCs/>
                <w:color w:val="000000"/>
                <w:sz w:val="20"/>
              </w:rPr>
              <w:t>Kánon.</w:t>
            </w:r>
          </w:p>
        </w:tc>
        <w:tc>
          <w:tcPr>
            <w:tcW w:w="3558" w:type="dxa"/>
          </w:tcPr>
          <w:p w14:paraId="483EB980" w14:textId="77777777" w:rsidR="00205586" w:rsidRDefault="00205586" w:rsidP="003A1AE6">
            <w:pPr>
              <w:pStyle w:val="Odstavec"/>
              <w:spacing w:before="0" w:after="0"/>
              <w:ind w:firstLine="0"/>
              <w:jc w:val="left"/>
              <w:rPr>
                <w:bCs/>
                <w:color w:val="000000"/>
                <w:sz w:val="20"/>
              </w:rPr>
            </w:pPr>
            <w:r>
              <w:rPr>
                <w:bCs/>
                <w:color w:val="000000"/>
                <w:sz w:val="20"/>
              </w:rPr>
              <w:t xml:space="preserve">OSV – </w:t>
            </w:r>
            <w:proofErr w:type="gramStart"/>
            <w:r w:rsidR="00753793">
              <w:rPr>
                <w:bCs/>
                <w:color w:val="000000"/>
                <w:sz w:val="20"/>
              </w:rPr>
              <w:t xml:space="preserve">psychohygiena,  </w:t>
            </w:r>
            <w:r>
              <w:rPr>
                <w:bCs/>
                <w:color w:val="000000"/>
                <w:sz w:val="20"/>
              </w:rPr>
              <w:t>kooperace</w:t>
            </w:r>
            <w:proofErr w:type="gramEnd"/>
            <w:r>
              <w:rPr>
                <w:bCs/>
                <w:color w:val="000000"/>
                <w:sz w:val="20"/>
              </w:rPr>
              <w:t xml:space="preserve"> a kompetice.</w:t>
            </w:r>
          </w:p>
          <w:p w14:paraId="338A96CB" w14:textId="77777777" w:rsidR="003C688E" w:rsidRDefault="003C688E" w:rsidP="003A1AE6">
            <w:pPr>
              <w:pStyle w:val="Odstavec"/>
              <w:spacing w:before="0" w:after="0"/>
              <w:ind w:firstLine="0"/>
              <w:jc w:val="left"/>
              <w:rPr>
                <w:bCs/>
                <w:color w:val="000000"/>
                <w:sz w:val="20"/>
              </w:rPr>
            </w:pPr>
            <w:r>
              <w:rPr>
                <w:bCs/>
                <w:color w:val="000000"/>
                <w:sz w:val="20"/>
              </w:rPr>
              <w:t>Český jazyk</w:t>
            </w:r>
            <w:r w:rsidR="00205586">
              <w:rPr>
                <w:bCs/>
                <w:color w:val="000000"/>
                <w:sz w:val="20"/>
              </w:rPr>
              <w:t xml:space="preserve"> – texty písní.</w:t>
            </w:r>
          </w:p>
        </w:tc>
      </w:tr>
      <w:tr w:rsidR="003C688E" w14:paraId="111CE78D" w14:textId="77777777" w:rsidTr="00791721">
        <w:tc>
          <w:tcPr>
            <w:tcW w:w="3544" w:type="dxa"/>
          </w:tcPr>
          <w:p w14:paraId="6D90CD34" w14:textId="51B89D37" w:rsidR="003C688E" w:rsidRPr="00B135F1" w:rsidRDefault="003C688E" w:rsidP="003A1AE6">
            <w:pPr>
              <w:pStyle w:val="Odstavec"/>
              <w:spacing w:before="0" w:after="0"/>
              <w:ind w:firstLine="0"/>
              <w:jc w:val="left"/>
              <w:rPr>
                <w:bCs/>
                <w:color w:val="FF0000"/>
                <w:sz w:val="20"/>
              </w:rPr>
            </w:pPr>
            <w:r>
              <w:rPr>
                <w:bCs/>
                <w:color w:val="000000"/>
                <w:sz w:val="20"/>
              </w:rPr>
              <w:t xml:space="preserve">Rytmizuje a melodizuje jednoduché texty, </w:t>
            </w:r>
          </w:p>
          <w:p w14:paraId="70D1E55F" w14:textId="77777777" w:rsidR="003C688E" w:rsidRPr="00B135F1" w:rsidRDefault="003C688E" w:rsidP="003A1AE6">
            <w:pPr>
              <w:pStyle w:val="Odstavec"/>
              <w:spacing w:before="0" w:after="0"/>
              <w:ind w:firstLine="0"/>
              <w:jc w:val="left"/>
              <w:rPr>
                <w:bCs/>
                <w:color w:val="FF0000"/>
                <w:sz w:val="20"/>
              </w:rPr>
            </w:pPr>
          </w:p>
          <w:p w14:paraId="1801D2A9" w14:textId="77777777" w:rsidR="00791721" w:rsidRDefault="00791721" w:rsidP="003A1AE6">
            <w:pPr>
              <w:pStyle w:val="Odstavec"/>
              <w:spacing w:before="0" w:after="0"/>
              <w:ind w:firstLine="0"/>
              <w:jc w:val="left"/>
              <w:rPr>
                <w:bCs/>
                <w:color w:val="000000"/>
                <w:sz w:val="20"/>
              </w:rPr>
            </w:pPr>
          </w:p>
          <w:p w14:paraId="4AAFD900" w14:textId="77777777" w:rsidR="00791721" w:rsidRDefault="00791721" w:rsidP="003A1AE6">
            <w:pPr>
              <w:pStyle w:val="Odstavec"/>
              <w:spacing w:before="0" w:after="0"/>
              <w:ind w:firstLine="0"/>
              <w:jc w:val="left"/>
              <w:rPr>
                <w:bCs/>
                <w:color w:val="000000"/>
                <w:sz w:val="20"/>
              </w:rPr>
            </w:pPr>
          </w:p>
        </w:tc>
        <w:tc>
          <w:tcPr>
            <w:tcW w:w="3537" w:type="dxa"/>
          </w:tcPr>
          <w:p w14:paraId="67ABF490" w14:textId="77777777" w:rsidR="003C688E" w:rsidRDefault="003C688E" w:rsidP="003A1AE6">
            <w:pPr>
              <w:pStyle w:val="Odstavec"/>
              <w:spacing w:before="0" w:after="0"/>
              <w:ind w:firstLine="0"/>
              <w:jc w:val="left"/>
              <w:rPr>
                <w:bCs/>
                <w:color w:val="000000"/>
                <w:sz w:val="20"/>
              </w:rPr>
            </w:pPr>
            <w:r>
              <w:rPr>
                <w:bCs/>
                <w:color w:val="000000"/>
                <w:sz w:val="20"/>
              </w:rPr>
              <w:t>Reaguje na gesta dirigenta.</w:t>
            </w:r>
          </w:p>
          <w:p w14:paraId="1143571E" w14:textId="77777777" w:rsidR="003C688E" w:rsidRDefault="003C688E" w:rsidP="003A1AE6">
            <w:pPr>
              <w:pStyle w:val="Odstavec"/>
              <w:spacing w:before="0" w:after="0"/>
              <w:ind w:firstLine="0"/>
              <w:jc w:val="left"/>
              <w:rPr>
                <w:bCs/>
                <w:color w:val="000000"/>
                <w:sz w:val="20"/>
              </w:rPr>
            </w:pPr>
            <w:r>
              <w:rPr>
                <w:bCs/>
                <w:color w:val="000000"/>
                <w:sz w:val="20"/>
              </w:rPr>
              <w:t xml:space="preserve"> Rytmicky doprovází zpěv svůj nebo svých spolužáků.</w:t>
            </w:r>
          </w:p>
          <w:p w14:paraId="79B9F1AD" w14:textId="77777777" w:rsidR="003C688E" w:rsidRDefault="003C688E" w:rsidP="003A1AE6">
            <w:pPr>
              <w:pStyle w:val="Odstavec"/>
              <w:spacing w:before="0" w:after="0"/>
              <w:ind w:firstLine="0"/>
              <w:jc w:val="left"/>
              <w:rPr>
                <w:bCs/>
                <w:color w:val="000000"/>
                <w:sz w:val="20"/>
              </w:rPr>
            </w:pPr>
          </w:p>
          <w:p w14:paraId="1DFE89B2" w14:textId="77777777" w:rsidR="003C688E" w:rsidRDefault="003C688E" w:rsidP="003A1AE6">
            <w:pPr>
              <w:pStyle w:val="Odstavec"/>
              <w:spacing w:before="0" w:after="0"/>
              <w:ind w:firstLine="0"/>
              <w:jc w:val="left"/>
              <w:rPr>
                <w:bCs/>
                <w:color w:val="000000"/>
                <w:sz w:val="20"/>
              </w:rPr>
            </w:pPr>
          </w:p>
          <w:p w14:paraId="61A7B42D" w14:textId="77777777" w:rsidR="00791721" w:rsidRDefault="00791721" w:rsidP="003A1AE6">
            <w:pPr>
              <w:pStyle w:val="Odstavec"/>
              <w:spacing w:before="0" w:after="0"/>
              <w:ind w:firstLine="0"/>
              <w:jc w:val="left"/>
              <w:rPr>
                <w:bCs/>
                <w:color w:val="000000"/>
                <w:sz w:val="20"/>
              </w:rPr>
            </w:pPr>
          </w:p>
          <w:p w14:paraId="3092B946" w14:textId="77777777" w:rsidR="00791721" w:rsidRDefault="00791721" w:rsidP="003A1AE6">
            <w:pPr>
              <w:pStyle w:val="Odstavec"/>
              <w:spacing w:before="0" w:after="0"/>
              <w:ind w:firstLine="0"/>
              <w:jc w:val="left"/>
              <w:rPr>
                <w:bCs/>
                <w:color w:val="000000"/>
                <w:sz w:val="20"/>
              </w:rPr>
            </w:pPr>
          </w:p>
        </w:tc>
        <w:tc>
          <w:tcPr>
            <w:tcW w:w="3503" w:type="dxa"/>
          </w:tcPr>
          <w:p w14:paraId="06AB03BB" w14:textId="77777777" w:rsidR="003C688E" w:rsidRDefault="003C688E" w:rsidP="003A1AE6">
            <w:pPr>
              <w:pStyle w:val="Odstavec"/>
              <w:spacing w:before="0" w:after="0"/>
              <w:ind w:firstLine="0"/>
              <w:jc w:val="left"/>
              <w:rPr>
                <w:bCs/>
                <w:color w:val="000000"/>
                <w:sz w:val="20"/>
              </w:rPr>
            </w:pPr>
            <w:r>
              <w:rPr>
                <w:bCs/>
                <w:color w:val="000000"/>
                <w:sz w:val="20"/>
              </w:rPr>
              <w:t>Rytmizace a melodizace.</w:t>
            </w:r>
          </w:p>
        </w:tc>
        <w:tc>
          <w:tcPr>
            <w:tcW w:w="3558" w:type="dxa"/>
          </w:tcPr>
          <w:p w14:paraId="3BFD7106" w14:textId="77777777" w:rsidR="003C688E" w:rsidRDefault="00753793" w:rsidP="003A1AE6">
            <w:pPr>
              <w:pStyle w:val="Odstavec"/>
              <w:spacing w:before="0" w:after="0"/>
              <w:ind w:firstLine="0"/>
              <w:jc w:val="left"/>
              <w:rPr>
                <w:bCs/>
                <w:color w:val="000000"/>
                <w:sz w:val="20"/>
              </w:rPr>
            </w:pPr>
            <w:r>
              <w:rPr>
                <w:bCs/>
                <w:color w:val="000000"/>
                <w:sz w:val="20"/>
              </w:rPr>
              <w:t>OSV – komunikace.</w:t>
            </w:r>
          </w:p>
        </w:tc>
      </w:tr>
      <w:tr w:rsidR="003C688E" w14:paraId="1D8FF75A" w14:textId="77777777" w:rsidTr="00791721">
        <w:tc>
          <w:tcPr>
            <w:tcW w:w="3544" w:type="dxa"/>
          </w:tcPr>
          <w:p w14:paraId="6252B58D" w14:textId="77777777" w:rsidR="003C688E" w:rsidRDefault="003C688E" w:rsidP="003A1AE6">
            <w:pPr>
              <w:pStyle w:val="Odstavec"/>
              <w:spacing w:before="0" w:after="0"/>
              <w:ind w:firstLine="0"/>
              <w:jc w:val="left"/>
              <w:rPr>
                <w:bCs/>
                <w:color w:val="000000"/>
                <w:sz w:val="20"/>
              </w:rPr>
            </w:pPr>
            <w:r>
              <w:rPr>
                <w:bCs/>
                <w:color w:val="000000"/>
                <w:sz w:val="20"/>
              </w:rPr>
              <w:t>Využívá jednoduché hudební nástroje k doprovodné hře.</w:t>
            </w:r>
          </w:p>
          <w:p w14:paraId="43790832" w14:textId="77777777" w:rsidR="003C688E" w:rsidRDefault="003C688E" w:rsidP="003A1AE6">
            <w:pPr>
              <w:pStyle w:val="Odstavec"/>
              <w:spacing w:before="0" w:after="0"/>
              <w:ind w:firstLine="0"/>
              <w:jc w:val="left"/>
              <w:rPr>
                <w:bCs/>
                <w:color w:val="000000"/>
                <w:sz w:val="20"/>
              </w:rPr>
            </w:pPr>
          </w:p>
          <w:p w14:paraId="39D36060" w14:textId="77777777" w:rsidR="003C688E" w:rsidRDefault="003C688E" w:rsidP="003A1AE6">
            <w:pPr>
              <w:pStyle w:val="Odstavec"/>
              <w:spacing w:before="0" w:after="0"/>
              <w:ind w:firstLine="0"/>
              <w:jc w:val="left"/>
              <w:rPr>
                <w:bCs/>
                <w:color w:val="000000"/>
                <w:sz w:val="20"/>
              </w:rPr>
            </w:pPr>
          </w:p>
          <w:p w14:paraId="7FD938B3" w14:textId="77777777" w:rsidR="003C688E" w:rsidRDefault="003C688E" w:rsidP="003A1AE6">
            <w:pPr>
              <w:pStyle w:val="Odstavec"/>
              <w:spacing w:before="0" w:after="0"/>
              <w:ind w:firstLine="0"/>
              <w:jc w:val="left"/>
              <w:rPr>
                <w:bCs/>
                <w:color w:val="000000"/>
                <w:sz w:val="20"/>
              </w:rPr>
            </w:pPr>
          </w:p>
        </w:tc>
        <w:tc>
          <w:tcPr>
            <w:tcW w:w="3537" w:type="dxa"/>
          </w:tcPr>
          <w:p w14:paraId="3705F4AD" w14:textId="77777777" w:rsidR="003C688E" w:rsidRDefault="003C688E" w:rsidP="003A1AE6">
            <w:pPr>
              <w:pStyle w:val="Odstavec"/>
              <w:spacing w:before="0" w:after="0"/>
              <w:ind w:firstLine="0"/>
              <w:jc w:val="left"/>
              <w:rPr>
                <w:bCs/>
                <w:color w:val="000000"/>
                <w:sz w:val="20"/>
              </w:rPr>
            </w:pPr>
            <w:r>
              <w:rPr>
                <w:bCs/>
                <w:color w:val="000000"/>
                <w:sz w:val="20"/>
              </w:rPr>
              <w:t>Zapojuje se do instrumentální hry.</w:t>
            </w:r>
          </w:p>
          <w:p w14:paraId="044F3E70" w14:textId="77777777" w:rsidR="003C688E" w:rsidRDefault="003C688E" w:rsidP="003A1AE6">
            <w:pPr>
              <w:pStyle w:val="Odstavec"/>
              <w:spacing w:before="0" w:after="0"/>
              <w:ind w:firstLine="0"/>
              <w:jc w:val="left"/>
              <w:rPr>
                <w:bCs/>
                <w:color w:val="000000"/>
                <w:sz w:val="20"/>
              </w:rPr>
            </w:pPr>
            <w:r>
              <w:rPr>
                <w:bCs/>
                <w:color w:val="000000"/>
                <w:sz w:val="20"/>
              </w:rPr>
              <w:t>Rytmicky doprovází ve dvoučtvrťovém a tříčtvrťovém taktu.</w:t>
            </w:r>
          </w:p>
          <w:p w14:paraId="620E3FBB" w14:textId="77777777" w:rsidR="003C688E" w:rsidRDefault="003C688E" w:rsidP="003A1AE6">
            <w:pPr>
              <w:pStyle w:val="Odstavec"/>
              <w:spacing w:before="0" w:after="0"/>
              <w:ind w:firstLine="0"/>
              <w:jc w:val="left"/>
              <w:rPr>
                <w:bCs/>
                <w:color w:val="000000"/>
                <w:sz w:val="20"/>
              </w:rPr>
            </w:pPr>
            <w:r>
              <w:rPr>
                <w:bCs/>
                <w:color w:val="000000"/>
                <w:sz w:val="20"/>
              </w:rPr>
              <w:t>Doplňuje zpěv spolužáků mezihrou.</w:t>
            </w:r>
          </w:p>
          <w:p w14:paraId="21DB362B" w14:textId="77777777" w:rsidR="00791721" w:rsidRDefault="00791721" w:rsidP="003A1AE6">
            <w:pPr>
              <w:pStyle w:val="Odstavec"/>
              <w:spacing w:before="0" w:after="0"/>
              <w:ind w:firstLine="0"/>
              <w:jc w:val="left"/>
              <w:rPr>
                <w:bCs/>
                <w:color w:val="000000"/>
                <w:sz w:val="20"/>
              </w:rPr>
            </w:pPr>
          </w:p>
          <w:p w14:paraId="636FE0F7" w14:textId="77777777" w:rsidR="0099510A" w:rsidRDefault="0099510A" w:rsidP="003A1AE6">
            <w:pPr>
              <w:pStyle w:val="Odstavec"/>
              <w:spacing w:before="0" w:after="0"/>
              <w:ind w:firstLine="0"/>
              <w:jc w:val="left"/>
              <w:rPr>
                <w:bCs/>
                <w:color w:val="000000"/>
                <w:sz w:val="20"/>
              </w:rPr>
            </w:pPr>
          </w:p>
          <w:p w14:paraId="5DCB9D6A" w14:textId="77777777" w:rsidR="0099510A" w:rsidRDefault="0099510A" w:rsidP="003A1AE6">
            <w:pPr>
              <w:pStyle w:val="Odstavec"/>
              <w:spacing w:before="0" w:after="0"/>
              <w:ind w:firstLine="0"/>
              <w:jc w:val="left"/>
              <w:rPr>
                <w:bCs/>
                <w:color w:val="000000"/>
                <w:sz w:val="20"/>
              </w:rPr>
            </w:pPr>
          </w:p>
          <w:p w14:paraId="4FB823EF" w14:textId="77777777" w:rsidR="00791721" w:rsidRDefault="00791721" w:rsidP="003A1AE6">
            <w:pPr>
              <w:pStyle w:val="Odstavec"/>
              <w:spacing w:before="0" w:after="0"/>
              <w:ind w:firstLine="0"/>
              <w:jc w:val="left"/>
              <w:rPr>
                <w:bCs/>
                <w:color w:val="000000"/>
                <w:sz w:val="20"/>
              </w:rPr>
            </w:pPr>
          </w:p>
        </w:tc>
        <w:tc>
          <w:tcPr>
            <w:tcW w:w="3503" w:type="dxa"/>
          </w:tcPr>
          <w:p w14:paraId="1A5E2CED" w14:textId="77777777" w:rsidR="003C688E" w:rsidRDefault="003C688E" w:rsidP="003A1AE6">
            <w:pPr>
              <w:pStyle w:val="Odstavec"/>
              <w:spacing w:before="0" w:after="0"/>
              <w:ind w:firstLine="0"/>
              <w:jc w:val="left"/>
              <w:rPr>
                <w:bCs/>
                <w:color w:val="000000"/>
                <w:sz w:val="20"/>
              </w:rPr>
            </w:pPr>
            <w:r>
              <w:rPr>
                <w:bCs/>
                <w:color w:val="000000"/>
                <w:sz w:val="20"/>
              </w:rPr>
              <w:t>Rytmické doprovody.</w:t>
            </w:r>
          </w:p>
        </w:tc>
        <w:tc>
          <w:tcPr>
            <w:tcW w:w="3558" w:type="dxa"/>
          </w:tcPr>
          <w:p w14:paraId="101BAA5F" w14:textId="77777777" w:rsidR="003C688E" w:rsidRDefault="00205586" w:rsidP="003A1AE6">
            <w:pPr>
              <w:pStyle w:val="Odstavec"/>
              <w:spacing w:before="0" w:after="0"/>
              <w:ind w:firstLine="0"/>
              <w:jc w:val="left"/>
              <w:rPr>
                <w:bCs/>
                <w:color w:val="000000"/>
                <w:sz w:val="20"/>
              </w:rPr>
            </w:pPr>
            <w:r>
              <w:rPr>
                <w:bCs/>
                <w:color w:val="000000"/>
                <w:sz w:val="20"/>
              </w:rPr>
              <w:t>OSV – kooperace a kompetice.</w:t>
            </w:r>
          </w:p>
        </w:tc>
      </w:tr>
      <w:tr w:rsidR="003C688E" w14:paraId="486F4CEF" w14:textId="77777777" w:rsidTr="00791721">
        <w:tc>
          <w:tcPr>
            <w:tcW w:w="3544" w:type="dxa"/>
          </w:tcPr>
          <w:p w14:paraId="316918DF" w14:textId="77777777" w:rsidR="003C688E" w:rsidRDefault="003C688E" w:rsidP="003A1AE6">
            <w:pPr>
              <w:pStyle w:val="Odstavec"/>
              <w:spacing w:before="0" w:after="0"/>
              <w:ind w:firstLine="0"/>
              <w:jc w:val="left"/>
              <w:rPr>
                <w:bCs/>
                <w:color w:val="000000"/>
                <w:sz w:val="20"/>
              </w:rPr>
            </w:pPr>
            <w:r>
              <w:rPr>
                <w:color w:val="000000"/>
                <w:sz w:val="20"/>
              </w:rPr>
              <w:t>Reaguje pohybem na znějící hudbu, pohybem vyjadřuje metrum, tempo, dynamiku, směr melodie.</w:t>
            </w:r>
          </w:p>
          <w:p w14:paraId="193D1446" w14:textId="77777777" w:rsidR="003C688E" w:rsidRDefault="003C688E" w:rsidP="003A1AE6">
            <w:pPr>
              <w:pStyle w:val="Odstavec"/>
              <w:spacing w:before="0" w:after="0"/>
              <w:ind w:firstLine="0"/>
              <w:jc w:val="left"/>
              <w:rPr>
                <w:bCs/>
                <w:color w:val="000000"/>
                <w:sz w:val="20"/>
              </w:rPr>
            </w:pPr>
          </w:p>
          <w:p w14:paraId="77F85130" w14:textId="77777777" w:rsidR="003C688E" w:rsidRDefault="003C688E" w:rsidP="003A1AE6">
            <w:pPr>
              <w:pStyle w:val="Odstavec"/>
              <w:spacing w:before="0" w:after="0"/>
              <w:ind w:firstLine="0"/>
              <w:jc w:val="left"/>
              <w:rPr>
                <w:bCs/>
                <w:color w:val="000000"/>
                <w:sz w:val="20"/>
              </w:rPr>
            </w:pPr>
          </w:p>
          <w:p w14:paraId="2267E6F1" w14:textId="77777777" w:rsidR="00791721" w:rsidRDefault="00791721" w:rsidP="003A1AE6">
            <w:pPr>
              <w:pStyle w:val="Odstavec"/>
              <w:spacing w:before="0" w:after="0"/>
              <w:ind w:firstLine="0"/>
              <w:jc w:val="left"/>
              <w:rPr>
                <w:bCs/>
                <w:color w:val="000000"/>
                <w:sz w:val="20"/>
              </w:rPr>
            </w:pPr>
          </w:p>
          <w:p w14:paraId="7DE0AA20" w14:textId="77777777" w:rsidR="00791721" w:rsidRDefault="00791721" w:rsidP="003A1AE6">
            <w:pPr>
              <w:pStyle w:val="Odstavec"/>
              <w:spacing w:before="0" w:after="0"/>
              <w:ind w:firstLine="0"/>
              <w:jc w:val="left"/>
              <w:rPr>
                <w:bCs/>
                <w:color w:val="000000"/>
                <w:sz w:val="20"/>
              </w:rPr>
            </w:pPr>
          </w:p>
          <w:p w14:paraId="31D45D50" w14:textId="77777777" w:rsidR="0099510A" w:rsidRDefault="0099510A" w:rsidP="003A1AE6">
            <w:pPr>
              <w:pStyle w:val="Odstavec"/>
              <w:spacing w:before="0" w:after="0"/>
              <w:ind w:firstLine="0"/>
              <w:jc w:val="left"/>
              <w:rPr>
                <w:bCs/>
                <w:color w:val="000000"/>
                <w:sz w:val="20"/>
              </w:rPr>
            </w:pPr>
          </w:p>
        </w:tc>
        <w:tc>
          <w:tcPr>
            <w:tcW w:w="3537" w:type="dxa"/>
          </w:tcPr>
          <w:p w14:paraId="5C7CF24B" w14:textId="77777777" w:rsidR="003C688E" w:rsidRDefault="003C688E" w:rsidP="003A1AE6">
            <w:pPr>
              <w:pStyle w:val="Odstavec"/>
              <w:spacing w:before="0" w:after="0"/>
              <w:ind w:firstLine="0"/>
              <w:jc w:val="left"/>
              <w:rPr>
                <w:bCs/>
                <w:color w:val="000000"/>
                <w:sz w:val="20"/>
              </w:rPr>
            </w:pPr>
            <w:r>
              <w:rPr>
                <w:bCs/>
                <w:color w:val="000000"/>
                <w:sz w:val="20"/>
              </w:rPr>
              <w:t>Zapojuje se do pohybových her.</w:t>
            </w:r>
          </w:p>
          <w:p w14:paraId="64647D6A" w14:textId="77777777" w:rsidR="003C688E" w:rsidRDefault="003C688E" w:rsidP="003A1AE6">
            <w:pPr>
              <w:pStyle w:val="Odstavec"/>
              <w:spacing w:before="0" w:after="0"/>
              <w:ind w:firstLine="0"/>
              <w:jc w:val="left"/>
              <w:rPr>
                <w:bCs/>
                <w:color w:val="000000"/>
                <w:sz w:val="20"/>
              </w:rPr>
            </w:pPr>
            <w:r>
              <w:rPr>
                <w:bCs/>
                <w:color w:val="000000"/>
                <w:sz w:val="20"/>
              </w:rPr>
              <w:t xml:space="preserve">Pohybově </w:t>
            </w:r>
            <w:proofErr w:type="gramStart"/>
            <w:r>
              <w:rPr>
                <w:bCs/>
                <w:color w:val="000000"/>
                <w:sz w:val="20"/>
              </w:rPr>
              <w:t>vyjádří</w:t>
            </w:r>
            <w:proofErr w:type="gramEnd"/>
            <w:r>
              <w:rPr>
                <w:bCs/>
                <w:color w:val="000000"/>
                <w:sz w:val="20"/>
              </w:rPr>
              <w:t xml:space="preserve"> charakter melodie, tempo, dynamiku a citový prožitek hudby.</w:t>
            </w:r>
          </w:p>
          <w:p w14:paraId="21A1A52B" w14:textId="77777777" w:rsidR="003C688E" w:rsidRDefault="003C688E" w:rsidP="003A1AE6">
            <w:pPr>
              <w:pStyle w:val="Odstavec"/>
              <w:spacing w:before="0" w:after="0"/>
              <w:ind w:firstLine="0"/>
              <w:jc w:val="left"/>
              <w:rPr>
                <w:bCs/>
                <w:color w:val="000000"/>
                <w:sz w:val="20"/>
              </w:rPr>
            </w:pPr>
            <w:r>
              <w:rPr>
                <w:bCs/>
                <w:color w:val="000000"/>
                <w:sz w:val="20"/>
              </w:rPr>
              <w:t>Zkouší tančit polku, polonézu.</w:t>
            </w:r>
          </w:p>
          <w:p w14:paraId="0AD68121" w14:textId="77777777" w:rsidR="00791721" w:rsidRDefault="003C688E" w:rsidP="003A1AE6">
            <w:pPr>
              <w:pStyle w:val="Odstavec"/>
              <w:spacing w:before="0" w:after="0"/>
              <w:ind w:firstLine="0"/>
              <w:jc w:val="left"/>
              <w:rPr>
                <w:bCs/>
                <w:color w:val="000000"/>
                <w:sz w:val="20"/>
              </w:rPr>
            </w:pPr>
            <w:r>
              <w:rPr>
                <w:bCs/>
                <w:color w:val="000000"/>
                <w:sz w:val="20"/>
              </w:rPr>
              <w:t>Taktuje 2/4 a ¾ takt.</w:t>
            </w:r>
          </w:p>
        </w:tc>
        <w:tc>
          <w:tcPr>
            <w:tcW w:w="3503" w:type="dxa"/>
          </w:tcPr>
          <w:p w14:paraId="27ADFE76" w14:textId="77777777" w:rsidR="003C688E" w:rsidRDefault="003C688E" w:rsidP="003A1AE6">
            <w:pPr>
              <w:pStyle w:val="Odstavec"/>
              <w:spacing w:before="0" w:after="0"/>
              <w:ind w:firstLine="0"/>
              <w:jc w:val="left"/>
              <w:rPr>
                <w:bCs/>
                <w:color w:val="000000"/>
                <w:sz w:val="20"/>
              </w:rPr>
            </w:pPr>
            <w:r>
              <w:rPr>
                <w:bCs/>
                <w:color w:val="000000"/>
                <w:sz w:val="20"/>
              </w:rPr>
              <w:t>Taneční a pohybové hry.</w:t>
            </w:r>
          </w:p>
          <w:p w14:paraId="5CF44673" w14:textId="77777777" w:rsidR="003C688E" w:rsidRDefault="003C688E" w:rsidP="003A1AE6">
            <w:pPr>
              <w:pStyle w:val="Odstavec"/>
              <w:spacing w:before="0" w:after="0"/>
              <w:ind w:firstLine="0"/>
              <w:jc w:val="left"/>
              <w:rPr>
                <w:bCs/>
                <w:color w:val="000000"/>
                <w:sz w:val="20"/>
              </w:rPr>
            </w:pPr>
            <w:r>
              <w:rPr>
                <w:bCs/>
                <w:color w:val="000000"/>
                <w:sz w:val="20"/>
              </w:rPr>
              <w:t>Polka, polonéza (menuet).</w:t>
            </w:r>
          </w:p>
          <w:p w14:paraId="23263F5E" w14:textId="77777777" w:rsidR="003C688E" w:rsidRDefault="003C688E" w:rsidP="003A1AE6">
            <w:pPr>
              <w:pStyle w:val="Odstavec"/>
              <w:spacing w:before="0" w:after="0"/>
              <w:ind w:firstLine="0"/>
              <w:jc w:val="left"/>
              <w:rPr>
                <w:bCs/>
                <w:color w:val="000000"/>
                <w:sz w:val="20"/>
              </w:rPr>
            </w:pPr>
            <w:r>
              <w:rPr>
                <w:bCs/>
                <w:color w:val="000000"/>
                <w:sz w:val="20"/>
              </w:rPr>
              <w:t>Taktování.</w:t>
            </w:r>
          </w:p>
        </w:tc>
        <w:tc>
          <w:tcPr>
            <w:tcW w:w="3558" w:type="dxa"/>
          </w:tcPr>
          <w:p w14:paraId="77249487" w14:textId="77777777" w:rsidR="00205586" w:rsidRDefault="00205586" w:rsidP="003A1AE6">
            <w:pPr>
              <w:pStyle w:val="Odstavec"/>
              <w:spacing w:before="0" w:after="0"/>
              <w:ind w:firstLine="0"/>
              <w:jc w:val="left"/>
              <w:rPr>
                <w:bCs/>
                <w:color w:val="000000"/>
                <w:sz w:val="20"/>
              </w:rPr>
            </w:pPr>
            <w:r>
              <w:rPr>
                <w:bCs/>
                <w:color w:val="000000"/>
                <w:sz w:val="20"/>
              </w:rPr>
              <w:t>OSV – kreativita.</w:t>
            </w:r>
          </w:p>
          <w:p w14:paraId="3A61A32D" w14:textId="77777777" w:rsidR="003C688E" w:rsidRDefault="003C688E" w:rsidP="003A1AE6">
            <w:pPr>
              <w:pStyle w:val="Odstavec"/>
              <w:spacing w:before="0" w:after="0"/>
              <w:ind w:firstLine="0"/>
              <w:jc w:val="left"/>
              <w:rPr>
                <w:bCs/>
                <w:color w:val="000000"/>
                <w:sz w:val="20"/>
              </w:rPr>
            </w:pPr>
            <w:r>
              <w:rPr>
                <w:bCs/>
                <w:color w:val="000000"/>
                <w:sz w:val="20"/>
              </w:rPr>
              <w:t>Tělesná výchova</w:t>
            </w:r>
            <w:r w:rsidR="00205586">
              <w:rPr>
                <w:bCs/>
                <w:color w:val="000000"/>
                <w:sz w:val="20"/>
              </w:rPr>
              <w:t xml:space="preserve"> – taneční a pohybové hry.</w:t>
            </w:r>
          </w:p>
        </w:tc>
      </w:tr>
      <w:tr w:rsidR="00791721" w14:paraId="2C831CD0" w14:textId="77777777" w:rsidTr="00791721">
        <w:tc>
          <w:tcPr>
            <w:tcW w:w="3544" w:type="dxa"/>
          </w:tcPr>
          <w:p w14:paraId="6F0CD916" w14:textId="77777777" w:rsidR="00791721" w:rsidRDefault="00791721" w:rsidP="00167AAF">
            <w:pPr>
              <w:pStyle w:val="Odstavec"/>
              <w:spacing w:before="0" w:after="0"/>
              <w:ind w:firstLine="0"/>
              <w:jc w:val="left"/>
              <w:rPr>
                <w:b/>
                <w:color w:val="000000"/>
                <w:sz w:val="20"/>
              </w:rPr>
            </w:pPr>
            <w:r>
              <w:rPr>
                <w:b/>
                <w:color w:val="000000"/>
                <w:sz w:val="20"/>
              </w:rPr>
              <w:lastRenderedPageBreak/>
              <w:t xml:space="preserve">Očekávané výstupy – 1.období </w:t>
            </w:r>
          </w:p>
        </w:tc>
        <w:tc>
          <w:tcPr>
            <w:tcW w:w="3537" w:type="dxa"/>
          </w:tcPr>
          <w:p w14:paraId="3E08A231" w14:textId="77777777" w:rsidR="00791721" w:rsidRDefault="00791721" w:rsidP="003A1AE6">
            <w:pPr>
              <w:pStyle w:val="Odstavec"/>
              <w:spacing w:before="0" w:after="0"/>
              <w:ind w:firstLine="0"/>
              <w:jc w:val="left"/>
              <w:rPr>
                <w:b/>
                <w:color w:val="000000"/>
                <w:sz w:val="20"/>
              </w:rPr>
            </w:pPr>
            <w:r>
              <w:rPr>
                <w:b/>
                <w:color w:val="000000"/>
                <w:sz w:val="20"/>
              </w:rPr>
              <w:t>Školní výstupy – 3.ročník</w:t>
            </w:r>
          </w:p>
          <w:p w14:paraId="7E0E9426" w14:textId="77777777" w:rsidR="001B13CE" w:rsidRDefault="001B13CE" w:rsidP="003A1AE6">
            <w:pPr>
              <w:pStyle w:val="Odstavec"/>
              <w:spacing w:before="0" w:after="0"/>
              <w:ind w:firstLine="0"/>
              <w:jc w:val="left"/>
              <w:rPr>
                <w:bCs/>
                <w:color w:val="000000"/>
                <w:sz w:val="20"/>
              </w:rPr>
            </w:pPr>
            <w:r w:rsidRPr="001607AC">
              <w:rPr>
                <w:color w:val="000000"/>
                <w:sz w:val="20"/>
              </w:rPr>
              <w:t>Žák dle svých možností:</w:t>
            </w:r>
          </w:p>
        </w:tc>
        <w:tc>
          <w:tcPr>
            <w:tcW w:w="3503" w:type="dxa"/>
          </w:tcPr>
          <w:p w14:paraId="04391248" w14:textId="77777777" w:rsidR="00791721" w:rsidRDefault="00791721" w:rsidP="00167AAF">
            <w:pPr>
              <w:pStyle w:val="Odstavec"/>
              <w:spacing w:before="0" w:after="0"/>
              <w:ind w:firstLine="0"/>
              <w:jc w:val="left"/>
              <w:rPr>
                <w:b/>
                <w:color w:val="000000"/>
                <w:sz w:val="20"/>
              </w:rPr>
            </w:pPr>
            <w:r>
              <w:rPr>
                <w:b/>
                <w:color w:val="000000"/>
                <w:sz w:val="20"/>
              </w:rPr>
              <w:t>Učivo – 3.ročník</w:t>
            </w:r>
          </w:p>
        </w:tc>
        <w:tc>
          <w:tcPr>
            <w:tcW w:w="3558" w:type="dxa"/>
          </w:tcPr>
          <w:p w14:paraId="4F0B2BA2" w14:textId="77777777" w:rsidR="00791721" w:rsidRDefault="00791721" w:rsidP="003A1AE6">
            <w:pPr>
              <w:pStyle w:val="Odstavec"/>
              <w:spacing w:before="0" w:after="0"/>
              <w:ind w:firstLine="0"/>
              <w:jc w:val="left"/>
              <w:rPr>
                <w:bCs/>
                <w:color w:val="000000"/>
                <w:sz w:val="20"/>
              </w:rPr>
            </w:pPr>
            <w:r>
              <w:rPr>
                <w:b/>
                <w:color w:val="000000"/>
                <w:sz w:val="20"/>
              </w:rPr>
              <w:t>Průřezová témata, přesahy, mezipředmětové vztahy</w:t>
            </w:r>
          </w:p>
        </w:tc>
      </w:tr>
      <w:tr w:rsidR="00791721" w14:paraId="3F539933" w14:textId="77777777" w:rsidTr="00791721">
        <w:tc>
          <w:tcPr>
            <w:tcW w:w="3544" w:type="dxa"/>
          </w:tcPr>
          <w:p w14:paraId="41B3350D" w14:textId="77777777" w:rsidR="00791721" w:rsidRDefault="00791721" w:rsidP="003A1AE6">
            <w:pPr>
              <w:pStyle w:val="Odstavec"/>
              <w:spacing w:before="0" w:after="0"/>
              <w:ind w:firstLine="0"/>
              <w:jc w:val="left"/>
              <w:rPr>
                <w:bCs/>
                <w:color w:val="000000"/>
                <w:sz w:val="20"/>
              </w:rPr>
            </w:pPr>
            <w:r>
              <w:rPr>
                <w:bCs/>
                <w:color w:val="000000"/>
                <w:sz w:val="20"/>
              </w:rPr>
              <w:t>Rozlišuje jednotlivé kvality tónů, rozpozná výrazné tempové a dynamické změny v proudu znějící hudby</w:t>
            </w:r>
          </w:p>
          <w:p w14:paraId="7AF8382B" w14:textId="77777777" w:rsidR="00791721" w:rsidRDefault="00791721" w:rsidP="003A1AE6">
            <w:pPr>
              <w:pStyle w:val="Odstavec"/>
              <w:spacing w:before="0" w:after="0"/>
              <w:ind w:firstLine="0"/>
              <w:jc w:val="left"/>
              <w:rPr>
                <w:bCs/>
                <w:color w:val="000000"/>
                <w:sz w:val="20"/>
              </w:rPr>
            </w:pPr>
          </w:p>
          <w:p w14:paraId="71F0A011" w14:textId="77777777" w:rsidR="00791721" w:rsidRDefault="00791721" w:rsidP="003A1AE6">
            <w:pPr>
              <w:pStyle w:val="Odstavec"/>
              <w:spacing w:before="0" w:after="0"/>
              <w:ind w:firstLine="0"/>
              <w:jc w:val="left"/>
              <w:rPr>
                <w:bCs/>
                <w:color w:val="000000"/>
                <w:sz w:val="20"/>
              </w:rPr>
            </w:pPr>
          </w:p>
          <w:p w14:paraId="09D0D644" w14:textId="77777777" w:rsidR="00791721" w:rsidRDefault="00791721" w:rsidP="003A1AE6">
            <w:pPr>
              <w:pStyle w:val="Odstavec"/>
              <w:spacing w:before="0" w:after="0"/>
              <w:ind w:firstLine="0"/>
              <w:jc w:val="left"/>
              <w:rPr>
                <w:bCs/>
                <w:color w:val="000000"/>
                <w:sz w:val="20"/>
              </w:rPr>
            </w:pPr>
          </w:p>
          <w:p w14:paraId="36B92670" w14:textId="77777777" w:rsidR="00791721" w:rsidRDefault="00791721" w:rsidP="003A1AE6">
            <w:pPr>
              <w:pStyle w:val="Odstavec"/>
              <w:spacing w:before="0" w:after="0"/>
              <w:ind w:firstLine="0"/>
              <w:jc w:val="left"/>
              <w:rPr>
                <w:bCs/>
                <w:color w:val="000000"/>
                <w:sz w:val="20"/>
              </w:rPr>
            </w:pPr>
          </w:p>
        </w:tc>
        <w:tc>
          <w:tcPr>
            <w:tcW w:w="3537" w:type="dxa"/>
          </w:tcPr>
          <w:p w14:paraId="6198ECFC" w14:textId="77777777" w:rsidR="00791721" w:rsidRDefault="00791721" w:rsidP="003A1AE6">
            <w:pPr>
              <w:pStyle w:val="Odstavec"/>
              <w:spacing w:before="0" w:after="0"/>
              <w:ind w:firstLine="0"/>
              <w:jc w:val="left"/>
              <w:rPr>
                <w:bCs/>
                <w:color w:val="000000"/>
                <w:sz w:val="20"/>
              </w:rPr>
            </w:pPr>
            <w:r>
              <w:rPr>
                <w:bCs/>
                <w:color w:val="000000"/>
                <w:sz w:val="20"/>
              </w:rPr>
              <w:t>Čte a píše noty a pomlky.</w:t>
            </w:r>
          </w:p>
          <w:p w14:paraId="76E9EAEF" w14:textId="77777777" w:rsidR="00791721" w:rsidRDefault="00791721" w:rsidP="003A1AE6">
            <w:pPr>
              <w:pStyle w:val="Odstavec"/>
              <w:spacing w:before="0" w:after="0"/>
              <w:ind w:firstLine="0"/>
              <w:jc w:val="left"/>
              <w:rPr>
                <w:bCs/>
                <w:color w:val="000000"/>
                <w:sz w:val="20"/>
              </w:rPr>
            </w:pPr>
            <w:r>
              <w:rPr>
                <w:bCs/>
                <w:color w:val="000000"/>
                <w:sz w:val="20"/>
              </w:rPr>
              <w:t>Správně napíše houslový klíč.</w:t>
            </w:r>
          </w:p>
        </w:tc>
        <w:tc>
          <w:tcPr>
            <w:tcW w:w="3503" w:type="dxa"/>
          </w:tcPr>
          <w:p w14:paraId="7AF67D9A" w14:textId="77777777" w:rsidR="00791721" w:rsidRDefault="00791721" w:rsidP="003A1AE6">
            <w:pPr>
              <w:pStyle w:val="Odstavec"/>
              <w:spacing w:before="0" w:after="0"/>
              <w:ind w:firstLine="0"/>
              <w:jc w:val="left"/>
              <w:rPr>
                <w:bCs/>
                <w:color w:val="000000"/>
                <w:sz w:val="20"/>
              </w:rPr>
            </w:pPr>
            <w:r>
              <w:rPr>
                <w:bCs/>
                <w:color w:val="000000"/>
                <w:sz w:val="20"/>
              </w:rPr>
              <w:t>Notový zápis.</w:t>
            </w:r>
          </w:p>
          <w:p w14:paraId="7FEB2EA2" w14:textId="77777777" w:rsidR="00791721" w:rsidRDefault="00791721" w:rsidP="003A1AE6">
            <w:pPr>
              <w:pStyle w:val="Odstavec"/>
              <w:spacing w:before="0" w:after="0"/>
              <w:ind w:firstLine="0"/>
              <w:jc w:val="left"/>
              <w:rPr>
                <w:bCs/>
                <w:color w:val="000000"/>
                <w:sz w:val="20"/>
              </w:rPr>
            </w:pPr>
            <w:r>
              <w:rPr>
                <w:bCs/>
                <w:color w:val="000000"/>
                <w:sz w:val="20"/>
              </w:rPr>
              <w:t>Houslový klíč, noty c1 – a1, pomlky, posuvky.</w:t>
            </w:r>
          </w:p>
          <w:p w14:paraId="359F2806" w14:textId="77777777" w:rsidR="00791721" w:rsidRDefault="00791721" w:rsidP="003A1AE6">
            <w:pPr>
              <w:pStyle w:val="Odstavec"/>
              <w:spacing w:before="0" w:after="0"/>
              <w:ind w:firstLine="0"/>
              <w:jc w:val="left"/>
              <w:rPr>
                <w:bCs/>
                <w:color w:val="000000"/>
                <w:sz w:val="20"/>
              </w:rPr>
            </w:pPr>
          </w:p>
          <w:p w14:paraId="4D35BD97" w14:textId="77777777" w:rsidR="00791721" w:rsidRDefault="00791721" w:rsidP="003A1AE6">
            <w:pPr>
              <w:pStyle w:val="Odstavec"/>
              <w:spacing w:before="0" w:after="0"/>
              <w:ind w:firstLine="0"/>
              <w:jc w:val="left"/>
              <w:rPr>
                <w:bCs/>
                <w:color w:val="000000"/>
                <w:sz w:val="20"/>
              </w:rPr>
            </w:pPr>
          </w:p>
        </w:tc>
        <w:tc>
          <w:tcPr>
            <w:tcW w:w="3558" w:type="dxa"/>
          </w:tcPr>
          <w:p w14:paraId="1B095FFC" w14:textId="77777777" w:rsidR="00791721" w:rsidRDefault="00205586" w:rsidP="003A1AE6">
            <w:pPr>
              <w:pStyle w:val="Odstavec"/>
              <w:spacing w:before="0" w:after="0"/>
              <w:ind w:firstLine="0"/>
              <w:jc w:val="left"/>
              <w:rPr>
                <w:bCs/>
                <w:color w:val="000000"/>
                <w:sz w:val="20"/>
              </w:rPr>
            </w:pPr>
            <w:r>
              <w:rPr>
                <w:bCs/>
                <w:color w:val="000000"/>
                <w:sz w:val="20"/>
              </w:rPr>
              <w:t>OSV – cvičení smyslového vnímání.</w:t>
            </w:r>
          </w:p>
        </w:tc>
      </w:tr>
      <w:tr w:rsidR="00791721" w14:paraId="31149181" w14:textId="77777777" w:rsidTr="00791721">
        <w:tc>
          <w:tcPr>
            <w:tcW w:w="3544" w:type="dxa"/>
          </w:tcPr>
          <w:p w14:paraId="6F6593AD" w14:textId="77777777" w:rsidR="00791721" w:rsidRPr="00B87339" w:rsidRDefault="00791721" w:rsidP="003A1AE6">
            <w:pPr>
              <w:pStyle w:val="Odstavec"/>
              <w:spacing w:before="0" w:after="0"/>
              <w:ind w:firstLine="0"/>
              <w:jc w:val="left"/>
              <w:rPr>
                <w:bCs/>
                <w:color w:val="000000"/>
                <w:sz w:val="20"/>
              </w:rPr>
            </w:pPr>
            <w:r w:rsidRPr="00B87339">
              <w:rPr>
                <w:bCs/>
                <w:color w:val="000000"/>
                <w:sz w:val="20"/>
              </w:rPr>
              <w:t xml:space="preserve">Rozpozná v proudu znějící hudby některé hudební nástroje, </w:t>
            </w:r>
            <w:proofErr w:type="gramStart"/>
            <w:r w:rsidRPr="00B87339">
              <w:rPr>
                <w:bCs/>
                <w:color w:val="000000"/>
                <w:sz w:val="20"/>
              </w:rPr>
              <w:t>odliší</w:t>
            </w:r>
            <w:proofErr w:type="gramEnd"/>
            <w:r w:rsidRPr="00B87339">
              <w:rPr>
                <w:bCs/>
                <w:color w:val="000000"/>
                <w:sz w:val="20"/>
              </w:rPr>
              <w:t xml:space="preserve"> hudbu vokální, instrumentální a vokálně instrumentální.</w:t>
            </w:r>
          </w:p>
          <w:p w14:paraId="5527DE43" w14:textId="77777777" w:rsidR="00791721" w:rsidRDefault="00791721" w:rsidP="003A1AE6">
            <w:pPr>
              <w:pStyle w:val="Odstavec"/>
              <w:spacing w:before="0" w:after="0"/>
              <w:ind w:firstLine="0"/>
              <w:jc w:val="left"/>
              <w:rPr>
                <w:bCs/>
                <w:color w:val="000000"/>
                <w:sz w:val="20"/>
              </w:rPr>
            </w:pPr>
          </w:p>
          <w:p w14:paraId="29C852C0" w14:textId="77777777" w:rsidR="00791721" w:rsidRDefault="00791721" w:rsidP="003A1AE6">
            <w:pPr>
              <w:pStyle w:val="Odstavec"/>
              <w:spacing w:before="0" w:after="0"/>
              <w:ind w:firstLine="0"/>
              <w:jc w:val="left"/>
              <w:rPr>
                <w:bCs/>
                <w:color w:val="000000"/>
                <w:sz w:val="20"/>
              </w:rPr>
            </w:pPr>
          </w:p>
        </w:tc>
        <w:tc>
          <w:tcPr>
            <w:tcW w:w="3537" w:type="dxa"/>
          </w:tcPr>
          <w:p w14:paraId="3CFDD5BE" w14:textId="77777777" w:rsidR="00791721" w:rsidRDefault="00791721" w:rsidP="003A1AE6">
            <w:pPr>
              <w:pStyle w:val="Odstavec"/>
              <w:spacing w:before="0" w:after="0"/>
              <w:ind w:firstLine="0"/>
              <w:jc w:val="left"/>
              <w:rPr>
                <w:bCs/>
                <w:color w:val="000000"/>
                <w:sz w:val="20"/>
              </w:rPr>
            </w:pPr>
            <w:r>
              <w:rPr>
                <w:bCs/>
                <w:color w:val="000000"/>
                <w:sz w:val="20"/>
              </w:rPr>
              <w:t>V klidu sleduje kratší symfonické nebo nástrojové skladby.</w:t>
            </w:r>
          </w:p>
          <w:p w14:paraId="6C020F0F" w14:textId="77777777" w:rsidR="00791721" w:rsidRDefault="00791721" w:rsidP="003A1AE6">
            <w:pPr>
              <w:pStyle w:val="Odstavec"/>
              <w:spacing w:before="0" w:after="0"/>
              <w:ind w:firstLine="0"/>
              <w:jc w:val="left"/>
              <w:rPr>
                <w:bCs/>
                <w:color w:val="000000"/>
                <w:sz w:val="20"/>
              </w:rPr>
            </w:pPr>
            <w:r>
              <w:rPr>
                <w:bCs/>
                <w:color w:val="000000"/>
                <w:sz w:val="20"/>
              </w:rPr>
              <w:t>Rozlišuje hudbu podle její společenské funkce.</w:t>
            </w:r>
          </w:p>
          <w:p w14:paraId="2654B932" w14:textId="77777777" w:rsidR="00791721" w:rsidRDefault="00791721" w:rsidP="003A1AE6">
            <w:pPr>
              <w:pStyle w:val="Odstavec"/>
              <w:spacing w:before="0" w:after="0"/>
              <w:ind w:firstLine="0"/>
              <w:jc w:val="left"/>
              <w:rPr>
                <w:bCs/>
                <w:color w:val="000000"/>
                <w:sz w:val="20"/>
              </w:rPr>
            </w:pPr>
            <w:r>
              <w:rPr>
                <w:bCs/>
                <w:color w:val="000000"/>
                <w:sz w:val="20"/>
              </w:rPr>
              <w:t>Rozlišuje hru na strunné, dechové a bicí nástroje.</w:t>
            </w:r>
          </w:p>
          <w:p w14:paraId="3CD5CDEF" w14:textId="77777777" w:rsidR="00791721" w:rsidRDefault="00791721" w:rsidP="003A1AE6">
            <w:pPr>
              <w:pStyle w:val="Odstavec"/>
              <w:spacing w:before="0" w:after="0"/>
              <w:ind w:firstLine="0"/>
              <w:jc w:val="left"/>
              <w:rPr>
                <w:bCs/>
                <w:color w:val="000000"/>
                <w:sz w:val="20"/>
              </w:rPr>
            </w:pPr>
          </w:p>
          <w:p w14:paraId="513E40BA" w14:textId="77777777" w:rsidR="00791721" w:rsidRDefault="00791721" w:rsidP="003A1AE6">
            <w:pPr>
              <w:pStyle w:val="Odstavec"/>
              <w:spacing w:before="0" w:after="0"/>
              <w:ind w:firstLine="0"/>
              <w:jc w:val="left"/>
              <w:rPr>
                <w:bCs/>
                <w:color w:val="000000"/>
                <w:sz w:val="20"/>
              </w:rPr>
            </w:pPr>
          </w:p>
          <w:p w14:paraId="0FF966F5" w14:textId="77777777" w:rsidR="00791721" w:rsidRDefault="00791721" w:rsidP="003A1AE6">
            <w:pPr>
              <w:pStyle w:val="Odstavec"/>
              <w:spacing w:before="0" w:after="0"/>
              <w:ind w:firstLine="0"/>
              <w:jc w:val="left"/>
              <w:rPr>
                <w:bCs/>
                <w:color w:val="000000"/>
                <w:sz w:val="20"/>
              </w:rPr>
            </w:pPr>
          </w:p>
          <w:p w14:paraId="0721754D" w14:textId="77777777" w:rsidR="00791721" w:rsidRDefault="00791721" w:rsidP="003A1AE6">
            <w:pPr>
              <w:pStyle w:val="Odstavec"/>
              <w:spacing w:before="0" w:after="0"/>
              <w:ind w:firstLine="0"/>
              <w:jc w:val="left"/>
              <w:rPr>
                <w:bCs/>
                <w:color w:val="000000"/>
                <w:sz w:val="20"/>
              </w:rPr>
            </w:pPr>
          </w:p>
        </w:tc>
        <w:tc>
          <w:tcPr>
            <w:tcW w:w="3503" w:type="dxa"/>
          </w:tcPr>
          <w:p w14:paraId="7EF2D730" w14:textId="77777777" w:rsidR="00791721" w:rsidRDefault="00791721" w:rsidP="003A1AE6">
            <w:pPr>
              <w:pStyle w:val="Odstavec"/>
              <w:spacing w:before="0" w:after="0"/>
              <w:ind w:firstLine="0"/>
              <w:jc w:val="left"/>
              <w:rPr>
                <w:bCs/>
                <w:color w:val="000000"/>
                <w:sz w:val="20"/>
              </w:rPr>
            </w:pPr>
            <w:r>
              <w:rPr>
                <w:bCs/>
                <w:color w:val="000000"/>
                <w:sz w:val="20"/>
              </w:rPr>
              <w:t>Poslechové skladby.</w:t>
            </w:r>
          </w:p>
          <w:p w14:paraId="743DE619" w14:textId="77777777" w:rsidR="00791721" w:rsidRDefault="00791721" w:rsidP="003A1AE6">
            <w:pPr>
              <w:pStyle w:val="Odstavec"/>
              <w:spacing w:before="0" w:after="0"/>
              <w:ind w:firstLine="0"/>
              <w:jc w:val="left"/>
              <w:rPr>
                <w:bCs/>
                <w:color w:val="000000"/>
                <w:sz w:val="20"/>
              </w:rPr>
            </w:pPr>
            <w:r>
              <w:rPr>
                <w:bCs/>
                <w:color w:val="000000"/>
                <w:sz w:val="20"/>
              </w:rPr>
              <w:t>Hudební nástroje.</w:t>
            </w:r>
          </w:p>
          <w:p w14:paraId="41D9049F" w14:textId="77777777" w:rsidR="00791721" w:rsidRDefault="00791721" w:rsidP="003A1AE6">
            <w:pPr>
              <w:pStyle w:val="Odstavec"/>
              <w:spacing w:before="0" w:after="0"/>
              <w:ind w:firstLine="0"/>
              <w:jc w:val="left"/>
              <w:rPr>
                <w:bCs/>
                <w:color w:val="000000"/>
                <w:sz w:val="20"/>
              </w:rPr>
            </w:pPr>
            <w:r>
              <w:rPr>
                <w:bCs/>
                <w:color w:val="000000"/>
                <w:sz w:val="20"/>
              </w:rPr>
              <w:t>Hudba k zábavě, slavnostní hudba, hudba k tanci.</w:t>
            </w:r>
          </w:p>
        </w:tc>
        <w:tc>
          <w:tcPr>
            <w:tcW w:w="3558" w:type="dxa"/>
          </w:tcPr>
          <w:p w14:paraId="4E17EDA4" w14:textId="77777777" w:rsidR="00791721" w:rsidRDefault="00753793" w:rsidP="003A1AE6">
            <w:pPr>
              <w:pStyle w:val="Odstavec"/>
              <w:spacing w:before="0" w:after="0"/>
              <w:ind w:firstLine="0"/>
              <w:jc w:val="left"/>
              <w:rPr>
                <w:bCs/>
                <w:color w:val="000000"/>
                <w:sz w:val="20"/>
              </w:rPr>
            </w:pPr>
            <w:r>
              <w:rPr>
                <w:bCs/>
                <w:color w:val="000000"/>
                <w:sz w:val="20"/>
              </w:rPr>
              <w:t>OSV – cvičení smyslového vnímání.</w:t>
            </w:r>
          </w:p>
        </w:tc>
      </w:tr>
    </w:tbl>
    <w:p w14:paraId="7B04E73B" w14:textId="77777777" w:rsidR="003C688E" w:rsidRDefault="003C688E" w:rsidP="003C688E">
      <w:pPr>
        <w:tabs>
          <w:tab w:val="left" w:pos="9360"/>
        </w:tabs>
      </w:pPr>
    </w:p>
    <w:p w14:paraId="1896FC69" w14:textId="77777777" w:rsidR="003C688E" w:rsidRDefault="003C688E" w:rsidP="003C688E">
      <w:pPr>
        <w:tabs>
          <w:tab w:val="left" w:pos="9360"/>
        </w:tabs>
      </w:pPr>
    </w:p>
    <w:p w14:paraId="0649BF54" w14:textId="77777777" w:rsidR="003C688E" w:rsidRDefault="003C688E" w:rsidP="003C688E">
      <w:pPr>
        <w:pStyle w:val="Odstavec"/>
        <w:spacing w:before="0" w:after="0"/>
        <w:ind w:firstLine="0"/>
        <w:jc w:val="left"/>
        <w:rPr>
          <w:b/>
          <w:u w:val="single"/>
        </w:rPr>
      </w:pPr>
    </w:p>
    <w:p w14:paraId="6ECC0AAA" w14:textId="77777777" w:rsidR="00791721" w:rsidRDefault="00791721" w:rsidP="003C688E">
      <w:pPr>
        <w:pStyle w:val="Odstavec"/>
        <w:spacing w:before="0" w:after="0"/>
        <w:ind w:firstLine="0"/>
        <w:jc w:val="left"/>
        <w:rPr>
          <w:b/>
          <w:u w:val="single"/>
        </w:rPr>
      </w:pPr>
    </w:p>
    <w:p w14:paraId="6524DEFA" w14:textId="77777777" w:rsidR="00791721" w:rsidRDefault="00791721" w:rsidP="003C688E">
      <w:pPr>
        <w:pStyle w:val="Odstavec"/>
        <w:spacing w:before="0" w:after="0"/>
        <w:ind w:firstLine="0"/>
        <w:jc w:val="left"/>
        <w:rPr>
          <w:b/>
          <w:u w:val="single"/>
        </w:rPr>
      </w:pPr>
    </w:p>
    <w:p w14:paraId="28B7D629" w14:textId="77777777" w:rsidR="00791721" w:rsidRDefault="00791721" w:rsidP="003C688E">
      <w:pPr>
        <w:pStyle w:val="Odstavec"/>
        <w:spacing w:before="0" w:after="0"/>
        <w:ind w:firstLine="0"/>
        <w:jc w:val="left"/>
        <w:rPr>
          <w:b/>
          <w:u w:val="single"/>
        </w:rPr>
      </w:pPr>
    </w:p>
    <w:p w14:paraId="6994659B" w14:textId="77777777" w:rsidR="00791721" w:rsidRDefault="00791721" w:rsidP="003C688E">
      <w:pPr>
        <w:pStyle w:val="Odstavec"/>
        <w:spacing w:before="0" w:after="0"/>
        <w:ind w:firstLine="0"/>
        <w:jc w:val="left"/>
        <w:rPr>
          <w:b/>
          <w:u w:val="single"/>
        </w:rPr>
      </w:pPr>
    </w:p>
    <w:p w14:paraId="643B5451" w14:textId="77777777" w:rsidR="00791721" w:rsidRDefault="00791721" w:rsidP="003C688E">
      <w:pPr>
        <w:pStyle w:val="Odstavec"/>
        <w:spacing w:before="0" w:after="0"/>
        <w:ind w:firstLine="0"/>
        <w:jc w:val="left"/>
        <w:rPr>
          <w:b/>
          <w:u w:val="single"/>
        </w:rPr>
      </w:pPr>
    </w:p>
    <w:p w14:paraId="768D0B10" w14:textId="77777777" w:rsidR="00067042" w:rsidRDefault="00067042" w:rsidP="003C688E">
      <w:pPr>
        <w:pStyle w:val="Odstavec"/>
        <w:spacing w:before="0" w:after="0"/>
        <w:ind w:firstLine="0"/>
        <w:jc w:val="left"/>
        <w:rPr>
          <w:b/>
          <w:u w:val="single"/>
        </w:rPr>
      </w:pPr>
    </w:p>
    <w:p w14:paraId="7F0330E0" w14:textId="77777777" w:rsidR="00067042" w:rsidRDefault="00067042" w:rsidP="003C688E">
      <w:pPr>
        <w:pStyle w:val="Odstavec"/>
        <w:spacing w:before="0" w:after="0"/>
        <w:ind w:firstLine="0"/>
        <w:jc w:val="left"/>
        <w:rPr>
          <w:b/>
          <w:u w:val="single"/>
        </w:rPr>
      </w:pPr>
    </w:p>
    <w:p w14:paraId="0F671241" w14:textId="77777777" w:rsidR="00B54352" w:rsidRDefault="00B54352" w:rsidP="003C688E">
      <w:pPr>
        <w:pStyle w:val="Odstavec"/>
        <w:spacing w:before="0" w:after="0"/>
        <w:ind w:firstLine="0"/>
        <w:jc w:val="left"/>
        <w:rPr>
          <w:b/>
          <w:u w:val="single"/>
        </w:rPr>
      </w:pPr>
    </w:p>
    <w:p w14:paraId="193D2F50" w14:textId="77777777" w:rsidR="0099510A" w:rsidRDefault="0099510A" w:rsidP="003C688E">
      <w:pPr>
        <w:pStyle w:val="Odstavec"/>
        <w:spacing w:before="0" w:after="0"/>
        <w:ind w:firstLine="0"/>
        <w:jc w:val="left"/>
        <w:rPr>
          <w:b/>
          <w:u w:val="single"/>
        </w:rPr>
      </w:pPr>
    </w:p>
    <w:p w14:paraId="390E544E" w14:textId="32742F6F" w:rsidR="0099510A" w:rsidRDefault="0099510A" w:rsidP="003C688E">
      <w:pPr>
        <w:pStyle w:val="Odstavec"/>
        <w:spacing w:before="0" w:after="0"/>
        <w:ind w:firstLine="0"/>
        <w:jc w:val="left"/>
        <w:rPr>
          <w:b/>
          <w:u w:val="single"/>
        </w:rPr>
      </w:pPr>
    </w:p>
    <w:p w14:paraId="2E4C70BE" w14:textId="77777777" w:rsidR="008724A5" w:rsidRDefault="008724A5" w:rsidP="003C688E">
      <w:pPr>
        <w:pStyle w:val="Odstavec"/>
        <w:spacing w:before="0" w:after="0"/>
        <w:ind w:firstLine="0"/>
        <w:jc w:val="left"/>
        <w:rPr>
          <w:b/>
          <w:u w:val="single"/>
        </w:rPr>
      </w:pPr>
    </w:p>
    <w:p w14:paraId="6D4C27DD" w14:textId="77777777" w:rsidR="0099510A" w:rsidRDefault="0099510A" w:rsidP="003C688E">
      <w:pPr>
        <w:pStyle w:val="Odstavec"/>
        <w:spacing w:before="0" w:after="0"/>
        <w:ind w:firstLine="0"/>
        <w:jc w:val="left"/>
        <w:rPr>
          <w:b/>
          <w:u w:val="single"/>
        </w:rPr>
      </w:pPr>
    </w:p>
    <w:p w14:paraId="138F3AE1" w14:textId="77777777" w:rsidR="003C688E" w:rsidRPr="00791721" w:rsidRDefault="003C688E" w:rsidP="003C688E">
      <w:pPr>
        <w:pStyle w:val="Odstavec"/>
        <w:spacing w:before="0" w:after="0"/>
        <w:ind w:firstLine="0"/>
        <w:jc w:val="left"/>
        <w:rPr>
          <w:b/>
          <w:color w:val="000000"/>
          <w:u w:val="single"/>
        </w:rPr>
      </w:pPr>
      <w:r w:rsidRPr="00791721">
        <w:rPr>
          <w:b/>
          <w:color w:val="000000"/>
          <w:u w:val="single"/>
        </w:rPr>
        <w:t>Vzdělávací obsah vyučovacího předmětu hudební výchova – 4.ročník</w:t>
      </w:r>
    </w:p>
    <w:p w14:paraId="0A51758D" w14:textId="77777777" w:rsidR="003C688E" w:rsidRDefault="003C688E" w:rsidP="003C688E">
      <w:pPr>
        <w:pStyle w:val="Odstavec"/>
        <w:spacing w:before="0" w:after="0"/>
        <w:ind w:firstLine="0"/>
        <w:jc w:val="left"/>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6"/>
        <w:gridCol w:w="3475"/>
        <w:gridCol w:w="3485"/>
        <w:gridCol w:w="3512"/>
      </w:tblGrid>
      <w:tr w:rsidR="003C688E" w14:paraId="6965198A" w14:textId="77777777" w:rsidTr="003A1AE6">
        <w:tc>
          <w:tcPr>
            <w:tcW w:w="3839" w:type="dxa"/>
          </w:tcPr>
          <w:p w14:paraId="5E3D08A7" w14:textId="77777777" w:rsidR="003C688E" w:rsidRDefault="003C688E" w:rsidP="003A1AE6">
            <w:pPr>
              <w:pStyle w:val="Odstavec"/>
              <w:spacing w:before="0" w:after="0"/>
              <w:ind w:firstLine="0"/>
              <w:jc w:val="left"/>
              <w:rPr>
                <w:b/>
                <w:color w:val="000000"/>
                <w:sz w:val="20"/>
              </w:rPr>
            </w:pPr>
            <w:r>
              <w:rPr>
                <w:b/>
                <w:color w:val="000000"/>
                <w:sz w:val="20"/>
              </w:rPr>
              <w:t xml:space="preserve">Očekávané výstupy – 2.období </w:t>
            </w:r>
          </w:p>
        </w:tc>
        <w:tc>
          <w:tcPr>
            <w:tcW w:w="3839" w:type="dxa"/>
          </w:tcPr>
          <w:p w14:paraId="779ABF3F" w14:textId="77777777" w:rsidR="003C688E" w:rsidRDefault="003C688E" w:rsidP="003A1AE6">
            <w:pPr>
              <w:pStyle w:val="Odstavec"/>
              <w:spacing w:before="0" w:after="0"/>
              <w:ind w:firstLine="0"/>
              <w:jc w:val="left"/>
              <w:rPr>
                <w:b/>
                <w:color w:val="000000"/>
                <w:sz w:val="20"/>
              </w:rPr>
            </w:pPr>
            <w:r>
              <w:rPr>
                <w:b/>
                <w:color w:val="000000"/>
                <w:sz w:val="20"/>
              </w:rPr>
              <w:t>Školní výstupy – 4.ročník</w:t>
            </w:r>
          </w:p>
        </w:tc>
        <w:tc>
          <w:tcPr>
            <w:tcW w:w="3839" w:type="dxa"/>
          </w:tcPr>
          <w:p w14:paraId="34274363" w14:textId="77777777" w:rsidR="003C688E" w:rsidRDefault="003C688E" w:rsidP="003A1AE6">
            <w:pPr>
              <w:pStyle w:val="Odstavec"/>
              <w:spacing w:before="0" w:after="0"/>
              <w:ind w:firstLine="0"/>
              <w:jc w:val="left"/>
              <w:rPr>
                <w:b/>
                <w:color w:val="000000"/>
                <w:sz w:val="20"/>
              </w:rPr>
            </w:pPr>
            <w:r>
              <w:rPr>
                <w:b/>
                <w:color w:val="000000"/>
                <w:sz w:val="20"/>
              </w:rPr>
              <w:t>Učivo – 4.ročník</w:t>
            </w:r>
          </w:p>
        </w:tc>
        <w:tc>
          <w:tcPr>
            <w:tcW w:w="3839" w:type="dxa"/>
          </w:tcPr>
          <w:p w14:paraId="7CF316B1" w14:textId="77777777" w:rsidR="003C688E" w:rsidRDefault="003C688E" w:rsidP="003A1AE6">
            <w:pPr>
              <w:pStyle w:val="Odstavec"/>
              <w:spacing w:before="0" w:after="0"/>
              <w:ind w:firstLine="0"/>
              <w:jc w:val="left"/>
              <w:rPr>
                <w:b/>
                <w:color w:val="000000"/>
                <w:sz w:val="20"/>
              </w:rPr>
            </w:pPr>
            <w:r>
              <w:rPr>
                <w:b/>
                <w:color w:val="000000"/>
                <w:sz w:val="20"/>
              </w:rPr>
              <w:t>Průřezová témata, přesahy, mezipředmětové vztahy</w:t>
            </w:r>
          </w:p>
        </w:tc>
      </w:tr>
      <w:tr w:rsidR="003C688E" w14:paraId="0A1A4296" w14:textId="77777777" w:rsidTr="003A1AE6">
        <w:tc>
          <w:tcPr>
            <w:tcW w:w="3839" w:type="dxa"/>
          </w:tcPr>
          <w:p w14:paraId="25E4B5A6" w14:textId="77777777" w:rsidR="003C688E" w:rsidRDefault="003C688E" w:rsidP="003A1AE6">
            <w:pPr>
              <w:pStyle w:val="Odstavec"/>
              <w:spacing w:before="0" w:after="0"/>
              <w:ind w:firstLine="0"/>
              <w:jc w:val="left"/>
              <w:rPr>
                <w:bCs/>
                <w:color w:val="000000"/>
                <w:sz w:val="20"/>
                <w:u w:val="single"/>
              </w:rPr>
            </w:pPr>
            <w:r>
              <w:rPr>
                <w:bCs/>
                <w:color w:val="000000"/>
                <w:sz w:val="20"/>
                <w:u w:val="single"/>
              </w:rPr>
              <w:t>Žák:</w:t>
            </w:r>
          </w:p>
          <w:p w14:paraId="21073057" w14:textId="77777777" w:rsidR="003C688E" w:rsidRDefault="003C688E" w:rsidP="003A1AE6">
            <w:pPr>
              <w:pStyle w:val="Odstavec"/>
              <w:spacing w:before="0" w:after="0"/>
              <w:ind w:firstLine="0"/>
              <w:jc w:val="left"/>
              <w:rPr>
                <w:bCs/>
                <w:color w:val="000000"/>
                <w:sz w:val="20"/>
              </w:rPr>
            </w:pPr>
            <w:r>
              <w:rPr>
                <w:bCs/>
                <w:color w:val="000000"/>
                <w:sz w:val="20"/>
              </w:rPr>
              <w:t>Zpívá v jednohlase či dvojhlase v durových i mollových tóninách a při zpěvu využívá získané pěvecké dovednosti.</w:t>
            </w:r>
          </w:p>
          <w:p w14:paraId="567A6309" w14:textId="77777777" w:rsidR="008724A5" w:rsidRDefault="008724A5" w:rsidP="003A1AE6">
            <w:pPr>
              <w:pStyle w:val="Odstavec"/>
              <w:spacing w:before="0" w:after="0"/>
              <w:ind w:firstLine="0"/>
              <w:jc w:val="left"/>
              <w:rPr>
                <w:bCs/>
                <w:color w:val="000000"/>
                <w:sz w:val="20"/>
              </w:rPr>
            </w:pPr>
          </w:p>
          <w:p w14:paraId="39CE2024" w14:textId="2BD6474F" w:rsidR="008724A5" w:rsidRDefault="008724A5" w:rsidP="003A1AE6">
            <w:pPr>
              <w:pStyle w:val="Odstavec"/>
              <w:spacing w:before="0" w:after="0"/>
              <w:ind w:firstLine="0"/>
              <w:jc w:val="left"/>
              <w:rPr>
                <w:bCs/>
                <w:color w:val="000000"/>
                <w:sz w:val="20"/>
              </w:rPr>
            </w:pPr>
          </w:p>
        </w:tc>
        <w:tc>
          <w:tcPr>
            <w:tcW w:w="3839" w:type="dxa"/>
          </w:tcPr>
          <w:p w14:paraId="5112B9FF" w14:textId="77777777" w:rsidR="003C688E" w:rsidRDefault="003C688E" w:rsidP="003A1AE6">
            <w:pPr>
              <w:pStyle w:val="Odstavec"/>
              <w:spacing w:before="0" w:after="0"/>
              <w:ind w:firstLine="0"/>
              <w:jc w:val="left"/>
              <w:rPr>
                <w:bCs/>
                <w:color w:val="000000"/>
                <w:sz w:val="20"/>
                <w:u w:val="single"/>
              </w:rPr>
            </w:pPr>
            <w:r w:rsidRPr="004A0517">
              <w:rPr>
                <w:bCs/>
                <w:color w:val="000000"/>
                <w:sz w:val="20"/>
                <w:u w:val="single"/>
              </w:rPr>
              <w:t>Žák dle svých možností:</w:t>
            </w:r>
          </w:p>
          <w:p w14:paraId="1212448A" w14:textId="458E0470" w:rsidR="003C688E" w:rsidRDefault="003C688E" w:rsidP="003A1AE6">
            <w:pPr>
              <w:pStyle w:val="Odstavec"/>
              <w:spacing w:before="0" w:after="0"/>
              <w:ind w:firstLine="0"/>
              <w:jc w:val="left"/>
              <w:rPr>
                <w:bCs/>
                <w:color w:val="000000"/>
                <w:sz w:val="20"/>
              </w:rPr>
            </w:pPr>
            <w:r>
              <w:rPr>
                <w:bCs/>
                <w:color w:val="000000"/>
                <w:sz w:val="20"/>
              </w:rPr>
              <w:t>Zpívá ve sboru písně v dur i v moll.</w:t>
            </w:r>
          </w:p>
          <w:p w14:paraId="5581FAF3" w14:textId="77777777" w:rsidR="003C688E" w:rsidRDefault="003C688E" w:rsidP="003A1AE6">
            <w:pPr>
              <w:pStyle w:val="Odstavec"/>
              <w:spacing w:before="0" w:after="0"/>
              <w:ind w:firstLine="0"/>
              <w:jc w:val="left"/>
              <w:rPr>
                <w:bCs/>
                <w:color w:val="000000"/>
                <w:sz w:val="20"/>
              </w:rPr>
            </w:pPr>
            <w:r>
              <w:rPr>
                <w:bCs/>
                <w:color w:val="000000"/>
                <w:sz w:val="20"/>
              </w:rPr>
              <w:t>Zazpívá Hymnu české republiky.</w:t>
            </w:r>
          </w:p>
          <w:p w14:paraId="6592C95E" w14:textId="77777777" w:rsidR="00791721" w:rsidRPr="006C0A42" w:rsidRDefault="00791721" w:rsidP="008724A5">
            <w:pPr>
              <w:pStyle w:val="Odstavec"/>
              <w:spacing w:before="0" w:after="0"/>
              <w:ind w:firstLine="0"/>
              <w:jc w:val="left"/>
              <w:rPr>
                <w:bCs/>
                <w:color w:val="000000"/>
                <w:sz w:val="20"/>
              </w:rPr>
            </w:pPr>
          </w:p>
        </w:tc>
        <w:tc>
          <w:tcPr>
            <w:tcW w:w="3839" w:type="dxa"/>
          </w:tcPr>
          <w:p w14:paraId="417CEE2D" w14:textId="77777777" w:rsidR="003C688E" w:rsidRDefault="003C688E" w:rsidP="003A1AE6">
            <w:pPr>
              <w:pStyle w:val="Odstavec"/>
              <w:spacing w:before="0" w:after="0"/>
              <w:ind w:firstLine="0"/>
              <w:jc w:val="left"/>
              <w:rPr>
                <w:bCs/>
                <w:color w:val="000000"/>
                <w:sz w:val="20"/>
              </w:rPr>
            </w:pPr>
            <w:r>
              <w:rPr>
                <w:bCs/>
                <w:color w:val="000000"/>
                <w:sz w:val="20"/>
              </w:rPr>
              <w:t>Písně v dur a moll.</w:t>
            </w:r>
          </w:p>
          <w:p w14:paraId="0338C052" w14:textId="77777777" w:rsidR="003C688E" w:rsidRDefault="003C688E" w:rsidP="003A1AE6">
            <w:pPr>
              <w:pStyle w:val="Odstavec"/>
              <w:spacing w:before="0" w:after="0"/>
              <w:ind w:firstLine="0"/>
              <w:jc w:val="left"/>
              <w:rPr>
                <w:bCs/>
                <w:color w:val="000000"/>
                <w:sz w:val="20"/>
              </w:rPr>
            </w:pPr>
            <w:r>
              <w:rPr>
                <w:bCs/>
                <w:color w:val="000000"/>
                <w:sz w:val="20"/>
              </w:rPr>
              <w:t>Hymna České republiky.</w:t>
            </w:r>
          </w:p>
          <w:p w14:paraId="54ED12C1" w14:textId="77777777" w:rsidR="003C688E" w:rsidRDefault="003C688E" w:rsidP="003A1AE6">
            <w:pPr>
              <w:pStyle w:val="Odstavec"/>
              <w:spacing w:before="0" w:after="0"/>
              <w:ind w:firstLine="0"/>
              <w:jc w:val="left"/>
              <w:rPr>
                <w:bCs/>
                <w:color w:val="000000"/>
                <w:sz w:val="20"/>
              </w:rPr>
            </w:pPr>
            <w:r>
              <w:rPr>
                <w:bCs/>
                <w:color w:val="000000"/>
                <w:sz w:val="20"/>
              </w:rPr>
              <w:t>Rozsah písní c1 – d2.</w:t>
            </w:r>
          </w:p>
          <w:p w14:paraId="079CC0EF" w14:textId="77777777" w:rsidR="003C688E" w:rsidRDefault="003C688E" w:rsidP="003A1AE6">
            <w:pPr>
              <w:pStyle w:val="Odstavec"/>
              <w:spacing w:before="0" w:after="0"/>
              <w:ind w:firstLine="0"/>
              <w:jc w:val="left"/>
              <w:rPr>
                <w:bCs/>
                <w:color w:val="000000"/>
                <w:sz w:val="20"/>
              </w:rPr>
            </w:pPr>
            <w:r>
              <w:rPr>
                <w:bCs/>
                <w:color w:val="000000"/>
                <w:sz w:val="20"/>
              </w:rPr>
              <w:t>Transpozice písní do zpěvné polohy.</w:t>
            </w:r>
          </w:p>
          <w:p w14:paraId="0D9C0C16" w14:textId="77777777" w:rsidR="003C688E" w:rsidRDefault="003C688E" w:rsidP="003A1AE6">
            <w:pPr>
              <w:pStyle w:val="Odstavec"/>
              <w:spacing w:before="0" w:after="0"/>
              <w:ind w:firstLine="0"/>
              <w:jc w:val="left"/>
              <w:rPr>
                <w:bCs/>
                <w:color w:val="000000"/>
                <w:sz w:val="20"/>
              </w:rPr>
            </w:pPr>
            <w:r>
              <w:rPr>
                <w:bCs/>
                <w:color w:val="000000"/>
                <w:sz w:val="20"/>
              </w:rPr>
              <w:t>Prvky pěvecké techniky (staccato, legato).</w:t>
            </w:r>
          </w:p>
        </w:tc>
        <w:tc>
          <w:tcPr>
            <w:tcW w:w="3839" w:type="dxa"/>
          </w:tcPr>
          <w:p w14:paraId="67ED5A9E" w14:textId="77777777" w:rsidR="00AC007C" w:rsidRDefault="00AC007C" w:rsidP="003A1AE6">
            <w:pPr>
              <w:pStyle w:val="Odstavec"/>
              <w:spacing w:before="0" w:after="0"/>
              <w:ind w:firstLine="0"/>
              <w:jc w:val="left"/>
              <w:rPr>
                <w:bCs/>
                <w:color w:val="000000"/>
                <w:sz w:val="20"/>
              </w:rPr>
            </w:pPr>
            <w:r>
              <w:rPr>
                <w:bCs/>
                <w:color w:val="000000"/>
                <w:sz w:val="20"/>
              </w:rPr>
              <w:t>OSV – rozvoj schopností poznávání, psychohygiena.</w:t>
            </w:r>
          </w:p>
          <w:p w14:paraId="783F9AE8" w14:textId="77777777" w:rsidR="003C688E" w:rsidRDefault="003C688E" w:rsidP="003A1AE6">
            <w:pPr>
              <w:pStyle w:val="Odstavec"/>
              <w:spacing w:before="0" w:after="0"/>
              <w:ind w:firstLine="0"/>
              <w:jc w:val="left"/>
              <w:rPr>
                <w:bCs/>
                <w:color w:val="000000"/>
                <w:sz w:val="20"/>
              </w:rPr>
            </w:pPr>
            <w:r>
              <w:rPr>
                <w:bCs/>
                <w:color w:val="000000"/>
                <w:sz w:val="20"/>
              </w:rPr>
              <w:t>Český jazyk</w:t>
            </w:r>
            <w:r w:rsidR="00AC007C">
              <w:rPr>
                <w:bCs/>
                <w:color w:val="000000"/>
                <w:sz w:val="20"/>
              </w:rPr>
              <w:t xml:space="preserve"> – texty písní.</w:t>
            </w:r>
          </w:p>
        </w:tc>
      </w:tr>
      <w:tr w:rsidR="003C688E" w14:paraId="2FCCB2F3" w14:textId="77777777" w:rsidTr="003A1AE6">
        <w:tc>
          <w:tcPr>
            <w:tcW w:w="3839" w:type="dxa"/>
          </w:tcPr>
          <w:p w14:paraId="6F9AD20A" w14:textId="77777777" w:rsidR="003C688E" w:rsidRDefault="003C688E" w:rsidP="003A1AE6">
            <w:pPr>
              <w:pStyle w:val="Odstavec"/>
              <w:spacing w:before="0" w:after="0"/>
              <w:ind w:firstLine="0"/>
              <w:jc w:val="left"/>
              <w:rPr>
                <w:bCs/>
                <w:color w:val="000000"/>
                <w:sz w:val="20"/>
              </w:rPr>
            </w:pPr>
            <w:r>
              <w:rPr>
                <w:bCs/>
                <w:color w:val="000000"/>
                <w:sz w:val="20"/>
              </w:rPr>
              <w:t>Orientuje se v zápisu jednoduché písně či skladby a podle svých individuálních schopností a dovedností ji realizuje.</w:t>
            </w:r>
          </w:p>
          <w:p w14:paraId="072CA93B" w14:textId="77777777" w:rsidR="003C688E" w:rsidRDefault="003C688E" w:rsidP="003A1AE6">
            <w:pPr>
              <w:pStyle w:val="Odstavec"/>
              <w:spacing w:before="0" w:after="0"/>
              <w:ind w:firstLine="0"/>
              <w:jc w:val="left"/>
              <w:rPr>
                <w:bCs/>
                <w:color w:val="000000"/>
                <w:sz w:val="20"/>
              </w:rPr>
            </w:pPr>
          </w:p>
        </w:tc>
        <w:tc>
          <w:tcPr>
            <w:tcW w:w="3839" w:type="dxa"/>
          </w:tcPr>
          <w:p w14:paraId="630E3E70" w14:textId="77777777" w:rsidR="003C688E" w:rsidRDefault="003C688E" w:rsidP="003A1AE6">
            <w:pPr>
              <w:pStyle w:val="Odstavec"/>
              <w:spacing w:before="0" w:after="0"/>
              <w:ind w:firstLine="0"/>
              <w:jc w:val="left"/>
              <w:rPr>
                <w:bCs/>
                <w:color w:val="000000"/>
                <w:sz w:val="20"/>
              </w:rPr>
            </w:pPr>
            <w:r>
              <w:rPr>
                <w:bCs/>
                <w:color w:val="000000"/>
                <w:sz w:val="20"/>
              </w:rPr>
              <w:t>Orientuje se v notovém záznamu.</w:t>
            </w:r>
          </w:p>
          <w:p w14:paraId="310CBE5E" w14:textId="77777777" w:rsidR="003C688E" w:rsidRDefault="003C688E" w:rsidP="003A1AE6">
            <w:pPr>
              <w:pStyle w:val="Odstavec"/>
              <w:spacing w:before="0" w:after="0"/>
              <w:ind w:firstLine="0"/>
              <w:jc w:val="left"/>
              <w:rPr>
                <w:bCs/>
                <w:color w:val="000000"/>
                <w:sz w:val="20"/>
              </w:rPr>
            </w:pPr>
            <w:r>
              <w:rPr>
                <w:bCs/>
                <w:color w:val="000000"/>
                <w:sz w:val="20"/>
              </w:rPr>
              <w:t>Sleduje notový záznam.</w:t>
            </w:r>
          </w:p>
          <w:p w14:paraId="58313CDE" w14:textId="77777777" w:rsidR="003C688E" w:rsidRDefault="003C688E" w:rsidP="003A1AE6">
            <w:pPr>
              <w:pStyle w:val="Odstavec"/>
              <w:spacing w:before="0" w:after="0"/>
              <w:ind w:firstLine="0"/>
              <w:jc w:val="left"/>
              <w:rPr>
                <w:bCs/>
                <w:color w:val="000000"/>
                <w:sz w:val="20"/>
              </w:rPr>
            </w:pPr>
            <w:proofErr w:type="gramStart"/>
            <w:r>
              <w:rPr>
                <w:bCs/>
                <w:color w:val="000000"/>
                <w:sz w:val="20"/>
              </w:rPr>
              <w:t>Vysvětlí</w:t>
            </w:r>
            <w:proofErr w:type="gramEnd"/>
            <w:r>
              <w:rPr>
                <w:bCs/>
                <w:color w:val="000000"/>
                <w:sz w:val="20"/>
              </w:rPr>
              <w:t xml:space="preserve"> co je stupnice.</w:t>
            </w:r>
          </w:p>
          <w:p w14:paraId="206AD40D" w14:textId="77777777" w:rsidR="003C688E" w:rsidRDefault="003C688E" w:rsidP="003A1AE6">
            <w:pPr>
              <w:pStyle w:val="Odstavec"/>
              <w:spacing w:before="0" w:after="0"/>
              <w:ind w:firstLine="0"/>
              <w:jc w:val="left"/>
              <w:rPr>
                <w:bCs/>
                <w:color w:val="000000"/>
                <w:sz w:val="20"/>
              </w:rPr>
            </w:pPr>
            <w:r>
              <w:rPr>
                <w:bCs/>
                <w:color w:val="000000"/>
                <w:sz w:val="20"/>
              </w:rPr>
              <w:t>Při zpěvu rozezná posuvky, pojmenuje je.</w:t>
            </w:r>
          </w:p>
          <w:p w14:paraId="1C7C0F32" w14:textId="77777777" w:rsidR="003C688E" w:rsidRDefault="003C688E" w:rsidP="003A1AE6">
            <w:pPr>
              <w:pStyle w:val="Odstavec"/>
              <w:spacing w:before="0" w:after="0"/>
              <w:ind w:firstLine="0"/>
              <w:jc w:val="left"/>
              <w:rPr>
                <w:bCs/>
                <w:color w:val="000000"/>
                <w:sz w:val="20"/>
              </w:rPr>
            </w:pPr>
          </w:p>
          <w:p w14:paraId="10E225B1" w14:textId="77777777" w:rsidR="00791721" w:rsidRDefault="00791721" w:rsidP="003A1AE6">
            <w:pPr>
              <w:pStyle w:val="Odstavec"/>
              <w:spacing w:before="0" w:after="0"/>
              <w:ind w:firstLine="0"/>
              <w:jc w:val="left"/>
              <w:rPr>
                <w:bCs/>
                <w:color w:val="000000"/>
                <w:sz w:val="20"/>
              </w:rPr>
            </w:pPr>
          </w:p>
        </w:tc>
        <w:tc>
          <w:tcPr>
            <w:tcW w:w="3839" w:type="dxa"/>
          </w:tcPr>
          <w:p w14:paraId="6F689342" w14:textId="77777777" w:rsidR="003C688E" w:rsidRDefault="003C688E" w:rsidP="003A1AE6">
            <w:pPr>
              <w:pStyle w:val="Odstavec"/>
              <w:spacing w:before="0" w:after="0"/>
              <w:ind w:firstLine="0"/>
              <w:jc w:val="left"/>
              <w:rPr>
                <w:bCs/>
                <w:color w:val="000000"/>
                <w:sz w:val="20"/>
              </w:rPr>
            </w:pPr>
            <w:r>
              <w:rPr>
                <w:bCs/>
                <w:color w:val="000000"/>
                <w:sz w:val="20"/>
              </w:rPr>
              <w:t>Orientace v notovém záznamu.</w:t>
            </w:r>
          </w:p>
          <w:p w14:paraId="4C7547F7" w14:textId="77777777" w:rsidR="003C688E" w:rsidRDefault="003C688E" w:rsidP="003A1AE6">
            <w:pPr>
              <w:pStyle w:val="Odstavec"/>
              <w:spacing w:before="0" w:after="0"/>
              <w:ind w:firstLine="0"/>
              <w:jc w:val="left"/>
              <w:rPr>
                <w:bCs/>
                <w:color w:val="000000"/>
                <w:sz w:val="20"/>
              </w:rPr>
            </w:pPr>
            <w:r>
              <w:rPr>
                <w:bCs/>
                <w:color w:val="000000"/>
                <w:sz w:val="20"/>
              </w:rPr>
              <w:t>Posuvky, předznamenání stupnice C dur.</w:t>
            </w:r>
          </w:p>
        </w:tc>
        <w:tc>
          <w:tcPr>
            <w:tcW w:w="3839" w:type="dxa"/>
          </w:tcPr>
          <w:p w14:paraId="039AC23E" w14:textId="77777777" w:rsidR="003C688E" w:rsidRDefault="003C688E" w:rsidP="003A1AE6">
            <w:pPr>
              <w:pStyle w:val="Odstavec"/>
              <w:spacing w:before="0" w:after="0"/>
              <w:ind w:firstLine="0"/>
              <w:jc w:val="left"/>
              <w:rPr>
                <w:bCs/>
                <w:color w:val="000000"/>
                <w:sz w:val="20"/>
              </w:rPr>
            </w:pPr>
          </w:p>
        </w:tc>
      </w:tr>
      <w:tr w:rsidR="003C688E" w14:paraId="674EEED7" w14:textId="77777777" w:rsidTr="003A1AE6">
        <w:tc>
          <w:tcPr>
            <w:tcW w:w="3839" w:type="dxa"/>
          </w:tcPr>
          <w:p w14:paraId="4DF4A779" w14:textId="19C2FA9E" w:rsidR="003C688E" w:rsidRDefault="003C688E" w:rsidP="003A1AE6">
            <w:pPr>
              <w:pStyle w:val="Odstavec"/>
              <w:spacing w:before="0" w:after="0"/>
              <w:ind w:firstLine="0"/>
              <w:jc w:val="left"/>
              <w:rPr>
                <w:bCs/>
                <w:color w:val="000000"/>
                <w:sz w:val="20"/>
              </w:rPr>
            </w:pPr>
            <w:r>
              <w:rPr>
                <w:bCs/>
                <w:color w:val="000000"/>
                <w:sz w:val="20"/>
              </w:rPr>
              <w:t>Využívá hudební nástroje k doprovodné hře i reprodukci jednoduchých motivů skladeb a písní.</w:t>
            </w:r>
          </w:p>
          <w:p w14:paraId="719C5B14" w14:textId="77777777" w:rsidR="00791721" w:rsidRDefault="00791721" w:rsidP="003A1AE6">
            <w:pPr>
              <w:pStyle w:val="Odstavec"/>
              <w:spacing w:before="0" w:after="0"/>
              <w:ind w:firstLine="0"/>
              <w:jc w:val="left"/>
              <w:rPr>
                <w:bCs/>
                <w:color w:val="000000"/>
                <w:sz w:val="20"/>
              </w:rPr>
            </w:pPr>
          </w:p>
          <w:p w14:paraId="3D068847" w14:textId="77777777" w:rsidR="0099510A" w:rsidRDefault="0099510A" w:rsidP="003A1AE6">
            <w:pPr>
              <w:pStyle w:val="Odstavec"/>
              <w:spacing w:before="0" w:after="0"/>
              <w:ind w:firstLine="0"/>
              <w:jc w:val="left"/>
              <w:rPr>
                <w:bCs/>
                <w:color w:val="000000"/>
                <w:sz w:val="20"/>
              </w:rPr>
            </w:pPr>
          </w:p>
        </w:tc>
        <w:tc>
          <w:tcPr>
            <w:tcW w:w="3839" w:type="dxa"/>
          </w:tcPr>
          <w:p w14:paraId="4DA2AC5D" w14:textId="77777777" w:rsidR="003C688E" w:rsidRDefault="003C688E" w:rsidP="003A1AE6">
            <w:pPr>
              <w:pStyle w:val="Odstavec"/>
              <w:spacing w:before="0" w:after="0"/>
              <w:ind w:firstLine="0"/>
              <w:jc w:val="left"/>
              <w:rPr>
                <w:bCs/>
                <w:color w:val="000000"/>
                <w:sz w:val="20"/>
              </w:rPr>
            </w:pPr>
            <w:r>
              <w:rPr>
                <w:bCs/>
                <w:color w:val="000000"/>
                <w:sz w:val="20"/>
              </w:rPr>
              <w:t>Provádí melodizace a rytmizaci textů.</w:t>
            </w:r>
          </w:p>
          <w:p w14:paraId="0003CE76" w14:textId="77777777" w:rsidR="003C688E" w:rsidRDefault="003C688E" w:rsidP="003A1AE6">
            <w:pPr>
              <w:pStyle w:val="Odstavec"/>
              <w:spacing w:before="0" w:after="0"/>
              <w:ind w:firstLine="0"/>
              <w:jc w:val="left"/>
              <w:rPr>
                <w:bCs/>
                <w:color w:val="000000"/>
                <w:sz w:val="20"/>
              </w:rPr>
            </w:pPr>
            <w:r>
              <w:rPr>
                <w:bCs/>
                <w:color w:val="000000"/>
                <w:sz w:val="20"/>
              </w:rPr>
              <w:t>Doprovází dvěma tóny na melodické nástroje.</w:t>
            </w:r>
          </w:p>
        </w:tc>
        <w:tc>
          <w:tcPr>
            <w:tcW w:w="3839" w:type="dxa"/>
          </w:tcPr>
          <w:p w14:paraId="44D6F098" w14:textId="77777777" w:rsidR="003C688E" w:rsidRDefault="003C688E" w:rsidP="003A1AE6">
            <w:pPr>
              <w:pStyle w:val="Odstavec"/>
              <w:spacing w:before="0" w:after="0"/>
              <w:ind w:firstLine="0"/>
              <w:jc w:val="left"/>
              <w:rPr>
                <w:bCs/>
                <w:color w:val="000000"/>
                <w:sz w:val="20"/>
              </w:rPr>
            </w:pPr>
            <w:r>
              <w:rPr>
                <w:bCs/>
                <w:color w:val="000000"/>
                <w:sz w:val="20"/>
              </w:rPr>
              <w:t>Melodizace a rytmizace.</w:t>
            </w:r>
          </w:p>
          <w:p w14:paraId="558EEB22" w14:textId="77777777" w:rsidR="003C688E" w:rsidRDefault="003C688E" w:rsidP="003A1AE6">
            <w:pPr>
              <w:pStyle w:val="Odstavec"/>
              <w:spacing w:before="0" w:after="0"/>
              <w:ind w:firstLine="0"/>
              <w:jc w:val="left"/>
              <w:rPr>
                <w:bCs/>
                <w:color w:val="000000"/>
                <w:sz w:val="20"/>
              </w:rPr>
            </w:pPr>
            <w:proofErr w:type="gramStart"/>
            <w:r>
              <w:rPr>
                <w:bCs/>
                <w:color w:val="000000"/>
                <w:sz w:val="20"/>
              </w:rPr>
              <w:t>Doprovod  v</w:t>
            </w:r>
            <w:proofErr w:type="gramEnd"/>
            <w:r>
              <w:rPr>
                <w:bCs/>
                <w:color w:val="000000"/>
                <w:sz w:val="20"/>
              </w:rPr>
              <w:t xml:space="preserve"> tónice a dominantě.</w:t>
            </w:r>
          </w:p>
        </w:tc>
        <w:tc>
          <w:tcPr>
            <w:tcW w:w="3839" w:type="dxa"/>
          </w:tcPr>
          <w:p w14:paraId="04C8C6FD" w14:textId="77777777" w:rsidR="003C688E" w:rsidRDefault="00AC007C" w:rsidP="003A1AE6">
            <w:pPr>
              <w:pStyle w:val="Odstavec"/>
              <w:spacing w:before="0" w:after="0"/>
              <w:ind w:firstLine="0"/>
              <w:jc w:val="left"/>
              <w:rPr>
                <w:bCs/>
                <w:color w:val="000000"/>
                <w:sz w:val="20"/>
              </w:rPr>
            </w:pPr>
            <w:r>
              <w:rPr>
                <w:bCs/>
                <w:color w:val="000000"/>
                <w:sz w:val="20"/>
              </w:rPr>
              <w:t>OSV – kreativita, kooperace a kompetice.</w:t>
            </w:r>
          </w:p>
        </w:tc>
      </w:tr>
      <w:tr w:rsidR="003C688E" w14:paraId="69B06F40" w14:textId="77777777" w:rsidTr="003A1AE6">
        <w:tc>
          <w:tcPr>
            <w:tcW w:w="3839" w:type="dxa"/>
          </w:tcPr>
          <w:p w14:paraId="3459DCEF" w14:textId="77777777" w:rsidR="003C688E" w:rsidRDefault="003C688E" w:rsidP="003A1AE6">
            <w:pPr>
              <w:pStyle w:val="Odstavec"/>
              <w:spacing w:before="0" w:after="0"/>
              <w:ind w:firstLine="0"/>
              <w:jc w:val="left"/>
              <w:rPr>
                <w:bCs/>
                <w:color w:val="000000"/>
                <w:sz w:val="20"/>
              </w:rPr>
            </w:pPr>
            <w:r>
              <w:rPr>
                <w:bCs/>
                <w:color w:val="000000"/>
                <w:sz w:val="20"/>
              </w:rPr>
              <w:t>Rozpozná hudební formu jednoduché písně či skladby.</w:t>
            </w:r>
          </w:p>
          <w:p w14:paraId="13C24AEC" w14:textId="77777777" w:rsidR="003C688E" w:rsidRDefault="003C688E" w:rsidP="003A1AE6">
            <w:pPr>
              <w:pStyle w:val="Odstavec"/>
              <w:spacing w:before="0" w:after="0"/>
              <w:ind w:firstLine="0"/>
              <w:jc w:val="left"/>
              <w:rPr>
                <w:bCs/>
                <w:color w:val="000000"/>
                <w:sz w:val="20"/>
              </w:rPr>
            </w:pPr>
          </w:p>
          <w:p w14:paraId="0FC7E2E9" w14:textId="77777777" w:rsidR="0099510A" w:rsidRDefault="0099510A" w:rsidP="003A1AE6">
            <w:pPr>
              <w:pStyle w:val="Odstavec"/>
              <w:spacing w:before="0" w:after="0"/>
              <w:ind w:firstLine="0"/>
              <w:jc w:val="left"/>
              <w:rPr>
                <w:bCs/>
                <w:color w:val="000000"/>
                <w:sz w:val="20"/>
              </w:rPr>
            </w:pPr>
          </w:p>
          <w:p w14:paraId="24D3E531" w14:textId="1FAECBA9" w:rsidR="008724A5" w:rsidRDefault="008724A5" w:rsidP="003A1AE6">
            <w:pPr>
              <w:pStyle w:val="Odstavec"/>
              <w:spacing w:before="0" w:after="0"/>
              <w:ind w:firstLine="0"/>
              <w:jc w:val="left"/>
              <w:rPr>
                <w:bCs/>
                <w:color w:val="000000"/>
                <w:sz w:val="20"/>
              </w:rPr>
            </w:pPr>
          </w:p>
        </w:tc>
        <w:tc>
          <w:tcPr>
            <w:tcW w:w="3839" w:type="dxa"/>
          </w:tcPr>
          <w:p w14:paraId="4EFC432A" w14:textId="25A0AA37" w:rsidR="003C688E" w:rsidRDefault="003C688E" w:rsidP="008724A5">
            <w:pPr>
              <w:pStyle w:val="Odstavec"/>
              <w:spacing w:before="0" w:after="0"/>
              <w:ind w:firstLine="0"/>
              <w:jc w:val="left"/>
              <w:rPr>
                <w:bCs/>
                <w:color w:val="000000"/>
                <w:sz w:val="20"/>
              </w:rPr>
            </w:pPr>
            <w:proofErr w:type="gramStart"/>
            <w:r>
              <w:rPr>
                <w:bCs/>
                <w:color w:val="000000"/>
                <w:sz w:val="20"/>
              </w:rPr>
              <w:t>Rozliší</w:t>
            </w:r>
            <w:proofErr w:type="gramEnd"/>
            <w:r>
              <w:rPr>
                <w:bCs/>
                <w:color w:val="000000"/>
                <w:sz w:val="20"/>
              </w:rPr>
              <w:t xml:space="preserve"> písňové formy AB, ABA.</w:t>
            </w:r>
          </w:p>
        </w:tc>
        <w:tc>
          <w:tcPr>
            <w:tcW w:w="3839" w:type="dxa"/>
          </w:tcPr>
          <w:p w14:paraId="044FC2C8" w14:textId="77777777" w:rsidR="003C688E" w:rsidRDefault="003C688E" w:rsidP="003A1AE6">
            <w:pPr>
              <w:pStyle w:val="Odstavec"/>
              <w:spacing w:before="0" w:after="0"/>
              <w:ind w:firstLine="0"/>
              <w:jc w:val="left"/>
              <w:rPr>
                <w:bCs/>
                <w:color w:val="000000"/>
                <w:sz w:val="20"/>
              </w:rPr>
            </w:pPr>
            <w:r>
              <w:rPr>
                <w:bCs/>
                <w:color w:val="000000"/>
                <w:sz w:val="20"/>
              </w:rPr>
              <w:t>Písňové formy AB, ABA.</w:t>
            </w:r>
          </w:p>
        </w:tc>
        <w:tc>
          <w:tcPr>
            <w:tcW w:w="3839" w:type="dxa"/>
          </w:tcPr>
          <w:p w14:paraId="1EE2B487" w14:textId="77777777" w:rsidR="003C688E" w:rsidRDefault="00AC007C" w:rsidP="003A1AE6">
            <w:pPr>
              <w:pStyle w:val="Odstavec"/>
              <w:spacing w:before="0" w:after="0"/>
              <w:ind w:firstLine="0"/>
              <w:jc w:val="left"/>
              <w:rPr>
                <w:bCs/>
                <w:color w:val="000000"/>
                <w:sz w:val="20"/>
              </w:rPr>
            </w:pPr>
            <w:r>
              <w:rPr>
                <w:bCs/>
                <w:color w:val="000000"/>
                <w:sz w:val="20"/>
              </w:rPr>
              <w:t>OSV – rozvoj smyslového vnímání.</w:t>
            </w:r>
          </w:p>
        </w:tc>
      </w:tr>
      <w:tr w:rsidR="003C688E" w14:paraId="2C32A98A" w14:textId="77777777" w:rsidTr="003A1AE6">
        <w:tc>
          <w:tcPr>
            <w:tcW w:w="3839" w:type="dxa"/>
          </w:tcPr>
          <w:p w14:paraId="3B4FD698" w14:textId="579938E1" w:rsidR="003C688E" w:rsidRDefault="003C688E" w:rsidP="003A1AE6">
            <w:pPr>
              <w:pStyle w:val="Odstavec"/>
              <w:spacing w:before="0" w:after="0"/>
              <w:ind w:firstLine="0"/>
              <w:jc w:val="left"/>
              <w:rPr>
                <w:bCs/>
                <w:color w:val="000000"/>
                <w:sz w:val="20"/>
              </w:rPr>
            </w:pPr>
            <w:proofErr w:type="gramStart"/>
            <w:r>
              <w:rPr>
                <w:bCs/>
                <w:color w:val="000000"/>
                <w:sz w:val="20"/>
              </w:rPr>
              <w:t>Vytváří</w:t>
            </w:r>
            <w:proofErr w:type="gramEnd"/>
            <w:r>
              <w:rPr>
                <w:bCs/>
                <w:color w:val="000000"/>
                <w:sz w:val="20"/>
              </w:rPr>
              <w:t xml:space="preserve"> </w:t>
            </w:r>
            <w:r w:rsidR="008724A5">
              <w:rPr>
                <w:bCs/>
                <w:color w:val="000000"/>
                <w:sz w:val="20"/>
              </w:rPr>
              <w:t>j</w:t>
            </w:r>
            <w:r>
              <w:rPr>
                <w:bCs/>
                <w:color w:val="000000"/>
                <w:sz w:val="20"/>
              </w:rPr>
              <w:t>ednoduché předehry, mezihry a dohry a provádí elementární hudební improvizace.</w:t>
            </w:r>
          </w:p>
          <w:p w14:paraId="61B0E24C" w14:textId="77777777" w:rsidR="003C688E" w:rsidRDefault="003C688E" w:rsidP="003A1AE6">
            <w:pPr>
              <w:pStyle w:val="Odstavec"/>
              <w:spacing w:before="0" w:after="0"/>
              <w:ind w:firstLine="0"/>
              <w:jc w:val="left"/>
              <w:rPr>
                <w:bCs/>
                <w:color w:val="000000"/>
                <w:sz w:val="20"/>
              </w:rPr>
            </w:pPr>
          </w:p>
          <w:p w14:paraId="109C9DCF" w14:textId="77777777" w:rsidR="0099510A" w:rsidRDefault="0099510A" w:rsidP="003A1AE6">
            <w:pPr>
              <w:pStyle w:val="Odstavec"/>
              <w:spacing w:before="0" w:after="0"/>
              <w:ind w:firstLine="0"/>
              <w:jc w:val="left"/>
              <w:rPr>
                <w:bCs/>
                <w:color w:val="000000"/>
                <w:sz w:val="20"/>
              </w:rPr>
            </w:pPr>
          </w:p>
          <w:p w14:paraId="1DFFC390" w14:textId="77777777" w:rsidR="00C5273C" w:rsidRDefault="00C5273C" w:rsidP="003A1AE6">
            <w:pPr>
              <w:pStyle w:val="Odstavec"/>
              <w:spacing w:before="0" w:after="0"/>
              <w:ind w:firstLine="0"/>
              <w:jc w:val="left"/>
              <w:rPr>
                <w:bCs/>
                <w:color w:val="000000"/>
                <w:sz w:val="20"/>
              </w:rPr>
            </w:pPr>
          </w:p>
        </w:tc>
        <w:tc>
          <w:tcPr>
            <w:tcW w:w="3839" w:type="dxa"/>
          </w:tcPr>
          <w:p w14:paraId="0B338FAF" w14:textId="510568FB" w:rsidR="003C688E" w:rsidRDefault="008724A5" w:rsidP="003A1AE6">
            <w:pPr>
              <w:pStyle w:val="Odstavec"/>
              <w:spacing w:before="0" w:after="0"/>
              <w:ind w:firstLine="0"/>
              <w:jc w:val="left"/>
              <w:rPr>
                <w:bCs/>
                <w:color w:val="000000"/>
                <w:sz w:val="20"/>
              </w:rPr>
            </w:pPr>
            <w:r>
              <w:rPr>
                <w:bCs/>
                <w:color w:val="000000"/>
                <w:sz w:val="20"/>
              </w:rPr>
              <w:lastRenderedPageBreak/>
              <w:t>P</w:t>
            </w:r>
            <w:r w:rsidR="003C688E">
              <w:rPr>
                <w:bCs/>
                <w:color w:val="000000"/>
                <w:sz w:val="20"/>
              </w:rPr>
              <w:t>o</w:t>
            </w:r>
            <w:r w:rsidR="00AC007C">
              <w:rPr>
                <w:bCs/>
                <w:color w:val="000000"/>
                <w:sz w:val="20"/>
              </w:rPr>
              <w:t>u</w:t>
            </w:r>
            <w:r w:rsidR="003C688E">
              <w:rPr>
                <w:bCs/>
                <w:color w:val="000000"/>
                <w:sz w:val="20"/>
              </w:rPr>
              <w:t>žívá jednoduché nástroje Orfeova instrumentáře.</w:t>
            </w:r>
          </w:p>
        </w:tc>
        <w:tc>
          <w:tcPr>
            <w:tcW w:w="3839" w:type="dxa"/>
          </w:tcPr>
          <w:p w14:paraId="4FAF868A" w14:textId="77777777" w:rsidR="003C688E" w:rsidRDefault="003C688E" w:rsidP="003A1AE6">
            <w:pPr>
              <w:pStyle w:val="Odstavec"/>
              <w:spacing w:before="0" w:after="0"/>
              <w:ind w:firstLine="0"/>
              <w:jc w:val="left"/>
              <w:rPr>
                <w:bCs/>
                <w:color w:val="000000"/>
                <w:sz w:val="20"/>
              </w:rPr>
            </w:pPr>
            <w:r>
              <w:rPr>
                <w:bCs/>
                <w:color w:val="000000"/>
                <w:sz w:val="20"/>
              </w:rPr>
              <w:t>Čtyřtaktová předehra, mezihra, dohra.</w:t>
            </w:r>
          </w:p>
        </w:tc>
        <w:tc>
          <w:tcPr>
            <w:tcW w:w="3839" w:type="dxa"/>
          </w:tcPr>
          <w:p w14:paraId="2D9ABF24" w14:textId="77777777" w:rsidR="003C688E" w:rsidRDefault="00AC007C" w:rsidP="003A1AE6">
            <w:pPr>
              <w:pStyle w:val="Odstavec"/>
              <w:spacing w:before="0" w:after="0"/>
              <w:ind w:firstLine="0"/>
              <w:jc w:val="left"/>
              <w:rPr>
                <w:bCs/>
                <w:color w:val="000000"/>
                <w:sz w:val="20"/>
              </w:rPr>
            </w:pPr>
            <w:r>
              <w:rPr>
                <w:bCs/>
                <w:color w:val="000000"/>
                <w:sz w:val="20"/>
              </w:rPr>
              <w:t>OSV – komunikace, kreativita, kooperace a kompetice.</w:t>
            </w:r>
          </w:p>
        </w:tc>
      </w:tr>
      <w:tr w:rsidR="00C5273C" w14:paraId="1161E896" w14:textId="77777777" w:rsidTr="003A1AE6">
        <w:tc>
          <w:tcPr>
            <w:tcW w:w="3839" w:type="dxa"/>
          </w:tcPr>
          <w:p w14:paraId="28463959" w14:textId="77777777" w:rsidR="00C5273C" w:rsidRDefault="00C5273C" w:rsidP="003A1AE6">
            <w:pPr>
              <w:pStyle w:val="Odstavec"/>
              <w:spacing w:before="0" w:after="0"/>
              <w:ind w:firstLine="0"/>
              <w:jc w:val="left"/>
              <w:rPr>
                <w:bCs/>
                <w:color w:val="000000"/>
                <w:sz w:val="20"/>
              </w:rPr>
            </w:pPr>
            <w:r>
              <w:rPr>
                <w:b/>
                <w:color w:val="000000"/>
                <w:sz w:val="20"/>
              </w:rPr>
              <w:t>Očekávané výstupy – 2.období</w:t>
            </w:r>
          </w:p>
        </w:tc>
        <w:tc>
          <w:tcPr>
            <w:tcW w:w="3839" w:type="dxa"/>
          </w:tcPr>
          <w:p w14:paraId="08E9FB13" w14:textId="77777777" w:rsidR="001B13CE" w:rsidRDefault="00C5273C" w:rsidP="003A1AE6">
            <w:pPr>
              <w:pStyle w:val="Odstavec"/>
              <w:spacing w:before="0" w:after="0"/>
              <w:ind w:firstLine="0"/>
              <w:jc w:val="left"/>
              <w:rPr>
                <w:color w:val="000000"/>
                <w:sz w:val="20"/>
              </w:rPr>
            </w:pPr>
            <w:r>
              <w:rPr>
                <w:b/>
                <w:color w:val="000000"/>
                <w:sz w:val="20"/>
              </w:rPr>
              <w:t>Školní výstupy – 4.ročník</w:t>
            </w:r>
            <w:r w:rsidR="001B13CE" w:rsidRPr="001607AC">
              <w:rPr>
                <w:color w:val="000000"/>
                <w:sz w:val="20"/>
              </w:rPr>
              <w:t xml:space="preserve"> </w:t>
            </w:r>
          </w:p>
          <w:p w14:paraId="65EFFAC8" w14:textId="77777777" w:rsidR="00C5273C" w:rsidRDefault="001B13CE" w:rsidP="003A1AE6">
            <w:pPr>
              <w:pStyle w:val="Odstavec"/>
              <w:spacing w:before="0" w:after="0"/>
              <w:ind w:firstLine="0"/>
              <w:jc w:val="left"/>
              <w:rPr>
                <w:bCs/>
                <w:color w:val="000000"/>
                <w:sz w:val="20"/>
              </w:rPr>
            </w:pPr>
            <w:r w:rsidRPr="001607AC">
              <w:rPr>
                <w:color w:val="000000"/>
                <w:sz w:val="20"/>
              </w:rPr>
              <w:t>Žák dle svých možností:</w:t>
            </w:r>
          </w:p>
        </w:tc>
        <w:tc>
          <w:tcPr>
            <w:tcW w:w="3839" w:type="dxa"/>
          </w:tcPr>
          <w:p w14:paraId="03D3042F" w14:textId="77777777" w:rsidR="00C5273C" w:rsidRDefault="00C5273C" w:rsidP="003A1AE6">
            <w:pPr>
              <w:pStyle w:val="Odstavec"/>
              <w:spacing w:before="0" w:after="0"/>
              <w:ind w:firstLine="0"/>
              <w:jc w:val="left"/>
              <w:rPr>
                <w:bCs/>
                <w:color w:val="000000"/>
                <w:sz w:val="20"/>
              </w:rPr>
            </w:pPr>
            <w:r>
              <w:rPr>
                <w:b/>
                <w:color w:val="000000"/>
                <w:sz w:val="20"/>
              </w:rPr>
              <w:t>Učivo – 4.ročník</w:t>
            </w:r>
          </w:p>
        </w:tc>
        <w:tc>
          <w:tcPr>
            <w:tcW w:w="3839" w:type="dxa"/>
          </w:tcPr>
          <w:p w14:paraId="64485956" w14:textId="77777777" w:rsidR="00C5273C" w:rsidRDefault="00C5273C" w:rsidP="003A1AE6">
            <w:pPr>
              <w:pStyle w:val="Odstavec"/>
              <w:spacing w:before="0" w:after="0"/>
              <w:ind w:firstLine="0"/>
              <w:jc w:val="left"/>
              <w:rPr>
                <w:bCs/>
                <w:color w:val="000000"/>
                <w:sz w:val="20"/>
              </w:rPr>
            </w:pPr>
            <w:r>
              <w:rPr>
                <w:b/>
                <w:color w:val="000000"/>
                <w:sz w:val="20"/>
              </w:rPr>
              <w:t>Průřezová témata, přesahy, mezipředmětové vztahy</w:t>
            </w:r>
          </w:p>
        </w:tc>
      </w:tr>
      <w:tr w:rsidR="003C688E" w14:paraId="2E5C6BE5" w14:textId="77777777" w:rsidTr="003A1AE6">
        <w:tc>
          <w:tcPr>
            <w:tcW w:w="3839" w:type="dxa"/>
          </w:tcPr>
          <w:p w14:paraId="498F9EBC" w14:textId="007AB789" w:rsidR="003C688E" w:rsidRDefault="003C688E" w:rsidP="008724A5">
            <w:pPr>
              <w:pStyle w:val="Odstavec"/>
              <w:spacing w:before="0" w:after="0"/>
              <w:ind w:firstLine="0"/>
              <w:jc w:val="left"/>
              <w:rPr>
                <w:bCs/>
                <w:color w:val="000000"/>
                <w:sz w:val="20"/>
              </w:rPr>
            </w:pPr>
            <w:r>
              <w:rPr>
                <w:bCs/>
                <w:color w:val="000000"/>
                <w:sz w:val="20"/>
              </w:rPr>
              <w:t xml:space="preserve">Rozpozná v proudu znějící hudby, některé z užitých hudebních </w:t>
            </w:r>
            <w:proofErr w:type="gramStart"/>
            <w:r>
              <w:rPr>
                <w:bCs/>
                <w:color w:val="000000"/>
                <w:sz w:val="20"/>
              </w:rPr>
              <w:t>výrazových  prostředků</w:t>
            </w:r>
            <w:proofErr w:type="gramEnd"/>
            <w:r>
              <w:rPr>
                <w:bCs/>
                <w:color w:val="000000"/>
                <w:sz w:val="20"/>
              </w:rPr>
              <w:t xml:space="preserve">,  </w:t>
            </w:r>
          </w:p>
        </w:tc>
        <w:tc>
          <w:tcPr>
            <w:tcW w:w="3839" w:type="dxa"/>
          </w:tcPr>
          <w:p w14:paraId="563DD341" w14:textId="77777777" w:rsidR="003C688E" w:rsidRDefault="003C688E" w:rsidP="003A1AE6">
            <w:pPr>
              <w:pStyle w:val="Odstavec"/>
              <w:spacing w:before="0" w:after="0"/>
              <w:ind w:firstLine="0"/>
              <w:jc w:val="left"/>
              <w:rPr>
                <w:bCs/>
                <w:color w:val="000000"/>
                <w:sz w:val="20"/>
              </w:rPr>
            </w:pPr>
            <w:proofErr w:type="gramStart"/>
            <w:r>
              <w:rPr>
                <w:bCs/>
                <w:color w:val="000000"/>
                <w:sz w:val="20"/>
              </w:rPr>
              <w:t>Rozliší</w:t>
            </w:r>
            <w:proofErr w:type="gramEnd"/>
            <w:r>
              <w:rPr>
                <w:bCs/>
                <w:color w:val="000000"/>
                <w:sz w:val="20"/>
              </w:rPr>
              <w:t xml:space="preserve"> durovou a mollovou hudební ukázku.</w:t>
            </w:r>
          </w:p>
          <w:p w14:paraId="17E50330" w14:textId="77777777" w:rsidR="003C688E" w:rsidRDefault="003C688E" w:rsidP="003A1AE6">
            <w:pPr>
              <w:pStyle w:val="Odstavec"/>
              <w:spacing w:before="0" w:after="0"/>
              <w:ind w:firstLine="0"/>
              <w:jc w:val="left"/>
              <w:rPr>
                <w:bCs/>
                <w:color w:val="000000"/>
                <w:sz w:val="20"/>
              </w:rPr>
            </w:pPr>
            <w:r>
              <w:rPr>
                <w:bCs/>
                <w:color w:val="000000"/>
                <w:sz w:val="20"/>
              </w:rPr>
              <w:t xml:space="preserve">Rozezná zpěvní hlasy a druhy pěveckých sborů. </w:t>
            </w:r>
          </w:p>
          <w:p w14:paraId="038B6C6B" w14:textId="77777777" w:rsidR="003C688E" w:rsidRDefault="003C688E" w:rsidP="003A1AE6">
            <w:pPr>
              <w:pStyle w:val="Odstavec"/>
              <w:spacing w:before="0" w:after="0"/>
              <w:ind w:firstLine="0"/>
              <w:jc w:val="left"/>
              <w:rPr>
                <w:bCs/>
                <w:color w:val="000000"/>
                <w:sz w:val="20"/>
              </w:rPr>
            </w:pPr>
            <w:r>
              <w:rPr>
                <w:bCs/>
                <w:color w:val="000000"/>
                <w:sz w:val="20"/>
              </w:rPr>
              <w:t>Uvede základní informace o skladateli poslouchané hudby.</w:t>
            </w:r>
          </w:p>
          <w:p w14:paraId="21DB18DC" w14:textId="77777777" w:rsidR="003C688E" w:rsidRDefault="003C688E" w:rsidP="003A1AE6">
            <w:pPr>
              <w:pStyle w:val="Odstavec"/>
              <w:spacing w:before="0" w:after="0"/>
              <w:ind w:firstLine="0"/>
              <w:jc w:val="left"/>
              <w:rPr>
                <w:bCs/>
                <w:color w:val="000000"/>
                <w:sz w:val="20"/>
              </w:rPr>
            </w:pPr>
          </w:p>
          <w:p w14:paraId="6391C573" w14:textId="77777777" w:rsidR="003C688E" w:rsidRDefault="003C688E" w:rsidP="003A1AE6">
            <w:pPr>
              <w:pStyle w:val="Odstavec"/>
              <w:spacing w:before="0" w:after="0"/>
              <w:ind w:firstLine="0"/>
              <w:jc w:val="left"/>
              <w:rPr>
                <w:bCs/>
                <w:color w:val="000000"/>
                <w:sz w:val="20"/>
              </w:rPr>
            </w:pPr>
          </w:p>
          <w:p w14:paraId="5A3815BA" w14:textId="77777777" w:rsidR="00C5273C" w:rsidRDefault="00C5273C" w:rsidP="003A1AE6">
            <w:pPr>
              <w:pStyle w:val="Odstavec"/>
              <w:spacing w:before="0" w:after="0"/>
              <w:ind w:firstLine="0"/>
              <w:jc w:val="left"/>
              <w:rPr>
                <w:bCs/>
                <w:color w:val="000000"/>
                <w:sz w:val="20"/>
              </w:rPr>
            </w:pPr>
          </w:p>
          <w:p w14:paraId="259672F6" w14:textId="77777777" w:rsidR="00C5273C" w:rsidRDefault="00C5273C" w:rsidP="003A1AE6">
            <w:pPr>
              <w:pStyle w:val="Odstavec"/>
              <w:spacing w:before="0" w:after="0"/>
              <w:ind w:firstLine="0"/>
              <w:jc w:val="left"/>
              <w:rPr>
                <w:bCs/>
                <w:color w:val="000000"/>
                <w:sz w:val="20"/>
              </w:rPr>
            </w:pPr>
          </w:p>
        </w:tc>
        <w:tc>
          <w:tcPr>
            <w:tcW w:w="3839" w:type="dxa"/>
          </w:tcPr>
          <w:p w14:paraId="19564F2A" w14:textId="77777777" w:rsidR="003C688E" w:rsidRDefault="003C688E" w:rsidP="003A1AE6">
            <w:pPr>
              <w:pStyle w:val="Odstavec"/>
              <w:spacing w:before="0" w:after="0"/>
              <w:ind w:firstLine="0"/>
              <w:jc w:val="left"/>
              <w:rPr>
                <w:bCs/>
                <w:color w:val="000000"/>
                <w:sz w:val="20"/>
              </w:rPr>
            </w:pPr>
            <w:r>
              <w:rPr>
                <w:bCs/>
                <w:color w:val="000000"/>
                <w:sz w:val="20"/>
              </w:rPr>
              <w:t xml:space="preserve">Poslechové skladby (Dvořák, Smetana, Mozart, </w:t>
            </w:r>
            <w:proofErr w:type="gramStart"/>
            <w:r>
              <w:rPr>
                <w:bCs/>
                <w:color w:val="000000"/>
                <w:sz w:val="20"/>
              </w:rPr>
              <w:t>Vivaldi,…</w:t>
            </w:r>
            <w:proofErr w:type="gramEnd"/>
            <w:r>
              <w:rPr>
                <w:bCs/>
                <w:color w:val="000000"/>
                <w:sz w:val="20"/>
              </w:rPr>
              <w:t>)</w:t>
            </w:r>
          </w:p>
          <w:p w14:paraId="3719AD3A" w14:textId="77777777" w:rsidR="003C688E" w:rsidRDefault="003C688E" w:rsidP="003A1AE6">
            <w:pPr>
              <w:pStyle w:val="Odstavec"/>
              <w:spacing w:before="0" w:after="0"/>
              <w:ind w:firstLine="0"/>
              <w:jc w:val="left"/>
              <w:rPr>
                <w:bCs/>
                <w:color w:val="000000"/>
                <w:sz w:val="20"/>
              </w:rPr>
            </w:pPr>
            <w:r>
              <w:rPr>
                <w:bCs/>
                <w:color w:val="000000"/>
                <w:sz w:val="20"/>
              </w:rPr>
              <w:t>Hudební skladatelé – epizody ze života.</w:t>
            </w:r>
          </w:p>
          <w:p w14:paraId="6105B3E9" w14:textId="77777777" w:rsidR="003C688E" w:rsidRDefault="003C688E" w:rsidP="003A1AE6">
            <w:pPr>
              <w:pStyle w:val="Odstavec"/>
              <w:spacing w:before="0" w:after="0"/>
              <w:ind w:firstLine="0"/>
              <w:jc w:val="left"/>
              <w:rPr>
                <w:bCs/>
                <w:color w:val="000000"/>
                <w:sz w:val="20"/>
              </w:rPr>
            </w:pPr>
            <w:r>
              <w:rPr>
                <w:bCs/>
                <w:color w:val="000000"/>
                <w:sz w:val="20"/>
              </w:rPr>
              <w:t>Zpěvní hlasy.</w:t>
            </w:r>
          </w:p>
          <w:p w14:paraId="09BED23C" w14:textId="77777777" w:rsidR="003C688E" w:rsidRDefault="003C688E" w:rsidP="003A1AE6">
            <w:pPr>
              <w:pStyle w:val="Odstavec"/>
              <w:spacing w:before="0" w:after="0"/>
              <w:ind w:firstLine="0"/>
              <w:jc w:val="left"/>
              <w:rPr>
                <w:bCs/>
                <w:color w:val="000000"/>
                <w:sz w:val="20"/>
              </w:rPr>
            </w:pPr>
            <w:r>
              <w:rPr>
                <w:bCs/>
                <w:color w:val="000000"/>
                <w:sz w:val="20"/>
              </w:rPr>
              <w:t>Pěvecké sbory.</w:t>
            </w:r>
          </w:p>
          <w:p w14:paraId="6568FD20" w14:textId="77777777" w:rsidR="003C688E" w:rsidRDefault="003C688E" w:rsidP="003A1AE6">
            <w:pPr>
              <w:pStyle w:val="Odstavec"/>
              <w:spacing w:before="0" w:after="0"/>
              <w:ind w:firstLine="0"/>
              <w:jc w:val="left"/>
              <w:rPr>
                <w:bCs/>
                <w:color w:val="000000"/>
                <w:sz w:val="20"/>
              </w:rPr>
            </w:pPr>
          </w:p>
        </w:tc>
        <w:tc>
          <w:tcPr>
            <w:tcW w:w="3839" w:type="dxa"/>
          </w:tcPr>
          <w:p w14:paraId="29FB2AD9" w14:textId="77777777" w:rsidR="00AC007C" w:rsidRDefault="00AC007C" w:rsidP="003A1AE6">
            <w:pPr>
              <w:pStyle w:val="Odstavec"/>
              <w:spacing w:before="0" w:after="0"/>
              <w:ind w:firstLine="0"/>
              <w:jc w:val="left"/>
              <w:rPr>
                <w:bCs/>
                <w:color w:val="000000"/>
                <w:sz w:val="20"/>
              </w:rPr>
            </w:pPr>
            <w:r>
              <w:rPr>
                <w:bCs/>
                <w:color w:val="000000"/>
                <w:sz w:val="20"/>
              </w:rPr>
              <w:t>OSV – rozvoj schopností poznávání.</w:t>
            </w:r>
          </w:p>
          <w:p w14:paraId="47312ECE" w14:textId="77777777" w:rsidR="00185490" w:rsidRDefault="00185490" w:rsidP="003A1AE6">
            <w:pPr>
              <w:pStyle w:val="Odstavec"/>
              <w:spacing w:before="0" w:after="0"/>
              <w:ind w:firstLine="0"/>
              <w:jc w:val="left"/>
              <w:rPr>
                <w:bCs/>
                <w:color w:val="000000"/>
                <w:sz w:val="20"/>
              </w:rPr>
            </w:pPr>
            <w:r>
              <w:rPr>
                <w:bCs/>
                <w:color w:val="000000"/>
                <w:sz w:val="20"/>
              </w:rPr>
              <w:t>GV – Evropa a svět nás zajímá.</w:t>
            </w:r>
          </w:p>
          <w:p w14:paraId="2BACBCAE" w14:textId="77777777" w:rsidR="003C688E" w:rsidRDefault="003C688E" w:rsidP="003A1AE6">
            <w:pPr>
              <w:pStyle w:val="Odstavec"/>
              <w:spacing w:before="0" w:after="0"/>
              <w:ind w:firstLine="0"/>
              <w:jc w:val="left"/>
              <w:rPr>
                <w:bCs/>
                <w:color w:val="000000"/>
                <w:sz w:val="20"/>
              </w:rPr>
            </w:pPr>
            <w:r>
              <w:rPr>
                <w:bCs/>
                <w:color w:val="000000"/>
                <w:sz w:val="20"/>
              </w:rPr>
              <w:t>Český jazyk</w:t>
            </w:r>
            <w:r w:rsidR="00AC007C">
              <w:rPr>
                <w:bCs/>
                <w:color w:val="000000"/>
                <w:sz w:val="20"/>
              </w:rPr>
              <w:t xml:space="preserve"> – čtení o hudebních skladatelích, práce s encyklopedií</w:t>
            </w:r>
            <w:r>
              <w:rPr>
                <w:bCs/>
                <w:color w:val="000000"/>
                <w:sz w:val="20"/>
              </w:rPr>
              <w:t>.</w:t>
            </w:r>
          </w:p>
          <w:p w14:paraId="1EAE3597" w14:textId="77777777" w:rsidR="003C688E" w:rsidRDefault="003C688E" w:rsidP="003A1AE6">
            <w:pPr>
              <w:pStyle w:val="Odstavec"/>
              <w:spacing w:before="0" w:after="0"/>
              <w:ind w:firstLine="0"/>
              <w:jc w:val="left"/>
              <w:rPr>
                <w:bCs/>
                <w:color w:val="000000"/>
                <w:sz w:val="20"/>
              </w:rPr>
            </w:pPr>
            <w:r>
              <w:rPr>
                <w:bCs/>
                <w:color w:val="000000"/>
                <w:sz w:val="20"/>
              </w:rPr>
              <w:t>Informatika</w:t>
            </w:r>
            <w:r w:rsidR="00AC007C">
              <w:rPr>
                <w:bCs/>
                <w:color w:val="000000"/>
                <w:sz w:val="20"/>
              </w:rPr>
              <w:t xml:space="preserve"> – vyhledávání informací v databázích na </w:t>
            </w:r>
            <w:proofErr w:type="gramStart"/>
            <w:r w:rsidR="00AC007C">
              <w:rPr>
                <w:bCs/>
                <w:color w:val="000000"/>
                <w:sz w:val="20"/>
              </w:rPr>
              <w:t>portálech.</w:t>
            </w:r>
            <w:r>
              <w:rPr>
                <w:bCs/>
                <w:color w:val="000000"/>
                <w:sz w:val="20"/>
              </w:rPr>
              <w:t>.</w:t>
            </w:r>
            <w:proofErr w:type="gramEnd"/>
          </w:p>
        </w:tc>
      </w:tr>
      <w:tr w:rsidR="003C688E" w14:paraId="06D9A6BD" w14:textId="77777777" w:rsidTr="003A1AE6">
        <w:tc>
          <w:tcPr>
            <w:tcW w:w="3839" w:type="dxa"/>
          </w:tcPr>
          <w:p w14:paraId="2E8FEF22" w14:textId="77777777" w:rsidR="003C688E" w:rsidRDefault="003C688E" w:rsidP="003A1AE6">
            <w:pPr>
              <w:pStyle w:val="Odstavec"/>
              <w:spacing w:before="0" w:after="0"/>
              <w:ind w:firstLine="0"/>
              <w:jc w:val="left"/>
              <w:rPr>
                <w:bCs/>
                <w:color w:val="000000"/>
                <w:sz w:val="20"/>
              </w:rPr>
            </w:pPr>
            <w:r>
              <w:rPr>
                <w:bCs/>
                <w:color w:val="000000"/>
                <w:sz w:val="20"/>
              </w:rPr>
              <w:t xml:space="preserve">Ztvárňuje hudbu pohybem s využitím tanečních kroků, na základě individuálních schopností a dovedností </w:t>
            </w:r>
            <w:proofErr w:type="gramStart"/>
            <w:r>
              <w:rPr>
                <w:bCs/>
                <w:color w:val="000000"/>
                <w:sz w:val="20"/>
              </w:rPr>
              <w:t>vytváří</w:t>
            </w:r>
            <w:proofErr w:type="gramEnd"/>
            <w:r>
              <w:rPr>
                <w:bCs/>
                <w:color w:val="000000"/>
                <w:sz w:val="20"/>
              </w:rPr>
              <w:t xml:space="preserve"> pohybové improvizace.</w:t>
            </w:r>
          </w:p>
        </w:tc>
        <w:tc>
          <w:tcPr>
            <w:tcW w:w="3839" w:type="dxa"/>
          </w:tcPr>
          <w:p w14:paraId="3D627992" w14:textId="77777777" w:rsidR="003C688E" w:rsidRDefault="003C688E" w:rsidP="003A1AE6">
            <w:pPr>
              <w:pStyle w:val="Odstavec"/>
              <w:spacing w:before="0" w:after="0"/>
              <w:ind w:firstLine="0"/>
              <w:jc w:val="left"/>
              <w:rPr>
                <w:bCs/>
                <w:color w:val="000000"/>
                <w:sz w:val="20"/>
              </w:rPr>
            </w:pPr>
            <w:r>
              <w:rPr>
                <w:bCs/>
                <w:color w:val="000000"/>
                <w:sz w:val="20"/>
              </w:rPr>
              <w:t>Zapojí se do hudebně pohybových her a tanců.</w:t>
            </w:r>
          </w:p>
          <w:p w14:paraId="28B76C02" w14:textId="77777777" w:rsidR="003C688E" w:rsidRDefault="003C688E" w:rsidP="003A1AE6">
            <w:pPr>
              <w:pStyle w:val="Odstavec"/>
              <w:spacing w:before="0" w:after="0"/>
              <w:ind w:firstLine="0"/>
              <w:jc w:val="left"/>
              <w:rPr>
                <w:bCs/>
                <w:color w:val="000000"/>
                <w:sz w:val="20"/>
              </w:rPr>
            </w:pPr>
            <w:r>
              <w:rPr>
                <w:bCs/>
                <w:color w:val="000000"/>
                <w:sz w:val="20"/>
              </w:rPr>
              <w:t xml:space="preserve">Vyjádří pohybem výraz a náladu </w:t>
            </w:r>
            <w:proofErr w:type="gramStart"/>
            <w:r>
              <w:rPr>
                <w:bCs/>
                <w:color w:val="000000"/>
                <w:sz w:val="20"/>
              </w:rPr>
              <w:t>skladby..</w:t>
            </w:r>
            <w:proofErr w:type="gramEnd"/>
          </w:p>
          <w:p w14:paraId="3C9C24E9" w14:textId="77777777" w:rsidR="003C688E" w:rsidRDefault="003C688E" w:rsidP="003A1AE6">
            <w:pPr>
              <w:pStyle w:val="Odstavec"/>
              <w:spacing w:before="0" w:after="0"/>
              <w:ind w:firstLine="0"/>
              <w:jc w:val="left"/>
              <w:rPr>
                <w:bCs/>
                <w:color w:val="000000"/>
                <w:sz w:val="20"/>
              </w:rPr>
            </w:pPr>
            <w:r>
              <w:rPr>
                <w:bCs/>
                <w:color w:val="000000"/>
                <w:sz w:val="20"/>
              </w:rPr>
              <w:t>Improvizuje při tanci.</w:t>
            </w:r>
          </w:p>
          <w:p w14:paraId="3AD7EAE4" w14:textId="77777777" w:rsidR="003C688E" w:rsidRDefault="003C688E" w:rsidP="003A1AE6">
            <w:pPr>
              <w:pStyle w:val="Odstavec"/>
              <w:spacing w:before="0" w:after="0"/>
              <w:ind w:firstLine="0"/>
              <w:jc w:val="left"/>
              <w:rPr>
                <w:bCs/>
                <w:color w:val="000000"/>
                <w:sz w:val="20"/>
              </w:rPr>
            </w:pPr>
          </w:p>
          <w:p w14:paraId="180E8F0C" w14:textId="77777777" w:rsidR="003C688E" w:rsidRDefault="003C688E" w:rsidP="003A1AE6">
            <w:pPr>
              <w:pStyle w:val="Odstavec"/>
              <w:spacing w:before="0" w:after="0"/>
              <w:ind w:firstLine="0"/>
              <w:jc w:val="left"/>
              <w:rPr>
                <w:bCs/>
                <w:color w:val="000000"/>
                <w:sz w:val="20"/>
              </w:rPr>
            </w:pPr>
          </w:p>
          <w:p w14:paraId="4605A847" w14:textId="77777777" w:rsidR="00C5273C" w:rsidRDefault="00C5273C" w:rsidP="003A1AE6">
            <w:pPr>
              <w:pStyle w:val="Odstavec"/>
              <w:spacing w:before="0" w:after="0"/>
              <w:ind w:firstLine="0"/>
              <w:jc w:val="left"/>
              <w:rPr>
                <w:bCs/>
                <w:color w:val="000000"/>
                <w:sz w:val="20"/>
              </w:rPr>
            </w:pPr>
          </w:p>
          <w:p w14:paraId="0033F936" w14:textId="77777777" w:rsidR="00C5273C" w:rsidRDefault="00C5273C" w:rsidP="003A1AE6">
            <w:pPr>
              <w:pStyle w:val="Odstavec"/>
              <w:spacing w:before="0" w:after="0"/>
              <w:ind w:firstLine="0"/>
              <w:jc w:val="left"/>
              <w:rPr>
                <w:bCs/>
                <w:color w:val="000000"/>
                <w:sz w:val="20"/>
              </w:rPr>
            </w:pPr>
          </w:p>
        </w:tc>
        <w:tc>
          <w:tcPr>
            <w:tcW w:w="3839" w:type="dxa"/>
          </w:tcPr>
          <w:p w14:paraId="18E6E7C9" w14:textId="77777777" w:rsidR="003C688E" w:rsidRDefault="003C688E" w:rsidP="003A1AE6">
            <w:pPr>
              <w:pStyle w:val="Odstavec"/>
              <w:spacing w:before="0" w:after="0"/>
              <w:ind w:firstLine="0"/>
              <w:jc w:val="left"/>
              <w:rPr>
                <w:bCs/>
                <w:color w:val="000000"/>
                <w:sz w:val="20"/>
              </w:rPr>
            </w:pPr>
            <w:r>
              <w:rPr>
                <w:bCs/>
                <w:color w:val="000000"/>
                <w:sz w:val="20"/>
              </w:rPr>
              <w:t>Taneční kroky.</w:t>
            </w:r>
          </w:p>
          <w:p w14:paraId="09D57F99" w14:textId="77777777" w:rsidR="003C688E" w:rsidRDefault="003C688E" w:rsidP="003A1AE6">
            <w:pPr>
              <w:pStyle w:val="Odstavec"/>
              <w:spacing w:before="0" w:after="0"/>
              <w:ind w:firstLine="0"/>
              <w:jc w:val="left"/>
              <w:rPr>
                <w:bCs/>
                <w:color w:val="000000"/>
                <w:sz w:val="20"/>
              </w:rPr>
            </w:pPr>
            <w:r>
              <w:rPr>
                <w:bCs/>
                <w:color w:val="000000"/>
                <w:sz w:val="20"/>
              </w:rPr>
              <w:t>Taneční improvizace.</w:t>
            </w:r>
          </w:p>
        </w:tc>
        <w:tc>
          <w:tcPr>
            <w:tcW w:w="3839" w:type="dxa"/>
          </w:tcPr>
          <w:p w14:paraId="4D9F1014" w14:textId="77777777" w:rsidR="00185490" w:rsidRDefault="00185490" w:rsidP="003A1AE6">
            <w:pPr>
              <w:pStyle w:val="Odstavec"/>
              <w:spacing w:before="0" w:after="0"/>
              <w:ind w:firstLine="0"/>
              <w:jc w:val="left"/>
              <w:rPr>
                <w:bCs/>
                <w:color w:val="000000"/>
                <w:sz w:val="20"/>
              </w:rPr>
            </w:pPr>
            <w:r>
              <w:rPr>
                <w:bCs/>
                <w:color w:val="000000"/>
                <w:sz w:val="20"/>
              </w:rPr>
              <w:t>OSV – komunikace, kreativita.</w:t>
            </w:r>
          </w:p>
          <w:p w14:paraId="1FDE5AB4" w14:textId="77777777" w:rsidR="003C688E" w:rsidRDefault="003C688E" w:rsidP="003A1AE6">
            <w:pPr>
              <w:pStyle w:val="Odstavec"/>
              <w:spacing w:before="0" w:after="0"/>
              <w:ind w:firstLine="0"/>
              <w:jc w:val="left"/>
              <w:rPr>
                <w:bCs/>
                <w:color w:val="000000"/>
                <w:sz w:val="20"/>
              </w:rPr>
            </w:pPr>
            <w:r>
              <w:rPr>
                <w:bCs/>
                <w:color w:val="000000"/>
                <w:sz w:val="20"/>
              </w:rPr>
              <w:t>Tělesná výchova</w:t>
            </w:r>
            <w:r w:rsidR="00AC007C">
              <w:rPr>
                <w:bCs/>
                <w:color w:val="000000"/>
                <w:sz w:val="20"/>
              </w:rPr>
              <w:t xml:space="preserve"> – taneční a pohybové činnosti</w:t>
            </w:r>
            <w:r>
              <w:rPr>
                <w:bCs/>
                <w:color w:val="000000"/>
                <w:sz w:val="20"/>
              </w:rPr>
              <w:t>.</w:t>
            </w:r>
          </w:p>
        </w:tc>
      </w:tr>
    </w:tbl>
    <w:p w14:paraId="7A20CA6C" w14:textId="77777777" w:rsidR="003C688E" w:rsidRDefault="003C688E" w:rsidP="003C688E">
      <w:pPr>
        <w:pStyle w:val="Odstavec"/>
        <w:spacing w:before="0" w:after="0"/>
        <w:ind w:firstLine="0"/>
        <w:jc w:val="left"/>
        <w:rPr>
          <w:b/>
          <w:u w:val="single"/>
        </w:rPr>
      </w:pPr>
    </w:p>
    <w:p w14:paraId="2D55FF58" w14:textId="77777777" w:rsidR="003C688E" w:rsidRDefault="003C688E" w:rsidP="003C688E">
      <w:pPr>
        <w:pStyle w:val="Odstavec"/>
        <w:spacing w:before="0" w:after="0"/>
        <w:ind w:firstLine="0"/>
        <w:jc w:val="left"/>
        <w:rPr>
          <w:b/>
          <w:u w:val="single"/>
        </w:rPr>
      </w:pPr>
    </w:p>
    <w:p w14:paraId="01C55674" w14:textId="77777777" w:rsidR="003C688E" w:rsidRDefault="003C688E" w:rsidP="003C688E">
      <w:pPr>
        <w:pStyle w:val="Odstavec"/>
        <w:spacing w:before="0" w:after="0"/>
        <w:ind w:firstLine="0"/>
        <w:jc w:val="left"/>
        <w:rPr>
          <w:b/>
          <w:u w:val="single"/>
        </w:rPr>
      </w:pPr>
    </w:p>
    <w:p w14:paraId="0894CA93" w14:textId="77777777" w:rsidR="00C5273C" w:rsidRDefault="00C5273C" w:rsidP="003C688E">
      <w:pPr>
        <w:pStyle w:val="Odstavec"/>
        <w:spacing w:before="0" w:after="0"/>
        <w:ind w:firstLine="0"/>
        <w:jc w:val="left"/>
        <w:rPr>
          <w:b/>
          <w:u w:val="single"/>
        </w:rPr>
      </w:pPr>
    </w:p>
    <w:p w14:paraId="3952B085" w14:textId="77777777" w:rsidR="00C5273C" w:rsidRDefault="00C5273C" w:rsidP="003C688E">
      <w:pPr>
        <w:pStyle w:val="Odstavec"/>
        <w:spacing w:before="0" w:after="0"/>
        <w:ind w:firstLine="0"/>
        <w:jc w:val="left"/>
        <w:rPr>
          <w:b/>
          <w:u w:val="single"/>
        </w:rPr>
      </w:pPr>
    </w:p>
    <w:p w14:paraId="36597325" w14:textId="77777777" w:rsidR="0099510A" w:rsidRDefault="0099510A" w:rsidP="003C688E">
      <w:pPr>
        <w:pStyle w:val="Odstavec"/>
        <w:spacing w:before="0" w:after="0"/>
        <w:ind w:firstLine="0"/>
        <w:jc w:val="left"/>
        <w:rPr>
          <w:b/>
          <w:u w:val="single"/>
        </w:rPr>
      </w:pPr>
    </w:p>
    <w:p w14:paraId="15BC6BCD" w14:textId="77777777" w:rsidR="0099510A" w:rsidRDefault="0099510A" w:rsidP="003C688E">
      <w:pPr>
        <w:pStyle w:val="Odstavec"/>
        <w:spacing w:before="0" w:after="0"/>
        <w:ind w:firstLine="0"/>
        <w:jc w:val="left"/>
        <w:rPr>
          <w:b/>
          <w:u w:val="single"/>
        </w:rPr>
      </w:pPr>
    </w:p>
    <w:p w14:paraId="624BEFFC" w14:textId="77777777" w:rsidR="0099510A" w:rsidRDefault="0099510A" w:rsidP="003C688E">
      <w:pPr>
        <w:pStyle w:val="Odstavec"/>
        <w:spacing w:before="0" w:after="0"/>
        <w:ind w:firstLine="0"/>
        <w:jc w:val="left"/>
        <w:rPr>
          <w:b/>
          <w:u w:val="single"/>
        </w:rPr>
      </w:pPr>
    </w:p>
    <w:p w14:paraId="4DD22850" w14:textId="77777777" w:rsidR="00C5273C" w:rsidRDefault="00C5273C" w:rsidP="003C688E">
      <w:pPr>
        <w:pStyle w:val="Odstavec"/>
        <w:spacing w:before="0" w:after="0"/>
        <w:ind w:firstLine="0"/>
        <w:jc w:val="left"/>
        <w:rPr>
          <w:b/>
          <w:u w:val="single"/>
        </w:rPr>
      </w:pPr>
    </w:p>
    <w:p w14:paraId="4FA18E52" w14:textId="77777777" w:rsidR="00067042" w:rsidRDefault="00067042" w:rsidP="003C688E">
      <w:pPr>
        <w:pStyle w:val="Odstavec"/>
        <w:spacing w:before="0" w:after="0"/>
        <w:ind w:firstLine="0"/>
        <w:jc w:val="left"/>
        <w:rPr>
          <w:b/>
          <w:u w:val="single"/>
        </w:rPr>
      </w:pPr>
    </w:p>
    <w:p w14:paraId="08C8600D" w14:textId="77777777" w:rsidR="00067042" w:rsidRDefault="00067042" w:rsidP="003C688E">
      <w:pPr>
        <w:pStyle w:val="Odstavec"/>
        <w:spacing w:before="0" w:after="0"/>
        <w:ind w:firstLine="0"/>
        <w:jc w:val="left"/>
        <w:rPr>
          <w:b/>
          <w:u w:val="single"/>
        </w:rPr>
      </w:pPr>
    </w:p>
    <w:p w14:paraId="2D1A9F5B" w14:textId="77777777" w:rsidR="00910F6F" w:rsidRDefault="00910F6F" w:rsidP="003C688E">
      <w:pPr>
        <w:pStyle w:val="Odstavec"/>
        <w:spacing w:before="0" w:after="0"/>
        <w:ind w:firstLine="0"/>
        <w:jc w:val="left"/>
        <w:rPr>
          <w:b/>
          <w:u w:val="single"/>
        </w:rPr>
      </w:pPr>
    </w:p>
    <w:p w14:paraId="4608AEBD" w14:textId="77777777" w:rsidR="003C688E" w:rsidRPr="00C5273C" w:rsidRDefault="003C688E" w:rsidP="003C688E">
      <w:pPr>
        <w:pStyle w:val="Odstavec"/>
        <w:spacing w:before="0" w:after="0"/>
        <w:ind w:firstLine="0"/>
        <w:jc w:val="left"/>
        <w:rPr>
          <w:b/>
          <w:color w:val="000000"/>
          <w:u w:val="single"/>
        </w:rPr>
      </w:pPr>
      <w:r w:rsidRPr="00C5273C">
        <w:rPr>
          <w:b/>
          <w:color w:val="000000"/>
          <w:u w:val="single"/>
        </w:rPr>
        <w:t>Vzdělávací obsah vyučovacího předmětu hudební výchova – 5.ročník</w:t>
      </w:r>
    </w:p>
    <w:p w14:paraId="4B7ECB4D" w14:textId="77777777" w:rsidR="003C688E" w:rsidRDefault="003C688E" w:rsidP="003C688E">
      <w:pPr>
        <w:pStyle w:val="Odstavec"/>
        <w:spacing w:before="0" w:after="0"/>
        <w:ind w:firstLine="0"/>
        <w:jc w:val="left"/>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2"/>
        <w:gridCol w:w="3476"/>
        <w:gridCol w:w="3460"/>
        <w:gridCol w:w="3520"/>
      </w:tblGrid>
      <w:tr w:rsidR="003C688E" w14:paraId="66BB833D" w14:textId="77777777" w:rsidTr="00C5273C">
        <w:tc>
          <w:tcPr>
            <w:tcW w:w="3541" w:type="dxa"/>
          </w:tcPr>
          <w:p w14:paraId="1AE98760" w14:textId="77777777" w:rsidR="003C688E" w:rsidRDefault="003C688E" w:rsidP="003A1AE6">
            <w:pPr>
              <w:pStyle w:val="Odstavec"/>
              <w:spacing w:before="0" w:after="0"/>
              <w:ind w:firstLine="0"/>
              <w:jc w:val="left"/>
              <w:rPr>
                <w:b/>
                <w:color w:val="000000"/>
                <w:sz w:val="20"/>
              </w:rPr>
            </w:pPr>
            <w:r>
              <w:rPr>
                <w:b/>
                <w:color w:val="000000"/>
                <w:sz w:val="20"/>
              </w:rPr>
              <w:t xml:space="preserve">Očekávané výstupy – 2.období </w:t>
            </w:r>
          </w:p>
        </w:tc>
        <w:tc>
          <w:tcPr>
            <w:tcW w:w="3526" w:type="dxa"/>
          </w:tcPr>
          <w:p w14:paraId="1D704BF5" w14:textId="77777777" w:rsidR="003C688E" w:rsidRDefault="003C688E" w:rsidP="003A1AE6">
            <w:pPr>
              <w:pStyle w:val="Odstavec"/>
              <w:spacing w:before="0" w:after="0"/>
              <w:ind w:firstLine="0"/>
              <w:jc w:val="left"/>
              <w:rPr>
                <w:b/>
                <w:color w:val="000000"/>
                <w:sz w:val="20"/>
              </w:rPr>
            </w:pPr>
            <w:r>
              <w:rPr>
                <w:b/>
                <w:color w:val="000000"/>
                <w:sz w:val="20"/>
              </w:rPr>
              <w:t>Školní výstupy – 5.ročník</w:t>
            </w:r>
          </w:p>
        </w:tc>
        <w:tc>
          <w:tcPr>
            <w:tcW w:w="3512" w:type="dxa"/>
          </w:tcPr>
          <w:p w14:paraId="101A5155" w14:textId="77777777" w:rsidR="003C688E" w:rsidRDefault="003C688E" w:rsidP="003A1AE6">
            <w:pPr>
              <w:pStyle w:val="Odstavec"/>
              <w:spacing w:before="0" w:after="0"/>
              <w:ind w:firstLine="0"/>
              <w:jc w:val="left"/>
              <w:rPr>
                <w:b/>
                <w:color w:val="000000"/>
                <w:sz w:val="20"/>
              </w:rPr>
            </w:pPr>
            <w:r>
              <w:rPr>
                <w:b/>
                <w:color w:val="000000"/>
                <w:sz w:val="20"/>
              </w:rPr>
              <w:t>Učivo – 5.ročník</w:t>
            </w:r>
          </w:p>
        </w:tc>
        <w:tc>
          <w:tcPr>
            <w:tcW w:w="3563" w:type="dxa"/>
          </w:tcPr>
          <w:p w14:paraId="7F3694B7" w14:textId="77777777" w:rsidR="003C688E" w:rsidRDefault="003C688E" w:rsidP="003A1AE6">
            <w:pPr>
              <w:pStyle w:val="Odstavec"/>
              <w:spacing w:before="0" w:after="0"/>
              <w:ind w:firstLine="0"/>
              <w:jc w:val="left"/>
              <w:rPr>
                <w:b/>
                <w:color w:val="000000"/>
                <w:sz w:val="20"/>
              </w:rPr>
            </w:pPr>
            <w:r>
              <w:rPr>
                <w:b/>
                <w:color w:val="000000"/>
                <w:sz w:val="20"/>
              </w:rPr>
              <w:t>Průřezová témata, přesahy, mezipředmětové vztahy</w:t>
            </w:r>
          </w:p>
        </w:tc>
      </w:tr>
      <w:tr w:rsidR="003C688E" w14:paraId="1C0D0257" w14:textId="77777777" w:rsidTr="00C5273C">
        <w:tc>
          <w:tcPr>
            <w:tcW w:w="3541" w:type="dxa"/>
          </w:tcPr>
          <w:p w14:paraId="3BA18339" w14:textId="77777777" w:rsidR="003C688E" w:rsidRDefault="003C688E" w:rsidP="003A1AE6">
            <w:pPr>
              <w:pStyle w:val="Odstavec"/>
              <w:spacing w:before="0" w:after="0"/>
              <w:ind w:firstLine="0"/>
              <w:jc w:val="left"/>
              <w:rPr>
                <w:bCs/>
                <w:color w:val="000000"/>
                <w:sz w:val="20"/>
                <w:u w:val="single"/>
              </w:rPr>
            </w:pPr>
            <w:r>
              <w:rPr>
                <w:bCs/>
                <w:color w:val="000000"/>
                <w:sz w:val="20"/>
                <w:u w:val="single"/>
              </w:rPr>
              <w:t>Žák:</w:t>
            </w:r>
          </w:p>
          <w:p w14:paraId="5C18F2D3" w14:textId="7EDFA93E" w:rsidR="003C688E" w:rsidRDefault="003C688E" w:rsidP="003A1AE6">
            <w:pPr>
              <w:pStyle w:val="Odstavec"/>
              <w:spacing w:before="0" w:after="0"/>
              <w:ind w:firstLine="0"/>
              <w:jc w:val="left"/>
              <w:rPr>
                <w:bCs/>
                <w:color w:val="000000"/>
                <w:sz w:val="20"/>
              </w:rPr>
            </w:pPr>
            <w:r>
              <w:rPr>
                <w:bCs/>
                <w:color w:val="000000"/>
                <w:sz w:val="20"/>
              </w:rPr>
              <w:t>Zpívá v jednohlase či dvojhlase v durových i mollových tóninách a při zpěvu využívá získané pěvecké dovednosti.</w:t>
            </w:r>
          </w:p>
          <w:p w14:paraId="0F06DA64" w14:textId="77777777" w:rsidR="003C688E" w:rsidRDefault="003C688E" w:rsidP="003A1AE6">
            <w:pPr>
              <w:pStyle w:val="Odstavec"/>
              <w:spacing w:before="0" w:after="0"/>
              <w:ind w:firstLine="0"/>
              <w:jc w:val="left"/>
              <w:rPr>
                <w:bCs/>
                <w:color w:val="000000"/>
                <w:sz w:val="20"/>
              </w:rPr>
            </w:pPr>
          </w:p>
          <w:p w14:paraId="288397BB" w14:textId="77777777" w:rsidR="0099510A" w:rsidRDefault="0099510A" w:rsidP="003A1AE6">
            <w:pPr>
              <w:pStyle w:val="Odstavec"/>
              <w:spacing w:before="0" w:after="0"/>
              <w:ind w:firstLine="0"/>
              <w:jc w:val="left"/>
              <w:rPr>
                <w:bCs/>
                <w:color w:val="000000"/>
                <w:sz w:val="20"/>
              </w:rPr>
            </w:pPr>
          </w:p>
          <w:p w14:paraId="2A933E9F" w14:textId="77777777" w:rsidR="0099510A" w:rsidRDefault="0099510A" w:rsidP="003A1AE6">
            <w:pPr>
              <w:pStyle w:val="Odstavec"/>
              <w:spacing w:before="0" w:after="0"/>
              <w:ind w:firstLine="0"/>
              <w:jc w:val="left"/>
              <w:rPr>
                <w:bCs/>
                <w:color w:val="000000"/>
                <w:sz w:val="20"/>
              </w:rPr>
            </w:pPr>
          </w:p>
        </w:tc>
        <w:tc>
          <w:tcPr>
            <w:tcW w:w="3526" w:type="dxa"/>
          </w:tcPr>
          <w:p w14:paraId="2B8C91DC" w14:textId="77777777" w:rsidR="003C688E" w:rsidRDefault="003C688E" w:rsidP="003A1AE6">
            <w:pPr>
              <w:pStyle w:val="Odstavec"/>
              <w:spacing w:before="0" w:after="0"/>
              <w:ind w:firstLine="0"/>
              <w:jc w:val="left"/>
              <w:rPr>
                <w:bCs/>
                <w:color w:val="000000"/>
                <w:sz w:val="20"/>
                <w:u w:val="single"/>
              </w:rPr>
            </w:pPr>
            <w:r w:rsidRPr="004A0517">
              <w:rPr>
                <w:bCs/>
                <w:color w:val="000000"/>
                <w:sz w:val="20"/>
                <w:u w:val="single"/>
              </w:rPr>
              <w:t>Žák dle svých možností:</w:t>
            </w:r>
          </w:p>
          <w:p w14:paraId="04C3E400" w14:textId="416403D5" w:rsidR="003C688E" w:rsidRPr="00B135F1" w:rsidRDefault="003C688E" w:rsidP="003A1AE6">
            <w:pPr>
              <w:pStyle w:val="Odstavec"/>
              <w:spacing w:before="0" w:after="0"/>
              <w:ind w:firstLine="0"/>
              <w:jc w:val="left"/>
              <w:rPr>
                <w:bCs/>
                <w:color w:val="FF0000"/>
                <w:sz w:val="20"/>
              </w:rPr>
            </w:pPr>
            <w:r>
              <w:rPr>
                <w:bCs/>
                <w:color w:val="000000"/>
                <w:sz w:val="20"/>
              </w:rPr>
              <w:t xml:space="preserve">Zpívá ve </w:t>
            </w:r>
            <w:proofErr w:type="gramStart"/>
            <w:r>
              <w:rPr>
                <w:bCs/>
                <w:color w:val="000000"/>
                <w:sz w:val="20"/>
              </w:rPr>
              <w:t xml:space="preserve">sboru </w:t>
            </w:r>
            <w:r w:rsidRPr="00B135F1">
              <w:rPr>
                <w:bCs/>
                <w:color w:val="FF0000"/>
                <w:sz w:val="20"/>
              </w:rPr>
              <w:t>.</w:t>
            </w:r>
            <w:proofErr w:type="gramEnd"/>
          </w:p>
          <w:p w14:paraId="0C4F06C0" w14:textId="77777777" w:rsidR="003C688E" w:rsidRDefault="003C688E" w:rsidP="003A1AE6">
            <w:pPr>
              <w:pStyle w:val="Odstavec"/>
              <w:spacing w:before="0" w:after="0"/>
              <w:ind w:firstLine="0"/>
              <w:jc w:val="left"/>
              <w:rPr>
                <w:bCs/>
                <w:color w:val="000000"/>
                <w:sz w:val="20"/>
              </w:rPr>
            </w:pPr>
            <w:r>
              <w:rPr>
                <w:bCs/>
                <w:color w:val="000000"/>
                <w:sz w:val="20"/>
              </w:rPr>
              <w:t>Zazpívá zpaměti státní hymnu.</w:t>
            </w:r>
          </w:p>
          <w:p w14:paraId="5D8BF413" w14:textId="77777777" w:rsidR="003C688E" w:rsidRDefault="003C688E" w:rsidP="003A1AE6">
            <w:pPr>
              <w:pStyle w:val="Odstavec"/>
              <w:spacing w:before="0" w:after="0"/>
              <w:ind w:firstLine="0"/>
              <w:jc w:val="left"/>
              <w:rPr>
                <w:bCs/>
                <w:color w:val="000000"/>
                <w:sz w:val="20"/>
              </w:rPr>
            </w:pPr>
            <w:r>
              <w:rPr>
                <w:bCs/>
                <w:color w:val="000000"/>
                <w:sz w:val="20"/>
              </w:rPr>
              <w:t>Upevňuje vokální dovednosti osvojené v nižších ročnících.</w:t>
            </w:r>
          </w:p>
          <w:p w14:paraId="3AA29097" w14:textId="46A54FE0" w:rsidR="003C688E" w:rsidRPr="00B135F1" w:rsidRDefault="003C688E" w:rsidP="003A1AE6">
            <w:pPr>
              <w:pStyle w:val="Odstavec"/>
              <w:spacing w:before="0" w:after="0"/>
              <w:ind w:firstLine="0"/>
              <w:jc w:val="left"/>
              <w:rPr>
                <w:bCs/>
                <w:color w:val="FF0000"/>
                <w:sz w:val="20"/>
              </w:rPr>
            </w:pPr>
            <w:r>
              <w:rPr>
                <w:bCs/>
                <w:color w:val="000000"/>
                <w:sz w:val="20"/>
              </w:rPr>
              <w:t>Pokouší se o dvojhlas</w:t>
            </w:r>
            <w:r w:rsidRPr="00B135F1">
              <w:rPr>
                <w:bCs/>
                <w:color w:val="FF0000"/>
                <w:sz w:val="20"/>
              </w:rPr>
              <w:t>.</w:t>
            </w:r>
          </w:p>
          <w:p w14:paraId="0B8CFD09" w14:textId="77777777" w:rsidR="003C688E" w:rsidRDefault="003C688E" w:rsidP="003A1AE6">
            <w:pPr>
              <w:pStyle w:val="Odstavec"/>
              <w:spacing w:before="0" w:after="0"/>
              <w:ind w:firstLine="0"/>
              <w:jc w:val="left"/>
              <w:rPr>
                <w:bCs/>
                <w:color w:val="000000"/>
                <w:sz w:val="20"/>
              </w:rPr>
            </w:pPr>
          </w:p>
          <w:p w14:paraId="7DDA1297" w14:textId="77777777" w:rsidR="00C5273C" w:rsidRDefault="00C5273C" w:rsidP="003A1AE6">
            <w:pPr>
              <w:pStyle w:val="Odstavec"/>
              <w:spacing w:before="0" w:after="0"/>
              <w:ind w:firstLine="0"/>
              <w:jc w:val="left"/>
              <w:rPr>
                <w:bCs/>
                <w:color w:val="000000"/>
                <w:sz w:val="20"/>
              </w:rPr>
            </w:pPr>
          </w:p>
          <w:p w14:paraId="52521638" w14:textId="6511FB14" w:rsidR="008724A5" w:rsidRPr="00D97D40" w:rsidRDefault="008724A5" w:rsidP="003A1AE6">
            <w:pPr>
              <w:pStyle w:val="Odstavec"/>
              <w:spacing w:before="0" w:after="0"/>
              <w:ind w:firstLine="0"/>
              <w:jc w:val="left"/>
              <w:rPr>
                <w:bCs/>
                <w:color w:val="000000"/>
                <w:sz w:val="20"/>
              </w:rPr>
            </w:pPr>
          </w:p>
        </w:tc>
        <w:tc>
          <w:tcPr>
            <w:tcW w:w="3512" w:type="dxa"/>
          </w:tcPr>
          <w:p w14:paraId="1B74C40F" w14:textId="77777777" w:rsidR="003C688E" w:rsidRDefault="003C688E" w:rsidP="003A1AE6">
            <w:pPr>
              <w:pStyle w:val="Odstavec"/>
              <w:spacing w:before="0" w:after="0"/>
              <w:ind w:firstLine="0"/>
              <w:jc w:val="left"/>
              <w:rPr>
                <w:bCs/>
                <w:color w:val="000000"/>
                <w:sz w:val="20"/>
              </w:rPr>
            </w:pPr>
            <w:r>
              <w:rPr>
                <w:bCs/>
                <w:color w:val="000000"/>
                <w:sz w:val="20"/>
              </w:rPr>
              <w:t>Písně v </w:t>
            </w:r>
            <w:proofErr w:type="gramStart"/>
            <w:r>
              <w:rPr>
                <w:bCs/>
                <w:color w:val="000000"/>
                <w:sz w:val="20"/>
              </w:rPr>
              <w:t>rozsahu  h</w:t>
            </w:r>
            <w:proofErr w:type="gramEnd"/>
            <w:r>
              <w:rPr>
                <w:bCs/>
                <w:color w:val="000000"/>
                <w:sz w:val="20"/>
              </w:rPr>
              <w:t xml:space="preserve"> – d2 v dur i moll.</w:t>
            </w:r>
          </w:p>
          <w:p w14:paraId="76B61DEF" w14:textId="77777777" w:rsidR="003C688E" w:rsidRDefault="003C688E" w:rsidP="003A1AE6">
            <w:pPr>
              <w:pStyle w:val="Odstavec"/>
              <w:spacing w:before="0" w:after="0"/>
              <w:ind w:firstLine="0"/>
              <w:jc w:val="left"/>
              <w:rPr>
                <w:bCs/>
                <w:color w:val="000000"/>
                <w:sz w:val="20"/>
              </w:rPr>
            </w:pPr>
            <w:r>
              <w:rPr>
                <w:bCs/>
                <w:color w:val="000000"/>
                <w:sz w:val="20"/>
              </w:rPr>
              <w:t>Hymna České republiky.</w:t>
            </w:r>
          </w:p>
          <w:p w14:paraId="28D88FBF" w14:textId="4EF61213" w:rsidR="003C688E" w:rsidRDefault="003C688E" w:rsidP="003A1AE6">
            <w:pPr>
              <w:pStyle w:val="Odstavec"/>
              <w:spacing w:before="0" w:after="0"/>
              <w:ind w:firstLine="0"/>
              <w:jc w:val="left"/>
              <w:rPr>
                <w:bCs/>
                <w:color w:val="000000"/>
                <w:sz w:val="20"/>
              </w:rPr>
            </w:pPr>
            <w:r>
              <w:rPr>
                <w:bCs/>
                <w:color w:val="000000"/>
                <w:sz w:val="20"/>
              </w:rPr>
              <w:t>Dvojhlas</w:t>
            </w:r>
            <w:r w:rsidRPr="00B135F1">
              <w:rPr>
                <w:bCs/>
                <w:color w:val="FF0000"/>
                <w:sz w:val="20"/>
              </w:rPr>
              <w:t xml:space="preserve">, </w:t>
            </w:r>
            <w:r>
              <w:rPr>
                <w:bCs/>
                <w:color w:val="000000"/>
                <w:sz w:val="20"/>
              </w:rPr>
              <w:t>kánon.</w:t>
            </w:r>
          </w:p>
        </w:tc>
        <w:tc>
          <w:tcPr>
            <w:tcW w:w="3563" w:type="dxa"/>
          </w:tcPr>
          <w:p w14:paraId="53334A36" w14:textId="77777777" w:rsidR="001C1831" w:rsidRDefault="001C1831" w:rsidP="003A1AE6">
            <w:pPr>
              <w:pStyle w:val="Odstavec"/>
              <w:spacing w:before="0" w:after="0"/>
              <w:ind w:firstLine="0"/>
              <w:jc w:val="left"/>
              <w:rPr>
                <w:bCs/>
                <w:color w:val="000000"/>
                <w:sz w:val="20"/>
              </w:rPr>
            </w:pPr>
            <w:r>
              <w:rPr>
                <w:bCs/>
                <w:color w:val="000000"/>
                <w:sz w:val="20"/>
              </w:rPr>
              <w:t>OSV – komunikace, psychohygiena.</w:t>
            </w:r>
          </w:p>
          <w:p w14:paraId="4E22E8EB" w14:textId="77777777" w:rsidR="003C688E" w:rsidRDefault="003C688E" w:rsidP="003A1AE6">
            <w:pPr>
              <w:pStyle w:val="Odstavec"/>
              <w:spacing w:before="0" w:after="0"/>
              <w:ind w:firstLine="0"/>
              <w:jc w:val="left"/>
              <w:rPr>
                <w:bCs/>
                <w:color w:val="000000"/>
                <w:sz w:val="20"/>
              </w:rPr>
            </w:pPr>
            <w:r>
              <w:rPr>
                <w:bCs/>
                <w:color w:val="000000"/>
                <w:sz w:val="20"/>
              </w:rPr>
              <w:t>Český jazyk</w:t>
            </w:r>
            <w:r w:rsidR="00DF38EB">
              <w:rPr>
                <w:bCs/>
                <w:color w:val="000000"/>
                <w:sz w:val="20"/>
              </w:rPr>
              <w:t xml:space="preserve"> – texty písní.</w:t>
            </w:r>
          </w:p>
          <w:p w14:paraId="0FD9F08E" w14:textId="77777777" w:rsidR="003C688E" w:rsidRDefault="003C688E" w:rsidP="003A1AE6">
            <w:pPr>
              <w:pStyle w:val="Odstavec"/>
              <w:spacing w:before="0" w:after="0"/>
              <w:ind w:firstLine="0"/>
              <w:jc w:val="left"/>
              <w:rPr>
                <w:bCs/>
                <w:color w:val="000000"/>
                <w:sz w:val="20"/>
              </w:rPr>
            </w:pPr>
            <w:r>
              <w:rPr>
                <w:bCs/>
                <w:color w:val="000000"/>
                <w:sz w:val="20"/>
              </w:rPr>
              <w:t>Vlastivěda</w:t>
            </w:r>
            <w:r w:rsidR="00DF38EB">
              <w:rPr>
                <w:bCs/>
                <w:color w:val="000000"/>
                <w:sz w:val="20"/>
              </w:rPr>
              <w:t xml:space="preserve"> – státní hymna.</w:t>
            </w:r>
          </w:p>
          <w:p w14:paraId="1D9A30C2" w14:textId="77777777" w:rsidR="003C688E" w:rsidRDefault="003C688E" w:rsidP="003A1AE6">
            <w:pPr>
              <w:pStyle w:val="Odstavec"/>
              <w:spacing w:before="0" w:after="0"/>
              <w:ind w:firstLine="0"/>
              <w:jc w:val="left"/>
              <w:rPr>
                <w:bCs/>
                <w:color w:val="000000"/>
                <w:sz w:val="20"/>
              </w:rPr>
            </w:pPr>
          </w:p>
        </w:tc>
      </w:tr>
      <w:tr w:rsidR="003C688E" w14:paraId="339F2B01" w14:textId="77777777" w:rsidTr="00C5273C">
        <w:tc>
          <w:tcPr>
            <w:tcW w:w="3541" w:type="dxa"/>
          </w:tcPr>
          <w:p w14:paraId="2DCDA943" w14:textId="77777777" w:rsidR="003C688E" w:rsidRDefault="003C688E" w:rsidP="003A1AE6">
            <w:pPr>
              <w:pStyle w:val="Odstavec"/>
              <w:spacing w:before="0" w:after="0"/>
              <w:ind w:firstLine="0"/>
              <w:jc w:val="left"/>
              <w:rPr>
                <w:bCs/>
                <w:color w:val="000000"/>
                <w:sz w:val="20"/>
              </w:rPr>
            </w:pPr>
            <w:r>
              <w:rPr>
                <w:bCs/>
                <w:color w:val="000000"/>
                <w:sz w:val="20"/>
              </w:rPr>
              <w:t>Orientuje se v zápisu jednoduché písně či skladby a podle svých individuálních schopností a dovedností ji realizuje.</w:t>
            </w:r>
          </w:p>
          <w:p w14:paraId="464C859D" w14:textId="77777777" w:rsidR="003C688E" w:rsidRDefault="003C688E" w:rsidP="003A1AE6">
            <w:pPr>
              <w:pStyle w:val="Odstavec"/>
              <w:spacing w:before="0" w:after="0"/>
              <w:ind w:firstLine="0"/>
              <w:jc w:val="left"/>
              <w:rPr>
                <w:bCs/>
                <w:color w:val="000000"/>
                <w:sz w:val="20"/>
              </w:rPr>
            </w:pPr>
          </w:p>
        </w:tc>
        <w:tc>
          <w:tcPr>
            <w:tcW w:w="3526" w:type="dxa"/>
          </w:tcPr>
          <w:p w14:paraId="5995D102" w14:textId="77777777" w:rsidR="003C688E" w:rsidRDefault="003C688E" w:rsidP="003A1AE6">
            <w:pPr>
              <w:pStyle w:val="Odstavec"/>
              <w:spacing w:before="0" w:after="0"/>
              <w:ind w:firstLine="0"/>
              <w:jc w:val="left"/>
              <w:rPr>
                <w:bCs/>
                <w:color w:val="000000"/>
                <w:sz w:val="20"/>
              </w:rPr>
            </w:pPr>
            <w:r>
              <w:rPr>
                <w:bCs/>
                <w:color w:val="000000"/>
                <w:sz w:val="20"/>
              </w:rPr>
              <w:t>Píše a čte noty v rozsahu c1 – g2 v houslovém klíči.</w:t>
            </w:r>
          </w:p>
          <w:p w14:paraId="47E09B11" w14:textId="77777777" w:rsidR="003C688E" w:rsidRDefault="003C688E" w:rsidP="003A1AE6">
            <w:pPr>
              <w:pStyle w:val="Odstavec"/>
              <w:spacing w:before="0" w:after="0"/>
              <w:ind w:firstLine="0"/>
              <w:jc w:val="left"/>
              <w:rPr>
                <w:bCs/>
                <w:color w:val="000000"/>
                <w:sz w:val="20"/>
              </w:rPr>
            </w:pPr>
            <w:r>
              <w:rPr>
                <w:bCs/>
                <w:color w:val="000000"/>
                <w:sz w:val="20"/>
              </w:rPr>
              <w:t>Rozumí značkám a zkratkám v notovém zápisu.</w:t>
            </w:r>
          </w:p>
          <w:p w14:paraId="312B977E" w14:textId="77777777" w:rsidR="00C5273C" w:rsidRDefault="00C5273C" w:rsidP="003A1AE6">
            <w:pPr>
              <w:pStyle w:val="Odstavec"/>
              <w:spacing w:before="0" w:after="0"/>
              <w:ind w:firstLine="0"/>
              <w:jc w:val="left"/>
              <w:rPr>
                <w:bCs/>
                <w:color w:val="000000"/>
                <w:sz w:val="20"/>
              </w:rPr>
            </w:pPr>
          </w:p>
          <w:p w14:paraId="7FA7C1EA" w14:textId="77777777" w:rsidR="00C5273C" w:rsidRDefault="00C5273C" w:rsidP="003A1AE6">
            <w:pPr>
              <w:pStyle w:val="Odstavec"/>
              <w:spacing w:before="0" w:after="0"/>
              <w:ind w:firstLine="0"/>
              <w:jc w:val="left"/>
              <w:rPr>
                <w:bCs/>
                <w:color w:val="000000"/>
                <w:sz w:val="20"/>
              </w:rPr>
            </w:pPr>
          </w:p>
          <w:p w14:paraId="7EA92F26" w14:textId="32083360" w:rsidR="008724A5" w:rsidRDefault="008724A5" w:rsidP="003A1AE6">
            <w:pPr>
              <w:pStyle w:val="Odstavec"/>
              <w:spacing w:before="0" w:after="0"/>
              <w:ind w:firstLine="0"/>
              <w:jc w:val="left"/>
              <w:rPr>
                <w:bCs/>
                <w:color w:val="000000"/>
                <w:sz w:val="20"/>
              </w:rPr>
            </w:pPr>
          </w:p>
        </w:tc>
        <w:tc>
          <w:tcPr>
            <w:tcW w:w="3512" w:type="dxa"/>
          </w:tcPr>
          <w:p w14:paraId="4B1D20F9" w14:textId="77777777" w:rsidR="003C688E" w:rsidRDefault="003C688E" w:rsidP="003A1AE6">
            <w:pPr>
              <w:pStyle w:val="Odstavec"/>
              <w:spacing w:before="0" w:after="0"/>
              <w:ind w:firstLine="0"/>
              <w:jc w:val="left"/>
              <w:rPr>
                <w:bCs/>
                <w:color w:val="000000"/>
                <w:sz w:val="20"/>
              </w:rPr>
            </w:pPr>
            <w:r>
              <w:rPr>
                <w:bCs/>
                <w:color w:val="000000"/>
                <w:sz w:val="20"/>
              </w:rPr>
              <w:t>Notový zápis.</w:t>
            </w:r>
          </w:p>
          <w:p w14:paraId="4985491D" w14:textId="77777777" w:rsidR="003C688E" w:rsidRDefault="003C688E" w:rsidP="003A1AE6">
            <w:pPr>
              <w:pStyle w:val="Odstavec"/>
              <w:spacing w:before="0" w:after="0"/>
              <w:ind w:firstLine="0"/>
              <w:jc w:val="left"/>
              <w:rPr>
                <w:bCs/>
                <w:color w:val="000000"/>
                <w:sz w:val="20"/>
              </w:rPr>
            </w:pPr>
            <w:r>
              <w:rPr>
                <w:bCs/>
                <w:color w:val="000000"/>
                <w:sz w:val="20"/>
              </w:rPr>
              <w:t xml:space="preserve">Intervaly. </w:t>
            </w:r>
          </w:p>
          <w:p w14:paraId="57E2FDCF" w14:textId="77777777" w:rsidR="003C688E" w:rsidRDefault="003C688E" w:rsidP="003A1AE6">
            <w:pPr>
              <w:pStyle w:val="Odstavec"/>
              <w:spacing w:before="0" w:after="0"/>
              <w:ind w:firstLine="0"/>
              <w:jc w:val="left"/>
              <w:rPr>
                <w:bCs/>
                <w:color w:val="000000"/>
                <w:sz w:val="20"/>
              </w:rPr>
            </w:pPr>
            <w:r>
              <w:rPr>
                <w:bCs/>
                <w:color w:val="000000"/>
                <w:sz w:val="20"/>
              </w:rPr>
              <w:t>Basový klíč.</w:t>
            </w:r>
          </w:p>
          <w:p w14:paraId="347BD555" w14:textId="77777777" w:rsidR="003C688E" w:rsidRDefault="003C688E" w:rsidP="003A1AE6">
            <w:pPr>
              <w:pStyle w:val="Odstavec"/>
              <w:spacing w:before="0" w:after="0"/>
              <w:ind w:firstLine="0"/>
              <w:jc w:val="left"/>
              <w:rPr>
                <w:bCs/>
                <w:color w:val="000000"/>
                <w:sz w:val="20"/>
              </w:rPr>
            </w:pPr>
            <w:r>
              <w:rPr>
                <w:bCs/>
                <w:color w:val="000000"/>
                <w:sz w:val="20"/>
              </w:rPr>
              <w:t>Hudební značky a zkratky.</w:t>
            </w:r>
          </w:p>
          <w:p w14:paraId="4F17A2B3" w14:textId="77777777" w:rsidR="003C688E" w:rsidRDefault="003C688E" w:rsidP="003A1AE6">
            <w:pPr>
              <w:pStyle w:val="Odstavec"/>
              <w:spacing w:before="0" w:after="0"/>
              <w:ind w:firstLine="0"/>
              <w:jc w:val="left"/>
              <w:rPr>
                <w:bCs/>
                <w:color w:val="000000"/>
                <w:sz w:val="20"/>
              </w:rPr>
            </w:pPr>
          </w:p>
        </w:tc>
        <w:tc>
          <w:tcPr>
            <w:tcW w:w="3563" w:type="dxa"/>
          </w:tcPr>
          <w:p w14:paraId="14E2BD67" w14:textId="77777777" w:rsidR="003C688E" w:rsidRDefault="003C688E" w:rsidP="003A1AE6">
            <w:pPr>
              <w:pStyle w:val="Odstavec"/>
              <w:spacing w:before="0" w:after="0"/>
              <w:ind w:firstLine="0"/>
              <w:jc w:val="left"/>
              <w:rPr>
                <w:bCs/>
                <w:color w:val="000000"/>
                <w:sz w:val="20"/>
              </w:rPr>
            </w:pPr>
          </w:p>
        </w:tc>
      </w:tr>
      <w:tr w:rsidR="003C688E" w14:paraId="1AE33C65" w14:textId="77777777" w:rsidTr="00C5273C">
        <w:tc>
          <w:tcPr>
            <w:tcW w:w="3541" w:type="dxa"/>
          </w:tcPr>
          <w:p w14:paraId="06AF0449" w14:textId="51204A9A" w:rsidR="003C688E" w:rsidRDefault="003C688E" w:rsidP="003A1AE6">
            <w:pPr>
              <w:pStyle w:val="Odstavec"/>
              <w:spacing w:before="0" w:after="0"/>
              <w:ind w:firstLine="0"/>
              <w:jc w:val="left"/>
              <w:rPr>
                <w:bCs/>
                <w:color w:val="000000"/>
                <w:sz w:val="20"/>
              </w:rPr>
            </w:pPr>
            <w:r>
              <w:rPr>
                <w:bCs/>
                <w:color w:val="000000"/>
                <w:sz w:val="20"/>
              </w:rPr>
              <w:t>Využívá hudební nástroje k doprovodné hře i reprodukci jednoduchých motivů skladeb a písní.</w:t>
            </w:r>
          </w:p>
          <w:p w14:paraId="36074B88" w14:textId="77777777" w:rsidR="003C688E" w:rsidRDefault="003C688E" w:rsidP="003A1AE6">
            <w:pPr>
              <w:pStyle w:val="Odstavec"/>
              <w:spacing w:before="0" w:after="0"/>
              <w:ind w:firstLine="0"/>
              <w:jc w:val="left"/>
              <w:rPr>
                <w:bCs/>
                <w:color w:val="000000"/>
                <w:sz w:val="20"/>
              </w:rPr>
            </w:pPr>
          </w:p>
          <w:p w14:paraId="12C15540" w14:textId="77777777" w:rsidR="00C5273C" w:rsidRDefault="00C5273C" w:rsidP="003A1AE6">
            <w:pPr>
              <w:pStyle w:val="Odstavec"/>
              <w:spacing w:before="0" w:after="0"/>
              <w:ind w:firstLine="0"/>
              <w:jc w:val="left"/>
              <w:rPr>
                <w:bCs/>
                <w:color w:val="000000"/>
                <w:sz w:val="20"/>
              </w:rPr>
            </w:pPr>
          </w:p>
          <w:p w14:paraId="3A6D51B2" w14:textId="77777777" w:rsidR="0099510A" w:rsidRDefault="0099510A" w:rsidP="003A1AE6">
            <w:pPr>
              <w:pStyle w:val="Odstavec"/>
              <w:spacing w:before="0" w:after="0"/>
              <w:ind w:firstLine="0"/>
              <w:jc w:val="left"/>
              <w:rPr>
                <w:bCs/>
                <w:color w:val="000000"/>
                <w:sz w:val="20"/>
              </w:rPr>
            </w:pPr>
          </w:p>
          <w:p w14:paraId="155E7336" w14:textId="77777777" w:rsidR="0099510A" w:rsidRDefault="0099510A" w:rsidP="003A1AE6">
            <w:pPr>
              <w:pStyle w:val="Odstavec"/>
              <w:spacing w:before="0" w:after="0"/>
              <w:ind w:firstLine="0"/>
              <w:jc w:val="left"/>
              <w:rPr>
                <w:bCs/>
                <w:color w:val="000000"/>
                <w:sz w:val="20"/>
              </w:rPr>
            </w:pPr>
          </w:p>
        </w:tc>
        <w:tc>
          <w:tcPr>
            <w:tcW w:w="3526" w:type="dxa"/>
          </w:tcPr>
          <w:p w14:paraId="0D979318" w14:textId="7602D0D2" w:rsidR="003C688E" w:rsidRDefault="008724A5" w:rsidP="00DF38EB">
            <w:pPr>
              <w:pStyle w:val="Odstavec"/>
              <w:spacing w:before="0" w:after="0"/>
              <w:ind w:firstLine="0"/>
              <w:jc w:val="left"/>
              <w:rPr>
                <w:bCs/>
                <w:color w:val="000000"/>
                <w:sz w:val="20"/>
              </w:rPr>
            </w:pPr>
            <w:r>
              <w:rPr>
                <w:bCs/>
                <w:color w:val="000000"/>
                <w:sz w:val="20"/>
              </w:rPr>
              <w:t>V</w:t>
            </w:r>
            <w:r w:rsidR="003C688E">
              <w:rPr>
                <w:bCs/>
                <w:color w:val="000000"/>
                <w:sz w:val="20"/>
              </w:rPr>
              <w:t xml:space="preserve">hodně používá jednoduché nástroje </w:t>
            </w:r>
            <w:proofErr w:type="spellStart"/>
            <w:r w:rsidR="003C688E">
              <w:rPr>
                <w:bCs/>
                <w:color w:val="000000"/>
                <w:sz w:val="20"/>
              </w:rPr>
              <w:t>Orf</w:t>
            </w:r>
            <w:r w:rsidR="00DF38EB">
              <w:rPr>
                <w:bCs/>
                <w:color w:val="000000"/>
                <w:sz w:val="20"/>
              </w:rPr>
              <w:t>f</w:t>
            </w:r>
            <w:r w:rsidR="003C688E">
              <w:rPr>
                <w:bCs/>
                <w:color w:val="000000"/>
                <w:sz w:val="20"/>
              </w:rPr>
              <w:t>ova</w:t>
            </w:r>
            <w:proofErr w:type="spellEnd"/>
            <w:r w:rsidR="003C688E">
              <w:rPr>
                <w:bCs/>
                <w:color w:val="000000"/>
                <w:sz w:val="20"/>
              </w:rPr>
              <w:t xml:space="preserve"> instrumentáře podle notového (nebo grafického) záznamu.</w:t>
            </w:r>
          </w:p>
        </w:tc>
        <w:tc>
          <w:tcPr>
            <w:tcW w:w="3512" w:type="dxa"/>
          </w:tcPr>
          <w:p w14:paraId="23BFFBB9" w14:textId="77777777" w:rsidR="003C688E" w:rsidRDefault="003C688E" w:rsidP="003A1AE6">
            <w:pPr>
              <w:pStyle w:val="Odstavec"/>
              <w:spacing w:before="0" w:after="0"/>
              <w:ind w:firstLine="0"/>
              <w:jc w:val="left"/>
              <w:rPr>
                <w:bCs/>
                <w:color w:val="000000"/>
                <w:sz w:val="20"/>
              </w:rPr>
            </w:pPr>
            <w:r>
              <w:rPr>
                <w:bCs/>
                <w:color w:val="000000"/>
                <w:sz w:val="20"/>
              </w:rPr>
              <w:t>Lidové písně.</w:t>
            </w:r>
          </w:p>
          <w:p w14:paraId="323672AD" w14:textId="77777777" w:rsidR="003C688E" w:rsidRDefault="003C688E" w:rsidP="003A1AE6">
            <w:pPr>
              <w:pStyle w:val="Odstavec"/>
              <w:spacing w:before="0" w:after="0"/>
              <w:ind w:firstLine="0"/>
              <w:jc w:val="left"/>
              <w:rPr>
                <w:bCs/>
                <w:color w:val="000000"/>
                <w:sz w:val="20"/>
              </w:rPr>
            </w:pPr>
            <w:proofErr w:type="spellStart"/>
            <w:r>
              <w:rPr>
                <w:bCs/>
                <w:color w:val="000000"/>
                <w:sz w:val="20"/>
              </w:rPr>
              <w:t>Orffovy</w:t>
            </w:r>
            <w:proofErr w:type="spellEnd"/>
            <w:r>
              <w:rPr>
                <w:bCs/>
                <w:color w:val="000000"/>
                <w:sz w:val="20"/>
              </w:rPr>
              <w:t xml:space="preserve"> nástroje.</w:t>
            </w:r>
          </w:p>
          <w:p w14:paraId="0FB67A74" w14:textId="77777777" w:rsidR="003C688E" w:rsidRDefault="003C688E" w:rsidP="003A1AE6">
            <w:pPr>
              <w:pStyle w:val="Odstavec"/>
              <w:spacing w:before="0" w:after="0"/>
              <w:ind w:firstLine="0"/>
              <w:jc w:val="left"/>
              <w:rPr>
                <w:bCs/>
                <w:color w:val="000000"/>
                <w:sz w:val="20"/>
              </w:rPr>
            </w:pPr>
            <w:r>
              <w:rPr>
                <w:bCs/>
                <w:color w:val="000000"/>
                <w:sz w:val="20"/>
              </w:rPr>
              <w:t>Doprovod písní v tónice a dominantě.</w:t>
            </w:r>
          </w:p>
          <w:p w14:paraId="10836ABB" w14:textId="77777777" w:rsidR="003C688E" w:rsidRDefault="003C688E" w:rsidP="003A1AE6">
            <w:pPr>
              <w:pStyle w:val="Odstavec"/>
              <w:spacing w:before="0" w:after="0"/>
              <w:ind w:firstLine="0"/>
              <w:jc w:val="left"/>
              <w:rPr>
                <w:bCs/>
                <w:color w:val="000000"/>
                <w:sz w:val="20"/>
              </w:rPr>
            </w:pPr>
            <w:r>
              <w:rPr>
                <w:bCs/>
                <w:color w:val="000000"/>
                <w:sz w:val="20"/>
              </w:rPr>
              <w:t>Melodizace, rytmizace.</w:t>
            </w:r>
          </w:p>
        </w:tc>
        <w:tc>
          <w:tcPr>
            <w:tcW w:w="3563" w:type="dxa"/>
          </w:tcPr>
          <w:p w14:paraId="53CA4298" w14:textId="77777777" w:rsidR="003C688E" w:rsidRDefault="003C688E" w:rsidP="003A1AE6">
            <w:pPr>
              <w:pStyle w:val="Odstavec"/>
              <w:spacing w:before="0" w:after="0"/>
              <w:ind w:firstLine="0"/>
              <w:jc w:val="left"/>
              <w:rPr>
                <w:bCs/>
                <w:color w:val="000000"/>
                <w:sz w:val="20"/>
              </w:rPr>
            </w:pPr>
          </w:p>
        </w:tc>
      </w:tr>
      <w:tr w:rsidR="003C688E" w14:paraId="48BFBC2B" w14:textId="77777777" w:rsidTr="00C5273C">
        <w:tc>
          <w:tcPr>
            <w:tcW w:w="3541" w:type="dxa"/>
          </w:tcPr>
          <w:p w14:paraId="55A1BA52" w14:textId="77777777" w:rsidR="003C688E" w:rsidRDefault="003C688E" w:rsidP="003A1AE6">
            <w:pPr>
              <w:pStyle w:val="Odstavec"/>
              <w:spacing w:before="0" w:after="0"/>
              <w:ind w:firstLine="0"/>
              <w:jc w:val="left"/>
              <w:rPr>
                <w:bCs/>
                <w:color w:val="000000"/>
                <w:sz w:val="20"/>
              </w:rPr>
            </w:pPr>
            <w:r>
              <w:rPr>
                <w:bCs/>
                <w:color w:val="000000"/>
                <w:sz w:val="20"/>
              </w:rPr>
              <w:t>Rozpozná hudební formu jednoduché písně či skladby.</w:t>
            </w:r>
          </w:p>
          <w:p w14:paraId="24F8BC5E" w14:textId="77777777" w:rsidR="003C688E" w:rsidRDefault="003C688E" w:rsidP="003A1AE6">
            <w:pPr>
              <w:pStyle w:val="Odstavec"/>
              <w:spacing w:before="0" w:after="0"/>
              <w:ind w:firstLine="0"/>
              <w:jc w:val="left"/>
              <w:rPr>
                <w:bCs/>
                <w:color w:val="000000"/>
                <w:sz w:val="20"/>
              </w:rPr>
            </w:pPr>
          </w:p>
          <w:p w14:paraId="4430F8BC" w14:textId="77777777" w:rsidR="00C5273C" w:rsidRDefault="00C5273C" w:rsidP="003A1AE6">
            <w:pPr>
              <w:pStyle w:val="Odstavec"/>
              <w:spacing w:before="0" w:after="0"/>
              <w:ind w:firstLine="0"/>
              <w:jc w:val="left"/>
              <w:rPr>
                <w:bCs/>
                <w:color w:val="000000"/>
                <w:sz w:val="20"/>
              </w:rPr>
            </w:pPr>
          </w:p>
          <w:p w14:paraId="7EC10BEC" w14:textId="77777777" w:rsidR="00C5273C" w:rsidRDefault="00C5273C" w:rsidP="003A1AE6">
            <w:pPr>
              <w:pStyle w:val="Odstavec"/>
              <w:spacing w:before="0" w:after="0"/>
              <w:ind w:firstLine="0"/>
              <w:jc w:val="left"/>
              <w:rPr>
                <w:bCs/>
                <w:color w:val="000000"/>
                <w:sz w:val="20"/>
              </w:rPr>
            </w:pPr>
          </w:p>
          <w:p w14:paraId="163065E7" w14:textId="77777777" w:rsidR="00C5273C" w:rsidRDefault="00C5273C" w:rsidP="003A1AE6">
            <w:pPr>
              <w:pStyle w:val="Odstavec"/>
              <w:spacing w:before="0" w:after="0"/>
              <w:ind w:firstLine="0"/>
              <w:jc w:val="left"/>
              <w:rPr>
                <w:bCs/>
                <w:color w:val="000000"/>
                <w:sz w:val="20"/>
              </w:rPr>
            </w:pPr>
          </w:p>
          <w:p w14:paraId="225CF7DB" w14:textId="77777777" w:rsidR="00910F6F" w:rsidRDefault="00910F6F" w:rsidP="003A1AE6">
            <w:pPr>
              <w:pStyle w:val="Odstavec"/>
              <w:spacing w:before="0" w:after="0"/>
              <w:ind w:firstLine="0"/>
              <w:jc w:val="left"/>
              <w:rPr>
                <w:bCs/>
                <w:color w:val="000000"/>
                <w:sz w:val="20"/>
              </w:rPr>
            </w:pPr>
          </w:p>
        </w:tc>
        <w:tc>
          <w:tcPr>
            <w:tcW w:w="3526" w:type="dxa"/>
          </w:tcPr>
          <w:p w14:paraId="1FCD967E" w14:textId="77777777" w:rsidR="003C688E" w:rsidRDefault="003C688E" w:rsidP="003A1AE6">
            <w:pPr>
              <w:pStyle w:val="Odstavec"/>
              <w:spacing w:before="0" w:after="0"/>
              <w:ind w:firstLine="0"/>
              <w:jc w:val="left"/>
              <w:rPr>
                <w:bCs/>
                <w:color w:val="000000"/>
                <w:sz w:val="20"/>
              </w:rPr>
            </w:pPr>
            <w:r>
              <w:rPr>
                <w:bCs/>
                <w:color w:val="000000"/>
                <w:sz w:val="20"/>
              </w:rPr>
              <w:lastRenderedPageBreak/>
              <w:t>Rozezná jednoduché písňové formy.</w:t>
            </w:r>
          </w:p>
        </w:tc>
        <w:tc>
          <w:tcPr>
            <w:tcW w:w="3512" w:type="dxa"/>
          </w:tcPr>
          <w:p w14:paraId="58A2FCAD" w14:textId="77777777" w:rsidR="003C688E" w:rsidRDefault="003C688E" w:rsidP="003A1AE6">
            <w:pPr>
              <w:pStyle w:val="Odstavec"/>
              <w:spacing w:before="0" w:after="0"/>
              <w:ind w:firstLine="0"/>
              <w:jc w:val="left"/>
              <w:rPr>
                <w:bCs/>
                <w:color w:val="000000"/>
                <w:sz w:val="20"/>
              </w:rPr>
            </w:pPr>
            <w:r>
              <w:rPr>
                <w:bCs/>
                <w:color w:val="000000"/>
                <w:sz w:val="20"/>
              </w:rPr>
              <w:t>Písňové formy AB, ABA, rondo, variace.</w:t>
            </w:r>
          </w:p>
        </w:tc>
        <w:tc>
          <w:tcPr>
            <w:tcW w:w="3563" w:type="dxa"/>
          </w:tcPr>
          <w:p w14:paraId="45A2D459" w14:textId="77777777" w:rsidR="003C688E" w:rsidRDefault="003C688E" w:rsidP="003A1AE6">
            <w:pPr>
              <w:pStyle w:val="Odstavec"/>
              <w:spacing w:before="0" w:after="0"/>
              <w:ind w:firstLine="0"/>
              <w:jc w:val="left"/>
              <w:rPr>
                <w:bCs/>
                <w:color w:val="000000"/>
                <w:sz w:val="20"/>
              </w:rPr>
            </w:pPr>
          </w:p>
        </w:tc>
      </w:tr>
      <w:tr w:rsidR="00C5273C" w14:paraId="4D887013" w14:textId="77777777" w:rsidTr="00C5273C">
        <w:tc>
          <w:tcPr>
            <w:tcW w:w="3541" w:type="dxa"/>
          </w:tcPr>
          <w:p w14:paraId="37DF958D" w14:textId="77777777" w:rsidR="00C5273C" w:rsidRDefault="00C5273C" w:rsidP="003A1AE6">
            <w:pPr>
              <w:pStyle w:val="Odstavec"/>
              <w:spacing w:before="0" w:after="0"/>
              <w:ind w:firstLine="0"/>
              <w:jc w:val="left"/>
              <w:rPr>
                <w:bCs/>
                <w:color w:val="000000"/>
                <w:sz w:val="20"/>
              </w:rPr>
            </w:pPr>
            <w:r>
              <w:rPr>
                <w:b/>
                <w:color w:val="000000"/>
                <w:sz w:val="20"/>
              </w:rPr>
              <w:t>Očekávané výstupy – 2.období</w:t>
            </w:r>
          </w:p>
        </w:tc>
        <w:tc>
          <w:tcPr>
            <w:tcW w:w="3526" w:type="dxa"/>
          </w:tcPr>
          <w:p w14:paraId="785F32DF" w14:textId="77777777" w:rsidR="00C5273C" w:rsidRDefault="00C5273C" w:rsidP="00167AAF">
            <w:pPr>
              <w:pStyle w:val="Odstavec"/>
              <w:spacing w:before="0" w:after="0"/>
              <w:ind w:firstLine="0"/>
              <w:jc w:val="left"/>
              <w:rPr>
                <w:b/>
                <w:color w:val="000000"/>
                <w:sz w:val="20"/>
              </w:rPr>
            </w:pPr>
            <w:r>
              <w:rPr>
                <w:b/>
                <w:color w:val="000000"/>
                <w:sz w:val="20"/>
              </w:rPr>
              <w:t>Školní výstupy – 5.ročník</w:t>
            </w:r>
          </w:p>
          <w:p w14:paraId="6E2D3E70" w14:textId="77777777" w:rsidR="001B13CE" w:rsidRDefault="001B13CE" w:rsidP="00167AAF">
            <w:pPr>
              <w:pStyle w:val="Odstavec"/>
              <w:spacing w:before="0" w:after="0"/>
              <w:ind w:firstLine="0"/>
              <w:jc w:val="left"/>
              <w:rPr>
                <w:b/>
                <w:color w:val="000000"/>
                <w:sz w:val="20"/>
              </w:rPr>
            </w:pPr>
            <w:r w:rsidRPr="001607AC">
              <w:rPr>
                <w:color w:val="000000"/>
                <w:sz w:val="20"/>
              </w:rPr>
              <w:t>Žák dle svých možností:</w:t>
            </w:r>
          </w:p>
        </w:tc>
        <w:tc>
          <w:tcPr>
            <w:tcW w:w="3512" w:type="dxa"/>
          </w:tcPr>
          <w:p w14:paraId="069B8AEB" w14:textId="77777777" w:rsidR="00C5273C" w:rsidRDefault="00C5273C" w:rsidP="003A1AE6">
            <w:pPr>
              <w:pStyle w:val="Odstavec"/>
              <w:spacing w:before="0" w:after="0"/>
              <w:ind w:firstLine="0"/>
              <w:jc w:val="left"/>
              <w:rPr>
                <w:bCs/>
                <w:color w:val="000000"/>
                <w:sz w:val="20"/>
              </w:rPr>
            </w:pPr>
            <w:r>
              <w:rPr>
                <w:b/>
                <w:color w:val="000000"/>
                <w:sz w:val="20"/>
              </w:rPr>
              <w:t>Učivo – 5.ročník</w:t>
            </w:r>
          </w:p>
        </w:tc>
        <w:tc>
          <w:tcPr>
            <w:tcW w:w="3563" w:type="dxa"/>
          </w:tcPr>
          <w:p w14:paraId="6315BA53" w14:textId="77777777" w:rsidR="00C5273C" w:rsidRDefault="00C5273C" w:rsidP="003A1AE6">
            <w:pPr>
              <w:pStyle w:val="Odstavec"/>
              <w:spacing w:before="0" w:after="0"/>
              <w:ind w:firstLine="0"/>
              <w:jc w:val="left"/>
              <w:rPr>
                <w:bCs/>
                <w:color w:val="000000"/>
                <w:sz w:val="20"/>
              </w:rPr>
            </w:pPr>
            <w:r>
              <w:rPr>
                <w:b/>
                <w:color w:val="000000"/>
                <w:sz w:val="20"/>
              </w:rPr>
              <w:t>Průřezová témata, přesahy, mezipředmětové vztahy</w:t>
            </w:r>
          </w:p>
        </w:tc>
      </w:tr>
      <w:tr w:rsidR="00C5273C" w14:paraId="35EF489C" w14:textId="77777777" w:rsidTr="00C5273C">
        <w:tc>
          <w:tcPr>
            <w:tcW w:w="3541" w:type="dxa"/>
          </w:tcPr>
          <w:p w14:paraId="4A9495C5" w14:textId="61C71841" w:rsidR="00C5273C" w:rsidRDefault="00C5273C" w:rsidP="003A1AE6">
            <w:pPr>
              <w:pStyle w:val="Odstavec"/>
              <w:spacing w:before="0" w:after="0"/>
              <w:ind w:firstLine="0"/>
              <w:jc w:val="left"/>
              <w:rPr>
                <w:bCs/>
                <w:color w:val="000000"/>
                <w:sz w:val="20"/>
              </w:rPr>
            </w:pPr>
            <w:proofErr w:type="gramStart"/>
            <w:r>
              <w:rPr>
                <w:bCs/>
                <w:color w:val="000000"/>
                <w:sz w:val="20"/>
              </w:rPr>
              <w:t>Vytváří</w:t>
            </w:r>
            <w:proofErr w:type="gramEnd"/>
            <w:r>
              <w:rPr>
                <w:bCs/>
                <w:color w:val="000000"/>
                <w:sz w:val="20"/>
              </w:rPr>
              <w:t xml:space="preserve"> jednoduché předehry, mezihry a dohry a provádí elementární hudební improvizace.</w:t>
            </w:r>
          </w:p>
          <w:p w14:paraId="183407EF" w14:textId="77777777" w:rsidR="0099510A" w:rsidRDefault="0099510A" w:rsidP="003A1AE6">
            <w:pPr>
              <w:pStyle w:val="Odstavec"/>
              <w:spacing w:before="0" w:after="0"/>
              <w:ind w:firstLine="0"/>
              <w:jc w:val="left"/>
              <w:rPr>
                <w:bCs/>
                <w:color w:val="000000"/>
                <w:sz w:val="20"/>
              </w:rPr>
            </w:pPr>
          </w:p>
          <w:p w14:paraId="21C2F239" w14:textId="77777777" w:rsidR="0099510A" w:rsidRDefault="0099510A" w:rsidP="003A1AE6">
            <w:pPr>
              <w:pStyle w:val="Odstavec"/>
              <w:spacing w:before="0" w:after="0"/>
              <w:ind w:firstLine="0"/>
              <w:jc w:val="left"/>
              <w:rPr>
                <w:bCs/>
                <w:color w:val="000000"/>
                <w:sz w:val="20"/>
              </w:rPr>
            </w:pPr>
          </w:p>
          <w:p w14:paraId="637272C3" w14:textId="77777777" w:rsidR="0099510A" w:rsidRDefault="0099510A" w:rsidP="003A1AE6">
            <w:pPr>
              <w:pStyle w:val="Odstavec"/>
              <w:spacing w:before="0" w:after="0"/>
              <w:ind w:firstLine="0"/>
              <w:jc w:val="left"/>
              <w:rPr>
                <w:bCs/>
                <w:color w:val="000000"/>
                <w:sz w:val="20"/>
              </w:rPr>
            </w:pPr>
          </w:p>
        </w:tc>
        <w:tc>
          <w:tcPr>
            <w:tcW w:w="3526" w:type="dxa"/>
          </w:tcPr>
          <w:p w14:paraId="362078EA" w14:textId="77777777" w:rsidR="00C5273C" w:rsidRDefault="00C5273C" w:rsidP="003A1AE6">
            <w:pPr>
              <w:pStyle w:val="Odstavec"/>
              <w:spacing w:before="0" w:after="0"/>
              <w:ind w:firstLine="0"/>
              <w:jc w:val="left"/>
              <w:rPr>
                <w:bCs/>
                <w:color w:val="000000"/>
                <w:sz w:val="20"/>
              </w:rPr>
            </w:pPr>
            <w:r>
              <w:rPr>
                <w:bCs/>
                <w:color w:val="000000"/>
                <w:sz w:val="20"/>
              </w:rPr>
              <w:t>Předvede jednoduché rytmické cvičení.</w:t>
            </w:r>
          </w:p>
          <w:p w14:paraId="4B96C388" w14:textId="77777777" w:rsidR="00C5273C" w:rsidRDefault="00C5273C" w:rsidP="003A1AE6">
            <w:pPr>
              <w:pStyle w:val="Odstavec"/>
              <w:spacing w:before="0" w:after="0"/>
              <w:ind w:firstLine="0"/>
              <w:jc w:val="left"/>
              <w:rPr>
                <w:bCs/>
                <w:color w:val="000000"/>
                <w:sz w:val="20"/>
              </w:rPr>
            </w:pPr>
            <w:r>
              <w:rPr>
                <w:bCs/>
                <w:color w:val="000000"/>
                <w:sz w:val="20"/>
              </w:rPr>
              <w:t xml:space="preserve">Zahraje jednoduchou </w:t>
            </w:r>
            <w:proofErr w:type="gramStart"/>
            <w:r>
              <w:rPr>
                <w:bCs/>
                <w:color w:val="000000"/>
                <w:sz w:val="20"/>
              </w:rPr>
              <w:t>předehru,  mezihru</w:t>
            </w:r>
            <w:proofErr w:type="gramEnd"/>
            <w:r>
              <w:rPr>
                <w:bCs/>
                <w:color w:val="000000"/>
                <w:sz w:val="20"/>
              </w:rPr>
              <w:t>, dohru.</w:t>
            </w:r>
          </w:p>
          <w:p w14:paraId="067D1DDA" w14:textId="77777777" w:rsidR="00C5273C" w:rsidRDefault="00C5273C" w:rsidP="003A1AE6">
            <w:pPr>
              <w:pStyle w:val="Odstavec"/>
              <w:spacing w:before="0" w:after="0"/>
              <w:ind w:firstLine="0"/>
              <w:jc w:val="left"/>
              <w:rPr>
                <w:bCs/>
                <w:color w:val="000000"/>
                <w:sz w:val="20"/>
              </w:rPr>
            </w:pPr>
          </w:p>
          <w:p w14:paraId="69DD8B8C" w14:textId="77777777" w:rsidR="00C5273C" w:rsidRDefault="00C5273C" w:rsidP="003A1AE6">
            <w:pPr>
              <w:pStyle w:val="Odstavec"/>
              <w:spacing w:before="0" w:after="0"/>
              <w:ind w:firstLine="0"/>
              <w:jc w:val="left"/>
              <w:rPr>
                <w:bCs/>
                <w:color w:val="000000"/>
                <w:sz w:val="20"/>
              </w:rPr>
            </w:pPr>
          </w:p>
        </w:tc>
        <w:tc>
          <w:tcPr>
            <w:tcW w:w="3512" w:type="dxa"/>
          </w:tcPr>
          <w:p w14:paraId="16E1CC1A" w14:textId="77777777" w:rsidR="00C5273C" w:rsidRDefault="00C5273C" w:rsidP="003A1AE6">
            <w:pPr>
              <w:pStyle w:val="Odstavec"/>
              <w:spacing w:before="0" w:after="0"/>
              <w:ind w:firstLine="0"/>
              <w:jc w:val="left"/>
              <w:rPr>
                <w:bCs/>
                <w:color w:val="000000"/>
                <w:sz w:val="20"/>
              </w:rPr>
            </w:pPr>
            <w:r>
              <w:rPr>
                <w:bCs/>
                <w:color w:val="000000"/>
                <w:sz w:val="20"/>
              </w:rPr>
              <w:t>Notový záznam.</w:t>
            </w:r>
          </w:p>
          <w:p w14:paraId="1C6EC6F9" w14:textId="77777777" w:rsidR="00C5273C" w:rsidRDefault="00C5273C" w:rsidP="003A1AE6">
            <w:pPr>
              <w:pStyle w:val="Odstavec"/>
              <w:spacing w:before="0" w:after="0"/>
              <w:ind w:firstLine="0"/>
              <w:jc w:val="left"/>
              <w:rPr>
                <w:bCs/>
                <w:color w:val="000000"/>
                <w:sz w:val="20"/>
              </w:rPr>
            </w:pPr>
            <w:r>
              <w:rPr>
                <w:bCs/>
                <w:color w:val="000000"/>
                <w:sz w:val="20"/>
              </w:rPr>
              <w:t>Vlastní notový záznam.</w:t>
            </w:r>
          </w:p>
        </w:tc>
        <w:tc>
          <w:tcPr>
            <w:tcW w:w="3563" w:type="dxa"/>
          </w:tcPr>
          <w:p w14:paraId="507DE84E" w14:textId="77777777" w:rsidR="00C5273C" w:rsidRDefault="00DF38EB" w:rsidP="003A1AE6">
            <w:pPr>
              <w:pStyle w:val="Odstavec"/>
              <w:spacing w:before="0" w:after="0"/>
              <w:ind w:firstLine="0"/>
              <w:jc w:val="left"/>
              <w:rPr>
                <w:bCs/>
                <w:color w:val="000000"/>
                <w:sz w:val="20"/>
              </w:rPr>
            </w:pPr>
            <w:r>
              <w:rPr>
                <w:bCs/>
                <w:color w:val="000000"/>
                <w:sz w:val="20"/>
              </w:rPr>
              <w:t>OSV – komunikace, kreativita</w:t>
            </w:r>
          </w:p>
        </w:tc>
      </w:tr>
      <w:tr w:rsidR="00C5273C" w14:paraId="37553E4C" w14:textId="77777777" w:rsidTr="00C5273C">
        <w:tc>
          <w:tcPr>
            <w:tcW w:w="3541" w:type="dxa"/>
          </w:tcPr>
          <w:p w14:paraId="2F66CF41" w14:textId="79CAE425" w:rsidR="00C5273C" w:rsidRDefault="00C5273C" w:rsidP="008724A5">
            <w:pPr>
              <w:pStyle w:val="Odstavec"/>
              <w:spacing w:before="0" w:after="0"/>
              <w:ind w:firstLine="0"/>
              <w:jc w:val="left"/>
              <w:rPr>
                <w:bCs/>
                <w:color w:val="000000"/>
                <w:sz w:val="20"/>
              </w:rPr>
            </w:pPr>
            <w:r>
              <w:rPr>
                <w:bCs/>
                <w:color w:val="000000"/>
                <w:sz w:val="20"/>
              </w:rPr>
              <w:t>Rozpozná v proudu znějící hudby, některé z užitých hudebních výrazových prostředků</w:t>
            </w:r>
            <w:r w:rsidR="008724A5">
              <w:rPr>
                <w:bCs/>
                <w:color w:val="000000"/>
                <w:sz w:val="20"/>
              </w:rPr>
              <w:t>.</w:t>
            </w:r>
          </w:p>
        </w:tc>
        <w:tc>
          <w:tcPr>
            <w:tcW w:w="3526" w:type="dxa"/>
          </w:tcPr>
          <w:p w14:paraId="0654F096" w14:textId="77777777" w:rsidR="00C5273C" w:rsidRDefault="00C5273C" w:rsidP="003A1AE6">
            <w:pPr>
              <w:pStyle w:val="Odstavec"/>
              <w:spacing w:before="0" w:after="0"/>
              <w:ind w:firstLine="0"/>
              <w:jc w:val="left"/>
              <w:rPr>
                <w:bCs/>
                <w:color w:val="000000"/>
                <w:sz w:val="20"/>
              </w:rPr>
            </w:pPr>
            <w:r>
              <w:rPr>
                <w:bCs/>
                <w:color w:val="000000"/>
                <w:sz w:val="20"/>
              </w:rPr>
              <w:t>V klidu, ale aktivně vyslechne krátké symfonické, komorní nebo nástrojové koncertní skladby.</w:t>
            </w:r>
          </w:p>
          <w:p w14:paraId="265E58E1" w14:textId="77777777" w:rsidR="00C5273C" w:rsidRDefault="00C5273C" w:rsidP="003A1AE6">
            <w:pPr>
              <w:pStyle w:val="Odstavec"/>
              <w:spacing w:before="0" w:after="0"/>
              <w:ind w:firstLine="0"/>
              <w:jc w:val="left"/>
              <w:rPr>
                <w:bCs/>
                <w:color w:val="000000"/>
                <w:sz w:val="20"/>
              </w:rPr>
            </w:pPr>
            <w:r>
              <w:rPr>
                <w:bCs/>
                <w:color w:val="000000"/>
                <w:sz w:val="20"/>
              </w:rPr>
              <w:t>Projevuje toleranci k hudebním žánrům, které nepreferuje.</w:t>
            </w:r>
          </w:p>
          <w:p w14:paraId="2D8C1227" w14:textId="77777777" w:rsidR="00C5273C" w:rsidRDefault="00C5273C" w:rsidP="003A1AE6">
            <w:pPr>
              <w:pStyle w:val="Odstavec"/>
              <w:spacing w:before="0" w:after="0"/>
              <w:ind w:firstLine="0"/>
              <w:jc w:val="left"/>
              <w:rPr>
                <w:bCs/>
                <w:color w:val="000000"/>
                <w:sz w:val="20"/>
              </w:rPr>
            </w:pPr>
            <w:r>
              <w:rPr>
                <w:bCs/>
                <w:color w:val="000000"/>
                <w:sz w:val="20"/>
              </w:rPr>
              <w:t>Získává povědomí o skladatelích, hudebních skupinách.</w:t>
            </w:r>
          </w:p>
          <w:p w14:paraId="428C096D" w14:textId="779F6004" w:rsidR="00C5273C" w:rsidRDefault="00C5273C" w:rsidP="003A1AE6">
            <w:pPr>
              <w:pStyle w:val="Odstavec"/>
              <w:spacing w:before="0" w:after="0"/>
              <w:ind w:firstLine="0"/>
              <w:jc w:val="left"/>
              <w:rPr>
                <w:bCs/>
                <w:color w:val="000000"/>
                <w:sz w:val="20"/>
              </w:rPr>
            </w:pPr>
          </w:p>
          <w:p w14:paraId="38336DF8" w14:textId="77777777" w:rsidR="008724A5" w:rsidRDefault="008724A5" w:rsidP="003A1AE6">
            <w:pPr>
              <w:pStyle w:val="Odstavec"/>
              <w:spacing w:before="0" w:after="0"/>
              <w:ind w:firstLine="0"/>
              <w:jc w:val="left"/>
              <w:rPr>
                <w:bCs/>
                <w:color w:val="000000"/>
                <w:sz w:val="20"/>
              </w:rPr>
            </w:pPr>
          </w:p>
          <w:p w14:paraId="3915FC4B" w14:textId="77777777" w:rsidR="00C5273C" w:rsidRDefault="00C5273C" w:rsidP="003A1AE6">
            <w:pPr>
              <w:pStyle w:val="Odstavec"/>
              <w:spacing w:before="0" w:after="0"/>
              <w:ind w:firstLine="0"/>
              <w:jc w:val="left"/>
              <w:rPr>
                <w:bCs/>
                <w:color w:val="000000"/>
                <w:sz w:val="20"/>
              </w:rPr>
            </w:pPr>
          </w:p>
        </w:tc>
        <w:tc>
          <w:tcPr>
            <w:tcW w:w="3512" w:type="dxa"/>
          </w:tcPr>
          <w:p w14:paraId="5C25D240" w14:textId="77777777" w:rsidR="00C5273C" w:rsidRDefault="00C5273C" w:rsidP="003A1AE6">
            <w:pPr>
              <w:pStyle w:val="Odstavec"/>
              <w:spacing w:before="0" w:after="0"/>
              <w:ind w:firstLine="0"/>
              <w:jc w:val="left"/>
              <w:rPr>
                <w:bCs/>
                <w:color w:val="000000"/>
                <w:sz w:val="20"/>
              </w:rPr>
            </w:pPr>
            <w:r>
              <w:rPr>
                <w:bCs/>
                <w:color w:val="000000"/>
                <w:sz w:val="20"/>
              </w:rPr>
              <w:t xml:space="preserve">Poslech (lidové kapely, menuet, swing, rocková </w:t>
            </w:r>
            <w:proofErr w:type="gramStart"/>
            <w:r>
              <w:rPr>
                <w:bCs/>
                <w:color w:val="000000"/>
                <w:sz w:val="20"/>
              </w:rPr>
              <w:t>hudba,…</w:t>
            </w:r>
            <w:proofErr w:type="gramEnd"/>
            <w:r>
              <w:rPr>
                <w:bCs/>
                <w:color w:val="000000"/>
                <w:sz w:val="20"/>
              </w:rPr>
              <w:t>).</w:t>
            </w:r>
          </w:p>
          <w:p w14:paraId="0CDDD53A" w14:textId="77777777" w:rsidR="00C5273C" w:rsidRDefault="00C5273C" w:rsidP="003A1AE6">
            <w:pPr>
              <w:pStyle w:val="Odstavec"/>
              <w:spacing w:before="0" w:after="0"/>
              <w:ind w:firstLine="0"/>
              <w:jc w:val="left"/>
              <w:rPr>
                <w:bCs/>
                <w:color w:val="000000"/>
                <w:sz w:val="20"/>
              </w:rPr>
            </w:pPr>
            <w:r>
              <w:rPr>
                <w:bCs/>
                <w:color w:val="000000"/>
                <w:sz w:val="20"/>
              </w:rPr>
              <w:t>Hudební skladatelé – Dvořák, Smetana, Bach, Mozart, Beethoven.</w:t>
            </w:r>
          </w:p>
          <w:p w14:paraId="20C98744" w14:textId="77777777" w:rsidR="00C5273C" w:rsidRDefault="00C5273C" w:rsidP="003A1AE6">
            <w:pPr>
              <w:pStyle w:val="Odstavec"/>
              <w:spacing w:before="0" w:after="0"/>
              <w:ind w:firstLine="0"/>
              <w:jc w:val="left"/>
              <w:rPr>
                <w:bCs/>
                <w:color w:val="000000"/>
                <w:sz w:val="20"/>
              </w:rPr>
            </w:pPr>
            <w:r>
              <w:rPr>
                <w:bCs/>
                <w:color w:val="000000"/>
                <w:sz w:val="20"/>
              </w:rPr>
              <w:t>Moderní hudba – Beatles, Presley, Ježek, V+W, Šlitr a Suchý</w:t>
            </w:r>
          </w:p>
          <w:p w14:paraId="55144AEF" w14:textId="77777777" w:rsidR="00C5273C" w:rsidRDefault="00C5273C" w:rsidP="003A1AE6">
            <w:pPr>
              <w:pStyle w:val="Odstavec"/>
              <w:spacing w:before="0" w:after="0"/>
              <w:ind w:firstLine="0"/>
              <w:jc w:val="left"/>
              <w:rPr>
                <w:bCs/>
                <w:color w:val="000000"/>
                <w:sz w:val="20"/>
              </w:rPr>
            </w:pPr>
            <w:r>
              <w:rPr>
                <w:bCs/>
                <w:color w:val="000000"/>
                <w:sz w:val="20"/>
              </w:rPr>
              <w:t>Hudba chrámová, koncertní, taneční.</w:t>
            </w:r>
          </w:p>
          <w:p w14:paraId="6756BC3C" w14:textId="77777777" w:rsidR="00C5273C" w:rsidRDefault="00C5273C" w:rsidP="003A1AE6">
            <w:pPr>
              <w:pStyle w:val="Odstavec"/>
              <w:spacing w:before="0" w:after="0"/>
              <w:ind w:firstLine="0"/>
              <w:jc w:val="left"/>
              <w:rPr>
                <w:bCs/>
                <w:color w:val="000000"/>
                <w:sz w:val="20"/>
              </w:rPr>
            </w:pPr>
          </w:p>
        </w:tc>
        <w:tc>
          <w:tcPr>
            <w:tcW w:w="3563" w:type="dxa"/>
          </w:tcPr>
          <w:p w14:paraId="181F7D56" w14:textId="77777777" w:rsidR="00DF38EB" w:rsidRDefault="00DF38EB" w:rsidP="003A1AE6">
            <w:pPr>
              <w:pStyle w:val="Odstavec"/>
              <w:spacing w:before="0" w:after="0"/>
              <w:ind w:firstLine="0"/>
              <w:jc w:val="left"/>
              <w:rPr>
                <w:bCs/>
                <w:color w:val="000000"/>
                <w:sz w:val="20"/>
              </w:rPr>
            </w:pPr>
            <w:r>
              <w:rPr>
                <w:bCs/>
                <w:color w:val="000000"/>
                <w:sz w:val="20"/>
              </w:rPr>
              <w:t>OSV</w:t>
            </w:r>
            <w:r w:rsidR="00602517">
              <w:rPr>
                <w:bCs/>
                <w:color w:val="000000"/>
                <w:sz w:val="20"/>
              </w:rPr>
              <w:t xml:space="preserve"> – rozvoj schopnosti poznávání.</w:t>
            </w:r>
          </w:p>
          <w:p w14:paraId="2A921D7B" w14:textId="77777777" w:rsidR="00602517" w:rsidRDefault="00602517" w:rsidP="003A1AE6">
            <w:pPr>
              <w:pStyle w:val="Odstavec"/>
              <w:spacing w:before="0" w:after="0"/>
              <w:ind w:firstLine="0"/>
              <w:jc w:val="left"/>
              <w:rPr>
                <w:bCs/>
                <w:color w:val="000000"/>
                <w:sz w:val="20"/>
              </w:rPr>
            </w:pPr>
            <w:r>
              <w:rPr>
                <w:bCs/>
                <w:color w:val="000000"/>
                <w:sz w:val="20"/>
              </w:rPr>
              <w:t>GV – Evropa a svět nás zajímá.</w:t>
            </w:r>
          </w:p>
          <w:p w14:paraId="024DB0C0" w14:textId="77777777" w:rsidR="00C5273C" w:rsidRDefault="00C5273C" w:rsidP="003A1AE6">
            <w:pPr>
              <w:pStyle w:val="Odstavec"/>
              <w:spacing w:before="0" w:after="0"/>
              <w:ind w:firstLine="0"/>
              <w:jc w:val="left"/>
              <w:rPr>
                <w:bCs/>
                <w:color w:val="000000"/>
                <w:sz w:val="20"/>
              </w:rPr>
            </w:pPr>
            <w:r>
              <w:rPr>
                <w:bCs/>
                <w:color w:val="000000"/>
                <w:sz w:val="20"/>
              </w:rPr>
              <w:t>Český jazyk</w:t>
            </w:r>
            <w:r w:rsidR="00DF38EB">
              <w:rPr>
                <w:bCs/>
                <w:color w:val="000000"/>
                <w:sz w:val="20"/>
              </w:rPr>
              <w:t xml:space="preserve"> – informace o hudebních skladatelích, práce s encyklopediemi.</w:t>
            </w:r>
          </w:p>
          <w:p w14:paraId="0F051DEE" w14:textId="77777777" w:rsidR="00C5273C" w:rsidRDefault="00C5273C" w:rsidP="00602517">
            <w:pPr>
              <w:pStyle w:val="Odstavec"/>
              <w:spacing w:before="0" w:after="0"/>
              <w:ind w:firstLine="0"/>
              <w:jc w:val="left"/>
              <w:rPr>
                <w:bCs/>
                <w:color w:val="000000"/>
                <w:sz w:val="20"/>
              </w:rPr>
            </w:pPr>
            <w:r>
              <w:rPr>
                <w:bCs/>
                <w:color w:val="000000"/>
                <w:sz w:val="20"/>
              </w:rPr>
              <w:t>Informatika</w:t>
            </w:r>
            <w:r w:rsidR="00DF38EB">
              <w:rPr>
                <w:bCs/>
                <w:color w:val="000000"/>
                <w:sz w:val="20"/>
              </w:rPr>
              <w:t xml:space="preserve"> – vyhledávání inf</w:t>
            </w:r>
            <w:r w:rsidR="00602517">
              <w:rPr>
                <w:bCs/>
                <w:color w:val="000000"/>
                <w:sz w:val="20"/>
              </w:rPr>
              <w:t>o</w:t>
            </w:r>
            <w:r w:rsidR="00DF38EB">
              <w:rPr>
                <w:bCs/>
                <w:color w:val="000000"/>
                <w:sz w:val="20"/>
              </w:rPr>
              <w:t>rmací na portálech, v databázích</w:t>
            </w:r>
            <w:r>
              <w:rPr>
                <w:bCs/>
                <w:color w:val="000000"/>
                <w:sz w:val="20"/>
              </w:rPr>
              <w:t>.</w:t>
            </w:r>
          </w:p>
        </w:tc>
      </w:tr>
      <w:tr w:rsidR="00C5273C" w14:paraId="593F620E" w14:textId="77777777" w:rsidTr="00C5273C">
        <w:tc>
          <w:tcPr>
            <w:tcW w:w="3541" w:type="dxa"/>
          </w:tcPr>
          <w:p w14:paraId="0D2DA005" w14:textId="77777777" w:rsidR="00C5273C" w:rsidRDefault="00C5273C" w:rsidP="003A1AE6">
            <w:pPr>
              <w:pStyle w:val="Odstavec"/>
              <w:spacing w:before="0" w:after="0"/>
              <w:ind w:firstLine="0"/>
              <w:jc w:val="left"/>
              <w:rPr>
                <w:bCs/>
                <w:color w:val="000000"/>
                <w:sz w:val="20"/>
              </w:rPr>
            </w:pPr>
            <w:r>
              <w:rPr>
                <w:bCs/>
                <w:color w:val="000000"/>
                <w:sz w:val="20"/>
              </w:rPr>
              <w:t xml:space="preserve">Ztvárňuje hudbu pohybem s využitím tanečních kroků, na základě individuálních schopností a dovedností </w:t>
            </w:r>
            <w:proofErr w:type="gramStart"/>
            <w:r>
              <w:rPr>
                <w:bCs/>
                <w:color w:val="000000"/>
                <w:sz w:val="20"/>
              </w:rPr>
              <w:t>vytváří</w:t>
            </w:r>
            <w:proofErr w:type="gramEnd"/>
            <w:r>
              <w:rPr>
                <w:bCs/>
                <w:color w:val="000000"/>
                <w:sz w:val="20"/>
              </w:rPr>
              <w:t xml:space="preserve"> pohybové improvizace.</w:t>
            </w:r>
          </w:p>
          <w:p w14:paraId="276A4DA2" w14:textId="77777777" w:rsidR="0099510A" w:rsidRDefault="0099510A" w:rsidP="003A1AE6">
            <w:pPr>
              <w:pStyle w:val="Odstavec"/>
              <w:spacing w:before="0" w:after="0"/>
              <w:ind w:firstLine="0"/>
              <w:jc w:val="left"/>
              <w:rPr>
                <w:bCs/>
                <w:color w:val="000000"/>
                <w:sz w:val="20"/>
              </w:rPr>
            </w:pPr>
          </w:p>
          <w:p w14:paraId="4B8EB1BC" w14:textId="77777777" w:rsidR="0099510A" w:rsidRDefault="0099510A" w:rsidP="003A1AE6">
            <w:pPr>
              <w:pStyle w:val="Odstavec"/>
              <w:spacing w:before="0" w:after="0"/>
              <w:ind w:firstLine="0"/>
              <w:jc w:val="left"/>
              <w:rPr>
                <w:bCs/>
                <w:color w:val="000000"/>
                <w:sz w:val="20"/>
              </w:rPr>
            </w:pPr>
          </w:p>
          <w:p w14:paraId="41C9869C" w14:textId="77777777" w:rsidR="0099510A" w:rsidRDefault="0099510A" w:rsidP="003A1AE6">
            <w:pPr>
              <w:pStyle w:val="Odstavec"/>
              <w:spacing w:before="0" w:after="0"/>
              <w:ind w:firstLine="0"/>
              <w:jc w:val="left"/>
              <w:rPr>
                <w:bCs/>
                <w:color w:val="000000"/>
                <w:sz w:val="20"/>
              </w:rPr>
            </w:pPr>
          </w:p>
        </w:tc>
        <w:tc>
          <w:tcPr>
            <w:tcW w:w="3526" w:type="dxa"/>
          </w:tcPr>
          <w:p w14:paraId="6AE0BEF6" w14:textId="77777777" w:rsidR="00C5273C" w:rsidRDefault="00C5273C" w:rsidP="003A1AE6">
            <w:pPr>
              <w:pStyle w:val="Odstavec"/>
              <w:spacing w:before="0" w:after="0"/>
              <w:ind w:firstLine="0"/>
              <w:jc w:val="left"/>
              <w:rPr>
                <w:bCs/>
                <w:color w:val="000000"/>
                <w:sz w:val="20"/>
              </w:rPr>
            </w:pPr>
            <w:r>
              <w:rPr>
                <w:bCs/>
                <w:color w:val="000000"/>
                <w:sz w:val="20"/>
              </w:rPr>
              <w:t xml:space="preserve">Pohybem a tanečními kroky </w:t>
            </w:r>
            <w:proofErr w:type="gramStart"/>
            <w:r>
              <w:rPr>
                <w:bCs/>
                <w:color w:val="000000"/>
                <w:sz w:val="20"/>
              </w:rPr>
              <w:t>vyjádří</w:t>
            </w:r>
            <w:proofErr w:type="gramEnd"/>
            <w:r>
              <w:rPr>
                <w:bCs/>
                <w:color w:val="000000"/>
                <w:sz w:val="20"/>
              </w:rPr>
              <w:t xml:space="preserve"> výraz a náladu hudby.</w:t>
            </w:r>
          </w:p>
          <w:p w14:paraId="3AD9D1FC" w14:textId="77777777" w:rsidR="00C5273C" w:rsidRDefault="00C5273C" w:rsidP="003A1AE6">
            <w:pPr>
              <w:pStyle w:val="Odstavec"/>
              <w:spacing w:before="0" w:after="0"/>
              <w:ind w:firstLine="0"/>
              <w:jc w:val="left"/>
              <w:rPr>
                <w:bCs/>
                <w:color w:val="000000"/>
                <w:sz w:val="20"/>
              </w:rPr>
            </w:pPr>
          </w:p>
          <w:p w14:paraId="387A6D10" w14:textId="77777777" w:rsidR="00C5273C" w:rsidRDefault="00C5273C" w:rsidP="003A1AE6">
            <w:pPr>
              <w:pStyle w:val="Odstavec"/>
              <w:spacing w:before="0" w:after="0"/>
              <w:ind w:firstLine="0"/>
              <w:jc w:val="left"/>
              <w:rPr>
                <w:bCs/>
                <w:color w:val="000000"/>
                <w:sz w:val="20"/>
              </w:rPr>
            </w:pPr>
          </w:p>
          <w:p w14:paraId="350A172F" w14:textId="77777777" w:rsidR="00C5273C" w:rsidRDefault="00C5273C" w:rsidP="003A1AE6">
            <w:pPr>
              <w:pStyle w:val="Odstavec"/>
              <w:spacing w:before="0" w:after="0"/>
              <w:ind w:firstLine="0"/>
              <w:jc w:val="left"/>
              <w:rPr>
                <w:bCs/>
                <w:color w:val="000000"/>
                <w:sz w:val="20"/>
              </w:rPr>
            </w:pPr>
          </w:p>
        </w:tc>
        <w:tc>
          <w:tcPr>
            <w:tcW w:w="3512" w:type="dxa"/>
          </w:tcPr>
          <w:p w14:paraId="36E376BA" w14:textId="77777777" w:rsidR="00C5273C" w:rsidRDefault="00C5273C" w:rsidP="003A1AE6">
            <w:pPr>
              <w:pStyle w:val="Odstavec"/>
              <w:spacing w:before="0" w:after="0"/>
              <w:ind w:firstLine="0"/>
              <w:jc w:val="left"/>
              <w:rPr>
                <w:bCs/>
                <w:color w:val="000000"/>
                <w:sz w:val="20"/>
              </w:rPr>
            </w:pPr>
            <w:r>
              <w:rPr>
                <w:bCs/>
                <w:color w:val="000000"/>
                <w:sz w:val="20"/>
              </w:rPr>
              <w:t>Tanec – polka, valčík, mazurka, charleston.</w:t>
            </w:r>
          </w:p>
          <w:p w14:paraId="1972423D" w14:textId="77777777" w:rsidR="00C5273C" w:rsidRDefault="00C5273C" w:rsidP="003A1AE6">
            <w:pPr>
              <w:pStyle w:val="Odstavec"/>
              <w:spacing w:before="0" w:after="0"/>
              <w:ind w:firstLine="0"/>
              <w:jc w:val="left"/>
              <w:rPr>
                <w:bCs/>
                <w:color w:val="000000"/>
                <w:sz w:val="20"/>
              </w:rPr>
            </w:pPr>
            <w:r>
              <w:rPr>
                <w:bCs/>
                <w:color w:val="000000"/>
                <w:sz w:val="20"/>
              </w:rPr>
              <w:t>Taktování.</w:t>
            </w:r>
          </w:p>
        </w:tc>
        <w:tc>
          <w:tcPr>
            <w:tcW w:w="3563" w:type="dxa"/>
          </w:tcPr>
          <w:p w14:paraId="79B622AA" w14:textId="77777777" w:rsidR="00DF38EB" w:rsidRDefault="00DF38EB" w:rsidP="003A1AE6">
            <w:pPr>
              <w:pStyle w:val="Odstavec"/>
              <w:spacing w:before="0" w:after="0"/>
              <w:ind w:firstLine="0"/>
              <w:jc w:val="left"/>
              <w:rPr>
                <w:bCs/>
                <w:color w:val="000000"/>
                <w:sz w:val="20"/>
              </w:rPr>
            </w:pPr>
            <w:r>
              <w:rPr>
                <w:bCs/>
                <w:color w:val="000000"/>
                <w:sz w:val="20"/>
              </w:rPr>
              <w:t>OSV – kreativita, psychohygiena, komunikace</w:t>
            </w:r>
            <w:r w:rsidR="00602517">
              <w:rPr>
                <w:bCs/>
                <w:color w:val="000000"/>
                <w:sz w:val="20"/>
              </w:rPr>
              <w:t>, kooperace a kompetice.</w:t>
            </w:r>
          </w:p>
          <w:p w14:paraId="6A29F194" w14:textId="77777777" w:rsidR="00C5273C" w:rsidRDefault="00C5273C" w:rsidP="003A1AE6">
            <w:pPr>
              <w:pStyle w:val="Odstavec"/>
              <w:spacing w:before="0" w:after="0"/>
              <w:ind w:firstLine="0"/>
              <w:jc w:val="left"/>
              <w:rPr>
                <w:bCs/>
                <w:color w:val="000000"/>
                <w:sz w:val="20"/>
              </w:rPr>
            </w:pPr>
            <w:r>
              <w:rPr>
                <w:bCs/>
                <w:color w:val="000000"/>
                <w:sz w:val="20"/>
              </w:rPr>
              <w:t>Tělesná výchova</w:t>
            </w:r>
            <w:r w:rsidR="00DF38EB">
              <w:rPr>
                <w:bCs/>
                <w:color w:val="000000"/>
                <w:sz w:val="20"/>
              </w:rPr>
              <w:t xml:space="preserve"> – taneční a pohybové hry, taneční improvizace.</w:t>
            </w:r>
          </w:p>
        </w:tc>
      </w:tr>
    </w:tbl>
    <w:p w14:paraId="37791A29" w14:textId="77777777" w:rsidR="001C0FE6" w:rsidRDefault="001C0FE6" w:rsidP="001C0FE6">
      <w:pPr>
        <w:tabs>
          <w:tab w:val="left" w:pos="9360"/>
        </w:tabs>
      </w:pPr>
    </w:p>
    <w:p w14:paraId="5ABF5C2C" w14:textId="77777777" w:rsidR="001C0FE6" w:rsidRDefault="001C0FE6" w:rsidP="001C0FE6">
      <w:pPr>
        <w:tabs>
          <w:tab w:val="left" w:pos="9360"/>
        </w:tabs>
      </w:pPr>
    </w:p>
    <w:p w14:paraId="6BA8308F" w14:textId="77777777" w:rsidR="00C5273C" w:rsidRDefault="00C5273C" w:rsidP="004A0AFE">
      <w:pPr>
        <w:pStyle w:val="Nadpis1"/>
        <w:rPr>
          <w:b/>
          <w:u w:val="single"/>
        </w:rPr>
      </w:pPr>
    </w:p>
    <w:p w14:paraId="537EDF5F" w14:textId="77777777" w:rsidR="00C5273C" w:rsidRDefault="00C5273C" w:rsidP="004A0AFE">
      <w:pPr>
        <w:pStyle w:val="Nadpis1"/>
        <w:rPr>
          <w:b/>
          <w:u w:val="single"/>
        </w:rPr>
      </w:pPr>
    </w:p>
    <w:p w14:paraId="7EA7CA01" w14:textId="77777777" w:rsidR="00C5273C" w:rsidRDefault="00C5273C" w:rsidP="004A0AFE">
      <w:pPr>
        <w:pStyle w:val="Nadpis1"/>
        <w:rPr>
          <w:b/>
          <w:u w:val="single"/>
        </w:rPr>
      </w:pPr>
    </w:p>
    <w:p w14:paraId="4D7F25CF" w14:textId="77777777" w:rsidR="00C5273C" w:rsidRDefault="00C5273C" w:rsidP="004A0AFE">
      <w:pPr>
        <w:pStyle w:val="Nadpis1"/>
        <w:rPr>
          <w:b/>
          <w:u w:val="single"/>
        </w:rPr>
      </w:pPr>
    </w:p>
    <w:p w14:paraId="58C4B43C" w14:textId="77777777" w:rsidR="00910F6F" w:rsidRDefault="00910F6F" w:rsidP="00C5273C">
      <w:pPr>
        <w:rPr>
          <w:b/>
          <w:szCs w:val="20"/>
          <w:u w:val="single"/>
        </w:rPr>
      </w:pPr>
    </w:p>
    <w:p w14:paraId="2567496A" w14:textId="77777777" w:rsidR="00910F6F" w:rsidRDefault="00910F6F" w:rsidP="00C5273C">
      <w:pPr>
        <w:rPr>
          <w:b/>
          <w:szCs w:val="20"/>
          <w:u w:val="single"/>
        </w:rPr>
      </w:pPr>
    </w:p>
    <w:p w14:paraId="42E53C03" w14:textId="77777777" w:rsidR="00910F6F" w:rsidRDefault="00910F6F" w:rsidP="00C5273C">
      <w:pPr>
        <w:rPr>
          <w:b/>
          <w:szCs w:val="20"/>
          <w:u w:val="single"/>
        </w:rPr>
      </w:pPr>
    </w:p>
    <w:p w14:paraId="0CCBD4AA" w14:textId="77777777" w:rsidR="00C5273C" w:rsidRDefault="00C5273C" w:rsidP="00C5273C">
      <w:pPr>
        <w:rPr>
          <w:b/>
          <w:u w:val="single"/>
        </w:rPr>
      </w:pPr>
      <w:r>
        <w:rPr>
          <w:b/>
          <w:u w:val="single"/>
        </w:rPr>
        <w:t>Název vyučovacího předmětu</w:t>
      </w:r>
    </w:p>
    <w:p w14:paraId="6BCEF66A" w14:textId="77777777" w:rsidR="00C5273C" w:rsidRPr="00C5273C" w:rsidRDefault="00C5273C" w:rsidP="00C5273C">
      <w:pPr>
        <w:rPr>
          <w:b/>
          <w:u w:val="single"/>
        </w:rPr>
      </w:pPr>
    </w:p>
    <w:p w14:paraId="029D786F" w14:textId="77777777" w:rsidR="004A0AFE" w:rsidRDefault="00C5273C" w:rsidP="004A0AFE">
      <w:pPr>
        <w:rPr>
          <w:b/>
          <w:bCs/>
          <w:color w:val="000000"/>
        </w:rPr>
      </w:pPr>
      <w:r w:rsidRPr="00C5273C">
        <w:rPr>
          <w:b/>
          <w:color w:val="000000"/>
          <w:highlight w:val="yellow"/>
        </w:rPr>
        <w:t>5.9.</w:t>
      </w:r>
      <w:r w:rsidR="004A0AFE" w:rsidRPr="00C5273C">
        <w:rPr>
          <w:b/>
          <w:color w:val="000000"/>
          <w:highlight w:val="yellow"/>
        </w:rPr>
        <w:tab/>
      </w:r>
      <w:r w:rsidR="004A0AFE" w:rsidRPr="00C5273C">
        <w:rPr>
          <w:b/>
          <w:color w:val="000000"/>
          <w:highlight w:val="yellow"/>
        </w:rPr>
        <w:tab/>
      </w:r>
      <w:proofErr w:type="gramStart"/>
      <w:r w:rsidR="004A0AFE" w:rsidRPr="00C5273C">
        <w:rPr>
          <w:b/>
          <w:bCs/>
          <w:color w:val="000000"/>
          <w:highlight w:val="yellow"/>
        </w:rPr>
        <w:t>VÝTVARNÁ  VÝCHOVA</w:t>
      </w:r>
      <w:proofErr w:type="gramEnd"/>
    </w:p>
    <w:p w14:paraId="5D2DE355" w14:textId="77777777" w:rsidR="004A0AFE" w:rsidRDefault="004A0AFE" w:rsidP="004A0AFE">
      <w:pPr>
        <w:rPr>
          <w:color w:val="000000"/>
        </w:rPr>
      </w:pPr>
      <w:r>
        <w:rPr>
          <w:color w:val="000000"/>
        </w:rPr>
        <w:t xml:space="preserve">Vzdělávací oblast: </w:t>
      </w:r>
      <w:r>
        <w:rPr>
          <w:color w:val="000000"/>
        </w:rPr>
        <w:tab/>
      </w:r>
      <w:r>
        <w:rPr>
          <w:color w:val="000000"/>
        </w:rPr>
        <w:tab/>
      </w:r>
      <w:r>
        <w:rPr>
          <w:color w:val="000000"/>
        </w:rPr>
        <w:tab/>
        <w:t>umění a kultura</w:t>
      </w:r>
      <w:r>
        <w:rPr>
          <w:color w:val="000000"/>
        </w:rPr>
        <w:tab/>
      </w:r>
    </w:p>
    <w:p w14:paraId="65336523" w14:textId="77777777" w:rsidR="004A0AFE" w:rsidRDefault="004A0AFE" w:rsidP="004A0AFE">
      <w:pPr>
        <w:rPr>
          <w:color w:val="000000"/>
        </w:rPr>
      </w:pPr>
      <w:r>
        <w:rPr>
          <w:color w:val="000000"/>
        </w:rPr>
        <w:t>Vzdělávací obor:</w:t>
      </w:r>
      <w:r>
        <w:rPr>
          <w:color w:val="000000"/>
        </w:rPr>
        <w:tab/>
      </w:r>
      <w:r>
        <w:rPr>
          <w:color w:val="000000"/>
        </w:rPr>
        <w:tab/>
      </w:r>
      <w:r>
        <w:rPr>
          <w:color w:val="000000"/>
        </w:rPr>
        <w:tab/>
        <w:t>výtvarná výchova</w:t>
      </w:r>
    </w:p>
    <w:p w14:paraId="3A092CE6" w14:textId="77777777" w:rsidR="004A0AFE" w:rsidRDefault="004A0AFE" w:rsidP="004A0AFE">
      <w:pPr>
        <w:rPr>
          <w:color w:val="000000"/>
        </w:rPr>
      </w:pPr>
      <w:r>
        <w:rPr>
          <w:color w:val="000000"/>
        </w:rPr>
        <w:t xml:space="preserve">Ročník: </w:t>
      </w:r>
      <w:r>
        <w:rPr>
          <w:color w:val="000000"/>
        </w:rPr>
        <w:tab/>
      </w:r>
      <w:r>
        <w:rPr>
          <w:color w:val="000000"/>
        </w:rPr>
        <w:tab/>
      </w:r>
      <w:r>
        <w:rPr>
          <w:color w:val="000000"/>
        </w:rPr>
        <w:tab/>
      </w:r>
      <w:r>
        <w:rPr>
          <w:color w:val="000000"/>
        </w:rPr>
        <w:tab/>
        <w:t>1.,2.,3.,4.,5.,</w:t>
      </w:r>
    </w:p>
    <w:p w14:paraId="415299E2" w14:textId="77777777" w:rsidR="004A0AFE" w:rsidRDefault="004A0AFE" w:rsidP="004A0AFE">
      <w:pPr>
        <w:rPr>
          <w:color w:val="000000"/>
        </w:rPr>
      </w:pPr>
      <w:r>
        <w:rPr>
          <w:color w:val="000000"/>
        </w:rPr>
        <w:t xml:space="preserve">Stupeň/období: </w:t>
      </w:r>
      <w:r>
        <w:rPr>
          <w:color w:val="000000"/>
        </w:rPr>
        <w:tab/>
      </w:r>
      <w:r>
        <w:rPr>
          <w:color w:val="000000"/>
        </w:rPr>
        <w:tab/>
      </w:r>
      <w:r>
        <w:rPr>
          <w:color w:val="000000"/>
        </w:rPr>
        <w:tab/>
        <w:t>1. stupeň (1.a 2.období)</w:t>
      </w:r>
    </w:p>
    <w:p w14:paraId="1A4BBDE3" w14:textId="77777777" w:rsidR="004A0AFE" w:rsidRDefault="004A0AFE" w:rsidP="004A0AFE">
      <w:pPr>
        <w:rPr>
          <w:color w:val="000000"/>
        </w:rPr>
      </w:pPr>
      <w:r>
        <w:rPr>
          <w:color w:val="000000"/>
        </w:rPr>
        <w:t>Povinný předmět:</w:t>
      </w:r>
      <w:r>
        <w:rPr>
          <w:color w:val="000000"/>
        </w:rPr>
        <w:tab/>
        <w:t xml:space="preserve"> </w:t>
      </w:r>
      <w:r>
        <w:rPr>
          <w:color w:val="000000"/>
        </w:rPr>
        <w:tab/>
      </w:r>
    </w:p>
    <w:p w14:paraId="6A2A3536" w14:textId="77777777" w:rsidR="004A0AFE" w:rsidRDefault="004A0AFE" w:rsidP="004A0AFE">
      <w:pPr>
        <w:rPr>
          <w:color w:val="000000"/>
        </w:rPr>
      </w:pPr>
    </w:p>
    <w:p w14:paraId="69358F21" w14:textId="77777777" w:rsidR="004A0AFE" w:rsidRDefault="004A0AFE" w:rsidP="004A0AFE">
      <w:pPr>
        <w:rPr>
          <w:b/>
          <w:color w:val="000000"/>
          <w:u w:val="single"/>
        </w:rPr>
      </w:pPr>
      <w:r>
        <w:rPr>
          <w:b/>
          <w:color w:val="000000"/>
          <w:u w:val="single"/>
        </w:rPr>
        <w:t>Charakteristika vyučovacího předmětu</w:t>
      </w:r>
    </w:p>
    <w:p w14:paraId="0DA35DE3" w14:textId="77777777" w:rsidR="004A0AFE" w:rsidRDefault="004A0AFE" w:rsidP="004A0AFE">
      <w:pPr>
        <w:rPr>
          <w:b/>
          <w:color w:val="000000"/>
          <w:u w:val="single"/>
        </w:rPr>
      </w:pPr>
    </w:p>
    <w:p w14:paraId="34C174D5" w14:textId="77777777" w:rsidR="004A0AFE" w:rsidRDefault="004A0AFE" w:rsidP="004A0AFE">
      <w:pPr>
        <w:rPr>
          <w:b/>
          <w:color w:val="000000"/>
        </w:rPr>
      </w:pPr>
      <w:r>
        <w:rPr>
          <w:b/>
          <w:color w:val="000000"/>
        </w:rPr>
        <w:t>Obsahové, časové a organizační vymezení vyučovacího předmětu</w:t>
      </w:r>
    </w:p>
    <w:p w14:paraId="4C6C6AB4" w14:textId="77777777" w:rsidR="004A0AFE" w:rsidRDefault="004A0AFE" w:rsidP="004A0AFE">
      <w:pP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3"/>
        <w:gridCol w:w="2193"/>
        <w:gridCol w:w="2194"/>
        <w:gridCol w:w="2194"/>
        <w:gridCol w:w="2194"/>
        <w:gridCol w:w="2194"/>
      </w:tblGrid>
      <w:tr w:rsidR="004A0AFE" w14:paraId="6C21D7FA" w14:textId="77777777" w:rsidTr="009B00AD">
        <w:tc>
          <w:tcPr>
            <w:tcW w:w="2193" w:type="dxa"/>
          </w:tcPr>
          <w:p w14:paraId="181D72D0" w14:textId="77777777" w:rsidR="004A0AFE" w:rsidRDefault="004A0AFE" w:rsidP="009B00AD">
            <w:pPr>
              <w:jc w:val="center"/>
              <w:rPr>
                <w:bCs/>
                <w:color w:val="000000"/>
              </w:rPr>
            </w:pPr>
            <w:r>
              <w:rPr>
                <w:bCs/>
                <w:color w:val="000000"/>
              </w:rPr>
              <w:t>Ročník</w:t>
            </w:r>
          </w:p>
        </w:tc>
        <w:tc>
          <w:tcPr>
            <w:tcW w:w="2193" w:type="dxa"/>
          </w:tcPr>
          <w:p w14:paraId="531514A3" w14:textId="77777777" w:rsidR="004A0AFE" w:rsidRDefault="004A0AFE" w:rsidP="009B00AD">
            <w:pPr>
              <w:jc w:val="center"/>
              <w:rPr>
                <w:bCs/>
                <w:color w:val="000000"/>
              </w:rPr>
            </w:pPr>
            <w:r>
              <w:rPr>
                <w:bCs/>
                <w:color w:val="000000"/>
              </w:rPr>
              <w:t>1.</w:t>
            </w:r>
          </w:p>
        </w:tc>
        <w:tc>
          <w:tcPr>
            <w:tcW w:w="2194" w:type="dxa"/>
          </w:tcPr>
          <w:p w14:paraId="7CA6D6EB" w14:textId="77777777" w:rsidR="004A0AFE" w:rsidRDefault="004A0AFE" w:rsidP="009B00AD">
            <w:pPr>
              <w:jc w:val="center"/>
              <w:rPr>
                <w:bCs/>
                <w:color w:val="000000"/>
              </w:rPr>
            </w:pPr>
            <w:r>
              <w:rPr>
                <w:bCs/>
                <w:color w:val="000000"/>
              </w:rPr>
              <w:t>2.</w:t>
            </w:r>
          </w:p>
        </w:tc>
        <w:tc>
          <w:tcPr>
            <w:tcW w:w="2194" w:type="dxa"/>
          </w:tcPr>
          <w:p w14:paraId="3CEA8946" w14:textId="77777777" w:rsidR="004A0AFE" w:rsidRDefault="004A0AFE" w:rsidP="009B00AD">
            <w:pPr>
              <w:jc w:val="center"/>
              <w:rPr>
                <w:bCs/>
                <w:color w:val="000000"/>
              </w:rPr>
            </w:pPr>
            <w:r>
              <w:rPr>
                <w:bCs/>
                <w:color w:val="000000"/>
              </w:rPr>
              <w:t>3.</w:t>
            </w:r>
          </w:p>
        </w:tc>
        <w:tc>
          <w:tcPr>
            <w:tcW w:w="2194" w:type="dxa"/>
          </w:tcPr>
          <w:p w14:paraId="68C3671B" w14:textId="77777777" w:rsidR="004A0AFE" w:rsidRDefault="004A0AFE" w:rsidP="009B00AD">
            <w:pPr>
              <w:jc w:val="center"/>
              <w:rPr>
                <w:bCs/>
                <w:color w:val="000000"/>
              </w:rPr>
            </w:pPr>
            <w:r>
              <w:rPr>
                <w:bCs/>
                <w:color w:val="000000"/>
              </w:rPr>
              <w:t>4.</w:t>
            </w:r>
          </w:p>
        </w:tc>
        <w:tc>
          <w:tcPr>
            <w:tcW w:w="2194" w:type="dxa"/>
          </w:tcPr>
          <w:p w14:paraId="4ED844E2" w14:textId="77777777" w:rsidR="004A0AFE" w:rsidRDefault="004A0AFE" w:rsidP="009B00AD">
            <w:pPr>
              <w:jc w:val="center"/>
              <w:rPr>
                <w:bCs/>
                <w:color w:val="000000"/>
              </w:rPr>
            </w:pPr>
            <w:r>
              <w:rPr>
                <w:bCs/>
                <w:color w:val="000000"/>
              </w:rPr>
              <w:t>5.</w:t>
            </w:r>
          </w:p>
        </w:tc>
      </w:tr>
      <w:tr w:rsidR="004A0AFE" w14:paraId="333D3E1C" w14:textId="77777777" w:rsidTr="009B00AD">
        <w:tc>
          <w:tcPr>
            <w:tcW w:w="2193" w:type="dxa"/>
          </w:tcPr>
          <w:p w14:paraId="6559E2B5" w14:textId="77777777" w:rsidR="004A0AFE" w:rsidRDefault="004A0AFE" w:rsidP="009B00AD">
            <w:pPr>
              <w:jc w:val="center"/>
              <w:rPr>
                <w:bCs/>
                <w:color w:val="000000"/>
              </w:rPr>
            </w:pPr>
            <w:r>
              <w:rPr>
                <w:bCs/>
                <w:color w:val="000000"/>
              </w:rPr>
              <w:t>Časová dotace</w:t>
            </w:r>
          </w:p>
        </w:tc>
        <w:tc>
          <w:tcPr>
            <w:tcW w:w="2193" w:type="dxa"/>
          </w:tcPr>
          <w:p w14:paraId="2137D1BE" w14:textId="77777777" w:rsidR="004A0AFE" w:rsidRDefault="004A0AFE" w:rsidP="009B00AD">
            <w:pPr>
              <w:jc w:val="center"/>
              <w:rPr>
                <w:bCs/>
                <w:color w:val="000000"/>
              </w:rPr>
            </w:pPr>
            <w:r>
              <w:rPr>
                <w:bCs/>
                <w:color w:val="000000"/>
              </w:rPr>
              <w:t>1 h</w:t>
            </w:r>
          </w:p>
        </w:tc>
        <w:tc>
          <w:tcPr>
            <w:tcW w:w="2194" w:type="dxa"/>
          </w:tcPr>
          <w:p w14:paraId="13ECEE2B" w14:textId="77777777" w:rsidR="004A0AFE" w:rsidRDefault="004A0AFE" w:rsidP="009B00AD">
            <w:pPr>
              <w:jc w:val="center"/>
              <w:rPr>
                <w:bCs/>
                <w:color w:val="000000"/>
              </w:rPr>
            </w:pPr>
            <w:r>
              <w:rPr>
                <w:bCs/>
                <w:color w:val="000000"/>
              </w:rPr>
              <w:t>2 h</w:t>
            </w:r>
          </w:p>
        </w:tc>
        <w:tc>
          <w:tcPr>
            <w:tcW w:w="2194" w:type="dxa"/>
          </w:tcPr>
          <w:p w14:paraId="78AB6A51" w14:textId="77777777" w:rsidR="004A0AFE" w:rsidRDefault="004A0AFE" w:rsidP="009B00AD">
            <w:pPr>
              <w:jc w:val="center"/>
              <w:rPr>
                <w:bCs/>
                <w:color w:val="000000"/>
              </w:rPr>
            </w:pPr>
            <w:r>
              <w:rPr>
                <w:bCs/>
                <w:color w:val="000000"/>
              </w:rPr>
              <w:t>2 h</w:t>
            </w:r>
          </w:p>
        </w:tc>
        <w:tc>
          <w:tcPr>
            <w:tcW w:w="2194" w:type="dxa"/>
          </w:tcPr>
          <w:p w14:paraId="7FB45FCF" w14:textId="77777777" w:rsidR="004A0AFE" w:rsidRDefault="004A0AFE" w:rsidP="009B00AD">
            <w:pPr>
              <w:jc w:val="center"/>
              <w:rPr>
                <w:bCs/>
                <w:color w:val="000000"/>
              </w:rPr>
            </w:pPr>
            <w:r>
              <w:rPr>
                <w:bCs/>
                <w:color w:val="000000"/>
              </w:rPr>
              <w:t>1 h</w:t>
            </w:r>
          </w:p>
        </w:tc>
        <w:tc>
          <w:tcPr>
            <w:tcW w:w="2194" w:type="dxa"/>
          </w:tcPr>
          <w:p w14:paraId="62312CE7" w14:textId="77777777" w:rsidR="004A0AFE" w:rsidRDefault="004A0AFE" w:rsidP="009B00AD">
            <w:pPr>
              <w:jc w:val="center"/>
              <w:rPr>
                <w:bCs/>
                <w:color w:val="000000"/>
              </w:rPr>
            </w:pPr>
            <w:r>
              <w:rPr>
                <w:bCs/>
                <w:color w:val="000000"/>
              </w:rPr>
              <w:t>1 h</w:t>
            </w:r>
          </w:p>
        </w:tc>
      </w:tr>
    </w:tbl>
    <w:p w14:paraId="268013C4" w14:textId="77777777" w:rsidR="004A0AFE" w:rsidRDefault="004A0AFE" w:rsidP="004A0AFE">
      <w:pPr>
        <w:rPr>
          <w:b/>
          <w:color w:val="000000"/>
        </w:rPr>
      </w:pPr>
    </w:p>
    <w:p w14:paraId="501779F8" w14:textId="77777777" w:rsidR="004A0AFE" w:rsidRDefault="004A0AFE" w:rsidP="004A0AFE">
      <w:pPr>
        <w:ind w:firstLine="708"/>
        <w:rPr>
          <w:bCs/>
          <w:color w:val="000000"/>
        </w:rPr>
      </w:pPr>
      <w:r>
        <w:rPr>
          <w:bCs/>
          <w:color w:val="000000"/>
        </w:rPr>
        <w:t>Výtvarná výchova je postavena na tvůrčích činnostech – tvorbě, vnímání a interpretaci.</w:t>
      </w:r>
    </w:p>
    <w:p w14:paraId="79B02CB0" w14:textId="77777777" w:rsidR="004A0AFE" w:rsidRDefault="004A0AFE" w:rsidP="004A0AFE">
      <w:pPr>
        <w:rPr>
          <w:bCs/>
          <w:color w:val="000000"/>
        </w:rPr>
      </w:pPr>
      <w:r>
        <w:rPr>
          <w:bCs/>
          <w:color w:val="000000"/>
        </w:rPr>
        <w:t>Obsah je rozdělen do 3 t</w:t>
      </w:r>
      <w:r w:rsidR="00C5273C">
        <w:rPr>
          <w:bCs/>
          <w:color w:val="000000"/>
        </w:rPr>
        <w:t>e</w:t>
      </w:r>
      <w:r>
        <w:rPr>
          <w:bCs/>
          <w:color w:val="000000"/>
        </w:rPr>
        <w:t>matických částí:</w:t>
      </w:r>
    </w:p>
    <w:p w14:paraId="345BC7CE" w14:textId="77777777" w:rsidR="004A0AFE" w:rsidRPr="00EE481E" w:rsidRDefault="004A0AFE" w:rsidP="004A0AFE">
      <w:pPr>
        <w:rPr>
          <w:bCs/>
          <w:color w:val="000000"/>
        </w:rPr>
      </w:pPr>
      <w:r w:rsidRPr="00EE481E">
        <w:rPr>
          <w:bCs/>
          <w:color w:val="000000"/>
          <w:u w:val="single"/>
        </w:rPr>
        <w:t>Rozvíjení smyslové citlivosti</w:t>
      </w:r>
      <w:r w:rsidRPr="00EE481E">
        <w:rPr>
          <w:bCs/>
          <w:color w:val="000000"/>
        </w:rPr>
        <w:t xml:space="preserve"> – obsahem</w:t>
      </w:r>
      <w:r>
        <w:rPr>
          <w:bCs/>
          <w:color w:val="000000"/>
        </w:rPr>
        <w:t xml:space="preserve"> jsou činnosti, které umožňují žákovi rozvíjet schopnost rozeznávat podíl jednotlivých smyslů na vnímání reality a uvědomovat si vliv této zkušenosti na výběr a uplatnění vhodných prostředků pro její vyjádření.</w:t>
      </w:r>
      <w:r w:rsidRPr="00EE481E">
        <w:rPr>
          <w:bCs/>
          <w:color w:val="000000"/>
        </w:rPr>
        <w:t xml:space="preserve">                                                                                              </w:t>
      </w:r>
    </w:p>
    <w:p w14:paraId="0BE70631" w14:textId="77777777" w:rsidR="004A0AFE" w:rsidRPr="00EE481E" w:rsidRDefault="004A0AFE" w:rsidP="004A0AFE">
      <w:pPr>
        <w:rPr>
          <w:bCs/>
          <w:color w:val="000000"/>
        </w:rPr>
      </w:pPr>
      <w:r w:rsidRPr="00EE481E">
        <w:rPr>
          <w:bCs/>
          <w:color w:val="000000"/>
          <w:u w:val="single"/>
        </w:rPr>
        <w:lastRenderedPageBreak/>
        <w:t>Uplatňování subjektivity</w:t>
      </w:r>
      <w:r>
        <w:rPr>
          <w:bCs/>
          <w:color w:val="000000"/>
        </w:rPr>
        <w:t xml:space="preserve"> </w:t>
      </w:r>
      <w:proofErr w:type="gramStart"/>
      <w:r>
        <w:rPr>
          <w:bCs/>
          <w:color w:val="000000"/>
        </w:rPr>
        <w:t xml:space="preserve">- </w:t>
      </w:r>
      <w:r w:rsidRPr="00EE481E">
        <w:rPr>
          <w:bCs/>
          <w:color w:val="000000"/>
        </w:rPr>
        <w:t xml:space="preserve"> </w:t>
      </w:r>
      <w:r>
        <w:rPr>
          <w:bCs/>
          <w:color w:val="000000"/>
        </w:rPr>
        <w:t>obsahem</w:t>
      </w:r>
      <w:proofErr w:type="gramEnd"/>
      <w:r>
        <w:rPr>
          <w:bCs/>
          <w:color w:val="000000"/>
        </w:rPr>
        <w:t xml:space="preserve"> jsou činnosti, které vedou žáka k uvědomování si a uplatňování vlastních zkušeností při tvorbě, vnímání a interpretaci vizuálně obrazných vyjádření.</w:t>
      </w:r>
      <w:r w:rsidRPr="00EE481E">
        <w:rPr>
          <w:bCs/>
          <w:color w:val="000000"/>
        </w:rPr>
        <w:t xml:space="preserve">                                                                                                                                  </w:t>
      </w:r>
    </w:p>
    <w:p w14:paraId="16B7035F" w14:textId="77777777" w:rsidR="004A0AFE" w:rsidRPr="00EE481E" w:rsidRDefault="004A0AFE" w:rsidP="004A0AFE">
      <w:pPr>
        <w:rPr>
          <w:color w:val="000000"/>
        </w:rPr>
      </w:pPr>
      <w:r w:rsidRPr="00B130A4">
        <w:rPr>
          <w:bCs/>
          <w:color w:val="000000"/>
          <w:u w:val="single"/>
        </w:rPr>
        <w:t>Ověřování komunikačních účinků</w:t>
      </w:r>
      <w:r>
        <w:rPr>
          <w:bCs/>
          <w:color w:val="000000"/>
        </w:rPr>
        <w:t xml:space="preserve"> – obsahem jsou činnosti, které umožňují žákovi utváření obsahu vizuálně obrazných vyjádření v procesu komunikace a hledání nových i neobvyklých možností pro uplatnění výsledků vlastní tvorby, děl výtvarného umění i děl dalších obrazných médií.</w:t>
      </w:r>
      <w:r w:rsidRPr="00EE481E">
        <w:rPr>
          <w:bCs/>
          <w:color w:val="000000"/>
        </w:rPr>
        <w:t xml:space="preserve">                                                                                                                     </w:t>
      </w:r>
    </w:p>
    <w:p w14:paraId="0E2730C2" w14:textId="77777777" w:rsidR="004A0AFE" w:rsidRDefault="004A0AFE" w:rsidP="004A0AFE">
      <w:pPr>
        <w:ind w:firstLine="708"/>
        <w:rPr>
          <w:color w:val="000000"/>
        </w:rPr>
      </w:pPr>
      <w:r>
        <w:rPr>
          <w:color w:val="000000"/>
        </w:rPr>
        <w:t xml:space="preserve">Výtvarnou výchovu je možné ve čtvrtém a pátém ročníku vyučovat </w:t>
      </w:r>
      <w:proofErr w:type="gramStart"/>
      <w:r>
        <w:rPr>
          <w:color w:val="000000"/>
        </w:rPr>
        <w:t>v</w:t>
      </w:r>
      <w:proofErr w:type="gramEnd"/>
      <w:r>
        <w:rPr>
          <w:color w:val="000000"/>
        </w:rPr>
        <w:t> dvouhodinovém bloku jednou za dva týdny.</w:t>
      </w:r>
    </w:p>
    <w:p w14:paraId="2085230A" w14:textId="77777777" w:rsidR="004A0AFE" w:rsidRDefault="004A0AFE" w:rsidP="004A0AFE">
      <w:pPr>
        <w:rPr>
          <w:color w:val="000000"/>
        </w:rPr>
      </w:pPr>
      <w:r>
        <w:rPr>
          <w:color w:val="000000"/>
        </w:rPr>
        <w:t xml:space="preserve">Učitel využívá kmenové učebny, počítačovou učebnu, zahradu a jiných přírodních prostředí v okolí školy. Využívá možnosti návštěvy muzea, galerií, zajímavostí architektury v okolí školy. Pomáhá žákům se zapojením do různých výtvarných, keramických a jiných soutěží. </w:t>
      </w:r>
    </w:p>
    <w:p w14:paraId="54F9AE05" w14:textId="77777777" w:rsidR="004A0AFE" w:rsidRDefault="004A0AFE" w:rsidP="004A0AFE">
      <w:pPr>
        <w:ind w:left="4248"/>
        <w:rPr>
          <w:color w:val="000000"/>
        </w:rPr>
      </w:pPr>
      <w:r>
        <w:rPr>
          <w:color w:val="000000"/>
        </w:rPr>
        <w:tab/>
      </w:r>
      <w:r>
        <w:rPr>
          <w:color w:val="000000"/>
        </w:rPr>
        <w:tab/>
        <w:t xml:space="preserve">   </w:t>
      </w:r>
    </w:p>
    <w:p w14:paraId="28855D13" w14:textId="77777777" w:rsidR="00067042" w:rsidRDefault="00067042" w:rsidP="004A0AFE">
      <w:pPr>
        <w:rPr>
          <w:b/>
          <w:color w:val="000000"/>
        </w:rPr>
      </w:pPr>
    </w:p>
    <w:p w14:paraId="1CD766E7" w14:textId="77777777" w:rsidR="004A0AFE" w:rsidRPr="007137D9" w:rsidRDefault="004A0AFE" w:rsidP="004A0AFE">
      <w:pPr>
        <w:rPr>
          <w:color w:val="000000"/>
        </w:rPr>
      </w:pPr>
      <w:r>
        <w:rPr>
          <w:b/>
          <w:color w:val="000000"/>
        </w:rPr>
        <w:t>Průřezová témata</w:t>
      </w:r>
    </w:p>
    <w:p w14:paraId="4EEEDEC4" w14:textId="77777777" w:rsidR="004A0AFE" w:rsidRPr="004A0AFE" w:rsidRDefault="004A0AFE" w:rsidP="004A0AFE">
      <w:pPr>
        <w:pStyle w:val="Nadpis2"/>
        <w:rPr>
          <w:rFonts w:ascii="Times New Roman" w:hAnsi="Times New Roman" w:cs="Times New Roman"/>
          <w:b w:val="0"/>
          <w:i w:val="0"/>
          <w:sz w:val="24"/>
          <w:u w:val="single"/>
        </w:rPr>
      </w:pPr>
      <w:r w:rsidRPr="004A0AFE">
        <w:rPr>
          <w:rFonts w:ascii="Times New Roman" w:hAnsi="Times New Roman" w:cs="Times New Roman"/>
          <w:b w:val="0"/>
          <w:i w:val="0"/>
          <w:sz w:val="24"/>
          <w:u w:val="single"/>
        </w:rPr>
        <w:t>Osobnostní a sociální výchova</w:t>
      </w:r>
    </w:p>
    <w:p w14:paraId="4F851426" w14:textId="77777777" w:rsidR="004A0AFE" w:rsidRDefault="004A0AFE" w:rsidP="004A0AFE">
      <w:pPr>
        <w:rPr>
          <w:color w:val="000000"/>
        </w:rPr>
      </w:pPr>
      <w:r>
        <w:rPr>
          <w:color w:val="000000"/>
        </w:rPr>
        <w:t>Rozvoj schopností poznávání – cvičení smyslového vnímání, pozornosti, soustředění.</w:t>
      </w:r>
    </w:p>
    <w:p w14:paraId="6A3C6DAC" w14:textId="77777777" w:rsidR="004A0AFE" w:rsidRDefault="004A0AFE" w:rsidP="004A0AFE">
      <w:pPr>
        <w:rPr>
          <w:color w:val="000000"/>
        </w:rPr>
      </w:pPr>
      <w:r>
        <w:rPr>
          <w:color w:val="000000"/>
        </w:rPr>
        <w:t>Psychohygiena – dovednosti pro pozitivní naladění mysli.</w:t>
      </w:r>
    </w:p>
    <w:p w14:paraId="64836EC1" w14:textId="77777777" w:rsidR="004A0AFE" w:rsidRDefault="004A0AFE" w:rsidP="004A0AFE">
      <w:pPr>
        <w:rPr>
          <w:color w:val="000000"/>
        </w:rPr>
      </w:pPr>
      <w:r>
        <w:rPr>
          <w:color w:val="000000"/>
        </w:rPr>
        <w:t>Komunikace – řeč prostředí vytvářeného člověkem.</w:t>
      </w:r>
    </w:p>
    <w:p w14:paraId="38D4F565" w14:textId="77777777" w:rsidR="004A0AFE" w:rsidRDefault="004A0AFE" w:rsidP="004A0AFE">
      <w:pPr>
        <w:rPr>
          <w:color w:val="000000"/>
        </w:rPr>
      </w:pPr>
      <w:r>
        <w:rPr>
          <w:color w:val="000000"/>
        </w:rPr>
        <w:t>Kooperace a kompetice – dovednost odstoupit od vlastního nápadu, dovednost navazovat na druhé, zvládání situací v soutěži, konkurenci.</w:t>
      </w:r>
    </w:p>
    <w:p w14:paraId="5034FD54" w14:textId="77777777" w:rsidR="004A0AFE" w:rsidRPr="004A0AFE" w:rsidRDefault="004A0AFE" w:rsidP="004A0AFE">
      <w:pPr>
        <w:pStyle w:val="Nadpis2"/>
        <w:rPr>
          <w:rFonts w:ascii="Times New Roman" w:hAnsi="Times New Roman" w:cs="Times New Roman"/>
          <w:b w:val="0"/>
          <w:bCs w:val="0"/>
          <w:i w:val="0"/>
          <w:sz w:val="24"/>
          <w:u w:val="single"/>
        </w:rPr>
      </w:pPr>
      <w:r w:rsidRPr="004A0AFE">
        <w:rPr>
          <w:rFonts w:ascii="Times New Roman" w:hAnsi="Times New Roman" w:cs="Times New Roman"/>
          <w:b w:val="0"/>
          <w:bCs w:val="0"/>
          <w:i w:val="0"/>
          <w:sz w:val="24"/>
          <w:u w:val="single"/>
        </w:rPr>
        <w:t>Výchova k myšlení v evropských a globálních souvislostech</w:t>
      </w:r>
    </w:p>
    <w:p w14:paraId="69D42FBF" w14:textId="77777777" w:rsidR="004A0AFE" w:rsidRDefault="004A0AFE" w:rsidP="004A0AFE">
      <w:pPr>
        <w:rPr>
          <w:color w:val="000000"/>
        </w:rPr>
      </w:pPr>
      <w:proofErr w:type="gramStart"/>
      <w:r>
        <w:rPr>
          <w:color w:val="000000"/>
        </w:rPr>
        <w:t>Evropa  a</w:t>
      </w:r>
      <w:proofErr w:type="gramEnd"/>
      <w:r>
        <w:rPr>
          <w:color w:val="000000"/>
        </w:rPr>
        <w:t xml:space="preserve"> svět nás zajímá - lidová slovesnost, zvyky a tradice národů Evropy.</w:t>
      </w:r>
    </w:p>
    <w:p w14:paraId="4EA9C703" w14:textId="77777777" w:rsidR="004A0AFE" w:rsidRDefault="004A0AFE" w:rsidP="004A0AFE">
      <w:pPr>
        <w:rPr>
          <w:color w:val="000000"/>
        </w:rPr>
      </w:pPr>
    </w:p>
    <w:p w14:paraId="04E61D2D" w14:textId="77777777" w:rsidR="004A0AFE" w:rsidRPr="00E40B0C" w:rsidRDefault="004A0AFE" w:rsidP="004A0AFE">
      <w:pPr>
        <w:rPr>
          <w:color w:val="000000"/>
          <w:u w:val="single"/>
        </w:rPr>
      </w:pPr>
      <w:r w:rsidRPr="00E40B0C">
        <w:rPr>
          <w:color w:val="000000"/>
          <w:u w:val="single"/>
        </w:rPr>
        <w:t>Mediální výchova</w:t>
      </w:r>
    </w:p>
    <w:p w14:paraId="3EF2EBCC" w14:textId="77777777" w:rsidR="004A0AFE" w:rsidRDefault="004A0AFE" w:rsidP="004A0AFE">
      <w:pPr>
        <w:rPr>
          <w:color w:val="000000"/>
        </w:rPr>
      </w:pPr>
      <w:r>
        <w:rPr>
          <w:color w:val="000000"/>
        </w:rPr>
        <w:t>Interpretace vztahu mediálních sdělení a reality – různé typy sdělení, sdělení výtvarné.</w:t>
      </w:r>
    </w:p>
    <w:p w14:paraId="69D2C0F2" w14:textId="77777777" w:rsidR="004A0AFE" w:rsidRDefault="004A0AFE" w:rsidP="004A0AFE">
      <w:pPr>
        <w:rPr>
          <w:color w:val="000000"/>
        </w:rPr>
      </w:pPr>
      <w:r>
        <w:rPr>
          <w:color w:val="000000"/>
        </w:rPr>
        <w:t>Tvorba mediálních sděleni – tvorba mediálního sdělení.</w:t>
      </w:r>
    </w:p>
    <w:p w14:paraId="2AF98983" w14:textId="77777777" w:rsidR="004A0AFE" w:rsidRDefault="004A0AFE" w:rsidP="004A0AFE">
      <w:pPr>
        <w:rPr>
          <w:color w:val="000000"/>
        </w:rPr>
      </w:pPr>
    </w:p>
    <w:p w14:paraId="3F574800" w14:textId="77777777" w:rsidR="007D5908" w:rsidRPr="007D5908" w:rsidRDefault="007D5908" w:rsidP="004A0AFE">
      <w:pPr>
        <w:rPr>
          <w:color w:val="000000"/>
          <w:u w:val="single"/>
        </w:rPr>
      </w:pPr>
      <w:r w:rsidRPr="007D5908">
        <w:rPr>
          <w:color w:val="000000"/>
          <w:u w:val="single"/>
        </w:rPr>
        <w:t>Etická výchova – ETV</w:t>
      </w:r>
    </w:p>
    <w:p w14:paraId="05E12C2D" w14:textId="77777777" w:rsidR="007D5908" w:rsidRDefault="007D5908" w:rsidP="007D5908">
      <w:r>
        <w:t xml:space="preserve">Etická výchova navazuje na učivo prostředky pro vyjádření emocí, pocitů, nálad, fantazie, představ a osobních zkušeností a ověřování komunikačních účinků. Etická výchova vede k navázání a udržování uspokojivých vztahů, k vytvoření si pravdivé představy o sobě samém, </w:t>
      </w:r>
      <w:r>
        <w:lastRenderedPageBreak/>
        <w:t>k tvořivému řešení každodenních problémů, k formulaci svých názorů a postojů na základě vlastního úsudku s využitím poznatků z </w:t>
      </w:r>
      <w:proofErr w:type="gramStart"/>
      <w:r>
        <w:t>diskuze</w:t>
      </w:r>
      <w:proofErr w:type="gramEnd"/>
      <w:r>
        <w:t xml:space="preserve"> s druhými, ke kritickému vnímání vlivu vzorů při vytváření vlastního světonázoru, k pochopení základních environmentálních a ekologických problémů a souvislostí moderního světa.</w:t>
      </w:r>
    </w:p>
    <w:p w14:paraId="78315BFF" w14:textId="77777777" w:rsidR="0099510A" w:rsidRDefault="0099510A" w:rsidP="004A0AFE">
      <w:pPr>
        <w:rPr>
          <w:color w:val="000000"/>
        </w:rPr>
      </w:pPr>
    </w:p>
    <w:p w14:paraId="00470D73" w14:textId="77777777" w:rsidR="004A0AFE" w:rsidRDefault="004A0AFE" w:rsidP="004A0AFE">
      <w:pPr>
        <w:rPr>
          <w:b/>
          <w:color w:val="000000"/>
          <w:u w:val="single"/>
        </w:rPr>
      </w:pPr>
      <w:r>
        <w:rPr>
          <w:b/>
          <w:color w:val="000000"/>
          <w:u w:val="single"/>
        </w:rPr>
        <w:t>Výchovné a vzdělávací strategie</w:t>
      </w:r>
      <w:r>
        <w:rPr>
          <w:color w:val="000000"/>
        </w:rPr>
        <w:tab/>
      </w:r>
    </w:p>
    <w:p w14:paraId="689B3EAC" w14:textId="77777777" w:rsidR="004A0AFE" w:rsidRDefault="004A0AFE" w:rsidP="004A0AFE">
      <w:pPr>
        <w:jc w:val="both"/>
        <w:rPr>
          <w:color w:val="000000"/>
        </w:rPr>
      </w:pPr>
      <w:r>
        <w:rPr>
          <w:color w:val="000000"/>
        </w:rPr>
        <w:t>Výchovné a vzdělávací postupy, které vedou v tomto předmětu k utváření klíčových kompetencí.</w:t>
      </w:r>
    </w:p>
    <w:p w14:paraId="01FB3824" w14:textId="77777777" w:rsidR="004A0AFE" w:rsidRDefault="004A0AFE" w:rsidP="004A0AFE">
      <w:pPr>
        <w:jc w:val="both"/>
        <w:rPr>
          <w:b/>
          <w:color w:val="000000"/>
        </w:rPr>
      </w:pPr>
    </w:p>
    <w:p w14:paraId="307D3628" w14:textId="77777777" w:rsidR="004A0AFE" w:rsidRDefault="004A0AFE" w:rsidP="004A0AFE">
      <w:pPr>
        <w:jc w:val="both"/>
        <w:rPr>
          <w:b/>
          <w:color w:val="000000"/>
        </w:rPr>
      </w:pPr>
      <w:r>
        <w:rPr>
          <w:b/>
          <w:color w:val="000000"/>
        </w:rPr>
        <w:t>Kompetence k učení</w:t>
      </w:r>
    </w:p>
    <w:p w14:paraId="470A67C3" w14:textId="77777777" w:rsidR="004A0AFE" w:rsidRDefault="004A0AFE" w:rsidP="00910F6F">
      <w:pPr>
        <w:pStyle w:val="Odstavec"/>
        <w:spacing w:before="0" w:after="0"/>
        <w:ind w:firstLine="0"/>
      </w:pPr>
      <w:r>
        <w:rPr>
          <w:color w:val="000000"/>
        </w:rPr>
        <w:t xml:space="preserve">Učitel klade důraz na pozitivní motivaci žáka, používá vhodné učební pomůcky (např. audiovizuální techniku), </w:t>
      </w:r>
      <w:r>
        <w:t>vychází z úrovně žáka a třídy, vybírá přiměřený úkol, vhodně žáka motivuje, umožňuje prezentaci výsledků a úspěchů žáků, vede žáky k sebehodnocení, podněcuje tvořivost žáků.</w:t>
      </w:r>
    </w:p>
    <w:p w14:paraId="432E1091" w14:textId="77777777" w:rsidR="00910F6F" w:rsidRPr="00910F6F" w:rsidRDefault="00910F6F" w:rsidP="00910F6F">
      <w:pPr>
        <w:pStyle w:val="Odstavec"/>
        <w:spacing w:before="0" w:after="0"/>
        <w:ind w:firstLine="0"/>
        <w:rPr>
          <w:color w:val="000000"/>
        </w:rPr>
      </w:pPr>
    </w:p>
    <w:p w14:paraId="0CFF70C5" w14:textId="77777777" w:rsidR="004A0AFE" w:rsidRDefault="004A0AFE" w:rsidP="004A0AFE">
      <w:pPr>
        <w:jc w:val="both"/>
        <w:rPr>
          <w:b/>
          <w:color w:val="000000"/>
        </w:rPr>
      </w:pPr>
      <w:r>
        <w:rPr>
          <w:b/>
          <w:color w:val="000000"/>
        </w:rPr>
        <w:t>Kompetence k řešení problémů</w:t>
      </w:r>
    </w:p>
    <w:p w14:paraId="2EC9F082" w14:textId="77777777" w:rsidR="004A0AFE" w:rsidRDefault="004A0AFE" w:rsidP="004A0AFE">
      <w:pPr>
        <w:jc w:val="both"/>
        <w:rPr>
          <w:color w:val="000000"/>
        </w:rPr>
      </w:pPr>
      <w:r>
        <w:rPr>
          <w:color w:val="000000"/>
        </w:rPr>
        <w:t xml:space="preserve">Učitel rozvíjí schopnost úsudku, zařazuje diskusní formu výuky, </w:t>
      </w:r>
      <w:proofErr w:type="gramStart"/>
      <w:r>
        <w:rPr>
          <w:color w:val="000000"/>
        </w:rPr>
        <w:t>učí</w:t>
      </w:r>
      <w:proofErr w:type="gramEnd"/>
      <w:r>
        <w:rPr>
          <w:color w:val="000000"/>
        </w:rPr>
        <w:t xml:space="preserve"> kritickému myšlení, poskytuje žákům samostatnost, učí žáky obhajovat svá rozhodnutí, argumentovat, učí žáky trpělivosti.      </w:t>
      </w:r>
    </w:p>
    <w:p w14:paraId="71B5DDBE" w14:textId="77777777" w:rsidR="00251FDB" w:rsidRDefault="004A0AFE" w:rsidP="00251FDB">
      <w:pPr>
        <w:pStyle w:val="Zkladntext2"/>
        <w:spacing w:line="240" w:lineRule="auto"/>
        <w:rPr>
          <w:b/>
        </w:rPr>
      </w:pPr>
      <w:r>
        <w:t xml:space="preserve">                                                                                                                                                                                                                                                 </w:t>
      </w:r>
      <w:r w:rsidRPr="004A0AFE">
        <w:rPr>
          <w:b/>
        </w:rPr>
        <w:t xml:space="preserve">Kompetence komunikativní </w:t>
      </w:r>
    </w:p>
    <w:p w14:paraId="794BE592" w14:textId="77777777" w:rsidR="0047537F" w:rsidRDefault="004A0AFE" w:rsidP="0047537F">
      <w:pPr>
        <w:pStyle w:val="Zkladntext2"/>
        <w:spacing w:line="240" w:lineRule="auto"/>
        <w:rPr>
          <w:bCs/>
          <w:color w:val="000000"/>
        </w:rPr>
      </w:pPr>
      <w:r>
        <w:rPr>
          <w:bCs/>
          <w:color w:val="000000"/>
        </w:rPr>
        <w:t xml:space="preserve">Učitel vede žáky ke vhodné komunikaci se spolužáky, </w:t>
      </w:r>
      <w:proofErr w:type="gramStart"/>
      <w:r>
        <w:rPr>
          <w:bCs/>
          <w:color w:val="000000"/>
        </w:rPr>
        <w:t>učí</w:t>
      </w:r>
      <w:proofErr w:type="gramEnd"/>
      <w:r>
        <w:rPr>
          <w:bCs/>
          <w:color w:val="000000"/>
        </w:rPr>
        <w:t xml:space="preserve"> žáky naslouchat druhým, obhajovat vlastní názor, komunikovat formou umění, zařazuje týmové vyučování.</w:t>
      </w:r>
    </w:p>
    <w:p w14:paraId="2D4E0722" w14:textId="77777777" w:rsidR="004A0AFE" w:rsidRPr="0047537F" w:rsidRDefault="004A0AFE" w:rsidP="0047537F">
      <w:pPr>
        <w:pStyle w:val="Zkladntext2"/>
        <w:spacing w:line="240" w:lineRule="auto"/>
        <w:rPr>
          <w:b/>
        </w:rPr>
      </w:pPr>
      <w:r w:rsidRPr="004A0AFE">
        <w:rPr>
          <w:b/>
        </w:rPr>
        <w:t>Kompetence sociální a personální</w:t>
      </w:r>
    </w:p>
    <w:p w14:paraId="0AD1C7E7" w14:textId="77777777" w:rsidR="004A0AFE" w:rsidRDefault="004A0AFE" w:rsidP="004A0AFE">
      <w:pPr>
        <w:jc w:val="both"/>
        <w:rPr>
          <w:bCs/>
          <w:color w:val="000000"/>
        </w:rPr>
      </w:pPr>
      <w:r>
        <w:rPr>
          <w:bCs/>
          <w:color w:val="000000"/>
        </w:rPr>
        <w:t xml:space="preserve">Učitel využívá moderních forem práce, skupinové práce, podporuje vzájemnou pomoc a spolupráci, vede k prezentaci práce žáka, pomáhá žákovi umět přijmout kritiku, </w:t>
      </w:r>
      <w:proofErr w:type="gramStart"/>
      <w:r>
        <w:rPr>
          <w:bCs/>
          <w:color w:val="000000"/>
        </w:rPr>
        <w:t>vytváří</w:t>
      </w:r>
      <w:proofErr w:type="gramEnd"/>
      <w:r>
        <w:rPr>
          <w:bCs/>
          <w:color w:val="000000"/>
        </w:rPr>
        <w:t xml:space="preserve"> příjemnou atmosféru, podporuje respektování a toleranci, vede žáky k odpovědnosti sama za sebe, pěstuje sebedůvěru, podporuje vzájemné hodnocení mezi žáky.</w:t>
      </w:r>
    </w:p>
    <w:p w14:paraId="6B83FE8E" w14:textId="77777777" w:rsidR="004A0AFE" w:rsidRDefault="004A0AFE" w:rsidP="004A0AFE">
      <w:pPr>
        <w:ind w:left="360"/>
        <w:jc w:val="both"/>
        <w:rPr>
          <w:color w:val="000000"/>
        </w:rPr>
      </w:pPr>
    </w:p>
    <w:p w14:paraId="12C37440" w14:textId="77777777" w:rsidR="004A0AFE" w:rsidRDefault="004A0AFE" w:rsidP="004A0AFE">
      <w:pPr>
        <w:jc w:val="both"/>
        <w:rPr>
          <w:b/>
          <w:color w:val="000000"/>
        </w:rPr>
      </w:pPr>
      <w:r>
        <w:rPr>
          <w:b/>
          <w:color w:val="000000"/>
        </w:rPr>
        <w:t>Kompetence občanské</w:t>
      </w:r>
    </w:p>
    <w:p w14:paraId="630068AD" w14:textId="77777777" w:rsidR="004A0AFE" w:rsidRDefault="004A0AFE" w:rsidP="004A0AFE">
      <w:pPr>
        <w:jc w:val="both"/>
        <w:rPr>
          <w:bCs/>
          <w:color w:val="000000"/>
        </w:rPr>
      </w:pPr>
      <w:r>
        <w:rPr>
          <w:bCs/>
          <w:color w:val="000000"/>
        </w:rPr>
        <w:lastRenderedPageBreak/>
        <w:t xml:space="preserve">Učitel pomáhá důsledně dodržovat společně daná pravidla, </w:t>
      </w:r>
      <w:proofErr w:type="gramStart"/>
      <w:r>
        <w:rPr>
          <w:bCs/>
          <w:color w:val="000000"/>
        </w:rPr>
        <w:t>učí</w:t>
      </w:r>
      <w:proofErr w:type="gramEnd"/>
      <w:r>
        <w:rPr>
          <w:bCs/>
          <w:color w:val="000000"/>
        </w:rPr>
        <w:t xml:space="preserve"> žáky respektovat druhé i sebe sama, vede k sebekontrole vlastní práce, podporuje aktivní účast na kulturním životě obce, angažuje žáky při údržbě a zkulturňování školního prostředí, podporuje zapojování žáků do zájmových útvarů.</w:t>
      </w:r>
    </w:p>
    <w:p w14:paraId="70041811" w14:textId="77777777" w:rsidR="004A0AFE" w:rsidRDefault="004A0AFE" w:rsidP="004A0AFE">
      <w:pPr>
        <w:jc w:val="both"/>
        <w:rPr>
          <w:bCs/>
          <w:color w:val="000000"/>
        </w:rPr>
      </w:pPr>
    </w:p>
    <w:p w14:paraId="23CB0746" w14:textId="77777777" w:rsidR="004A0AFE" w:rsidRDefault="004A0AFE" w:rsidP="004A0AFE">
      <w:pPr>
        <w:jc w:val="both"/>
        <w:rPr>
          <w:b/>
          <w:color w:val="000000"/>
        </w:rPr>
      </w:pPr>
      <w:r>
        <w:rPr>
          <w:b/>
          <w:color w:val="000000"/>
        </w:rPr>
        <w:t>Kompetence pracovní</w:t>
      </w:r>
    </w:p>
    <w:p w14:paraId="7BBA7EB6" w14:textId="77777777" w:rsidR="00910F6F" w:rsidRDefault="004A0AFE" w:rsidP="0099510A">
      <w:pPr>
        <w:jc w:val="both"/>
        <w:rPr>
          <w:bCs/>
          <w:color w:val="000000"/>
        </w:rPr>
      </w:pPr>
      <w:r>
        <w:rPr>
          <w:bCs/>
          <w:color w:val="000000"/>
        </w:rPr>
        <w:t xml:space="preserve">Učitel vede žáky k plnění povinností, </w:t>
      </w:r>
      <w:proofErr w:type="gramStart"/>
      <w:r>
        <w:rPr>
          <w:bCs/>
          <w:color w:val="000000"/>
        </w:rPr>
        <w:t>učí</w:t>
      </w:r>
      <w:proofErr w:type="gramEnd"/>
      <w:r>
        <w:rPr>
          <w:bCs/>
          <w:color w:val="000000"/>
        </w:rPr>
        <w:t xml:space="preserve"> chránit své zdraví a dbát o bezpečnost ostatních, vede žáky k správnému užití materiálů, nástrojů, učí žáky rozpoznávat své schopnosti, možnosti a rozvíjí je, vede žáky k využívání znalostí z jiných oborů, zadává úkoly podle zájmů, koníčků a orientace žáka, vede žáky k tomu, aby si vážili své práce i práce ostatních.</w:t>
      </w:r>
    </w:p>
    <w:p w14:paraId="6B02A76A" w14:textId="77777777" w:rsidR="00AA5B49" w:rsidRDefault="00AA5B49" w:rsidP="0099510A">
      <w:pPr>
        <w:jc w:val="both"/>
        <w:rPr>
          <w:bCs/>
          <w:color w:val="000000"/>
        </w:rPr>
      </w:pPr>
    </w:p>
    <w:p w14:paraId="6B83C7FD" w14:textId="77777777" w:rsidR="00AA5B49" w:rsidRPr="00937872" w:rsidRDefault="00AA5B49" w:rsidP="00AA5B49">
      <w:pPr>
        <w:rPr>
          <w:color w:val="000000" w:themeColor="text1"/>
        </w:rPr>
      </w:pPr>
      <w:r w:rsidRPr="00937872">
        <w:rPr>
          <w:color w:val="000000" w:themeColor="text1"/>
        </w:rPr>
        <w:t>Kompetence digitální</w:t>
      </w:r>
    </w:p>
    <w:p w14:paraId="6F9322DD" w14:textId="77777777" w:rsidR="00AA5B49" w:rsidRPr="00937872" w:rsidRDefault="00AA5B49" w:rsidP="00AA5B49">
      <w:pPr>
        <w:rPr>
          <w:color w:val="000000" w:themeColor="text1"/>
        </w:rPr>
      </w:pPr>
      <w:r w:rsidRPr="00937872">
        <w:rPr>
          <w:color w:val="000000" w:themeColor="text1"/>
        </w:rPr>
        <w:t>Učitel pomáhá žákům orientovat se v digitálním prostředí a vede je k bezpečnému, sebejistému, kritickému a tvořivému využívání digitálních technologií při práci, při učení, ve volném čase i při zapojování do společnosti a občanského života</w:t>
      </w:r>
    </w:p>
    <w:p w14:paraId="0F026333" w14:textId="77777777" w:rsidR="00AA5B49" w:rsidRPr="00937872" w:rsidRDefault="00AA5B49" w:rsidP="00AA5B49">
      <w:pPr>
        <w:rPr>
          <w:color w:val="000000" w:themeColor="text1"/>
        </w:rPr>
      </w:pPr>
    </w:p>
    <w:p w14:paraId="51AC49E9" w14:textId="77777777" w:rsidR="00AA5B49" w:rsidRDefault="00AA5B49" w:rsidP="00AA5B49">
      <w:pPr>
        <w:jc w:val="both"/>
        <w:rPr>
          <w:color w:val="FF0000"/>
        </w:rPr>
      </w:pPr>
    </w:p>
    <w:p w14:paraId="7594D5F1" w14:textId="77777777" w:rsidR="00AA5B49" w:rsidRPr="0099510A" w:rsidRDefault="00AA5B49" w:rsidP="0099510A">
      <w:pPr>
        <w:jc w:val="both"/>
        <w:rPr>
          <w:bCs/>
          <w:color w:val="000000"/>
        </w:rPr>
      </w:pPr>
    </w:p>
    <w:p w14:paraId="50719664" w14:textId="77777777" w:rsidR="004A0AFE" w:rsidRPr="00C5273C" w:rsidRDefault="004A0AFE" w:rsidP="004A0AFE">
      <w:pPr>
        <w:pStyle w:val="Odstavec"/>
        <w:spacing w:before="0" w:after="0"/>
        <w:ind w:firstLine="0"/>
        <w:jc w:val="left"/>
        <w:rPr>
          <w:b/>
          <w:color w:val="000000"/>
          <w:u w:val="single"/>
        </w:rPr>
      </w:pPr>
      <w:r w:rsidRPr="00C5273C">
        <w:rPr>
          <w:b/>
          <w:color w:val="000000"/>
          <w:u w:val="single"/>
        </w:rPr>
        <w:t>Vzdělávací obsah vyučovacího předmětu výtvarná výchova – 1. - 3.ročník</w:t>
      </w:r>
    </w:p>
    <w:p w14:paraId="1D6CBDAE" w14:textId="77777777" w:rsidR="004A0AFE" w:rsidRDefault="004A0AFE" w:rsidP="004A0AFE">
      <w:pPr>
        <w:pStyle w:val="Odstavec"/>
        <w:spacing w:before="0" w:after="0"/>
        <w:ind w:firstLine="0"/>
        <w:jc w:val="left"/>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69"/>
        <w:gridCol w:w="3487"/>
        <w:gridCol w:w="3468"/>
        <w:gridCol w:w="3524"/>
      </w:tblGrid>
      <w:tr w:rsidR="004A0AFE" w14:paraId="761381CB" w14:textId="77777777" w:rsidTr="009B00AD">
        <w:tc>
          <w:tcPr>
            <w:tcW w:w="3839" w:type="dxa"/>
          </w:tcPr>
          <w:p w14:paraId="430C392C" w14:textId="77777777" w:rsidR="004A0AFE" w:rsidRDefault="004A0AFE" w:rsidP="009B00AD">
            <w:pPr>
              <w:pStyle w:val="Odstavec"/>
              <w:spacing w:before="0" w:after="0"/>
              <w:ind w:firstLine="0"/>
              <w:jc w:val="left"/>
              <w:rPr>
                <w:b/>
                <w:color w:val="000000"/>
                <w:sz w:val="20"/>
              </w:rPr>
            </w:pPr>
            <w:r>
              <w:rPr>
                <w:b/>
                <w:color w:val="000000"/>
                <w:sz w:val="20"/>
              </w:rPr>
              <w:t xml:space="preserve">Očekávané výstupy – 1.období </w:t>
            </w:r>
          </w:p>
          <w:p w14:paraId="09B3F727" w14:textId="77777777" w:rsidR="00C5273C" w:rsidRPr="00C5273C" w:rsidRDefault="00C5273C" w:rsidP="009B00AD">
            <w:pPr>
              <w:pStyle w:val="Odstavec"/>
              <w:spacing w:before="0" w:after="0"/>
              <w:ind w:firstLine="0"/>
              <w:jc w:val="left"/>
              <w:rPr>
                <w:bCs/>
                <w:color w:val="000000"/>
                <w:sz w:val="20"/>
              </w:rPr>
            </w:pPr>
            <w:r w:rsidRPr="00C5273C">
              <w:rPr>
                <w:bCs/>
                <w:color w:val="000000"/>
                <w:sz w:val="20"/>
              </w:rPr>
              <w:t>Žák:</w:t>
            </w:r>
          </w:p>
        </w:tc>
        <w:tc>
          <w:tcPr>
            <w:tcW w:w="3839" w:type="dxa"/>
          </w:tcPr>
          <w:p w14:paraId="343E2E79" w14:textId="77777777" w:rsidR="004A0AFE" w:rsidRDefault="004A0AFE" w:rsidP="009B00AD">
            <w:pPr>
              <w:pStyle w:val="Odstavec"/>
              <w:spacing w:before="0" w:after="0"/>
              <w:ind w:firstLine="0"/>
              <w:jc w:val="left"/>
              <w:rPr>
                <w:b/>
                <w:color w:val="000000"/>
                <w:sz w:val="20"/>
              </w:rPr>
            </w:pPr>
            <w:r>
              <w:rPr>
                <w:b/>
                <w:color w:val="000000"/>
                <w:sz w:val="20"/>
              </w:rPr>
              <w:t>Školní výstupy – 1. - 3.ročník</w:t>
            </w:r>
          </w:p>
          <w:p w14:paraId="3DDBA929" w14:textId="77777777" w:rsidR="00C5273C" w:rsidRPr="00C5273C" w:rsidRDefault="00C5273C" w:rsidP="009B00AD">
            <w:pPr>
              <w:pStyle w:val="Odstavec"/>
              <w:spacing w:before="0" w:after="0"/>
              <w:ind w:firstLine="0"/>
              <w:jc w:val="left"/>
              <w:rPr>
                <w:bCs/>
                <w:color w:val="000000"/>
                <w:sz w:val="20"/>
              </w:rPr>
            </w:pPr>
            <w:r w:rsidRPr="00C5273C">
              <w:rPr>
                <w:bCs/>
                <w:color w:val="000000"/>
                <w:sz w:val="20"/>
              </w:rPr>
              <w:t>Žák dle svých možností:</w:t>
            </w:r>
          </w:p>
        </w:tc>
        <w:tc>
          <w:tcPr>
            <w:tcW w:w="3839" w:type="dxa"/>
          </w:tcPr>
          <w:p w14:paraId="2572BD9B" w14:textId="77777777" w:rsidR="004A0AFE" w:rsidRDefault="004A0AFE" w:rsidP="009B00AD">
            <w:pPr>
              <w:pStyle w:val="Odstavec"/>
              <w:spacing w:before="0" w:after="0"/>
              <w:ind w:firstLine="0"/>
              <w:jc w:val="left"/>
              <w:rPr>
                <w:b/>
                <w:color w:val="000000"/>
                <w:sz w:val="20"/>
              </w:rPr>
            </w:pPr>
            <w:r>
              <w:rPr>
                <w:b/>
                <w:color w:val="000000"/>
                <w:sz w:val="20"/>
              </w:rPr>
              <w:t>Učivo – 1.- 3.ročník</w:t>
            </w:r>
          </w:p>
        </w:tc>
        <w:tc>
          <w:tcPr>
            <w:tcW w:w="3839" w:type="dxa"/>
          </w:tcPr>
          <w:p w14:paraId="6BDFF069" w14:textId="77777777" w:rsidR="004A0AFE" w:rsidRDefault="004A0AFE" w:rsidP="009B00AD">
            <w:pPr>
              <w:pStyle w:val="Odstavec"/>
              <w:spacing w:before="0" w:after="0"/>
              <w:ind w:firstLine="0"/>
              <w:jc w:val="left"/>
              <w:rPr>
                <w:b/>
                <w:color w:val="000000"/>
                <w:sz w:val="20"/>
              </w:rPr>
            </w:pPr>
            <w:r>
              <w:rPr>
                <w:b/>
                <w:color w:val="000000"/>
                <w:sz w:val="20"/>
              </w:rPr>
              <w:t>Průřezová témata, přesahy, mezipředmětové vztahy</w:t>
            </w:r>
          </w:p>
        </w:tc>
      </w:tr>
      <w:tr w:rsidR="004A0AFE" w14:paraId="18119C3B" w14:textId="77777777" w:rsidTr="009B00AD">
        <w:tc>
          <w:tcPr>
            <w:tcW w:w="3839" w:type="dxa"/>
          </w:tcPr>
          <w:p w14:paraId="4B14127E" w14:textId="7A964B7E" w:rsidR="004A0AFE" w:rsidRDefault="004A0AFE" w:rsidP="009B00AD">
            <w:pPr>
              <w:pStyle w:val="Odstavec"/>
              <w:spacing w:before="0" w:after="0"/>
              <w:ind w:firstLine="0"/>
              <w:jc w:val="left"/>
              <w:rPr>
                <w:bCs/>
                <w:color w:val="000000"/>
                <w:sz w:val="20"/>
              </w:rPr>
            </w:pPr>
            <w:r>
              <w:rPr>
                <w:bCs/>
                <w:color w:val="000000"/>
                <w:sz w:val="20"/>
              </w:rPr>
              <w:t>Rozpozná (linie, tvary, objemy, barvy, objekty), porovnává je a řídí na základě zkušeností, vjemů, zážitků a představ.</w:t>
            </w:r>
          </w:p>
          <w:p w14:paraId="4CCCDA3F" w14:textId="77777777" w:rsidR="004A0AFE" w:rsidRDefault="004A0AFE" w:rsidP="009B00AD">
            <w:pPr>
              <w:pStyle w:val="Odstavec"/>
              <w:spacing w:before="0" w:after="0"/>
              <w:ind w:firstLine="0"/>
              <w:jc w:val="left"/>
              <w:rPr>
                <w:bCs/>
                <w:color w:val="000000"/>
                <w:sz w:val="20"/>
              </w:rPr>
            </w:pPr>
          </w:p>
          <w:p w14:paraId="0E2E33A3" w14:textId="77777777" w:rsidR="004A0AFE" w:rsidRDefault="004A0AFE" w:rsidP="009B00AD">
            <w:pPr>
              <w:pStyle w:val="Odstavec"/>
              <w:spacing w:before="0" w:after="0"/>
              <w:ind w:firstLine="0"/>
              <w:jc w:val="left"/>
              <w:rPr>
                <w:bCs/>
                <w:color w:val="000000"/>
                <w:sz w:val="20"/>
              </w:rPr>
            </w:pPr>
          </w:p>
          <w:p w14:paraId="46447155" w14:textId="77777777" w:rsidR="004A0AFE" w:rsidRDefault="004A0AFE" w:rsidP="009B00AD">
            <w:pPr>
              <w:pStyle w:val="Odstavec"/>
              <w:spacing w:before="0" w:after="0"/>
              <w:ind w:firstLine="0"/>
              <w:jc w:val="left"/>
              <w:rPr>
                <w:bCs/>
                <w:color w:val="000000"/>
                <w:sz w:val="20"/>
              </w:rPr>
            </w:pPr>
          </w:p>
        </w:tc>
        <w:tc>
          <w:tcPr>
            <w:tcW w:w="3839" w:type="dxa"/>
            <w:vMerge w:val="restart"/>
          </w:tcPr>
          <w:p w14:paraId="2D218BDD" w14:textId="77777777" w:rsidR="004A0AFE" w:rsidRDefault="004A0AFE" w:rsidP="009B00AD">
            <w:pPr>
              <w:pStyle w:val="Odstavec"/>
              <w:spacing w:before="0" w:after="0"/>
              <w:ind w:firstLine="0"/>
              <w:jc w:val="left"/>
              <w:rPr>
                <w:bCs/>
                <w:color w:val="000000"/>
                <w:sz w:val="20"/>
              </w:rPr>
            </w:pPr>
            <w:r>
              <w:rPr>
                <w:bCs/>
                <w:color w:val="000000"/>
                <w:sz w:val="20"/>
              </w:rPr>
              <w:t>Pozná a pojmenuje základní barvy.</w:t>
            </w:r>
          </w:p>
          <w:p w14:paraId="30A375BB" w14:textId="77777777" w:rsidR="004A0AFE" w:rsidRDefault="004A0AFE" w:rsidP="009B00AD">
            <w:pPr>
              <w:pStyle w:val="Odstavec"/>
              <w:spacing w:before="0" w:after="0"/>
              <w:ind w:firstLine="0"/>
              <w:jc w:val="left"/>
              <w:rPr>
                <w:bCs/>
                <w:color w:val="000000"/>
                <w:sz w:val="20"/>
              </w:rPr>
            </w:pPr>
            <w:r>
              <w:rPr>
                <w:bCs/>
                <w:color w:val="000000"/>
                <w:sz w:val="20"/>
              </w:rPr>
              <w:t>Pozná a pojmenuje různé druhy tvarů a linií.</w:t>
            </w:r>
          </w:p>
          <w:p w14:paraId="371D4803" w14:textId="77777777" w:rsidR="004A0AFE" w:rsidRDefault="004A0AFE" w:rsidP="009B00AD">
            <w:pPr>
              <w:pStyle w:val="Odstavec"/>
              <w:spacing w:before="0" w:after="0"/>
              <w:ind w:firstLine="0"/>
              <w:jc w:val="left"/>
              <w:rPr>
                <w:bCs/>
                <w:color w:val="000000"/>
                <w:sz w:val="20"/>
              </w:rPr>
            </w:pPr>
            <w:r>
              <w:rPr>
                <w:bCs/>
                <w:color w:val="000000"/>
                <w:sz w:val="20"/>
              </w:rPr>
              <w:t>Rozlišuje a třídí různé druhy přírodních a umělých materiálů.</w:t>
            </w:r>
          </w:p>
          <w:p w14:paraId="0FE1D28E" w14:textId="77777777" w:rsidR="004A0AFE" w:rsidRDefault="004A0AFE" w:rsidP="009B00AD">
            <w:pPr>
              <w:pStyle w:val="Odstavec"/>
              <w:spacing w:before="0" w:after="0"/>
              <w:ind w:firstLine="0"/>
              <w:jc w:val="left"/>
              <w:rPr>
                <w:bCs/>
                <w:color w:val="000000"/>
                <w:sz w:val="20"/>
              </w:rPr>
            </w:pPr>
            <w:r>
              <w:rPr>
                <w:bCs/>
                <w:color w:val="000000"/>
                <w:sz w:val="20"/>
              </w:rPr>
              <w:t>Používá různé výtvarné techniky a nástroje.</w:t>
            </w:r>
          </w:p>
          <w:p w14:paraId="15959AFA" w14:textId="77777777" w:rsidR="004A0AFE" w:rsidRDefault="004A0AFE" w:rsidP="009B00AD">
            <w:pPr>
              <w:pStyle w:val="Odstavec"/>
              <w:spacing w:before="0" w:after="0"/>
              <w:ind w:firstLine="0"/>
              <w:jc w:val="left"/>
              <w:rPr>
                <w:bCs/>
                <w:color w:val="000000"/>
                <w:sz w:val="20"/>
              </w:rPr>
            </w:pPr>
            <w:r>
              <w:rPr>
                <w:bCs/>
                <w:color w:val="000000"/>
                <w:sz w:val="20"/>
              </w:rPr>
              <w:t>Záměrně kombinuje různé techniky a materiály.</w:t>
            </w:r>
          </w:p>
          <w:p w14:paraId="1B2085A3" w14:textId="77777777" w:rsidR="004A0AFE" w:rsidRDefault="004A0AFE" w:rsidP="009B00AD">
            <w:pPr>
              <w:pStyle w:val="Odstavec"/>
              <w:spacing w:before="0" w:after="0"/>
              <w:ind w:firstLine="0"/>
              <w:jc w:val="left"/>
              <w:rPr>
                <w:bCs/>
                <w:color w:val="000000"/>
                <w:sz w:val="20"/>
              </w:rPr>
            </w:pPr>
          </w:p>
          <w:p w14:paraId="538052C7" w14:textId="77777777" w:rsidR="004A0AFE" w:rsidRDefault="004A0AFE" w:rsidP="009B00AD">
            <w:pPr>
              <w:pStyle w:val="Odstavec"/>
              <w:spacing w:before="0" w:after="0"/>
              <w:ind w:firstLine="0"/>
              <w:jc w:val="left"/>
              <w:rPr>
                <w:bCs/>
                <w:color w:val="000000"/>
                <w:sz w:val="20"/>
              </w:rPr>
            </w:pPr>
            <w:r>
              <w:rPr>
                <w:bCs/>
                <w:color w:val="000000"/>
                <w:sz w:val="20"/>
              </w:rPr>
              <w:t>Tvůrčím způsobem experimentuje s barvami. Dokáže je míchat a překrývat.</w:t>
            </w:r>
          </w:p>
          <w:p w14:paraId="45849305" w14:textId="77777777" w:rsidR="004A0AFE" w:rsidRDefault="004A0AFE" w:rsidP="009B00AD">
            <w:pPr>
              <w:pStyle w:val="Odstavec"/>
              <w:spacing w:before="0" w:after="0"/>
              <w:ind w:firstLine="0"/>
              <w:jc w:val="left"/>
              <w:rPr>
                <w:bCs/>
                <w:color w:val="000000"/>
                <w:sz w:val="20"/>
              </w:rPr>
            </w:pPr>
            <w:r>
              <w:rPr>
                <w:bCs/>
                <w:color w:val="000000"/>
                <w:sz w:val="20"/>
              </w:rPr>
              <w:lastRenderedPageBreak/>
              <w:t>Rozpozná tmavé a světlé barvy.</w:t>
            </w:r>
          </w:p>
          <w:p w14:paraId="10961131" w14:textId="77777777" w:rsidR="004A0AFE" w:rsidRDefault="004A0AFE" w:rsidP="009B00AD">
            <w:pPr>
              <w:pStyle w:val="Odstavec"/>
              <w:spacing w:before="0" w:after="0"/>
              <w:ind w:firstLine="0"/>
              <w:jc w:val="left"/>
              <w:rPr>
                <w:bCs/>
                <w:color w:val="000000"/>
                <w:sz w:val="20"/>
              </w:rPr>
            </w:pPr>
          </w:p>
          <w:p w14:paraId="45A85B75" w14:textId="77777777" w:rsidR="004A0AFE" w:rsidRDefault="004A0AFE" w:rsidP="009B00AD">
            <w:pPr>
              <w:pStyle w:val="Odstavec"/>
              <w:spacing w:before="0" w:after="0"/>
              <w:ind w:firstLine="0"/>
              <w:jc w:val="left"/>
              <w:rPr>
                <w:bCs/>
                <w:color w:val="000000"/>
                <w:sz w:val="20"/>
              </w:rPr>
            </w:pPr>
            <w:r>
              <w:rPr>
                <w:bCs/>
                <w:color w:val="000000"/>
                <w:sz w:val="20"/>
              </w:rPr>
              <w:t>Vyjadřuje se výtvarně na základě svého vnímání a zkušeností, prožitku a postoje.</w:t>
            </w:r>
          </w:p>
          <w:p w14:paraId="212DDF13" w14:textId="77777777" w:rsidR="004A0AFE" w:rsidRDefault="004A0AFE" w:rsidP="009B00AD">
            <w:pPr>
              <w:pStyle w:val="Odstavec"/>
              <w:spacing w:before="0" w:after="0"/>
              <w:ind w:firstLine="0"/>
              <w:jc w:val="left"/>
              <w:rPr>
                <w:bCs/>
                <w:color w:val="000000"/>
                <w:sz w:val="20"/>
              </w:rPr>
            </w:pPr>
          </w:p>
          <w:p w14:paraId="1E1766A3" w14:textId="77777777" w:rsidR="004A0AFE" w:rsidRDefault="004A0AFE" w:rsidP="009B00AD">
            <w:pPr>
              <w:pStyle w:val="Odstavec"/>
              <w:spacing w:before="0" w:after="0"/>
              <w:ind w:firstLine="0"/>
              <w:jc w:val="left"/>
              <w:rPr>
                <w:bCs/>
                <w:color w:val="000000"/>
                <w:sz w:val="20"/>
              </w:rPr>
            </w:pPr>
            <w:r>
              <w:rPr>
                <w:bCs/>
                <w:color w:val="000000"/>
                <w:sz w:val="20"/>
              </w:rPr>
              <w:t>Vypráví pomocí výtvarného projevu.</w:t>
            </w:r>
          </w:p>
          <w:p w14:paraId="1CE39D56" w14:textId="77777777" w:rsidR="004A0AFE" w:rsidRDefault="004A0AFE" w:rsidP="009B00AD">
            <w:pPr>
              <w:pStyle w:val="Odstavec"/>
              <w:spacing w:before="0" w:after="0"/>
              <w:ind w:firstLine="0"/>
              <w:jc w:val="left"/>
              <w:rPr>
                <w:bCs/>
                <w:color w:val="000000"/>
                <w:sz w:val="20"/>
              </w:rPr>
            </w:pPr>
            <w:r>
              <w:rPr>
                <w:bCs/>
                <w:color w:val="000000"/>
                <w:sz w:val="20"/>
              </w:rPr>
              <w:t xml:space="preserve">Rozlišuje mezi </w:t>
            </w:r>
            <w:proofErr w:type="gramStart"/>
            <w:r>
              <w:rPr>
                <w:bCs/>
                <w:color w:val="000000"/>
                <w:sz w:val="20"/>
              </w:rPr>
              <w:t>fantasií</w:t>
            </w:r>
            <w:proofErr w:type="gramEnd"/>
            <w:r>
              <w:rPr>
                <w:bCs/>
                <w:color w:val="000000"/>
                <w:sz w:val="20"/>
              </w:rPr>
              <w:t xml:space="preserve"> a skutečností.</w:t>
            </w:r>
          </w:p>
          <w:p w14:paraId="429E1493" w14:textId="77777777" w:rsidR="004A0AFE" w:rsidRDefault="004A0AFE" w:rsidP="009B00AD">
            <w:pPr>
              <w:pStyle w:val="Odstavec"/>
              <w:spacing w:before="0" w:after="0"/>
              <w:ind w:firstLine="0"/>
              <w:jc w:val="left"/>
              <w:rPr>
                <w:bCs/>
                <w:color w:val="000000"/>
                <w:sz w:val="20"/>
              </w:rPr>
            </w:pPr>
            <w:r>
              <w:rPr>
                <w:bCs/>
                <w:color w:val="000000"/>
                <w:sz w:val="20"/>
              </w:rPr>
              <w:t>Rozvíjí cit pro prostor.</w:t>
            </w:r>
          </w:p>
          <w:p w14:paraId="29C9F175" w14:textId="77777777" w:rsidR="004A0AFE" w:rsidRDefault="004A0AFE" w:rsidP="009B00AD">
            <w:pPr>
              <w:pStyle w:val="Odstavec"/>
              <w:spacing w:before="0" w:after="0"/>
              <w:ind w:firstLine="0"/>
              <w:jc w:val="left"/>
              <w:rPr>
                <w:bCs/>
                <w:color w:val="000000"/>
                <w:sz w:val="20"/>
              </w:rPr>
            </w:pPr>
            <w:r>
              <w:rPr>
                <w:bCs/>
                <w:color w:val="000000"/>
                <w:sz w:val="20"/>
              </w:rPr>
              <w:t xml:space="preserve">Kombinuje netradiční předměty. </w:t>
            </w:r>
          </w:p>
          <w:p w14:paraId="444256BE" w14:textId="77777777" w:rsidR="004A0AFE" w:rsidRDefault="004A0AFE" w:rsidP="009B00AD">
            <w:pPr>
              <w:pStyle w:val="Odstavec"/>
              <w:spacing w:before="0" w:after="0"/>
              <w:ind w:firstLine="0"/>
              <w:jc w:val="left"/>
              <w:rPr>
                <w:bCs/>
                <w:color w:val="000000"/>
                <w:sz w:val="20"/>
              </w:rPr>
            </w:pPr>
          </w:p>
          <w:p w14:paraId="2A2CE388" w14:textId="77777777" w:rsidR="004A0AFE" w:rsidRDefault="004A0AFE" w:rsidP="009B00AD">
            <w:pPr>
              <w:pStyle w:val="Odstavec"/>
              <w:spacing w:before="0" w:after="0"/>
              <w:ind w:firstLine="0"/>
              <w:jc w:val="left"/>
              <w:rPr>
                <w:bCs/>
                <w:color w:val="000000"/>
                <w:sz w:val="20"/>
              </w:rPr>
            </w:pPr>
            <w:r>
              <w:rPr>
                <w:bCs/>
                <w:color w:val="000000"/>
                <w:sz w:val="20"/>
              </w:rPr>
              <w:t xml:space="preserve">Dokáže uspořádat linie, plošné tvary i objemy. </w:t>
            </w:r>
          </w:p>
          <w:p w14:paraId="428EE9CF" w14:textId="77777777" w:rsidR="004A0AFE" w:rsidRDefault="004A0AFE" w:rsidP="009B00AD">
            <w:pPr>
              <w:pStyle w:val="Odstavec"/>
              <w:spacing w:before="0" w:after="0"/>
              <w:ind w:firstLine="0"/>
              <w:jc w:val="left"/>
              <w:rPr>
                <w:bCs/>
                <w:color w:val="000000"/>
                <w:sz w:val="20"/>
              </w:rPr>
            </w:pPr>
            <w:r>
              <w:rPr>
                <w:bCs/>
                <w:color w:val="000000"/>
                <w:sz w:val="20"/>
              </w:rPr>
              <w:t>Poznává rozdíly ve výtvarném vyjadřování.</w:t>
            </w:r>
          </w:p>
          <w:p w14:paraId="67880361" w14:textId="77777777" w:rsidR="004A0AFE" w:rsidRDefault="004A0AFE" w:rsidP="009B00AD">
            <w:pPr>
              <w:pStyle w:val="Odstavec"/>
              <w:spacing w:before="0" w:after="0"/>
              <w:ind w:firstLine="0"/>
              <w:jc w:val="left"/>
              <w:rPr>
                <w:bCs/>
                <w:color w:val="000000"/>
                <w:sz w:val="20"/>
              </w:rPr>
            </w:pPr>
            <w:r>
              <w:rPr>
                <w:bCs/>
                <w:color w:val="000000"/>
                <w:sz w:val="20"/>
              </w:rPr>
              <w:t>Toleruje je.</w:t>
            </w:r>
          </w:p>
          <w:p w14:paraId="66E2543E" w14:textId="77777777" w:rsidR="004A0AFE" w:rsidRDefault="004A0AFE" w:rsidP="009B00AD">
            <w:pPr>
              <w:pStyle w:val="Odstavec"/>
              <w:spacing w:before="0" w:after="0"/>
              <w:ind w:firstLine="0"/>
              <w:jc w:val="left"/>
              <w:rPr>
                <w:bCs/>
                <w:color w:val="000000"/>
                <w:sz w:val="20"/>
              </w:rPr>
            </w:pPr>
            <w:r>
              <w:rPr>
                <w:bCs/>
                <w:color w:val="000000"/>
                <w:sz w:val="20"/>
              </w:rPr>
              <w:t>Sebe samo hodnotí.</w:t>
            </w:r>
          </w:p>
          <w:p w14:paraId="3B235024" w14:textId="77777777" w:rsidR="004A0AFE" w:rsidRDefault="004A0AFE" w:rsidP="009B00AD">
            <w:pPr>
              <w:pStyle w:val="Odstavec"/>
              <w:spacing w:before="0" w:after="0"/>
              <w:ind w:firstLine="0"/>
              <w:jc w:val="left"/>
              <w:rPr>
                <w:bCs/>
                <w:color w:val="000000"/>
                <w:sz w:val="20"/>
              </w:rPr>
            </w:pPr>
            <w:r>
              <w:rPr>
                <w:bCs/>
                <w:color w:val="000000"/>
                <w:sz w:val="20"/>
              </w:rPr>
              <w:t>Dokáže být sebekritické.</w:t>
            </w:r>
          </w:p>
          <w:p w14:paraId="2CD0B662" w14:textId="77777777" w:rsidR="004A0AFE" w:rsidRPr="00AB4B9E" w:rsidRDefault="004A0AFE" w:rsidP="009B00AD">
            <w:pPr>
              <w:pStyle w:val="Odstavec"/>
              <w:spacing w:before="0" w:after="0"/>
              <w:ind w:firstLine="0"/>
              <w:jc w:val="left"/>
              <w:rPr>
                <w:bCs/>
                <w:color w:val="000000"/>
                <w:sz w:val="20"/>
              </w:rPr>
            </w:pPr>
            <w:r>
              <w:rPr>
                <w:bCs/>
                <w:color w:val="000000"/>
                <w:sz w:val="20"/>
              </w:rPr>
              <w:t>Chápe význam výtvarného umění pro jeho vývoj i společnost.</w:t>
            </w:r>
          </w:p>
        </w:tc>
        <w:tc>
          <w:tcPr>
            <w:tcW w:w="3839" w:type="dxa"/>
            <w:vMerge w:val="restart"/>
          </w:tcPr>
          <w:p w14:paraId="30EB235E" w14:textId="77777777" w:rsidR="004A0AFE" w:rsidRDefault="004A0AFE" w:rsidP="009B00AD">
            <w:pPr>
              <w:pStyle w:val="Odstavec"/>
              <w:spacing w:before="0" w:after="0"/>
              <w:ind w:firstLine="0"/>
              <w:jc w:val="left"/>
              <w:rPr>
                <w:bCs/>
                <w:color w:val="000000"/>
                <w:sz w:val="20"/>
              </w:rPr>
            </w:pPr>
          </w:p>
          <w:p w14:paraId="0FD103F5" w14:textId="77777777" w:rsidR="004A0AFE" w:rsidRDefault="004A0AFE" w:rsidP="009B00AD">
            <w:pPr>
              <w:pStyle w:val="Odstavec"/>
              <w:spacing w:before="0" w:after="0"/>
              <w:ind w:firstLine="0"/>
              <w:jc w:val="left"/>
              <w:rPr>
                <w:bCs/>
                <w:color w:val="000000"/>
                <w:sz w:val="20"/>
              </w:rPr>
            </w:pPr>
          </w:p>
          <w:p w14:paraId="205B89BE" w14:textId="77777777" w:rsidR="004A0AFE" w:rsidRDefault="004A0AFE" w:rsidP="009B00AD">
            <w:pPr>
              <w:pStyle w:val="Odstavec"/>
              <w:spacing w:before="0" w:after="0"/>
              <w:ind w:firstLine="0"/>
              <w:jc w:val="left"/>
              <w:rPr>
                <w:bCs/>
                <w:color w:val="000000"/>
                <w:sz w:val="20"/>
              </w:rPr>
            </w:pPr>
            <w:r>
              <w:rPr>
                <w:bCs/>
                <w:color w:val="000000"/>
                <w:sz w:val="20"/>
              </w:rPr>
              <w:t>Práce s různými materiály a barvami.</w:t>
            </w:r>
          </w:p>
          <w:p w14:paraId="7B183938" w14:textId="77777777" w:rsidR="004A0AFE" w:rsidRDefault="004A0AFE" w:rsidP="009B00AD">
            <w:pPr>
              <w:pStyle w:val="Odstavec"/>
              <w:spacing w:before="0" w:after="0"/>
              <w:ind w:firstLine="0"/>
              <w:jc w:val="left"/>
              <w:rPr>
                <w:bCs/>
                <w:color w:val="000000"/>
                <w:sz w:val="20"/>
              </w:rPr>
            </w:pPr>
          </w:p>
          <w:p w14:paraId="40D32166" w14:textId="77777777" w:rsidR="004A0AFE" w:rsidRDefault="004A0AFE" w:rsidP="009B00AD">
            <w:pPr>
              <w:pStyle w:val="Odstavec"/>
              <w:spacing w:before="0" w:after="0"/>
              <w:ind w:firstLine="0"/>
              <w:jc w:val="left"/>
              <w:rPr>
                <w:bCs/>
                <w:color w:val="000000"/>
                <w:sz w:val="20"/>
              </w:rPr>
            </w:pPr>
            <w:r>
              <w:rPr>
                <w:bCs/>
                <w:color w:val="000000"/>
                <w:sz w:val="20"/>
              </w:rPr>
              <w:t>Rozličné výtvarné techniky a nástroje.</w:t>
            </w:r>
          </w:p>
          <w:p w14:paraId="4956B7A0" w14:textId="77777777" w:rsidR="004A0AFE" w:rsidRDefault="004A0AFE" w:rsidP="009B00AD">
            <w:pPr>
              <w:pStyle w:val="Odstavec"/>
              <w:spacing w:before="0" w:after="0"/>
              <w:ind w:firstLine="0"/>
              <w:jc w:val="left"/>
              <w:rPr>
                <w:bCs/>
                <w:color w:val="000000"/>
                <w:sz w:val="20"/>
              </w:rPr>
            </w:pPr>
          </w:p>
          <w:p w14:paraId="20292D86" w14:textId="77777777" w:rsidR="004A0AFE" w:rsidRDefault="004A0AFE" w:rsidP="009B00AD">
            <w:pPr>
              <w:pStyle w:val="Odstavec"/>
              <w:spacing w:before="0" w:after="0"/>
              <w:ind w:firstLine="0"/>
              <w:jc w:val="left"/>
              <w:rPr>
                <w:bCs/>
                <w:color w:val="000000"/>
                <w:sz w:val="20"/>
              </w:rPr>
            </w:pPr>
            <w:proofErr w:type="gramStart"/>
            <w:r>
              <w:rPr>
                <w:bCs/>
                <w:color w:val="000000"/>
                <w:sz w:val="20"/>
              </w:rPr>
              <w:t>Fantasijní</w:t>
            </w:r>
            <w:proofErr w:type="gramEnd"/>
            <w:r>
              <w:rPr>
                <w:bCs/>
                <w:color w:val="000000"/>
                <w:sz w:val="20"/>
              </w:rPr>
              <w:t xml:space="preserve"> představy, hry s barvou, s různými materiály. </w:t>
            </w:r>
          </w:p>
          <w:p w14:paraId="4E1F69F0" w14:textId="77777777" w:rsidR="004A0AFE" w:rsidRDefault="004A0AFE" w:rsidP="009B00AD">
            <w:pPr>
              <w:pStyle w:val="Odstavec"/>
              <w:spacing w:before="0" w:after="0"/>
              <w:ind w:firstLine="0"/>
              <w:jc w:val="left"/>
              <w:rPr>
                <w:bCs/>
                <w:color w:val="000000"/>
                <w:sz w:val="20"/>
              </w:rPr>
            </w:pPr>
          </w:p>
          <w:p w14:paraId="7D30996A" w14:textId="77777777" w:rsidR="004A0AFE" w:rsidRDefault="004A0AFE" w:rsidP="009B00AD">
            <w:pPr>
              <w:pStyle w:val="Odstavec"/>
              <w:spacing w:before="0" w:after="0"/>
              <w:ind w:firstLine="0"/>
              <w:jc w:val="left"/>
              <w:rPr>
                <w:bCs/>
                <w:color w:val="000000"/>
                <w:sz w:val="20"/>
              </w:rPr>
            </w:pPr>
            <w:r>
              <w:rPr>
                <w:bCs/>
                <w:color w:val="000000"/>
                <w:sz w:val="20"/>
              </w:rPr>
              <w:t>Plošné a prostorové vyjádření, originalita.</w:t>
            </w:r>
          </w:p>
          <w:p w14:paraId="1A047487" w14:textId="77777777" w:rsidR="004A0AFE" w:rsidRDefault="004A0AFE" w:rsidP="009B00AD">
            <w:pPr>
              <w:pStyle w:val="Odstavec"/>
              <w:spacing w:before="0" w:after="0"/>
              <w:ind w:firstLine="0"/>
              <w:jc w:val="left"/>
              <w:rPr>
                <w:bCs/>
                <w:color w:val="000000"/>
                <w:sz w:val="20"/>
              </w:rPr>
            </w:pPr>
          </w:p>
          <w:p w14:paraId="2DF05109" w14:textId="77777777" w:rsidR="004A0AFE" w:rsidRDefault="004A0AFE" w:rsidP="009B00AD">
            <w:pPr>
              <w:pStyle w:val="Odstavec"/>
              <w:spacing w:before="0" w:after="0"/>
              <w:ind w:firstLine="0"/>
              <w:jc w:val="left"/>
              <w:rPr>
                <w:bCs/>
                <w:color w:val="000000"/>
                <w:sz w:val="20"/>
              </w:rPr>
            </w:pPr>
            <w:r>
              <w:rPr>
                <w:bCs/>
                <w:color w:val="000000"/>
                <w:sz w:val="20"/>
              </w:rPr>
              <w:lastRenderedPageBreak/>
              <w:t>Souvislost s vlastním prožitkem, postojem, zkušenosti a výtvarným projevem.</w:t>
            </w:r>
          </w:p>
          <w:p w14:paraId="451FA0D7" w14:textId="77777777" w:rsidR="004A0AFE" w:rsidRDefault="004A0AFE" w:rsidP="009B00AD">
            <w:pPr>
              <w:pStyle w:val="Odstavec"/>
              <w:spacing w:before="0" w:after="0"/>
              <w:ind w:firstLine="0"/>
              <w:jc w:val="left"/>
              <w:rPr>
                <w:bCs/>
                <w:color w:val="000000"/>
                <w:sz w:val="20"/>
              </w:rPr>
            </w:pPr>
          </w:p>
          <w:p w14:paraId="1258ABA0" w14:textId="77777777" w:rsidR="004A0AFE" w:rsidRDefault="004A0AFE" w:rsidP="009B00AD">
            <w:pPr>
              <w:pStyle w:val="Odstavec"/>
              <w:spacing w:before="0" w:after="0"/>
              <w:ind w:firstLine="0"/>
              <w:jc w:val="left"/>
              <w:rPr>
                <w:bCs/>
                <w:color w:val="000000"/>
                <w:sz w:val="20"/>
              </w:rPr>
            </w:pPr>
            <w:r>
              <w:rPr>
                <w:bCs/>
                <w:color w:val="000000"/>
                <w:sz w:val="20"/>
              </w:rPr>
              <w:t>Vyprávění pomocí výtvarného projevu.</w:t>
            </w:r>
          </w:p>
          <w:p w14:paraId="55AF8F33" w14:textId="77777777" w:rsidR="004A0AFE" w:rsidRDefault="004A0AFE" w:rsidP="009B00AD">
            <w:pPr>
              <w:pStyle w:val="Odstavec"/>
              <w:spacing w:before="0" w:after="0"/>
              <w:ind w:firstLine="0"/>
              <w:jc w:val="left"/>
              <w:rPr>
                <w:bCs/>
                <w:color w:val="000000"/>
                <w:sz w:val="20"/>
              </w:rPr>
            </w:pPr>
          </w:p>
          <w:p w14:paraId="54AFE6BE" w14:textId="77777777" w:rsidR="004A0AFE" w:rsidRDefault="004A0AFE" w:rsidP="009B00AD">
            <w:pPr>
              <w:pStyle w:val="Odstavec"/>
              <w:spacing w:before="0" w:after="0"/>
              <w:ind w:firstLine="0"/>
              <w:jc w:val="left"/>
              <w:rPr>
                <w:bCs/>
                <w:color w:val="000000"/>
                <w:sz w:val="20"/>
              </w:rPr>
            </w:pPr>
            <w:r>
              <w:rPr>
                <w:bCs/>
                <w:color w:val="000000"/>
                <w:sz w:val="20"/>
              </w:rPr>
              <w:t xml:space="preserve">Hra s prostorem. </w:t>
            </w:r>
          </w:p>
          <w:p w14:paraId="317CD01E" w14:textId="77777777" w:rsidR="004A0AFE" w:rsidRDefault="004A0AFE" w:rsidP="009B00AD">
            <w:pPr>
              <w:pStyle w:val="Odstavec"/>
              <w:spacing w:before="0" w:after="0"/>
              <w:ind w:firstLine="0"/>
              <w:jc w:val="left"/>
              <w:rPr>
                <w:bCs/>
                <w:color w:val="000000"/>
                <w:sz w:val="20"/>
              </w:rPr>
            </w:pPr>
          </w:p>
          <w:p w14:paraId="6CF951E1" w14:textId="77777777" w:rsidR="004A0AFE" w:rsidRDefault="004A0AFE" w:rsidP="009B00AD">
            <w:pPr>
              <w:pStyle w:val="Odstavec"/>
              <w:spacing w:before="0" w:after="0"/>
              <w:ind w:firstLine="0"/>
              <w:jc w:val="left"/>
              <w:rPr>
                <w:bCs/>
                <w:color w:val="000000"/>
                <w:sz w:val="20"/>
              </w:rPr>
            </w:pPr>
            <w:r>
              <w:rPr>
                <w:bCs/>
                <w:color w:val="000000"/>
                <w:sz w:val="20"/>
              </w:rPr>
              <w:t>Tolerance a porovnávání různého výtvarného vyjadřování.</w:t>
            </w:r>
          </w:p>
          <w:p w14:paraId="7A343150" w14:textId="77777777" w:rsidR="004A0AFE" w:rsidRDefault="004A0AFE" w:rsidP="009B00AD">
            <w:pPr>
              <w:pStyle w:val="Odstavec"/>
              <w:spacing w:before="0" w:after="0"/>
              <w:ind w:firstLine="0"/>
              <w:jc w:val="left"/>
              <w:rPr>
                <w:bCs/>
                <w:color w:val="000000"/>
                <w:sz w:val="20"/>
              </w:rPr>
            </w:pPr>
          </w:p>
          <w:p w14:paraId="7DA6E905" w14:textId="77777777" w:rsidR="004A0AFE" w:rsidRDefault="004A0AFE" w:rsidP="009B00AD">
            <w:pPr>
              <w:pStyle w:val="Odstavec"/>
              <w:spacing w:before="0" w:after="0"/>
              <w:ind w:firstLine="0"/>
              <w:jc w:val="left"/>
              <w:rPr>
                <w:bCs/>
                <w:color w:val="000000"/>
                <w:sz w:val="20"/>
              </w:rPr>
            </w:pPr>
            <w:r>
              <w:rPr>
                <w:bCs/>
                <w:color w:val="000000"/>
                <w:sz w:val="20"/>
              </w:rPr>
              <w:t>Instalace výstav.</w:t>
            </w:r>
          </w:p>
          <w:p w14:paraId="315718DF" w14:textId="77777777" w:rsidR="004A0AFE" w:rsidRDefault="004A0AFE" w:rsidP="009B00AD">
            <w:pPr>
              <w:pStyle w:val="Odstavec"/>
              <w:spacing w:before="0" w:after="0"/>
              <w:ind w:firstLine="0"/>
              <w:jc w:val="left"/>
              <w:rPr>
                <w:bCs/>
                <w:color w:val="000000"/>
                <w:sz w:val="20"/>
              </w:rPr>
            </w:pPr>
          </w:p>
          <w:p w14:paraId="29FF79ED" w14:textId="77777777" w:rsidR="004A0AFE" w:rsidRDefault="004A0AFE" w:rsidP="009B00AD">
            <w:pPr>
              <w:pStyle w:val="Odstavec"/>
              <w:spacing w:before="0" w:after="0"/>
              <w:ind w:firstLine="0"/>
              <w:jc w:val="left"/>
              <w:rPr>
                <w:bCs/>
                <w:color w:val="000000"/>
                <w:sz w:val="20"/>
              </w:rPr>
            </w:pPr>
            <w:r>
              <w:rPr>
                <w:bCs/>
                <w:color w:val="000000"/>
                <w:sz w:val="20"/>
              </w:rPr>
              <w:t>Prezentace prací.</w:t>
            </w:r>
          </w:p>
          <w:p w14:paraId="61FE7DB1" w14:textId="77777777" w:rsidR="004A0AFE" w:rsidRDefault="004A0AFE" w:rsidP="009B00AD">
            <w:pPr>
              <w:pStyle w:val="Odstavec"/>
              <w:spacing w:before="0" w:after="0"/>
              <w:ind w:firstLine="0"/>
              <w:jc w:val="left"/>
              <w:rPr>
                <w:bCs/>
                <w:color w:val="000000"/>
                <w:sz w:val="20"/>
              </w:rPr>
            </w:pPr>
          </w:p>
          <w:p w14:paraId="49B49D0B" w14:textId="77777777" w:rsidR="004A0AFE" w:rsidRDefault="004A0AFE" w:rsidP="009B00AD">
            <w:pPr>
              <w:pStyle w:val="Odstavec"/>
              <w:spacing w:before="0" w:after="0"/>
              <w:ind w:firstLine="0"/>
              <w:jc w:val="left"/>
              <w:rPr>
                <w:bCs/>
                <w:color w:val="000000"/>
                <w:sz w:val="20"/>
              </w:rPr>
            </w:pPr>
          </w:p>
        </w:tc>
        <w:tc>
          <w:tcPr>
            <w:tcW w:w="3839" w:type="dxa"/>
            <w:vMerge w:val="restart"/>
          </w:tcPr>
          <w:p w14:paraId="141AA36F" w14:textId="77777777" w:rsidR="004A0AFE" w:rsidRDefault="004A0AFE" w:rsidP="009B00AD">
            <w:pPr>
              <w:pStyle w:val="Odstavec"/>
              <w:spacing w:before="0" w:after="0"/>
              <w:ind w:firstLine="0"/>
              <w:jc w:val="left"/>
              <w:rPr>
                <w:bCs/>
                <w:color w:val="000000"/>
                <w:sz w:val="20"/>
              </w:rPr>
            </w:pPr>
            <w:r>
              <w:rPr>
                <w:bCs/>
                <w:color w:val="000000"/>
                <w:sz w:val="20"/>
              </w:rPr>
              <w:lastRenderedPageBreak/>
              <w:t xml:space="preserve">OSV </w:t>
            </w:r>
            <w:r w:rsidR="003C1432">
              <w:rPr>
                <w:bCs/>
                <w:color w:val="000000"/>
                <w:sz w:val="20"/>
              </w:rPr>
              <w:t>– rozvoj schopností poznávání, psychohygiena, kreativita, komunikace.</w:t>
            </w:r>
          </w:p>
          <w:p w14:paraId="406A3A41" w14:textId="77777777" w:rsidR="003C1432" w:rsidRDefault="003C1432" w:rsidP="009B00AD">
            <w:pPr>
              <w:pStyle w:val="Odstavec"/>
              <w:spacing w:before="0" w:after="0"/>
              <w:ind w:firstLine="0"/>
              <w:jc w:val="left"/>
              <w:rPr>
                <w:bCs/>
                <w:color w:val="000000"/>
                <w:sz w:val="20"/>
              </w:rPr>
            </w:pPr>
          </w:p>
          <w:p w14:paraId="0BB56475" w14:textId="77777777" w:rsidR="004A0AFE" w:rsidRDefault="004A0AFE" w:rsidP="009B00AD">
            <w:pPr>
              <w:pStyle w:val="Odstavec"/>
              <w:spacing w:before="0" w:after="0"/>
              <w:ind w:firstLine="0"/>
              <w:jc w:val="left"/>
              <w:rPr>
                <w:bCs/>
                <w:color w:val="000000"/>
                <w:sz w:val="20"/>
              </w:rPr>
            </w:pPr>
          </w:p>
          <w:p w14:paraId="22637402" w14:textId="77777777" w:rsidR="004A0AFE" w:rsidRDefault="004A0AFE" w:rsidP="009B00AD">
            <w:pPr>
              <w:pStyle w:val="Odstavec"/>
              <w:spacing w:before="0" w:after="0"/>
              <w:ind w:firstLine="0"/>
              <w:jc w:val="left"/>
              <w:rPr>
                <w:bCs/>
                <w:color w:val="000000"/>
                <w:sz w:val="20"/>
              </w:rPr>
            </w:pPr>
          </w:p>
          <w:p w14:paraId="052D005D" w14:textId="77777777" w:rsidR="004A0AFE" w:rsidRDefault="004A0AFE" w:rsidP="009B00AD">
            <w:pPr>
              <w:pStyle w:val="Odstavec"/>
              <w:spacing w:before="0" w:after="0"/>
              <w:ind w:firstLine="0"/>
              <w:jc w:val="left"/>
              <w:rPr>
                <w:bCs/>
                <w:color w:val="000000"/>
                <w:sz w:val="20"/>
              </w:rPr>
            </w:pPr>
            <w:proofErr w:type="gramStart"/>
            <w:r>
              <w:rPr>
                <w:bCs/>
                <w:color w:val="000000"/>
                <w:sz w:val="20"/>
              </w:rPr>
              <w:t>Matematika,  prvouka</w:t>
            </w:r>
            <w:proofErr w:type="gramEnd"/>
            <w:r>
              <w:rPr>
                <w:bCs/>
                <w:color w:val="000000"/>
                <w:sz w:val="20"/>
              </w:rPr>
              <w:t>,  český jazyk,  hudební výchova</w:t>
            </w:r>
            <w:r w:rsidR="007D5908">
              <w:rPr>
                <w:bCs/>
                <w:color w:val="000000"/>
                <w:sz w:val="20"/>
              </w:rPr>
              <w:t>.</w:t>
            </w:r>
          </w:p>
          <w:p w14:paraId="40B76C6D" w14:textId="77777777" w:rsidR="007D5908" w:rsidRDefault="007D5908" w:rsidP="009B00AD">
            <w:pPr>
              <w:pStyle w:val="Odstavec"/>
              <w:spacing w:before="0" w:after="0"/>
              <w:ind w:firstLine="0"/>
              <w:jc w:val="left"/>
              <w:rPr>
                <w:bCs/>
                <w:color w:val="000000"/>
                <w:sz w:val="20"/>
              </w:rPr>
            </w:pPr>
          </w:p>
          <w:p w14:paraId="1F192EE1" w14:textId="77777777" w:rsidR="007D5908" w:rsidRDefault="007D5908" w:rsidP="009B00AD">
            <w:pPr>
              <w:pStyle w:val="Odstavec"/>
              <w:spacing w:before="0" w:after="0"/>
              <w:ind w:firstLine="0"/>
              <w:jc w:val="left"/>
              <w:rPr>
                <w:bCs/>
                <w:color w:val="000000"/>
                <w:sz w:val="20"/>
              </w:rPr>
            </w:pPr>
          </w:p>
          <w:p w14:paraId="3415EB4E" w14:textId="77777777" w:rsidR="007D5908" w:rsidRDefault="007D5908" w:rsidP="009B00AD">
            <w:pPr>
              <w:pStyle w:val="Odstavec"/>
              <w:spacing w:before="0" w:after="0"/>
              <w:ind w:firstLine="0"/>
              <w:jc w:val="left"/>
              <w:rPr>
                <w:bCs/>
                <w:color w:val="000000"/>
                <w:sz w:val="20"/>
              </w:rPr>
            </w:pPr>
          </w:p>
          <w:p w14:paraId="2A08C8FF" w14:textId="77777777" w:rsidR="007D5908" w:rsidRDefault="007D5908" w:rsidP="009B00AD">
            <w:pPr>
              <w:pStyle w:val="Odstavec"/>
              <w:spacing w:before="0" w:after="0"/>
              <w:ind w:firstLine="0"/>
              <w:jc w:val="left"/>
              <w:rPr>
                <w:bCs/>
                <w:color w:val="000000"/>
                <w:sz w:val="20"/>
              </w:rPr>
            </w:pPr>
            <w:r>
              <w:rPr>
                <w:bCs/>
                <w:color w:val="000000"/>
                <w:sz w:val="20"/>
              </w:rPr>
              <w:t xml:space="preserve">ETV </w:t>
            </w:r>
            <w:r w:rsidR="00F83F0A">
              <w:rPr>
                <w:bCs/>
                <w:color w:val="000000"/>
                <w:sz w:val="20"/>
              </w:rPr>
              <w:t>– komunikační dovednosti, hodnocení sebe a druhých.</w:t>
            </w:r>
          </w:p>
        </w:tc>
      </w:tr>
      <w:tr w:rsidR="004A0AFE" w14:paraId="1453E020" w14:textId="77777777" w:rsidTr="009B00AD">
        <w:tc>
          <w:tcPr>
            <w:tcW w:w="3839" w:type="dxa"/>
          </w:tcPr>
          <w:p w14:paraId="2C2DA2C9" w14:textId="72DB077F" w:rsidR="004A0AFE" w:rsidRDefault="004A0AFE" w:rsidP="009B00AD">
            <w:pPr>
              <w:pStyle w:val="Odstavec"/>
              <w:spacing w:before="0" w:after="0"/>
              <w:ind w:firstLine="0"/>
              <w:jc w:val="left"/>
              <w:rPr>
                <w:bCs/>
                <w:color w:val="000000"/>
                <w:sz w:val="20"/>
              </w:rPr>
            </w:pPr>
            <w:r>
              <w:rPr>
                <w:bCs/>
                <w:color w:val="000000"/>
                <w:sz w:val="20"/>
              </w:rPr>
              <w:t xml:space="preserve">V tvorbě projevuje své vlastní zkušenosti, uplatňuje </w:t>
            </w:r>
            <w:proofErr w:type="gramStart"/>
            <w:r>
              <w:rPr>
                <w:bCs/>
                <w:color w:val="000000"/>
                <w:sz w:val="20"/>
              </w:rPr>
              <w:t>je  při</w:t>
            </w:r>
            <w:proofErr w:type="gramEnd"/>
            <w:r>
              <w:rPr>
                <w:bCs/>
                <w:color w:val="000000"/>
                <w:sz w:val="20"/>
              </w:rPr>
              <w:t xml:space="preserve"> tom  v plošném i prostorovém uspořádání linie, tvary, objemy, barvy, objekty a další prvky a jejich kombinace.</w:t>
            </w:r>
          </w:p>
          <w:p w14:paraId="0D2E9AF5" w14:textId="77777777" w:rsidR="004A0AFE" w:rsidRDefault="004A0AFE" w:rsidP="009B00AD">
            <w:pPr>
              <w:pStyle w:val="Odstavec"/>
              <w:spacing w:before="0" w:after="0"/>
              <w:ind w:firstLine="0"/>
              <w:jc w:val="left"/>
              <w:rPr>
                <w:bCs/>
                <w:color w:val="000000"/>
                <w:sz w:val="20"/>
              </w:rPr>
            </w:pPr>
          </w:p>
          <w:p w14:paraId="7B8E01A5" w14:textId="77777777" w:rsidR="004A0AFE" w:rsidRDefault="004A0AFE" w:rsidP="009B00AD">
            <w:pPr>
              <w:pStyle w:val="Odstavec"/>
              <w:spacing w:before="0" w:after="0"/>
              <w:ind w:firstLine="0"/>
              <w:jc w:val="left"/>
              <w:rPr>
                <w:bCs/>
                <w:color w:val="000000"/>
                <w:sz w:val="20"/>
              </w:rPr>
            </w:pPr>
          </w:p>
        </w:tc>
        <w:tc>
          <w:tcPr>
            <w:tcW w:w="3839" w:type="dxa"/>
            <w:vMerge/>
          </w:tcPr>
          <w:p w14:paraId="430747B4" w14:textId="77777777" w:rsidR="004A0AFE" w:rsidRDefault="004A0AFE" w:rsidP="009B00AD">
            <w:pPr>
              <w:pStyle w:val="Odstavec"/>
              <w:spacing w:before="0" w:after="0"/>
              <w:ind w:firstLine="0"/>
              <w:jc w:val="left"/>
              <w:rPr>
                <w:bCs/>
                <w:color w:val="000000"/>
                <w:sz w:val="20"/>
              </w:rPr>
            </w:pPr>
          </w:p>
        </w:tc>
        <w:tc>
          <w:tcPr>
            <w:tcW w:w="3839" w:type="dxa"/>
            <w:vMerge/>
          </w:tcPr>
          <w:p w14:paraId="181A0E7F" w14:textId="77777777" w:rsidR="004A0AFE" w:rsidRDefault="004A0AFE" w:rsidP="009B00AD">
            <w:pPr>
              <w:pStyle w:val="Odstavec"/>
              <w:spacing w:before="0" w:after="0"/>
              <w:ind w:firstLine="0"/>
              <w:jc w:val="left"/>
              <w:rPr>
                <w:bCs/>
                <w:color w:val="000000"/>
                <w:sz w:val="20"/>
              </w:rPr>
            </w:pPr>
          </w:p>
        </w:tc>
        <w:tc>
          <w:tcPr>
            <w:tcW w:w="3839" w:type="dxa"/>
            <w:vMerge/>
          </w:tcPr>
          <w:p w14:paraId="722CB5DF" w14:textId="77777777" w:rsidR="004A0AFE" w:rsidRDefault="004A0AFE" w:rsidP="009B00AD">
            <w:pPr>
              <w:pStyle w:val="Odstavec"/>
              <w:spacing w:before="0" w:after="0"/>
              <w:ind w:firstLine="0"/>
              <w:jc w:val="left"/>
              <w:rPr>
                <w:bCs/>
                <w:color w:val="000000"/>
                <w:sz w:val="20"/>
              </w:rPr>
            </w:pPr>
          </w:p>
        </w:tc>
      </w:tr>
      <w:tr w:rsidR="004A0AFE" w14:paraId="6CC537FA" w14:textId="77777777" w:rsidTr="009B00AD">
        <w:tc>
          <w:tcPr>
            <w:tcW w:w="3839" w:type="dxa"/>
          </w:tcPr>
          <w:p w14:paraId="066F8E54" w14:textId="2890F445" w:rsidR="004A0AFE" w:rsidRPr="00AA5B49" w:rsidRDefault="00781F5E" w:rsidP="009B00AD">
            <w:pPr>
              <w:pStyle w:val="Odstavec"/>
              <w:spacing w:before="0" w:after="0"/>
              <w:ind w:firstLine="0"/>
              <w:jc w:val="left"/>
              <w:rPr>
                <w:bCs/>
                <w:color w:val="00B050"/>
                <w:sz w:val="20"/>
              </w:rPr>
            </w:pPr>
            <w:r>
              <w:rPr>
                <w:bCs/>
                <w:color w:val="000000"/>
                <w:sz w:val="20"/>
              </w:rPr>
              <w:t>V</w:t>
            </w:r>
            <w:r w:rsidR="004A0AFE">
              <w:rPr>
                <w:bCs/>
                <w:color w:val="000000"/>
                <w:sz w:val="20"/>
              </w:rPr>
              <w:t xml:space="preserve">nímá události různými smysly </w:t>
            </w:r>
            <w:proofErr w:type="gramStart"/>
            <w:r w:rsidR="004A0AFE">
              <w:rPr>
                <w:bCs/>
                <w:color w:val="000000"/>
                <w:sz w:val="20"/>
              </w:rPr>
              <w:t>a  vizuálně</w:t>
            </w:r>
            <w:proofErr w:type="gramEnd"/>
            <w:r w:rsidR="004A0AFE" w:rsidRPr="00AA5B49">
              <w:rPr>
                <w:bCs/>
                <w:color w:val="00B050"/>
                <w:sz w:val="20"/>
              </w:rPr>
              <w:t>.</w:t>
            </w:r>
            <w:r w:rsidR="00AA5B49" w:rsidRPr="00AA5B49">
              <w:rPr>
                <w:bCs/>
                <w:color w:val="00B050"/>
                <w:sz w:val="20"/>
              </w:rPr>
              <w:t xml:space="preserve"> </w:t>
            </w:r>
            <w:r w:rsidR="00AA5B49">
              <w:rPr>
                <w:bCs/>
                <w:color w:val="00B050"/>
                <w:sz w:val="20"/>
              </w:rPr>
              <w:t>j</w:t>
            </w:r>
            <w:r w:rsidR="00AA5B49" w:rsidRPr="00AA5B49">
              <w:rPr>
                <w:bCs/>
                <w:color w:val="00B050"/>
                <w:sz w:val="20"/>
              </w:rPr>
              <w:t>e vyjadřuje</w:t>
            </w:r>
            <w:r w:rsidR="00AA5B49">
              <w:rPr>
                <w:bCs/>
                <w:color w:val="00B050"/>
                <w:sz w:val="20"/>
              </w:rPr>
              <w:t>.</w:t>
            </w:r>
          </w:p>
          <w:p w14:paraId="2C4F7B72" w14:textId="77777777" w:rsidR="004A0AFE" w:rsidRDefault="004A0AFE" w:rsidP="009B00AD">
            <w:pPr>
              <w:pStyle w:val="Odstavec"/>
              <w:spacing w:before="0" w:after="0"/>
              <w:ind w:firstLine="0"/>
              <w:jc w:val="left"/>
              <w:rPr>
                <w:bCs/>
                <w:color w:val="000000"/>
                <w:sz w:val="20"/>
              </w:rPr>
            </w:pPr>
          </w:p>
          <w:p w14:paraId="5D40932B" w14:textId="77777777" w:rsidR="004A0AFE" w:rsidRDefault="004A0AFE" w:rsidP="009B00AD">
            <w:pPr>
              <w:pStyle w:val="Odstavec"/>
              <w:spacing w:before="0" w:after="0"/>
              <w:ind w:firstLine="0"/>
              <w:jc w:val="left"/>
              <w:rPr>
                <w:bCs/>
                <w:color w:val="000000"/>
                <w:sz w:val="20"/>
              </w:rPr>
            </w:pPr>
          </w:p>
        </w:tc>
        <w:tc>
          <w:tcPr>
            <w:tcW w:w="3839" w:type="dxa"/>
            <w:vMerge/>
          </w:tcPr>
          <w:p w14:paraId="6EBAC2CF" w14:textId="77777777" w:rsidR="004A0AFE" w:rsidRDefault="004A0AFE" w:rsidP="009B00AD">
            <w:pPr>
              <w:pStyle w:val="Odstavec"/>
              <w:spacing w:before="0" w:after="0"/>
              <w:ind w:firstLine="0"/>
              <w:jc w:val="left"/>
              <w:rPr>
                <w:bCs/>
                <w:color w:val="000000"/>
                <w:sz w:val="20"/>
              </w:rPr>
            </w:pPr>
          </w:p>
        </w:tc>
        <w:tc>
          <w:tcPr>
            <w:tcW w:w="3839" w:type="dxa"/>
            <w:vMerge/>
          </w:tcPr>
          <w:p w14:paraId="068DB059" w14:textId="77777777" w:rsidR="004A0AFE" w:rsidRDefault="004A0AFE" w:rsidP="009B00AD">
            <w:pPr>
              <w:pStyle w:val="Odstavec"/>
              <w:spacing w:before="0" w:after="0"/>
              <w:ind w:firstLine="0"/>
              <w:jc w:val="left"/>
              <w:rPr>
                <w:bCs/>
                <w:color w:val="000000"/>
                <w:sz w:val="20"/>
              </w:rPr>
            </w:pPr>
          </w:p>
        </w:tc>
        <w:tc>
          <w:tcPr>
            <w:tcW w:w="3839" w:type="dxa"/>
            <w:vMerge/>
          </w:tcPr>
          <w:p w14:paraId="61FD2103" w14:textId="77777777" w:rsidR="004A0AFE" w:rsidRDefault="004A0AFE" w:rsidP="009B00AD">
            <w:pPr>
              <w:pStyle w:val="Odstavec"/>
              <w:spacing w:before="0" w:after="0"/>
              <w:ind w:firstLine="0"/>
              <w:jc w:val="left"/>
              <w:rPr>
                <w:bCs/>
                <w:color w:val="000000"/>
                <w:sz w:val="20"/>
              </w:rPr>
            </w:pPr>
          </w:p>
        </w:tc>
      </w:tr>
      <w:tr w:rsidR="004A0AFE" w14:paraId="49ED3D73" w14:textId="77777777" w:rsidTr="009B00AD">
        <w:tc>
          <w:tcPr>
            <w:tcW w:w="3839" w:type="dxa"/>
          </w:tcPr>
          <w:p w14:paraId="32C962C3" w14:textId="77777777" w:rsidR="004A0AFE" w:rsidRDefault="004A0AFE" w:rsidP="009B00AD">
            <w:pPr>
              <w:pStyle w:val="Odstavec"/>
              <w:spacing w:before="0" w:after="0"/>
              <w:ind w:firstLine="0"/>
              <w:jc w:val="left"/>
              <w:rPr>
                <w:bCs/>
                <w:color w:val="000000"/>
                <w:sz w:val="20"/>
              </w:rPr>
            </w:pPr>
            <w:r>
              <w:rPr>
                <w:bCs/>
                <w:color w:val="000000"/>
                <w:sz w:val="20"/>
              </w:rPr>
              <w:t>Interpretuje podle svých schopností různá vizuálně obrazná vyjádření, odlišné interpretace porovnává se svojí dosavadní zkušeností.</w:t>
            </w:r>
          </w:p>
          <w:p w14:paraId="238248EF" w14:textId="77777777" w:rsidR="004A0AFE" w:rsidRDefault="004A0AFE" w:rsidP="009B00AD">
            <w:pPr>
              <w:pStyle w:val="Odstavec"/>
              <w:spacing w:before="0" w:after="0"/>
              <w:ind w:firstLine="0"/>
              <w:jc w:val="left"/>
              <w:rPr>
                <w:bCs/>
                <w:color w:val="000000"/>
                <w:sz w:val="20"/>
              </w:rPr>
            </w:pPr>
          </w:p>
          <w:p w14:paraId="1ED6A637" w14:textId="77777777" w:rsidR="004A0AFE" w:rsidRDefault="004A0AFE" w:rsidP="009B00AD">
            <w:pPr>
              <w:pStyle w:val="Odstavec"/>
              <w:spacing w:before="0" w:after="0"/>
              <w:ind w:firstLine="0"/>
              <w:jc w:val="left"/>
              <w:rPr>
                <w:bCs/>
                <w:color w:val="000000"/>
                <w:sz w:val="20"/>
              </w:rPr>
            </w:pPr>
          </w:p>
        </w:tc>
        <w:tc>
          <w:tcPr>
            <w:tcW w:w="3839" w:type="dxa"/>
            <w:vMerge/>
          </w:tcPr>
          <w:p w14:paraId="74EDD1CF" w14:textId="77777777" w:rsidR="004A0AFE" w:rsidRDefault="004A0AFE" w:rsidP="009B00AD">
            <w:pPr>
              <w:pStyle w:val="Odstavec"/>
              <w:spacing w:before="0" w:after="0"/>
              <w:ind w:firstLine="0"/>
              <w:jc w:val="left"/>
              <w:rPr>
                <w:bCs/>
                <w:color w:val="000000"/>
                <w:sz w:val="20"/>
              </w:rPr>
            </w:pPr>
          </w:p>
        </w:tc>
        <w:tc>
          <w:tcPr>
            <w:tcW w:w="3839" w:type="dxa"/>
            <w:vMerge/>
          </w:tcPr>
          <w:p w14:paraId="515729D9" w14:textId="77777777" w:rsidR="004A0AFE" w:rsidRDefault="004A0AFE" w:rsidP="009B00AD">
            <w:pPr>
              <w:pStyle w:val="Odstavec"/>
              <w:spacing w:before="0" w:after="0"/>
              <w:ind w:firstLine="0"/>
              <w:jc w:val="left"/>
              <w:rPr>
                <w:bCs/>
                <w:color w:val="000000"/>
                <w:sz w:val="20"/>
              </w:rPr>
            </w:pPr>
          </w:p>
        </w:tc>
        <w:tc>
          <w:tcPr>
            <w:tcW w:w="3839" w:type="dxa"/>
            <w:vMerge/>
          </w:tcPr>
          <w:p w14:paraId="4FEC0207" w14:textId="77777777" w:rsidR="004A0AFE" w:rsidRDefault="004A0AFE" w:rsidP="009B00AD">
            <w:pPr>
              <w:pStyle w:val="Odstavec"/>
              <w:spacing w:before="0" w:after="0"/>
              <w:ind w:firstLine="0"/>
              <w:jc w:val="left"/>
              <w:rPr>
                <w:bCs/>
                <w:color w:val="000000"/>
                <w:sz w:val="20"/>
              </w:rPr>
            </w:pPr>
          </w:p>
        </w:tc>
      </w:tr>
      <w:tr w:rsidR="004A0AFE" w14:paraId="4F249792" w14:textId="77777777" w:rsidTr="009B00AD">
        <w:tc>
          <w:tcPr>
            <w:tcW w:w="3839" w:type="dxa"/>
          </w:tcPr>
          <w:p w14:paraId="4CEDA105" w14:textId="77777777" w:rsidR="004A0AFE" w:rsidRDefault="004A0AFE" w:rsidP="009B00AD">
            <w:pPr>
              <w:pStyle w:val="Odstavec"/>
              <w:spacing w:before="0" w:after="0"/>
              <w:ind w:firstLine="0"/>
              <w:jc w:val="left"/>
              <w:rPr>
                <w:bCs/>
                <w:color w:val="000000"/>
                <w:sz w:val="20"/>
              </w:rPr>
            </w:pPr>
            <w:r>
              <w:rPr>
                <w:bCs/>
                <w:color w:val="000000"/>
                <w:sz w:val="20"/>
              </w:rPr>
              <w:t>Na základě vlastní zkušenosti nalézá a do komunikace zapojuje obsah vizuálně obrazných vyjádření, která samostatně vytvořil, vybral či upravil.</w:t>
            </w:r>
          </w:p>
        </w:tc>
        <w:tc>
          <w:tcPr>
            <w:tcW w:w="3839" w:type="dxa"/>
            <w:vMerge/>
          </w:tcPr>
          <w:p w14:paraId="412BE395" w14:textId="77777777" w:rsidR="004A0AFE" w:rsidRDefault="004A0AFE" w:rsidP="009B00AD">
            <w:pPr>
              <w:pStyle w:val="Odstavec"/>
              <w:spacing w:before="0" w:after="0"/>
              <w:ind w:firstLine="0"/>
              <w:jc w:val="left"/>
              <w:rPr>
                <w:bCs/>
                <w:color w:val="000000"/>
                <w:sz w:val="20"/>
              </w:rPr>
            </w:pPr>
          </w:p>
        </w:tc>
        <w:tc>
          <w:tcPr>
            <w:tcW w:w="3839" w:type="dxa"/>
            <w:vMerge/>
          </w:tcPr>
          <w:p w14:paraId="6E40F79C" w14:textId="77777777" w:rsidR="004A0AFE" w:rsidRDefault="004A0AFE" w:rsidP="009B00AD">
            <w:pPr>
              <w:pStyle w:val="Odstavec"/>
              <w:spacing w:before="0" w:after="0"/>
              <w:ind w:firstLine="0"/>
              <w:jc w:val="left"/>
              <w:rPr>
                <w:bCs/>
                <w:color w:val="000000"/>
                <w:sz w:val="20"/>
              </w:rPr>
            </w:pPr>
          </w:p>
        </w:tc>
        <w:tc>
          <w:tcPr>
            <w:tcW w:w="3839" w:type="dxa"/>
            <w:vMerge/>
          </w:tcPr>
          <w:p w14:paraId="319899E0" w14:textId="77777777" w:rsidR="004A0AFE" w:rsidRDefault="004A0AFE" w:rsidP="009B00AD">
            <w:pPr>
              <w:pStyle w:val="Odstavec"/>
              <w:spacing w:before="0" w:after="0"/>
              <w:ind w:firstLine="0"/>
              <w:jc w:val="left"/>
              <w:rPr>
                <w:bCs/>
                <w:color w:val="000000"/>
                <w:sz w:val="20"/>
              </w:rPr>
            </w:pPr>
          </w:p>
        </w:tc>
      </w:tr>
    </w:tbl>
    <w:p w14:paraId="4EC8281D" w14:textId="77777777" w:rsidR="004A0AFE" w:rsidRPr="00C5273C" w:rsidRDefault="004A0AFE" w:rsidP="004A0AFE">
      <w:pPr>
        <w:pStyle w:val="Odstavec"/>
        <w:spacing w:before="0" w:after="0"/>
        <w:ind w:firstLine="0"/>
        <w:jc w:val="left"/>
        <w:rPr>
          <w:b/>
          <w:color w:val="000000"/>
          <w:u w:val="single"/>
        </w:rPr>
      </w:pPr>
      <w:r w:rsidRPr="00C5273C">
        <w:rPr>
          <w:b/>
          <w:color w:val="000000"/>
          <w:u w:val="single"/>
        </w:rPr>
        <w:t>Vzdělávací obsah vyučovacího předmětu výtvarná výchova – 4. - 5.ročník</w:t>
      </w:r>
    </w:p>
    <w:p w14:paraId="4C463CE5" w14:textId="77777777" w:rsidR="004A0AFE" w:rsidRDefault="004A0AFE" w:rsidP="004A0AFE">
      <w:pPr>
        <w:pStyle w:val="Odstavec"/>
        <w:spacing w:before="0" w:after="0"/>
        <w:ind w:firstLine="0"/>
        <w:jc w:val="left"/>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0"/>
        <w:gridCol w:w="3488"/>
        <w:gridCol w:w="3467"/>
        <w:gridCol w:w="3523"/>
      </w:tblGrid>
      <w:tr w:rsidR="004A0AFE" w14:paraId="363A138B" w14:textId="77777777" w:rsidTr="009B00AD">
        <w:tc>
          <w:tcPr>
            <w:tcW w:w="3839" w:type="dxa"/>
          </w:tcPr>
          <w:p w14:paraId="5A32D4C1" w14:textId="77777777" w:rsidR="004A0AFE" w:rsidRDefault="004A0AFE" w:rsidP="009B00AD">
            <w:pPr>
              <w:pStyle w:val="Odstavec"/>
              <w:spacing w:before="0" w:after="0"/>
              <w:ind w:firstLine="0"/>
              <w:jc w:val="left"/>
              <w:rPr>
                <w:b/>
                <w:color w:val="000000"/>
                <w:sz w:val="20"/>
              </w:rPr>
            </w:pPr>
            <w:r>
              <w:rPr>
                <w:b/>
                <w:color w:val="000000"/>
                <w:sz w:val="20"/>
              </w:rPr>
              <w:t xml:space="preserve">Očekávané výstupy – 2.období </w:t>
            </w:r>
          </w:p>
          <w:p w14:paraId="13E0200F" w14:textId="77777777" w:rsidR="00C5273C" w:rsidRPr="00C5273C" w:rsidRDefault="00C5273C" w:rsidP="009B00AD">
            <w:pPr>
              <w:pStyle w:val="Odstavec"/>
              <w:spacing w:before="0" w:after="0"/>
              <w:ind w:firstLine="0"/>
              <w:jc w:val="left"/>
              <w:rPr>
                <w:color w:val="000000"/>
                <w:sz w:val="20"/>
              </w:rPr>
            </w:pPr>
            <w:r w:rsidRPr="00C5273C">
              <w:rPr>
                <w:color w:val="000000"/>
                <w:sz w:val="20"/>
              </w:rPr>
              <w:t>Žák:</w:t>
            </w:r>
          </w:p>
        </w:tc>
        <w:tc>
          <w:tcPr>
            <w:tcW w:w="3839" w:type="dxa"/>
          </w:tcPr>
          <w:p w14:paraId="6EFA2B17" w14:textId="77777777" w:rsidR="004A0AFE" w:rsidRDefault="004A0AFE" w:rsidP="009B00AD">
            <w:pPr>
              <w:pStyle w:val="Odstavec"/>
              <w:spacing w:before="0" w:after="0"/>
              <w:ind w:firstLine="0"/>
              <w:jc w:val="left"/>
              <w:rPr>
                <w:b/>
                <w:color w:val="000000"/>
                <w:sz w:val="20"/>
              </w:rPr>
            </w:pPr>
            <w:r>
              <w:rPr>
                <w:b/>
                <w:color w:val="000000"/>
                <w:sz w:val="20"/>
              </w:rPr>
              <w:t>Školní výstupy – 4. - 5.ročník</w:t>
            </w:r>
          </w:p>
          <w:p w14:paraId="4D04EC56" w14:textId="77777777" w:rsidR="007E6C5D" w:rsidRPr="007E6C5D" w:rsidRDefault="007E6C5D" w:rsidP="009B00AD">
            <w:pPr>
              <w:pStyle w:val="Odstavec"/>
              <w:spacing w:before="0" w:after="0"/>
              <w:ind w:firstLine="0"/>
              <w:jc w:val="left"/>
              <w:rPr>
                <w:bCs/>
                <w:color w:val="000000"/>
                <w:sz w:val="20"/>
              </w:rPr>
            </w:pPr>
            <w:r w:rsidRPr="007E6C5D">
              <w:rPr>
                <w:bCs/>
                <w:color w:val="000000"/>
                <w:sz w:val="20"/>
              </w:rPr>
              <w:t>Žák dle svých možností:</w:t>
            </w:r>
          </w:p>
        </w:tc>
        <w:tc>
          <w:tcPr>
            <w:tcW w:w="3839" w:type="dxa"/>
          </w:tcPr>
          <w:p w14:paraId="1332C38F" w14:textId="77777777" w:rsidR="004A0AFE" w:rsidRDefault="004A0AFE" w:rsidP="009B00AD">
            <w:pPr>
              <w:pStyle w:val="Odstavec"/>
              <w:spacing w:before="0" w:after="0"/>
              <w:ind w:firstLine="0"/>
              <w:jc w:val="left"/>
              <w:rPr>
                <w:b/>
                <w:color w:val="000000"/>
                <w:sz w:val="20"/>
              </w:rPr>
            </w:pPr>
            <w:r>
              <w:rPr>
                <w:b/>
                <w:color w:val="000000"/>
                <w:sz w:val="20"/>
              </w:rPr>
              <w:t>Učivo – 4.  - 5.ročník</w:t>
            </w:r>
          </w:p>
        </w:tc>
        <w:tc>
          <w:tcPr>
            <w:tcW w:w="3839" w:type="dxa"/>
          </w:tcPr>
          <w:p w14:paraId="26906EE5" w14:textId="77777777" w:rsidR="004A0AFE" w:rsidRDefault="004A0AFE" w:rsidP="009B00AD">
            <w:pPr>
              <w:pStyle w:val="Odstavec"/>
              <w:spacing w:before="0" w:after="0"/>
              <w:ind w:firstLine="0"/>
              <w:jc w:val="left"/>
              <w:rPr>
                <w:b/>
                <w:color w:val="000000"/>
                <w:sz w:val="20"/>
              </w:rPr>
            </w:pPr>
            <w:r>
              <w:rPr>
                <w:b/>
                <w:color w:val="000000"/>
                <w:sz w:val="20"/>
              </w:rPr>
              <w:t>Průřezová témata, přesahy, mezipředmětové vztahy</w:t>
            </w:r>
          </w:p>
        </w:tc>
      </w:tr>
      <w:tr w:rsidR="00937872" w:rsidRPr="00937872" w14:paraId="5FFEEA6E" w14:textId="77777777" w:rsidTr="009B00AD">
        <w:tc>
          <w:tcPr>
            <w:tcW w:w="3839" w:type="dxa"/>
          </w:tcPr>
          <w:p w14:paraId="4345D5C8" w14:textId="5BF7B4E9" w:rsidR="004A0AFE" w:rsidRPr="00937872" w:rsidRDefault="004A0AFE" w:rsidP="009B00AD">
            <w:pPr>
              <w:pStyle w:val="Odstavec"/>
              <w:spacing w:before="0" w:after="0"/>
              <w:ind w:firstLine="0"/>
              <w:jc w:val="left"/>
              <w:rPr>
                <w:bCs/>
                <w:color w:val="000000" w:themeColor="text1"/>
                <w:sz w:val="20"/>
              </w:rPr>
            </w:pPr>
            <w:r w:rsidRPr="00937872">
              <w:rPr>
                <w:bCs/>
                <w:color w:val="000000" w:themeColor="text1"/>
                <w:sz w:val="20"/>
              </w:rPr>
              <w:t xml:space="preserve">Při vlastních tvůrčích činnostech </w:t>
            </w:r>
            <w:r w:rsidR="00007966" w:rsidRPr="00937872">
              <w:rPr>
                <w:bCs/>
                <w:color w:val="000000" w:themeColor="text1"/>
                <w:sz w:val="20"/>
              </w:rPr>
              <w:t xml:space="preserve">užívá </w:t>
            </w:r>
            <w:r w:rsidRPr="00937872">
              <w:rPr>
                <w:bCs/>
                <w:color w:val="000000" w:themeColor="text1"/>
                <w:sz w:val="20"/>
              </w:rPr>
              <w:t>prvky vizuálně obrazného vyjádření, porovnává je na základě vztahů (</w:t>
            </w:r>
            <w:proofErr w:type="spellStart"/>
            <w:r w:rsidRPr="00937872">
              <w:rPr>
                <w:bCs/>
                <w:color w:val="000000" w:themeColor="text1"/>
                <w:sz w:val="20"/>
              </w:rPr>
              <w:t>světlostní</w:t>
            </w:r>
            <w:proofErr w:type="spellEnd"/>
            <w:r w:rsidRPr="00937872">
              <w:rPr>
                <w:bCs/>
                <w:color w:val="000000" w:themeColor="text1"/>
                <w:sz w:val="20"/>
              </w:rPr>
              <w:t xml:space="preserve"> poměry, barevné kontrasty, proporční vztahy a jiné).</w:t>
            </w:r>
          </w:p>
          <w:p w14:paraId="079AB07A" w14:textId="77777777" w:rsidR="004A0AFE" w:rsidRPr="00937872" w:rsidRDefault="004A0AFE" w:rsidP="009B00AD">
            <w:pPr>
              <w:pStyle w:val="Odstavec"/>
              <w:spacing w:before="0" w:after="0"/>
              <w:ind w:firstLine="0"/>
              <w:jc w:val="left"/>
              <w:rPr>
                <w:bCs/>
                <w:color w:val="000000" w:themeColor="text1"/>
                <w:sz w:val="20"/>
              </w:rPr>
            </w:pPr>
          </w:p>
          <w:p w14:paraId="7D298822" w14:textId="77777777" w:rsidR="007E6C5D" w:rsidRPr="00937872" w:rsidRDefault="007E6C5D" w:rsidP="009B00AD">
            <w:pPr>
              <w:pStyle w:val="Odstavec"/>
              <w:spacing w:before="0" w:after="0"/>
              <w:ind w:firstLine="0"/>
              <w:jc w:val="left"/>
              <w:rPr>
                <w:bCs/>
                <w:color w:val="000000" w:themeColor="text1"/>
                <w:sz w:val="20"/>
              </w:rPr>
            </w:pPr>
          </w:p>
        </w:tc>
        <w:tc>
          <w:tcPr>
            <w:tcW w:w="3839" w:type="dxa"/>
            <w:vMerge w:val="restart"/>
            <w:shd w:val="clear" w:color="auto" w:fill="auto"/>
          </w:tcPr>
          <w:p w14:paraId="120885AC" w14:textId="77777777" w:rsidR="007E6C5D" w:rsidRPr="00937872" w:rsidRDefault="007E6C5D" w:rsidP="009B00AD">
            <w:pPr>
              <w:pStyle w:val="Odstavec"/>
              <w:spacing w:before="0" w:after="0"/>
              <w:ind w:firstLine="0"/>
              <w:jc w:val="left"/>
              <w:rPr>
                <w:bCs/>
                <w:color w:val="000000" w:themeColor="text1"/>
                <w:sz w:val="20"/>
              </w:rPr>
            </w:pPr>
          </w:p>
          <w:p w14:paraId="36D33F15" w14:textId="77777777" w:rsidR="004A0AFE" w:rsidRPr="00937872" w:rsidRDefault="004A0AFE" w:rsidP="009B00AD">
            <w:pPr>
              <w:pStyle w:val="Odstavec"/>
              <w:spacing w:before="0" w:after="0"/>
              <w:ind w:firstLine="0"/>
              <w:jc w:val="left"/>
              <w:rPr>
                <w:bCs/>
                <w:color w:val="000000" w:themeColor="text1"/>
                <w:sz w:val="20"/>
              </w:rPr>
            </w:pPr>
            <w:r w:rsidRPr="00937872">
              <w:rPr>
                <w:bCs/>
                <w:color w:val="000000" w:themeColor="text1"/>
                <w:sz w:val="20"/>
              </w:rPr>
              <w:t>Pozná a pojmenuje barvy.</w:t>
            </w:r>
          </w:p>
          <w:p w14:paraId="2B9E2142" w14:textId="77777777" w:rsidR="004A0AFE" w:rsidRPr="00937872" w:rsidRDefault="004A0AFE" w:rsidP="009B00AD">
            <w:pPr>
              <w:pStyle w:val="Odstavec"/>
              <w:spacing w:before="0" w:after="0"/>
              <w:ind w:firstLine="0"/>
              <w:jc w:val="left"/>
              <w:rPr>
                <w:bCs/>
                <w:color w:val="000000" w:themeColor="text1"/>
                <w:sz w:val="20"/>
              </w:rPr>
            </w:pPr>
            <w:r w:rsidRPr="00937872">
              <w:rPr>
                <w:bCs/>
                <w:color w:val="000000" w:themeColor="text1"/>
                <w:sz w:val="20"/>
              </w:rPr>
              <w:t xml:space="preserve">Pozná a </w:t>
            </w:r>
            <w:proofErr w:type="gramStart"/>
            <w:r w:rsidRPr="00937872">
              <w:rPr>
                <w:bCs/>
                <w:color w:val="000000" w:themeColor="text1"/>
                <w:sz w:val="20"/>
              </w:rPr>
              <w:t>pojmenuje  různé</w:t>
            </w:r>
            <w:proofErr w:type="gramEnd"/>
            <w:r w:rsidRPr="00937872">
              <w:rPr>
                <w:bCs/>
                <w:color w:val="000000" w:themeColor="text1"/>
                <w:sz w:val="20"/>
              </w:rPr>
              <w:t xml:space="preserve"> druhy tvarů,  těles a linií.</w:t>
            </w:r>
          </w:p>
          <w:p w14:paraId="505D3728" w14:textId="77777777" w:rsidR="004A0AFE" w:rsidRPr="00937872" w:rsidRDefault="004A0AFE" w:rsidP="009B00AD">
            <w:pPr>
              <w:pStyle w:val="Odstavec"/>
              <w:spacing w:before="0" w:after="0"/>
              <w:ind w:firstLine="0"/>
              <w:jc w:val="left"/>
              <w:rPr>
                <w:bCs/>
                <w:color w:val="000000" w:themeColor="text1"/>
                <w:sz w:val="20"/>
              </w:rPr>
            </w:pPr>
            <w:r w:rsidRPr="00937872">
              <w:rPr>
                <w:bCs/>
                <w:color w:val="000000" w:themeColor="text1"/>
                <w:sz w:val="20"/>
              </w:rPr>
              <w:t>Rozlišuje a třídí různé druhy přírodních a umělých materiálů.</w:t>
            </w:r>
          </w:p>
          <w:p w14:paraId="4AA17260" w14:textId="77777777" w:rsidR="004A0AFE" w:rsidRPr="00937872" w:rsidRDefault="004A0AFE" w:rsidP="009B00AD">
            <w:pPr>
              <w:pStyle w:val="Odstavec"/>
              <w:spacing w:before="0" w:after="0"/>
              <w:ind w:firstLine="0"/>
              <w:jc w:val="left"/>
              <w:rPr>
                <w:bCs/>
                <w:color w:val="000000" w:themeColor="text1"/>
                <w:sz w:val="20"/>
              </w:rPr>
            </w:pPr>
          </w:p>
          <w:p w14:paraId="634FC850" w14:textId="77777777" w:rsidR="004A0AFE" w:rsidRPr="00937872" w:rsidRDefault="004A0AFE" w:rsidP="009B00AD">
            <w:pPr>
              <w:pStyle w:val="Odstavec"/>
              <w:spacing w:before="0" w:after="0"/>
              <w:ind w:firstLine="0"/>
              <w:jc w:val="left"/>
              <w:rPr>
                <w:bCs/>
                <w:color w:val="000000" w:themeColor="text1"/>
                <w:sz w:val="20"/>
              </w:rPr>
            </w:pPr>
            <w:r w:rsidRPr="00937872">
              <w:rPr>
                <w:bCs/>
                <w:color w:val="000000" w:themeColor="text1"/>
                <w:sz w:val="20"/>
              </w:rPr>
              <w:t>Používá různé výtvarné techniky a nástroje.</w:t>
            </w:r>
          </w:p>
          <w:p w14:paraId="65E1B770" w14:textId="77777777" w:rsidR="004A0AFE" w:rsidRPr="00937872" w:rsidRDefault="004A0AFE" w:rsidP="009B00AD">
            <w:pPr>
              <w:pStyle w:val="Odstavec"/>
              <w:spacing w:before="0" w:after="0"/>
              <w:ind w:firstLine="0"/>
              <w:jc w:val="left"/>
              <w:rPr>
                <w:bCs/>
                <w:color w:val="000000" w:themeColor="text1"/>
                <w:sz w:val="20"/>
              </w:rPr>
            </w:pPr>
            <w:r w:rsidRPr="00937872">
              <w:rPr>
                <w:bCs/>
                <w:color w:val="000000" w:themeColor="text1"/>
                <w:sz w:val="20"/>
              </w:rPr>
              <w:t>Záměrně kombinuje různé techniky a materiály.</w:t>
            </w:r>
          </w:p>
          <w:p w14:paraId="4326D203" w14:textId="77777777" w:rsidR="004A0AFE" w:rsidRPr="00937872" w:rsidRDefault="004A0AFE" w:rsidP="009B00AD">
            <w:pPr>
              <w:pStyle w:val="Odstavec"/>
              <w:spacing w:before="0" w:after="0"/>
              <w:ind w:firstLine="0"/>
              <w:jc w:val="left"/>
              <w:rPr>
                <w:bCs/>
                <w:color w:val="000000" w:themeColor="text1"/>
                <w:sz w:val="20"/>
              </w:rPr>
            </w:pPr>
          </w:p>
          <w:p w14:paraId="756CDE3D" w14:textId="77777777" w:rsidR="004A0AFE" w:rsidRPr="00937872" w:rsidRDefault="004A0AFE" w:rsidP="009B00AD">
            <w:pPr>
              <w:pStyle w:val="Odstavec"/>
              <w:spacing w:before="0" w:after="0"/>
              <w:ind w:firstLine="0"/>
              <w:jc w:val="left"/>
              <w:rPr>
                <w:bCs/>
                <w:color w:val="000000" w:themeColor="text1"/>
                <w:sz w:val="20"/>
              </w:rPr>
            </w:pPr>
            <w:r w:rsidRPr="00937872">
              <w:rPr>
                <w:bCs/>
                <w:color w:val="000000" w:themeColor="text1"/>
                <w:sz w:val="20"/>
              </w:rPr>
              <w:t>Tvůrčím způsobem experimentuje s barvami. Barvy míchá a překrývá.</w:t>
            </w:r>
          </w:p>
          <w:p w14:paraId="1A1E1FF4" w14:textId="77777777" w:rsidR="004A0AFE" w:rsidRPr="00937872" w:rsidRDefault="004A0AFE" w:rsidP="009B00AD">
            <w:pPr>
              <w:pStyle w:val="Odstavec"/>
              <w:spacing w:before="0" w:after="0"/>
              <w:ind w:firstLine="0"/>
              <w:jc w:val="left"/>
              <w:rPr>
                <w:bCs/>
                <w:color w:val="000000" w:themeColor="text1"/>
                <w:sz w:val="20"/>
              </w:rPr>
            </w:pPr>
            <w:r w:rsidRPr="00937872">
              <w:rPr>
                <w:bCs/>
                <w:color w:val="000000" w:themeColor="text1"/>
                <w:sz w:val="20"/>
              </w:rPr>
              <w:t>Rozpozná tmavé a světlé, teplé a studené barvy.</w:t>
            </w:r>
          </w:p>
          <w:p w14:paraId="28109489" w14:textId="77777777" w:rsidR="004A0AFE" w:rsidRPr="00937872" w:rsidRDefault="004A0AFE" w:rsidP="009B00AD">
            <w:pPr>
              <w:pStyle w:val="Odstavec"/>
              <w:spacing w:before="0" w:after="0"/>
              <w:ind w:firstLine="0"/>
              <w:jc w:val="left"/>
              <w:rPr>
                <w:bCs/>
                <w:color w:val="000000" w:themeColor="text1"/>
                <w:sz w:val="20"/>
              </w:rPr>
            </w:pPr>
          </w:p>
          <w:p w14:paraId="66F682C3" w14:textId="77777777" w:rsidR="004A0AFE" w:rsidRPr="00937872" w:rsidRDefault="004A0AFE" w:rsidP="009B00AD">
            <w:pPr>
              <w:pStyle w:val="Odstavec"/>
              <w:spacing w:before="0" w:after="0"/>
              <w:ind w:firstLine="0"/>
              <w:jc w:val="left"/>
              <w:rPr>
                <w:bCs/>
                <w:color w:val="000000" w:themeColor="text1"/>
                <w:sz w:val="20"/>
              </w:rPr>
            </w:pPr>
            <w:r w:rsidRPr="00937872">
              <w:rPr>
                <w:bCs/>
                <w:color w:val="000000" w:themeColor="text1"/>
                <w:sz w:val="20"/>
              </w:rPr>
              <w:t>Vyjadřuje s</w:t>
            </w:r>
            <w:r w:rsidR="00007966" w:rsidRPr="00937872">
              <w:rPr>
                <w:bCs/>
                <w:color w:val="000000" w:themeColor="text1"/>
                <w:sz w:val="20"/>
              </w:rPr>
              <w:t>e</w:t>
            </w:r>
            <w:r w:rsidRPr="00937872">
              <w:rPr>
                <w:bCs/>
                <w:color w:val="000000" w:themeColor="text1"/>
                <w:sz w:val="20"/>
              </w:rPr>
              <w:t> výtvarně na základě svého vnímání a zkušeností, prožitku a postoje.</w:t>
            </w:r>
          </w:p>
          <w:p w14:paraId="63952D61" w14:textId="77777777" w:rsidR="004A0AFE" w:rsidRPr="00937872" w:rsidRDefault="004A0AFE" w:rsidP="009B00AD">
            <w:pPr>
              <w:pStyle w:val="Odstavec"/>
              <w:spacing w:before="0" w:after="0"/>
              <w:ind w:firstLine="0"/>
              <w:jc w:val="left"/>
              <w:rPr>
                <w:bCs/>
                <w:color w:val="000000" w:themeColor="text1"/>
                <w:sz w:val="20"/>
              </w:rPr>
            </w:pPr>
          </w:p>
          <w:p w14:paraId="7F983BCD" w14:textId="77777777" w:rsidR="004A0AFE" w:rsidRPr="00937872" w:rsidRDefault="004A0AFE" w:rsidP="009B00AD">
            <w:pPr>
              <w:pStyle w:val="Odstavec"/>
              <w:spacing w:before="0" w:after="0"/>
              <w:ind w:firstLine="0"/>
              <w:jc w:val="left"/>
              <w:rPr>
                <w:bCs/>
                <w:color w:val="000000" w:themeColor="text1"/>
                <w:sz w:val="20"/>
              </w:rPr>
            </w:pPr>
            <w:r w:rsidRPr="00937872">
              <w:rPr>
                <w:bCs/>
                <w:color w:val="000000" w:themeColor="text1"/>
                <w:sz w:val="20"/>
              </w:rPr>
              <w:t>Vypráví pomocí výtvarného projevu.</w:t>
            </w:r>
          </w:p>
          <w:p w14:paraId="05CCDC18" w14:textId="77777777" w:rsidR="004A0AFE" w:rsidRPr="00937872" w:rsidRDefault="004A0AFE" w:rsidP="009B00AD">
            <w:pPr>
              <w:pStyle w:val="Odstavec"/>
              <w:spacing w:before="0" w:after="0"/>
              <w:ind w:firstLine="0"/>
              <w:jc w:val="left"/>
              <w:rPr>
                <w:bCs/>
                <w:color w:val="000000" w:themeColor="text1"/>
                <w:sz w:val="20"/>
              </w:rPr>
            </w:pPr>
          </w:p>
          <w:p w14:paraId="0E85103C" w14:textId="77777777" w:rsidR="004A0AFE" w:rsidRPr="00937872" w:rsidRDefault="004A0AFE" w:rsidP="009B00AD">
            <w:pPr>
              <w:pStyle w:val="Odstavec"/>
              <w:spacing w:before="0" w:after="0"/>
              <w:ind w:firstLine="0"/>
              <w:jc w:val="left"/>
              <w:rPr>
                <w:bCs/>
                <w:color w:val="000000" w:themeColor="text1"/>
                <w:sz w:val="20"/>
              </w:rPr>
            </w:pPr>
            <w:r w:rsidRPr="00937872">
              <w:rPr>
                <w:bCs/>
                <w:color w:val="000000" w:themeColor="text1"/>
                <w:sz w:val="20"/>
              </w:rPr>
              <w:t xml:space="preserve">Rozlišuje mezi </w:t>
            </w:r>
            <w:proofErr w:type="gramStart"/>
            <w:r w:rsidRPr="00937872">
              <w:rPr>
                <w:bCs/>
                <w:color w:val="000000" w:themeColor="text1"/>
                <w:sz w:val="20"/>
              </w:rPr>
              <w:t>fantasií</w:t>
            </w:r>
            <w:proofErr w:type="gramEnd"/>
            <w:r w:rsidRPr="00937872">
              <w:rPr>
                <w:bCs/>
                <w:color w:val="000000" w:themeColor="text1"/>
                <w:sz w:val="20"/>
              </w:rPr>
              <w:t xml:space="preserve"> a skutečností.</w:t>
            </w:r>
          </w:p>
          <w:p w14:paraId="1A748F65" w14:textId="77777777" w:rsidR="004A0AFE" w:rsidRPr="00937872" w:rsidRDefault="004A0AFE" w:rsidP="009B00AD">
            <w:pPr>
              <w:pStyle w:val="Odstavec"/>
              <w:spacing w:before="0" w:after="0"/>
              <w:ind w:firstLine="0"/>
              <w:jc w:val="left"/>
              <w:rPr>
                <w:bCs/>
                <w:color w:val="000000" w:themeColor="text1"/>
                <w:sz w:val="20"/>
              </w:rPr>
            </w:pPr>
          </w:p>
          <w:p w14:paraId="499A1161" w14:textId="77777777" w:rsidR="004A0AFE" w:rsidRPr="00937872" w:rsidRDefault="004A0AFE" w:rsidP="009B00AD">
            <w:pPr>
              <w:pStyle w:val="Odstavec"/>
              <w:spacing w:before="0" w:after="0"/>
              <w:ind w:firstLine="0"/>
              <w:jc w:val="left"/>
              <w:rPr>
                <w:bCs/>
                <w:color w:val="000000" w:themeColor="text1"/>
                <w:sz w:val="20"/>
              </w:rPr>
            </w:pPr>
            <w:r w:rsidRPr="00937872">
              <w:rPr>
                <w:bCs/>
                <w:color w:val="000000" w:themeColor="text1"/>
                <w:sz w:val="20"/>
              </w:rPr>
              <w:t>Rozpozná abstrakci a výtvarnou nadsázku.</w:t>
            </w:r>
          </w:p>
          <w:p w14:paraId="178A4D9E" w14:textId="77777777" w:rsidR="004A0AFE" w:rsidRPr="00937872" w:rsidRDefault="004A0AFE" w:rsidP="009B00AD">
            <w:pPr>
              <w:pStyle w:val="Odstavec"/>
              <w:spacing w:before="0" w:after="0"/>
              <w:ind w:firstLine="0"/>
              <w:jc w:val="left"/>
              <w:rPr>
                <w:bCs/>
                <w:color w:val="000000" w:themeColor="text1"/>
                <w:sz w:val="20"/>
              </w:rPr>
            </w:pPr>
            <w:r w:rsidRPr="00937872">
              <w:rPr>
                <w:bCs/>
                <w:color w:val="000000" w:themeColor="text1"/>
                <w:sz w:val="20"/>
              </w:rPr>
              <w:t>Rozvíjí cit pro prostor.</w:t>
            </w:r>
          </w:p>
          <w:p w14:paraId="4674704B" w14:textId="77777777" w:rsidR="004A0AFE" w:rsidRPr="00937872" w:rsidRDefault="004A0AFE" w:rsidP="009B00AD">
            <w:pPr>
              <w:pStyle w:val="Odstavec"/>
              <w:spacing w:before="0" w:after="0"/>
              <w:ind w:firstLine="0"/>
              <w:jc w:val="left"/>
              <w:rPr>
                <w:bCs/>
                <w:color w:val="000000" w:themeColor="text1"/>
                <w:sz w:val="20"/>
              </w:rPr>
            </w:pPr>
          </w:p>
          <w:p w14:paraId="64A4574D" w14:textId="77777777" w:rsidR="004A0AFE" w:rsidRPr="00937872" w:rsidRDefault="004A0AFE" w:rsidP="009B00AD">
            <w:pPr>
              <w:pStyle w:val="Odstavec"/>
              <w:spacing w:before="0" w:after="0"/>
              <w:ind w:firstLine="0"/>
              <w:jc w:val="left"/>
              <w:rPr>
                <w:bCs/>
                <w:color w:val="000000" w:themeColor="text1"/>
                <w:sz w:val="20"/>
              </w:rPr>
            </w:pPr>
            <w:r w:rsidRPr="00937872">
              <w:rPr>
                <w:bCs/>
                <w:color w:val="000000" w:themeColor="text1"/>
                <w:sz w:val="20"/>
              </w:rPr>
              <w:t xml:space="preserve">Kombinuje netradiční předměty. </w:t>
            </w:r>
          </w:p>
          <w:p w14:paraId="0BECA922" w14:textId="77777777" w:rsidR="004A0AFE" w:rsidRPr="00937872" w:rsidRDefault="004A0AFE" w:rsidP="009B00AD">
            <w:pPr>
              <w:pStyle w:val="Odstavec"/>
              <w:spacing w:before="0" w:after="0"/>
              <w:ind w:firstLine="0"/>
              <w:jc w:val="left"/>
              <w:rPr>
                <w:bCs/>
                <w:color w:val="000000" w:themeColor="text1"/>
                <w:sz w:val="20"/>
              </w:rPr>
            </w:pPr>
            <w:r w:rsidRPr="00937872">
              <w:rPr>
                <w:bCs/>
                <w:color w:val="000000" w:themeColor="text1"/>
                <w:sz w:val="20"/>
              </w:rPr>
              <w:t xml:space="preserve">Dokáže uspořádat linie, plošné tvary i objemy. </w:t>
            </w:r>
          </w:p>
          <w:p w14:paraId="4FE32B55" w14:textId="77777777" w:rsidR="007E6C5D" w:rsidRPr="00937872" w:rsidRDefault="001B13CE" w:rsidP="009B00AD">
            <w:pPr>
              <w:pStyle w:val="Odstavec"/>
              <w:spacing w:before="0" w:after="0"/>
              <w:ind w:firstLine="0"/>
              <w:jc w:val="left"/>
              <w:rPr>
                <w:color w:val="000000" w:themeColor="text1"/>
                <w:sz w:val="20"/>
                <w:u w:val="single"/>
              </w:rPr>
            </w:pPr>
            <w:r w:rsidRPr="00937872">
              <w:rPr>
                <w:color w:val="000000" w:themeColor="text1"/>
                <w:sz w:val="20"/>
                <w:u w:val="single"/>
              </w:rPr>
              <w:t>Žák dle svých možností:</w:t>
            </w:r>
          </w:p>
          <w:p w14:paraId="5F2672C2" w14:textId="77777777" w:rsidR="001B13CE" w:rsidRPr="00937872" w:rsidRDefault="001B13CE" w:rsidP="009B00AD">
            <w:pPr>
              <w:pStyle w:val="Odstavec"/>
              <w:spacing w:before="0" w:after="0"/>
              <w:ind w:firstLine="0"/>
              <w:jc w:val="left"/>
              <w:rPr>
                <w:bCs/>
                <w:color w:val="000000" w:themeColor="text1"/>
                <w:sz w:val="20"/>
              </w:rPr>
            </w:pPr>
          </w:p>
          <w:p w14:paraId="1ABC63F7" w14:textId="77777777" w:rsidR="004A0AFE" w:rsidRPr="00937872" w:rsidRDefault="004A0AFE" w:rsidP="009B00AD">
            <w:pPr>
              <w:pStyle w:val="Odstavec"/>
              <w:spacing w:before="0" w:after="0"/>
              <w:ind w:firstLine="0"/>
              <w:jc w:val="left"/>
              <w:rPr>
                <w:bCs/>
                <w:color w:val="000000" w:themeColor="text1"/>
                <w:sz w:val="20"/>
              </w:rPr>
            </w:pPr>
            <w:r w:rsidRPr="00937872">
              <w:rPr>
                <w:bCs/>
                <w:color w:val="000000" w:themeColor="text1"/>
                <w:sz w:val="20"/>
              </w:rPr>
              <w:t>Poznává rozdíly ve výtva</w:t>
            </w:r>
            <w:r w:rsidR="007E6C5D" w:rsidRPr="00937872">
              <w:rPr>
                <w:bCs/>
                <w:color w:val="000000" w:themeColor="text1"/>
                <w:sz w:val="20"/>
              </w:rPr>
              <w:t>rn</w:t>
            </w:r>
            <w:r w:rsidRPr="00937872">
              <w:rPr>
                <w:bCs/>
                <w:color w:val="000000" w:themeColor="text1"/>
                <w:sz w:val="20"/>
              </w:rPr>
              <w:t>ém vyjadřování.</w:t>
            </w:r>
          </w:p>
          <w:p w14:paraId="0F37C5DF" w14:textId="77777777" w:rsidR="004A0AFE" w:rsidRPr="00937872" w:rsidRDefault="004A0AFE" w:rsidP="009B00AD">
            <w:pPr>
              <w:pStyle w:val="Odstavec"/>
              <w:spacing w:before="0" w:after="0"/>
              <w:ind w:firstLine="0"/>
              <w:jc w:val="left"/>
              <w:rPr>
                <w:bCs/>
                <w:color w:val="000000" w:themeColor="text1"/>
                <w:sz w:val="20"/>
              </w:rPr>
            </w:pPr>
          </w:p>
          <w:p w14:paraId="47ACFDF6" w14:textId="77777777" w:rsidR="004A0AFE" w:rsidRPr="00937872" w:rsidRDefault="004A0AFE" w:rsidP="009B00AD">
            <w:pPr>
              <w:pStyle w:val="Odstavec"/>
              <w:spacing w:before="0" w:after="0"/>
              <w:ind w:firstLine="0"/>
              <w:jc w:val="left"/>
              <w:rPr>
                <w:bCs/>
                <w:color w:val="000000" w:themeColor="text1"/>
                <w:sz w:val="20"/>
              </w:rPr>
            </w:pPr>
            <w:r w:rsidRPr="00937872">
              <w:rPr>
                <w:bCs/>
                <w:color w:val="000000" w:themeColor="text1"/>
                <w:sz w:val="20"/>
              </w:rPr>
              <w:t>Toleruje je.</w:t>
            </w:r>
          </w:p>
          <w:p w14:paraId="10C65F14" w14:textId="77777777" w:rsidR="004A0AFE" w:rsidRPr="00937872" w:rsidRDefault="004A0AFE" w:rsidP="009B00AD">
            <w:pPr>
              <w:pStyle w:val="Odstavec"/>
              <w:spacing w:before="0" w:after="0"/>
              <w:ind w:firstLine="0"/>
              <w:jc w:val="left"/>
              <w:rPr>
                <w:bCs/>
                <w:color w:val="000000" w:themeColor="text1"/>
                <w:sz w:val="20"/>
              </w:rPr>
            </w:pPr>
          </w:p>
          <w:p w14:paraId="5EDAE584" w14:textId="77777777" w:rsidR="004A0AFE" w:rsidRPr="00937872" w:rsidRDefault="004A0AFE" w:rsidP="009B00AD">
            <w:pPr>
              <w:pStyle w:val="Odstavec"/>
              <w:spacing w:before="0" w:after="0"/>
              <w:ind w:firstLine="0"/>
              <w:jc w:val="left"/>
              <w:rPr>
                <w:bCs/>
                <w:color w:val="000000" w:themeColor="text1"/>
                <w:sz w:val="20"/>
              </w:rPr>
            </w:pPr>
            <w:r w:rsidRPr="00937872">
              <w:rPr>
                <w:bCs/>
                <w:color w:val="000000" w:themeColor="text1"/>
                <w:sz w:val="20"/>
              </w:rPr>
              <w:t>Sebe samo hodnotí.</w:t>
            </w:r>
          </w:p>
          <w:p w14:paraId="10C9B614" w14:textId="77777777" w:rsidR="004A0AFE" w:rsidRPr="00937872" w:rsidRDefault="004A0AFE" w:rsidP="009B00AD">
            <w:pPr>
              <w:pStyle w:val="Odstavec"/>
              <w:spacing w:before="0" w:after="0"/>
              <w:ind w:firstLine="0"/>
              <w:jc w:val="left"/>
              <w:rPr>
                <w:bCs/>
                <w:color w:val="000000" w:themeColor="text1"/>
                <w:sz w:val="20"/>
              </w:rPr>
            </w:pPr>
            <w:r w:rsidRPr="00937872">
              <w:rPr>
                <w:bCs/>
                <w:color w:val="000000" w:themeColor="text1"/>
                <w:sz w:val="20"/>
              </w:rPr>
              <w:t>Uplatňuje sebekritičnost.</w:t>
            </w:r>
          </w:p>
          <w:p w14:paraId="1807CFCF" w14:textId="77777777" w:rsidR="004A0AFE" w:rsidRPr="00937872" w:rsidRDefault="004A0AFE" w:rsidP="009B00AD">
            <w:pPr>
              <w:pStyle w:val="Odstavec"/>
              <w:spacing w:before="0" w:after="0"/>
              <w:ind w:firstLine="0"/>
              <w:jc w:val="left"/>
              <w:rPr>
                <w:bCs/>
                <w:color w:val="000000" w:themeColor="text1"/>
                <w:sz w:val="20"/>
              </w:rPr>
            </w:pPr>
          </w:p>
          <w:p w14:paraId="1FC55415" w14:textId="77777777" w:rsidR="004A0AFE" w:rsidRPr="00937872" w:rsidRDefault="004A0AFE" w:rsidP="009B00AD">
            <w:pPr>
              <w:pStyle w:val="Odstavec"/>
              <w:spacing w:before="0" w:after="0"/>
              <w:ind w:firstLine="0"/>
              <w:jc w:val="left"/>
              <w:rPr>
                <w:bCs/>
                <w:color w:val="000000" w:themeColor="text1"/>
                <w:sz w:val="20"/>
              </w:rPr>
            </w:pPr>
            <w:r w:rsidRPr="00937872">
              <w:rPr>
                <w:bCs/>
                <w:color w:val="000000" w:themeColor="text1"/>
                <w:sz w:val="20"/>
              </w:rPr>
              <w:t>Chápe význam výtvarného umění pro jeho vývoj i společnost.</w:t>
            </w:r>
          </w:p>
          <w:p w14:paraId="135B87EA" w14:textId="77777777" w:rsidR="004A0AFE" w:rsidRPr="00937872" w:rsidRDefault="004A0AFE" w:rsidP="009B00AD">
            <w:pPr>
              <w:pStyle w:val="Odstavec"/>
              <w:spacing w:before="0" w:after="0"/>
              <w:ind w:firstLine="0"/>
              <w:jc w:val="left"/>
              <w:rPr>
                <w:bCs/>
                <w:color w:val="000000" w:themeColor="text1"/>
                <w:sz w:val="20"/>
              </w:rPr>
            </w:pPr>
          </w:p>
          <w:p w14:paraId="56764B99" w14:textId="77777777" w:rsidR="004A0AFE" w:rsidRPr="00937872" w:rsidRDefault="004A0AFE" w:rsidP="009B00AD">
            <w:pPr>
              <w:pStyle w:val="Odstavec"/>
              <w:spacing w:before="0" w:after="0"/>
              <w:ind w:firstLine="0"/>
              <w:jc w:val="left"/>
              <w:rPr>
                <w:bCs/>
                <w:color w:val="000000" w:themeColor="text1"/>
                <w:sz w:val="20"/>
              </w:rPr>
            </w:pPr>
          </w:p>
          <w:p w14:paraId="73C1FE27" w14:textId="77777777" w:rsidR="004A0AFE" w:rsidRPr="00937872" w:rsidRDefault="004A0AFE" w:rsidP="009B00AD">
            <w:pPr>
              <w:pStyle w:val="Odstavec"/>
              <w:spacing w:before="0" w:after="0"/>
              <w:ind w:firstLine="0"/>
              <w:jc w:val="left"/>
              <w:rPr>
                <w:bCs/>
                <w:color w:val="000000" w:themeColor="text1"/>
                <w:sz w:val="20"/>
              </w:rPr>
            </w:pPr>
          </w:p>
          <w:p w14:paraId="6C3F4EA3" w14:textId="77777777" w:rsidR="004A0AFE" w:rsidRPr="00937872" w:rsidRDefault="004A0AFE" w:rsidP="009B00AD">
            <w:pPr>
              <w:pStyle w:val="Odstavec"/>
              <w:spacing w:before="0" w:after="0"/>
              <w:ind w:firstLine="0"/>
              <w:jc w:val="left"/>
              <w:rPr>
                <w:bCs/>
                <w:color w:val="000000" w:themeColor="text1"/>
                <w:sz w:val="20"/>
              </w:rPr>
            </w:pPr>
          </w:p>
        </w:tc>
        <w:tc>
          <w:tcPr>
            <w:tcW w:w="3839" w:type="dxa"/>
            <w:vMerge w:val="restart"/>
          </w:tcPr>
          <w:p w14:paraId="3C580099" w14:textId="77777777" w:rsidR="004A0AFE" w:rsidRPr="00937872" w:rsidRDefault="004A0AFE" w:rsidP="009B00AD">
            <w:pPr>
              <w:pStyle w:val="Odstavec"/>
              <w:spacing w:before="0" w:after="0"/>
              <w:ind w:firstLine="0"/>
              <w:jc w:val="left"/>
              <w:rPr>
                <w:bCs/>
                <w:color w:val="000000" w:themeColor="text1"/>
                <w:sz w:val="20"/>
              </w:rPr>
            </w:pPr>
            <w:r w:rsidRPr="00937872">
              <w:rPr>
                <w:bCs/>
                <w:color w:val="000000" w:themeColor="text1"/>
                <w:sz w:val="20"/>
              </w:rPr>
              <w:lastRenderedPageBreak/>
              <w:t>Práce s různými materiály a barvami.</w:t>
            </w:r>
          </w:p>
          <w:p w14:paraId="51D248C6" w14:textId="77777777" w:rsidR="004A0AFE" w:rsidRPr="00937872" w:rsidRDefault="004A0AFE" w:rsidP="009B00AD">
            <w:pPr>
              <w:pStyle w:val="Odstavec"/>
              <w:spacing w:before="0" w:after="0"/>
              <w:ind w:firstLine="0"/>
              <w:jc w:val="left"/>
              <w:rPr>
                <w:bCs/>
                <w:color w:val="000000" w:themeColor="text1"/>
                <w:sz w:val="20"/>
              </w:rPr>
            </w:pPr>
          </w:p>
          <w:p w14:paraId="03A3FD9D" w14:textId="77777777" w:rsidR="004A0AFE" w:rsidRPr="00937872" w:rsidRDefault="004A0AFE" w:rsidP="009B00AD">
            <w:pPr>
              <w:pStyle w:val="Odstavec"/>
              <w:spacing w:before="0" w:after="0"/>
              <w:ind w:firstLine="0"/>
              <w:jc w:val="left"/>
              <w:rPr>
                <w:bCs/>
                <w:color w:val="000000" w:themeColor="text1"/>
                <w:sz w:val="20"/>
              </w:rPr>
            </w:pPr>
            <w:r w:rsidRPr="00937872">
              <w:rPr>
                <w:bCs/>
                <w:color w:val="000000" w:themeColor="text1"/>
                <w:sz w:val="20"/>
              </w:rPr>
              <w:t>Rozličné výtvarné techniky a nástroje.</w:t>
            </w:r>
          </w:p>
          <w:p w14:paraId="5E97D13E" w14:textId="77777777" w:rsidR="004A0AFE" w:rsidRPr="00937872" w:rsidRDefault="004A0AFE" w:rsidP="009B00AD">
            <w:pPr>
              <w:pStyle w:val="Odstavec"/>
              <w:spacing w:before="0" w:after="0"/>
              <w:ind w:firstLine="0"/>
              <w:jc w:val="left"/>
              <w:rPr>
                <w:bCs/>
                <w:color w:val="000000" w:themeColor="text1"/>
                <w:sz w:val="20"/>
              </w:rPr>
            </w:pPr>
          </w:p>
          <w:p w14:paraId="3B7CA943" w14:textId="77777777" w:rsidR="004A0AFE" w:rsidRPr="00937872" w:rsidRDefault="004A0AFE" w:rsidP="009B00AD">
            <w:pPr>
              <w:pStyle w:val="Odstavec"/>
              <w:spacing w:before="0" w:after="0"/>
              <w:ind w:firstLine="0"/>
              <w:jc w:val="left"/>
              <w:rPr>
                <w:bCs/>
                <w:color w:val="000000" w:themeColor="text1"/>
                <w:sz w:val="20"/>
              </w:rPr>
            </w:pPr>
            <w:r w:rsidRPr="00937872">
              <w:rPr>
                <w:bCs/>
                <w:color w:val="000000" w:themeColor="text1"/>
                <w:sz w:val="20"/>
              </w:rPr>
              <w:t xml:space="preserve">Fantasijní </w:t>
            </w:r>
            <w:proofErr w:type="gramStart"/>
            <w:r w:rsidRPr="00937872">
              <w:rPr>
                <w:bCs/>
                <w:color w:val="000000" w:themeColor="text1"/>
                <w:sz w:val="20"/>
              </w:rPr>
              <w:t>představy- hry</w:t>
            </w:r>
            <w:proofErr w:type="gramEnd"/>
            <w:r w:rsidRPr="00937872">
              <w:rPr>
                <w:bCs/>
                <w:color w:val="000000" w:themeColor="text1"/>
                <w:sz w:val="20"/>
              </w:rPr>
              <w:t xml:space="preserve"> s barvou, s různými materiály. </w:t>
            </w:r>
          </w:p>
          <w:p w14:paraId="6F4D4CF8" w14:textId="77777777" w:rsidR="004A0AFE" w:rsidRPr="00937872" w:rsidRDefault="004A0AFE" w:rsidP="009B00AD">
            <w:pPr>
              <w:pStyle w:val="Odstavec"/>
              <w:spacing w:before="0" w:after="0"/>
              <w:ind w:firstLine="0"/>
              <w:jc w:val="left"/>
              <w:rPr>
                <w:bCs/>
                <w:color w:val="000000" w:themeColor="text1"/>
                <w:sz w:val="20"/>
              </w:rPr>
            </w:pPr>
          </w:p>
          <w:p w14:paraId="5A7CF8C4" w14:textId="77777777" w:rsidR="004A0AFE" w:rsidRPr="00937872" w:rsidRDefault="004A0AFE" w:rsidP="009B00AD">
            <w:pPr>
              <w:pStyle w:val="Odstavec"/>
              <w:spacing w:before="0" w:after="0"/>
              <w:ind w:firstLine="0"/>
              <w:jc w:val="left"/>
              <w:rPr>
                <w:bCs/>
                <w:color w:val="000000" w:themeColor="text1"/>
                <w:sz w:val="20"/>
              </w:rPr>
            </w:pPr>
            <w:r w:rsidRPr="00937872">
              <w:rPr>
                <w:bCs/>
                <w:color w:val="000000" w:themeColor="text1"/>
                <w:sz w:val="20"/>
              </w:rPr>
              <w:t>Plošné a prostorové vyjádření, originalita.</w:t>
            </w:r>
          </w:p>
          <w:p w14:paraId="28119A25" w14:textId="77777777" w:rsidR="004A0AFE" w:rsidRPr="00937872" w:rsidRDefault="004A0AFE" w:rsidP="009B00AD">
            <w:pPr>
              <w:pStyle w:val="Odstavec"/>
              <w:spacing w:before="0" w:after="0"/>
              <w:ind w:firstLine="0"/>
              <w:jc w:val="left"/>
              <w:rPr>
                <w:bCs/>
                <w:color w:val="000000" w:themeColor="text1"/>
                <w:sz w:val="20"/>
              </w:rPr>
            </w:pPr>
          </w:p>
          <w:p w14:paraId="18D2C802" w14:textId="77777777" w:rsidR="004A0AFE" w:rsidRPr="00937872" w:rsidRDefault="004A0AFE" w:rsidP="009B00AD">
            <w:pPr>
              <w:pStyle w:val="Odstavec"/>
              <w:spacing w:before="0" w:after="0"/>
              <w:ind w:firstLine="0"/>
              <w:jc w:val="left"/>
              <w:rPr>
                <w:bCs/>
                <w:color w:val="000000" w:themeColor="text1"/>
                <w:sz w:val="20"/>
              </w:rPr>
            </w:pPr>
            <w:r w:rsidRPr="00937872">
              <w:rPr>
                <w:bCs/>
                <w:color w:val="000000" w:themeColor="text1"/>
                <w:sz w:val="20"/>
              </w:rPr>
              <w:lastRenderedPageBreak/>
              <w:t>Souvislost s vlastním prožitkem, postojem, zkušenosti a výtvarným projevem.</w:t>
            </w:r>
          </w:p>
          <w:p w14:paraId="4F205266" w14:textId="77777777" w:rsidR="004A0AFE" w:rsidRPr="00937872" w:rsidRDefault="004A0AFE" w:rsidP="009B00AD">
            <w:pPr>
              <w:pStyle w:val="Odstavec"/>
              <w:spacing w:before="0" w:after="0"/>
              <w:ind w:firstLine="0"/>
              <w:jc w:val="left"/>
              <w:rPr>
                <w:bCs/>
                <w:color w:val="000000" w:themeColor="text1"/>
                <w:sz w:val="20"/>
              </w:rPr>
            </w:pPr>
          </w:p>
          <w:p w14:paraId="25FA9F43" w14:textId="77777777" w:rsidR="004A0AFE" w:rsidRPr="00937872" w:rsidRDefault="004A0AFE" w:rsidP="009B00AD">
            <w:pPr>
              <w:pStyle w:val="Odstavec"/>
              <w:spacing w:before="0" w:after="0"/>
              <w:ind w:firstLine="0"/>
              <w:jc w:val="left"/>
              <w:rPr>
                <w:bCs/>
                <w:color w:val="000000" w:themeColor="text1"/>
                <w:sz w:val="20"/>
              </w:rPr>
            </w:pPr>
            <w:r w:rsidRPr="00937872">
              <w:rPr>
                <w:bCs/>
                <w:color w:val="000000" w:themeColor="text1"/>
                <w:sz w:val="20"/>
              </w:rPr>
              <w:t>Vyprávění pomocí výtvarného projevu.</w:t>
            </w:r>
          </w:p>
          <w:p w14:paraId="68EFCD53" w14:textId="77777777" w:rsidR="004A0AFE" w:rsidRPr="00937872" w:rsidRDefault="004A0AFE" w:rsidP="009B00AD">
            <w:pPr>
              <w:pStyle w:val="Odstavec"/>
              <w:spacing w:before="0" w:after="0"/>
              <w:ind w:firstLine="0"/>
              <w:jc w:val="left"/>
              <w:rPr>
                <w:bCs/>
                <w:color w:val="000000" w:themeColor="text1"/>
                <w:sz w:val="20"/>
              </w:rPr>
            </w:pPr>
          </w:p>
          <w:p w14:paraId="5071D60D" w14:textId="77777777" w:rsidR="004A0AFE" w:rsidRPr="00937872" w:rsidRDefault="004A0AFE" w:rsidP="009B00AD">
            <w:pPr>
              <w:pStyle w:val="Odstavec"/>
              <w:spacing w:before="0" w:after="0"/>
              <w:ind w:firstLine="0"/>
              <w:jc w:val="left"/>
              <w:rPr>
                <w:bCs/>
                <w:color w:val="000000" w:themeColor="text1"/>
                <w:sz w:val="20"/>
              </w:rPr>
            </w:pPr>
            <w:r w:rsidRPr="00937872">
              <w:rPr>
                <w:bCs/>
                <w:color w:val="000000" w:themeColor="text1"/>
                <w:sz w:val="20"/>
              </w:rPr>
              <w:t xml:space="preserve">Hra s prostorem. </w:t>
            </w:r>
          </w:p>
          <w:p w14:paraId="6DCA2685" w14:textId="77777777" w:rsidR="004A0AFE" w:rsidRPr="00937872" w:rsidRDefault="004A0AFE" w:rsidP="009B00AD">
            <w:pPr>
              <w:pStyle w:val="Odstavec"/>
              <w:spacing w:before="0" w:after="0"/>
              <w:ind w:firstLine="0"/>
              <w:jc w:val="left"/>
              <w:rPr>
                <w:bCs/>
                <w:color w:val="000000" w:themeColor="text1"/>
                <w:sz w:val="20"/>
              </w:rPr>
            </w:pPr>
          </w:p>
          <w:p w14:paraId="2D654F02" w14:textId="77777777" w:rsidR="004A0AFE" w:rsidRPr="00937872" w:rsidRDefault="004A0AFE" w:rsidP="009B00AD">
            <w:pPr>
              <w:pStyle w:val="Odstavec"/>
              <w:spacing w:before="0" w:after="0"/>
              <w:ind w:firstLine="0"/>
              <w:jc w:val="left"/>
              <w:rPr>
                <w:bCs/>
                <w:color w:val="000000" w:themeColor="text1"/>
                <w:sz w:val="20"/>
              </w:rPr>
            </w:pPr>
            <w:r w:rsidRPr="00937872">
              <w:rPr>
                <w:bCs/>
                <w:color w:val="000000" w:themeColor="text1"/>
                <w:sz w:val="20"/>
              </w:rPr>
              <w:t>Tolerance a porovnávání různého výtvarného vyjadřování.</w:t>
            </w:r>
          </w:p>
          <w:p w14:paraId="7C1D449D" w14:textId="77777777" w:rsidR="004A0AFE" w:rsidRPr="00937872" w:rsidRDefault="004A0AFE" w:rsidP="009B00AD">
            <w:pPr>
              <w:pStyle w:val="Odstavec"/>
              <w:spacing w:before="0" w:after="0"/>
              <w:ind w:firstLine="0"/>
              <w:jc w:val="left"/>
              <w:rPr>
                <w:bCs/>
                <w:color w:val="000000" w:themeColor="text1"/>
                <w:sz w:val="20"/>
              </w:rPr>
            </w:pPr>
          </w:p>
          <w:p w14:paraId="6A510E7C" w14:textId="77777777" w:rsidR="004A0AFE" w:rsidRPr="00937872" w:rsidRDefault="004A0AFE" w:rsidP="009B00AD">
            <w:pPr>
              <w:pStyle w:val="Odstavec"/>
              <w:spacing w:before="0" w:after="0"/>
              <w:ind w:firstLine="0"/>
              <w:jc w:val="left"/>
              <w:rPr>
                <w:bCs/>
                <w:color w:val="000000" w:themeColor="text1"/>
                <w:sz w:val="20"/>
              </w:rPr>
            </w:pPr>
            <w:r w:rsidRPr="00937872">
              <w:rPr>
                <w:bCs/>
                <w:color w:val="000000" w:themeColor="text1"/>
                <w:sz w:val="20"/>
              </w:rPr>
              <w:t>Instalace výstav.</w:t>
            </w:r>
          </w:p>
          <w:p w14:paraId="4333B849" w14:textId="77777777" w:rsidR="004A0AFE" w:rsidRPr="00937872" w:rsidRDefault="004A0AFE" w:rsidP="009B00AD">
            <w:pPr>
              <w:pStyle w:val="Odstavec"/>
              <w:spacing w:before="0" w:after="0"/>
              <w:ind w:firstLine="0"/>
              <w:jc w:val="left"/>
              <w:rPr>
                <w:bCs/>
                <w:color w:val="000000" w:themeColor="text1"/>
                <w:sz w:val="20"/>
              </w:rPr>
            </w:pPr>
          </w:p>
          <w:p w14:paraId="5CA801CE" w14:textId="77777777" w:rsidR="004A0AFE" w:rsidRPr="00937872" w:rsidRDefault="004A0AFE" w:rsidP="009B00AD">
            <w:pPr>
              <w:pStyle w:val="Odstavec"/>
              <w:spacing w:before="0" w:after="0"/>
              <w:ind w:firstLine="0"/>
              <w:jc w:val="left"/>
              <w:rPr>
                <w:bCs/>
                <w:color w:val="000000" w:themeColor="text1"/>
                <w:sz w:val="20"/>
              </w:rPr>
            </w:pPr>
            <w:r w:rsidRPr="00937872">
              <w:rPr>
                <w:bCs/>
                <w:color w:val="000000" w:themeColor="text1"/>
                <w:sz w:val="20"/>
              </w:rPr>
              <w:t>Prezentace prací.</w:t>
            </w:r>
          </w:p>
          <w:p w14:paraId="495040E2" w14:textId="77777777" w:rsidR="004A0AFE" w:rsidRPr="00937872" w:rsidRDefault="004A0AFE" w:rsidP="009B00AD">
            <w:pPr>
              <w:pStyle w:val="Odstavec"/>
              <w:spacing w:before="0" w:after="0"/>
              <w:ind w:firstLine="0"/>
              <w:jc w:val="left"/>
              <w:rPr>
                <w:bCs/>
                <w:color w:val="000000" w:themeColor="text1"/>
                <w:sz w:val="20"/>
              </w:rPr>
            </w:pPr>
          </w:p>
          <w:p w14:paraId="48814319" w14:textId="77777777" w:rsidR="004A0AFE" w:rsidRPr="00937872" w:rsidRDefault="004A0AFE" w:rsidP="009B00AD">
            <w:pPr>
              <w:pStyle w:val="Odstavec"/>
              <w:spacing w:before="0" w:after="0"/>
              <w:ind w:firstLine="0"/>
              <w:jc w:val="left"/>
              <w:rPr>
                <w:bCs/>
                <w:color w:val="000000" w:themeColor="text1"/>
                <w:sz w:val="20"/>
              </w:rPr>
            </w:pPr>
          </w:p>
        </w:tc>
        <w:tc>
          <w:tcPr>
            <w:tcW w:w="3839" w:type="dxa"/>
            <w:vMerge w:val="restart"/>
          </w:tcPr>
          <w:p w14:paraId="3CF92C5A" w14:textId="77777777" w:rsidR="004A0AFE" w:rsidRPr="00937872" w:rsidRDefault="004A0AFE" w:rsidP="009B00AD">
            <w:pPr>
              <w:pStyle w:val="Odstavec"/>
              <w:spacing w:before="0" w:after="0"/>
              <w:ind w:firstLine="0"/>
              <w:jc w:val="left"/>
              <w:rPr>
                <w:bCs/>
                <w:color w:val="000000" w:themeColor="text1"/>
                <w:sz w:val="20"/>
              </w:rPr>
            </w:pPr>
          </w:p>
          <w:p w14:paraId="032979CC" w14:textId="77777777" w:rsidR="004A0AFE" w:rsidRPr="00937872" w:rsidRDefault="004A0AFE" w:rsidP="009B00AD">
            <w:pPr>
              <w:pStyle w:val="Odstavec"/>
              <w:spacing w:before="0" w:after="0"/>
              <w:ind w:firstLine="0"/>
              <w:jc w:val="left"/>
              <w:rPr>
                <w:bCs/>
                <w:color w:val="000000" w:themeColor="text1"/>
                <w:sz w:val="20"/>
              </w:rPr>
            </w:pPr>
            <w:r w:rsidRPr="00937872">
              <w:rPr>
                <w:bCs/>
                <w:color w:val="000000" w:themeColor="text1"/>
                <w:sz w:val="20"/>
              </w:rPr>
              <w:t>OSV</w:t>
            </w:r>
            <w:r w:rsidR="003C1432" w:rsidRPr="00937872">
              <w:rPr>
                <w:bCs/>
                <w:color w:val="000000" w:themeColor="text1"/>
                <w:sz w:val="20"/>
              </w:rPr>
              <w:t xml:space="preserve"> – rozvoj schopností poznávání, psychohygiena, kreativita, komunikace.</w:t>
            </w:r>
          </w:p>
          <w:p w14:paraId="5429A325" w14:textId="77777777" w:rsidR="003C1432" w:rsidRPr="00937872" w:rsidRDefault="003C1432" w:rsidP="009B00AD">
            <w:pPr>
              <w:pStyle w:val="Odstavec"/>
              <w:spacing w:before="0" w:after="0"/>
              <w:ind w:firstLine="0"/>
              <w:jc w:val="left"/>
              <w:rPr>
                <w:bCs/>
                <w:color w:val="000000" w:themeColor="text1"/>
                <w:sz w:val="20"/>
              </w:rPr>
            </w:pPr>
          </w:p>
          <w:p w14:paraId="30F4DCF2" w14:textId="77777777" w:rsidR="004A0AFE" w:rsidRPr="00937872" w:rsidRDefault="004A0AFE" w:rsidP="009B00AD">
            <w:pPr>
              <w:pStyle w:val="Odstavec"/>
              <w:spacing w:before="0" w:after="0"/>
              <w:ind w:firstLine="0"/>
              <w:jc w:val="left"/>
              <w:rPr>
                <w:bCs/>
                <w:color w:val="000000" w:themeColor="text1"/>
                <w:sz w:val="20"/>
              </w:rPr>
            </w:pPr>
            <w:r w:rsidRPr="00937872">
              <w:rPr>
                <w:bCs/>
                <w:color w:val="000000" w:themeColor="text1"/>
                <w:sz w:val="20"/>
              </w:rPr>
              <w:t>GV</w:t>
            </w:r>
            <w:r w:rsidR="003C1432" w:rsidRPr="00937872">
              <w:rPr>
                <w:bCs/>
                <w:color w:val="000000" w:themeColor="text1"/>
                <w:sz w:val="20"/>
              </w:rPr>
              <w:t xml:space="preserve"> – Evropa a svět nás zajímá.</w:t>
            </w:r>
          </w:p>
          <w:p w14:paraId="68409534" w14:textId="77777777" w:rsidR="003C1432" w:rsidRPr="00937872" w:rsidRDefault="003C1432" w:rsidP="009B00AD">
            <w:pPr>
              <w:pStyle w:val="Odstavec"/>
              <w:spacing w:before="0" w:after="0"/>
              <w:ind w:firstLine="0"/>
              <w:jc w:val="left"/>
              <w:rPr>
                <w:bCs/>
                <w:color w:val="000000" w:themeColor="text1"/>
                <w:sz w:val="20"/>
              </w:rPr>
            </w:pPr>
          </w:p>
          <w:p w14:paraId="6C61DF59" w14:textId="77777777" w:rsidR="004A0AFE" w:rsidRPr="00937872" w:rsidRDefault="004A0AFE" w:rsidP="009B00AD">
            <w:pPr>
              <w:pStyle w:val="Odstavec"/>
              <w:spacing w:before="0" w:after="0"/>
              <w:ind w:firstLine="0"/>
              <w:jc w:val="left"/>
              <w:rPr>
                <w:bCs/>
                <w:color w:val="000000" w:themeColor="text1"/>
                <w:sz w:val="20"/>
              </w:rPr>
            </w:pPr>
            <w:r w:rsidRPr="00937872">
              <w:rPr>
                <w:bCs/>
                <w:color w:val="000000" w:themeColor="text1"/>
                <w:sz w:val="20"/>
              </w:rPr>
              <w:t>MEV</w:t>
            </w:r>
            <w:r w:rsidR="003C1432" w:rsidRPr="00937872">
              <w:rPr>
                <w:bCs/>
                <w:color w:val="000000" w:themeColor="text1"/>
                <w:sz w:val="20"/>
              </w:rPr>
              <w:t xml:space="preserve"> – interpretace vztahu mediálních sdělení a reality, tvorba mediálních sdělení.</w:t>
            </w:r>
          </w:p>
          <w:p w14:paraId="40FFF5EB" w14:textId="77777777" w:rsidR="004A0AFE" w:rsidRPr="00937872" w:rsidRDefault="004A0AFE" w:rsidP="009B00AD">
            <w:pPr>
              <w:pStyle w:val="Odstavec"/>
              <w:spacing w:before="0" w:after="0"/>
              <w:ind w:firstLine="0"/>
              <w:jc w:val="left"/>
              <w:rPr>
                <w:bCs/>
                <w:color w:val="000000" w:themeColor="text1"/>
                <w:sz w:val="20"/>
              </w:rPr>
            </w:pPr>
          </w:p>
          <w:p w14:paraId="5B8AEFBB" w14:textId="77777777" w:rsidR="004A0AFE" w:rsidRPr="00937872" w:rsidRDefault="004A0AFE" w:rsidP="009B00AD">
            <w:pPr>
              <w:pStyle w:val="Odstavec"/>
              <w:spacing w:before="0" w:after="0"/>
              <w:ind w:firstLine="0"/>
              <w:jc w:val="left"/>
              <w:rPr>
                <w:bCs/>
                <w:color w:val="000000" w:themeColor="text1"/>
                <w:sz w:val="20"/>
              </w:rPr>
            </w:pPr>
            <w:r w:rsidRPr="00937872">
              <w:rPr>
                <w:bCs/>
                <w:color w:val="000000" w:themeColor="text1"/>
                <w:sz w:val="20"/>
              </w:rPr>
              <w:lastRenderedPageBreak/>
              <w:t>Matematika, prvouka, český jazyk, hudební výchova</w:t>
            </w:r>
          </w:p>
          <w:p w14:paraId="1BEB320B" w14:textId="77777777" w:rsidR="007D5908" w:rsidRPr="00937872" w:rsidRDefault="007D5908" w:rsidP="009B00AD">
            <w:pPr>
              <w:pStyle w:val="Odstavec"/>
              <w:spacing w:before="0" w:after="0"/>
              <w:ind w:firstLine="0"/>
              <w:jc w:val="left"/>
              <w:rPr>
                <w:bCs/>
                <w:color w:val="000000" w:themeColor="text1"/>
                <w:sz w:val="20"/>
              </w:rPr>
            </w:pPr>
          </w:p>
          <w:p w14:paraId="1E2BC81E" w14:textId="77777777" w:rsidR="007D5908" w:rsidRPr="00937872" w:rsidRDefault="007D5908" w:rsidP="009B00AD">
            <w:pPr>
              <w:pStyle w:val="Odstavec"/>
              <w:spacing w:before="0" w:after="0"/>
              <w:ind w:firstLine="0"/>
              <w:jc w:val="left"/>
              <w:rPr>
                <w:bCs/>
                <w:color w:val="000000" w:themeColor="text1"/>
                <w:sz w:val="20"/>
              </w:rPr>
            </w:pPr>
            <w:r w:rsidRPr="00937872">
              <w:rPr>
                <w:bCs/>
                <w:color w:val="000000" w:themeColor="text1"/>
                <w:sz w:val="20"/>
              </w:rPr>
              <w:t>ETV</w:t>
            </w:r>
            <w:r w:rsidR="00CC677F" w:rsidRPr="00937872">
              <w:rPr>
                <w:bCs/>
                <w:color w:val="000000" w:themeColor="text1"/>
                <w:sz w:val="20"/>
              </w:rPr>
              <w:t xml:space="preserve"> – tvořivost, základy spolupráce.</w:t>
            </w:r>
          </w:p>
        </w:tc>
      </w:tr>
      <w:tr w:rsidR="004A0AFE" w14:paraId="6896C6A2" w14:textId="77777777" w:rsidTr="009B00AD">
        <w:tc>
          <w:tcPr>
            <w:tcW w:w="3839" w:type="dxa"/>
          </w:tcPr>
          <w:p w14:paraId="4523FB72" w14:textId="77777777" w:rsidR="007E6C5D" w:rsidRDefault="007E6C5D" w:rsidP="009B00AD">
            <w:pPr>
              <w:pStyle w:val="Odstavec"/>
              <w:spacing w:before="0" w:after="0"/>
              <w:ind w:firstLine="0"/>
              <w:jc w:val="left"/>
              <w:rPr>
                <w:bCs/>
                <w:color w:val="000000"/>
                <w:sz w:val="20"/>
              </w:rPr>
            </w:pPr>
          </w:p>
        </w:tc>
        <w:tc>
          <w:tcPr>
            <w:tcW w:w="3839" w:type="dxa"/>
            <w:vMerge/>
            <w:shd w:val="clear" w:color="auto" w:fill="auto"/>
          </w:tcPr>
          <w:p w14:paraId="03B27D42" w14:textId="77777777" w:rsidR="004A0AFE" w:rsidRDefault="004A0AFE" w:rsidP="009B00AD">
            <w:pPr>
              <w:pStyle w:val="Odstavec"/>
              <w:spacing w:before="0" w:after="0"/>
              <w:ind w:firstLine="0"/>
              <w:jc w:val="left"/>
              <w:rPr>
                <w:bCs/>
                <w:color w:val="000000"/>
                <w:sz w:val="20"/>
              </w:rPr>
            </w:pPr>
          </w:p>
        </w:tc>
        <w:tc>
          <w:tcPr>
            <w:tcW w:w="3839" w:type="dxa"/>
            <w:vMerge/>
          </w:tcPr>
          <w:p w14:paraId="240B1F64" w14:textId="77777777" w:rsidR="004A0AFE" w:rsidRDefault="004A0AFE" w:rsidP="009B00AD">
            <w:pPr>
              <w:pStyle w:val="Odstavec"/>
              <w:spacing w:before="0" w:after="0"/>
              <w:ind w:firstLine="0"/>
              <w:jc w:val="left"/>
              <w:rPr>
                <w:bCs/>
                <w:color w:val="000000"/>
                <w:sz w:val="20"/>
              </w:rPr>
            </w:pPr>
          </w:p>
        </w:tc>
        <w:tc>
          <w:tcPr>
            <w:tcW w:w="3839" w:type="dxa"/>
            <w:vMerge/>
          </w:tcPr>
          <w:p w14:paraId="3F3949D5" w14:textId="77777777" w:rsidR="004A0AFE" w:rsidRDefault="004A0AFE" w:rsidP="009B00AD">
            <w:pPr>
              <w:pStyle w:val="Odstavec"/>
              <w:spacing w:before="0" w:after="0"/>
              <w:ind w:firstLine="0"/>
              <w:jc w:val="left"/>
              <w:rPr>
                <w:bCs/>
                <w:color w:val="000000"/>
                <w:sz w:val="20"/>
              </w:rPr>
            </w:pPr>
          </w:p>
        </w:tc>
      </w:tr>
      <w:tr w:rsidR="004A0AFE" w14:paraId="3E6E8060" w14:textId="77777777" w:rsidTr="009B00AD">
        <w:tc>
          <w:tcPr>
            <w:tcW w:w="3839" w:type="dxa"/>
          </w:tcPr>
          <w:p w14:paraId="6A0F8D83" w14:textId="4C1F1E79" w:rsidR="004A0AFE" w:rsidRPr="00007966" w:rsidRDefault="004A0AFE" w:rsidP="009B00AD">
            <w:pPr>
              <w:pStyle w:val="Odstavec"/>
              <w:spacing w:before="0" w:after="0"/>
              <w:ind w:firstLine="0"/>
              <w:jc w:val="left"/>
              <w:rPr>
                <w:bCs/>
                <w:color w:val="FF0000"/>
                <w:sz w:val="20"/>
              </w:rPr>
            </w:pPr>
            <w:r>
              <w:rPr>
                <w:bCs/>
                <w:color w:val="000000"/>
                <w:sz w:val="20"/>
              </w:rPr>
              <w:t xml:space="preserve">Při tvorbě vizuálně obrazných vyjádření se vědomě zaměřuje na projevení vlastních </w:t>
            </w:r>
            <w:proofErr w:type="gramStart"/>
            <w:r>
              <w:rPr>
                <w:bCs/>
                <w:color w:val="000000"/>
                <w:sz w:val="20"/>
              </w:rPr>
              <w:t>zkušeností</w:t>
            </w:r>
            <w:r w:rsidR="00781F5E">
              <w:rPr>
                <w:bCs/>
                <w:color w:val="000000"/>
                <w:sz w:val="20"/>
              </w:rPr>
              <w:t>.</w:t>
            </w:r>
            <w:r w:rsidRPr="00007966">
              <w:rPr>
                <w:bCs/>
                <w:color w:val="FF0000"/>
                <w:sz w:val="20"/>
              </w:rPr>
              <w:t>.</w:t>
            </w:r>
            <w:proofErr w:type="gramEnd"/>
          </w:p>
          <w:p w14:paraId="5A47C3D0" w14:textId="77777777" w:rsidR="004A0AFE" w:rsidRDefault="004A0AFE" w:rsidP="009B00AD">
            <w:pPr>
              <w:pStyle w:val="Odstavec"/>
              <w:spacing w:before="0" w:after="0"/>
              <w:ind w:firstLine="0"/>
              <w:jc w:val="left"/>
              <w:rPr>
                <w:bCs/>
                <w:color w:val="000000"/>
                <w:sz w:val="20"/>
              </w:rPr>
            </w:pPr>
          </w:p>
          <w:p w14:paraId="657E7BF0" w14:textId="77777777" w:rsidR="007E6C5D" w:rsidRDefault="007E6C5D" w:rsidP="009B00AD">
            <w:pPr>
              <w:pStyle w:val="Odstavec"/>
              <w:spacing w:before="0" w:after="0"/>
              <w:ind w:firstLine="0"/>
              <w:jc w:val="left"/>
              <w:rPr>
                <w:bCs/>
                <w:color w:val="000000"/>
                <w:sz w:val="20"/>
              </w:rPr>
            </w:pPr>
          </w:p>
          <w:p w14:paraId="37A9F413" w14:textId="77777777" w:rsidR="007E6C5D" w:rsidRDefault="007E6C5D" w:rsidP="009B00AD">
            <w:pPr>
              <w:pStyle w:val="Odstavec"/>
              <w:spacing w:before="0" w:after="0"/>
              <w:ind w:firstLine="0"/>
              <w:jc w:val="left"/>
              <w:rPr>
                <w:bCs/>
                <w:color w:val="000000"/>
                <w:sz w:val="20"/>
              </w:rPr>
            </w:pPr>
          </w:p>
        </w:tc>
        <w:tc>
          <w:tcPr>
            <w:tcW w:w="3839" w:type="dxa"/>
            <w:vMerge/>
            <w:shd w:val="clear" w:color="auto" w:fill="auto"/>
          </w:tcPr>
          <w:p w14:paraId="175899BB" w14:textId="77777777" w:rsidR="004A0AFE" w:rsidRDefault="004A0AFE" w:rsidP="009B00AD">
            <w:pPr>
              <w:pStyle w:val="Odstavec"/>
              <w:spacing w:before="0" w:after="0"/>
              <w:ind w:firstLine="0"/>
              <w:jc w:val="left"/>
              <w:rPr>
                <w:bCs/>
                <w:color w:val="000000"/>
                <w:sz w:val="20"/>
              </w:rPr>
            </w:pPr>
          </w:p>
        </w:tc>
        <w:tc>
          <w:tcPr>
            <w:tcW w:w="3839" w:type="dxa"/>
            <w:vMerge/>
          </w:tcPr>
          <w:p w14:paraId="70EEB161" w14:textId="77777777" w:rsidR="004A0AFE" w:rsidRDefault="004A0AFE" w:rsidP="009B00AD">
            <w:pPr>
              <w:pStyle w:val="Odstavec"/>
              <w:spacing w:before="0" w:after="0"/>
              <w:ind w:firstLine="0"/>
              <w:jc w:val="left"/>
              <w:rPr>
                <w:bCs/>
                <w:color w:val="000000"/>
                <w:sz w:val="20"/>
              </w:rPr>
            </w:pPr>
          </w:p>
        </w:tc>
        <w:tc>
          <w:tcPr>
            <w:tcW w:w="3839" w:type="dxa"/>
            <w:vMerge/>
          </w:tcPr>
          <w:p w14:paraId="0EA38BF6" w14:textId="77777777" w:rsidR="004A0AFE" w:rsidRDefault="004A0AFE" w:rsidP="009B00AD">
            <w:pPr>
              <w:pStyle w:val="Odstavec"/>
              <w:spacing w:before="0" w:after="0"/>
              <w:ind w:firstLine="0"/>
              <w:jc w:val="left"/>
              <w:rPr>
                <w:bCs/>
                <w:color w:val="000000"/>
                <w:sz w:val="20"/>
              </w:rPr>
            </w:pPr>
          </w:p>
        </w:tc>
      </w:tr>
      <w:tr w:rsidR="004A0AFE" w14:paraId="2F8BFF4A" w14:textId="77777777" w:rsidTr="009B00AD">
        <w:tc>
          <w:tcPr>
            <w:tcW w:w="3839" w:type="dxa"/>
          </w:tcPr>
          <w:p w14:paraId="79A37AD2" w14:textId="77777777" w:rsidR="004A0AFE" w:rsidRDefault="004A0AFE" w:rsidP="009B00AD">
            <w:pPr>
              <w:pStyle w:val="Odstavec"/>
              <w:spacing w:before="0" w:after="0"/>
              <w:ind w:firstLine="0"/>
              <w:jc w:val="left"/>
              <w:rPr>
                <w:bCs/>
                <w:color w:val="000000"/>
                <w:sz w:val="20"/>
              </w:rPr>
            </w:pPr>
            <w:r>
              <w:rPr>
                <w:bCs/>
                <w:color w:val="000000"/>
                <w:sz w:val="20"/>
              </w:rPr>
              <w:t>Nalézá vhodné prostředky pro vizuálně obrazná vyjádření vzniklá na základě vztahu zrakového vnímání k vnímání dalšími smysly, uplatňuje je v plošné, objemové i prostorové tvorbě.</w:t>
            </w:r>
          </w:p>
          <w:p w14:paraId="65C13BEE" w14:textId="77777777" w:rsidR="007E6C5D" w:rsidRDefault="007E6C5D" w:rsidP="009B00AD">
            <w:pPr>
              <w:pStyle w:val="Odstavec"/>
              <w:spacing w:before="0" w:after="0"/>
              <w:ind w:firstLine="0"/>
              <w:jc w:val="left"/>
              <w:rPr>
                <w:bCs/>
                <w:color w:val="000000"/>
                <w:sz w:val="20"/>
              </w:rPr>
            </w:pPr>
          </w:p>
        </w:tc>
        <w:tc>
          <w:tcPr>
            <w:tcW w:w="3839" w:type="dxa"/>
            <w:vMerge/>
            <w:shd w:val="clear" w:color="auto" w:fill="auto"/>
          </w:tcPr>
          <w:p w14:paraId="2E0017E5" w14:textId="77777777" w:rsidR="004A0AFE" w:rsidRDefault="004A0AFE" w:rsidP="009B00AD">
            <w:pPr>
              <w:pStyle w:val="Odstavec"/>
              <w:spacing w:before="0" w:after="0"/>
              <w:ind w:firstLine="0"/>
              <w:jc w:val="left"/>
              <w:rPr>
                <w:bCs/>
                <w:color w:val="000000"/>
                <w:sz w:val="20"/>
              </w:rPr>
            </w:pPr>
          </w:p>
        </w:tc>
        <w:tc>
          <w:tcPr>
            <w:tcW w:w="3839" w:type="dxa"/>
            <w:vMerge/>
          </w:tcPr>
          <w:p w14:paraId="466C98FA" w14:textId="77777777" w:rsidR="004A0AFE" w:rsidRDefault="004A0AFE" w:rsidP="009B00AD">
            <w:pPr>
              <w:pStyle w:val="Odstavec"/>
              <w:spacing w:before="0" w:after="0"/>
              <w:ind w:firstLine="0"/>
              <w:jc w:val="left"/>
              <w:rPr>
                <w:bCs/>
                <w:color w:val="000000"/>
                <w:sz w:val="20"/>
              </w:rPr>
            </w:pPr>
          </w:p>
        </w:tc>
        <w:tc>
          <w:tcPr>
            <w:tcW w:w="3839" w:type="dxa"/>
            <w:vMerge/>
          </w:tcPr>
          <w:p w14:paraId="2D210449" w14:textId="77777777" w:rsidR="004A0AFE" w:rsidRDefault="004A0AFE" w:rsidP="009B00AD">
            <w:pPr>
              <w:pStyle w:val="Odstavec"/>
              <w:spacing w:before="0" w:after="0"/>
              <w:ind w:firstLine="0"/>
              <w:jc w:val="left"/>
              <w:rPr>
                <w:bCs/>
                <w:color w:val="000000"/>
                <w:sz w:val="20"/>
              </w:rPr>
            </w:pPr>
          </w:p>
        </w:tc>
      </w:tr>
      <w:tr w:rsidR="00937872" w:rsidRPr="00937872" w14:paraId="73416A56" w14:textId="77777777" w:rsidTr="009B00AD">
        <w:tc>
          <w:tcPr>
            <w:tcW w:w="3839" w:type="dxa"/>
          </w:tcPr>
          <w:p w14:paraId="038CF036" w14:textId="60E0F606" w:rsidR="004A0AFE" w:rsidRPr="00937872" w:rsidRDefault="004A0AFE" w:rsidP="009B00AD">
            <w:pPr>
              <w:pStyle w:val="Odstavec"/>
              <w:spacing w:before="0" w:after="0"/>
              <w:ind w:firstLine="0"/>
              <w:jc w:val="left"/>
              <w:rPr>
                <w:bCs/>
                <w:color w:val="000000" w:themeColor="text1"/>
                <w:sz w:val="20"/>
              </w:rPr>
            </w:pPr>
            <w:r w:rsidRPr="00937872">
              <w:rPr>
                <w:bCs/>
                <w:color w:val="000000" w:themeColor="text1"/>
                <w:sz w:val="20"/>
              </w:rPr>
              <w:t>Osobitost svého vnímání uplatňuje v přístupu k realitě, k tvorbě a interpretaci vizuálně obrazného vyjádření, pro vyjádření nových i neobvyklých pocitů a prožitků svobodně volí a kombinuje.</w:t>
            </w:r>
            <w:r w:rsidR="00007966" w:rsidRPr="00937872">
              <w:rPr>
                <w:bCs/>
                <w:color w:val="000000" w:themeColor="text1"/>
                <w:sz w:val="20"/>
              </w:rPr>
              <w:t xml:space="preserve"> a postupy.</w:t>
            </w:r>
          </w:p>
          <w:p w14:paraId="48840CFB" w14:textId="77777777" w:rsidR="004A0AFE" w:rsidRPr="00937872" w:rsidRDefault="004A0AFE" w:rsidP="009B00AD">
            <w:pPr>
              <w:pStyle w:val="Odstavec"/>
              <w:spacing w:before="0" w:after="0"/>
              <w:ind w:firstLine="0"/>
              <w:jc w:val="left"/>
              <w:rPr>
                <w:bCs/>
                <w:color w:val="000000" w:themeColor="text1"/>
                <w:sz w:val="20"/>
              </w:rPr>
            </w:pPr>
          </w:p>
          <w:p w14:paraId="2E7D3792" w14:textId="77777777" w:rsidR="007E6C5D" w:rsidRPr="00937872" w:rsidRDefault="007E6C5D" w:rsidP="009B00AD">
            <w:pPr>
              <w:pStyle w:val="Odstavec"/>
              <w:spacing w:before="0" w:after="0"/>
              <w:ind w:firstLine="0"/>
              <w:jc w:val="left"/>
              <w:rPr>
                <w:bCs/>
                <w:color w:val="000000" w:themeColor="text1"/>
                <w:sz w:val="20"/>
              </w:rPr>
            </w:pPr>
          </w:p>
        </w:tc>
        <w:tc>
          <w:tcPr>
            <w:tcW w:w="3839" w:type="dxa"/>
            <w:vMerge/>
            <w:shd w:val="clear" w:color="auto" w:fill="auto"/>
          </w:tcPr>
          <w:p w14:paraId="24AA883E" w14:textId="77777777" w:rsidR="004A0AFE" w:rsidRPr="00937872" w:rsidRDefault="004A0AFE" w:rsidP="009B00AD">
            <w:pPr>
              <w:pStyle w:val="Odstavec"/>
              <w:spacing w:before="0" w:after="0"/>
              <w:ind w:firstLine="0"/>
              <w:jc w:val="left"/>
              <w:rPr>
                <w:bCs/>
                <w:color w:val="000000" w:themeColor="text1"/>
                <w:sz w:val="20"/>
              </w:rPr>
            </w:pPr>
          </w:p>
        </w:tc>
        <w:tc>
          <w:tcPr>
            <w:tcW w:w="3839" w:type="dxa"/>
            <w:vMerge/>
          </w:tcPr>
          <w:p w14:paraId="65BD7607" w14:textId="77777777" w:rsidR="004A0AFE" w:rsidRPr="00937872" w:rsidRDefault="004A0AFE" w:rsidP="009B00AD">
            <w:pPr>
              <w:pStyle w:val="Odstavec"/>
              <w:spacing w:before="0" w:after="0"/>
              <w:ind w:firstLine="0"/>
              <w:jc w:val="left"/>
              <w:rPr>
                <w:bCs/>
                <w:color w:val="000000" w:themeColor="text1"/>
                <w:sz w:val="20"/>
              </w:rPr>
            </w:pPr>
          </w:p>
        </w:tc>
        <w:tc>
          <w:tcPr>
            <w:tcW w:w="3839" w:type="dxa"/>
            <w:vMerge/>
          </w:tcPr>
          <w:p w14:paraId="75BB0564" w14:textId="77777777" w:rsidR="004A0AFE" w:rsidRPr="00937872" w:rsidRDefault="004A0AFE" w:rsidP="009B00AD">
            <w:pPr>
              <w:pStyle w:val="Odstavec"/>
              <w:spacing w:before="0" w:after="0"/>
              <w:ind w:firstLine="0"/>
              <w:jc w:val="left"/>
              <w:rPr>
                <w:bCs/>
                <w:color w:val="000000" w:themeColor="text1"/>
                <w:sz w:val="20"/>
              </w:rPr>
            </w:pPr>
          </w:p>
        </w:tc>
      </w:tr>
      <w:tr w:rsidR="004A0AFE" w14:paraId="76B0DFC0" w14:textId="77777777" w:rsidTr="009B00AD">
        <w:tc>
          <w:tcPr>
            <w:tcW w:w="3839" w:type="dxa"/>
          </w:tcPr>
          <w:p w14:paraId="05104185" w14:textId="77777777" w:rsidR="004A0AFE" w:rsidRDefault="004A0AFE" w:rsidP="009B00AD">
            <w:pPr>
              <w:pStyle w:val="Odstavec"/>
              <w:spacing w:before="0" w:after="0"/>
              <w:ind w:firstLine="0"/>
              <w:jc w:val="left"/>
              <w:rPr>
                <w:bCs/>
                <w:color w:val="000000"/>
                <w:sz w:val="20"/>
              </w:rPr>
            </w:pPr>
            <w:r>
              <w:rPr>
                <w:bCs/>
                <w:color w:val="000000"/>
                <w:sz w:val="20"/>
              </w:rPr>
              <w:t>Porovnává různé interpretace vizuálně obrazného vyjádření a přistupuje k nim jako ke zdroji inspirace.</w:t>
            </w:r>
          </w:p>
          <w:p w14:paraId="1D8CEBE3" w14:textId="77777777" w:rsidR="004A0AFE" w:rsidRDefault="004A0AFE" w:rsidP="009B00AD">
            <w:pPr>
              <w:pStyle w:val="Odstavec"/>
              <w:spacing w:before="0" w:after="0"/>
              <w:ind w:firstLine="0"/>
              <w:jc w:val="left"/>
              <w:rPr>
                <w:bCs/>
                <w:color w:val="000000"/>
                <w:sz w:val="20"/>
              </w:rPr>
            </w:pPr>
          </w:p>
          <w:p w14:paraId="2A7EFCFD" w14:textId="77777777" w:rsidR="007E6C5D" w:rsidRDefault="007E6C5D" w:rsidP="009B00AD">
            <w:pPr>
              <w:pStyle w:val="Odstavec"/>
              <w:spacing w:before="0" w:after="0"/>
              <w:ind w:firstLine="0"/>
              <w:jc w:val="left"/>
              <w:rPr>
                <w:bCs/>
                <w:color w:val="000000"/>
                <w:sz w:val="20"/>
              </w:rPr>
            </w:pPr>
          </w:p>
        </w:tc>
        <w:tc>
          <w:tcPr>
            <w:tcW w:w="3839" w:type="dxa"/>
            <w:vMerge/>
            <w:shd w:val="clear" w:color="auto" w:fill="auto"/>
          </w:tcPr>
          <w:p w14:paraId="63C3486D" w14:textId="77777777" w:rsidR="004A0AFE" w:rsidRDefault="004A0AFE" w:rsidP="009B00AD">
            <w:pPr>
              <w:pStyle w:val="Odstavec"/>
              <w:spacing w:before="0" w:after="0"/>
              <w:ind w:firstLine="0"/>
              <w:jc w:val="left"/>
              <w:rPr>
                <w:bCs/>
                <w:color w:val="000000"/>
                <w:sz w:val="20"/>
              </w:rPr>
            </w:pPr>
          </w:p>
        </w:tc>
        <w:tc>
          <w:tcPr>
            <w:tcW w:w="3839" w:type="dxa"/>
            <w:vMerge/>
          </w:tcPr>
          <w:p w14:paraId="33E9A4A1" w14:textId="77777777" w:rsidR="004A0AFE" w:rsidRDefault="004A0AFE" w:rsidP="009B00AD">
            <w:pPr>
              <w:pStyle w:val="Odstavec"/>
              <w:spacing w:before="0" w:after="0"/>
              <w:ind w:firstLine="0"/>
              <w:jc w:val="left"/>
              <w:rPr>
                <w:bCs/>
                <w:color w:val="000000"/>
                <w:sz w:val="20"/>
              </w:rPr>
            </w:pPr>
          </w:p>
        </w:tc>
        <w:tc>
          <w:tcPr>
            <w:tcW w:w="3839" w:type="dxa"/>
            <w:vMerge/>
          </w:tcPr>
          <w:p w14:paraId="61580395" w14:textId="77777777" w:rsidR="004A0AFE" w:rsidRDefault="004A0AFE" w:rsidP="009B00AD">
            <w:pPr>
              <w:pStyle w:val="Odstavec"/>
              <w:spacing w:before="0" w:after="0"/>
              <w:ind w:firstLine="0"/>
              <w:jc w:val="left"/>
              <w:rPr>
                <w:bCs/>
                <w:color w:val="000000"/>
                <w:sz w:val="20"/>
              </w:rPr>
            </w:pPr>
          </w:p>
        </w:tc>
      </w:tr>
      <w:tr w:rsidR="004A0AFE" w14:paraId="7958865C" w14:textId="77777777" w:rsidTr="009B00AD">
        <w:tc>
          <w:tcPr>
            <w:tcW w:w="3839" w:type="dxa"/>
          </w:tcPr>
          <w:p w14:paraId="584E21E7" w14:textId="4C7F4B1D" w:rsidR="007E6C5D" w:rsidRDefault="004A0AFE" w:rsidP="009B00AD">
            <w:pPr>
              <w:pStyle w:val="Odstavec"/>
              <w:spacing w:before="0" w:after="0"/>
              <w:ind w:firstLine="0"/>
              <w:jc w:val="left"/>
              <w:rPr>
                <w:bCs/>
                <w:color w:val="000000"/>
                <w:sz w:val="20"/>
              </w:rPr>
            </w:pPr>
            <w:r>
              <w:rPr>
                <w:bCs/>
                <w:color w:val="000000"/>
                <w:sz w:val="20"/>
              </w:rPr>
              <w:t>Nalézá a do komunikace zapojuje obsah vizuálně obrazných vyjádření, která samostatně vytvořil, vybral či upravil.</w:t>
            </w:r>
          </w:p>
          <w:p w14:paraId="191AB61F" w14:textId="77777777" w:rsidR="0099510A" w:rsidRDefault="0099510A" w:rsidP="009B00AD">
            <w:pPr>
              <w:pStyle w:val="Odstavec"/>
              <w:spacing w:before="0" w:after="0"/>
              <w:ind w:firstLine="0"/>
              <w:jc w:val="left"/>
              <w:rPr>
                <w:bCs/>
                <w:color w:val="000000"/>
                <w:sz w:val="20"/>
              </w:rPr>
            </w:pPr>
          </w:p>
          <w:p w14:paraId="35D6438F" w14:textId="77777777" w:rsidR="0099510A" w:rsidRDefault="0099510A" w:rsidP="009B00AD">
            <w:pPr>
              <w:pStyle w:val="Odstavec"/>
              <w:spacing w:before="0" w:after="0"/>
              <w:ind w:firstLine="0"/>
              <w:jc w:val="left"/>
              <w:rPr>
                <w:bCs/>
                <w:color w:val="000000"/>
                <w:sz w:val="20"/>
              </w:rPr>
            </w:pPr>
          </w:p>
        </w:tc>
        <w:tc>
          <w:tcPr>
            <w:tcW w:w="3839" w:type="dxa"/>
            <w:vMerge/>
            <w:shd w:val="clear" w:color="auto" w:fill="auto"/>
          </w:tcPr>
          <w:p w14:paraId="4EB20015" w14:textId="77777777" w:rsidR="004A0AFE" w:rsidRDefault="004A0AFE" w:rsidP="009B00AD">
            <w:pPr>
              <w:pStyle w:val="Odstavec"/>
              <w:spacing w:before="0" w:after="0"/>
              <w:ind w:firstLine="0"/>
              <w:jc w:val="left"/>
              <w:rPr>
                <w:bCs/>
                <w:color w:val="000000"/>
                <w:sz w:val="20"/>
              </w:rPr>
            </w:pPr>
          </w:p>
        </w:tc>
        <w:tc>
          <w:tcPr>
            <w:tcW w:w="3839" w:type="dxa"/>
            <w:vMerge/>
          </w:tcPr>
          <w:p w14:paraId="2FB1DFD5" w14:textId="77777777" w:rsidR="004A0AFE" w:rsidRDefault="004A0AFE" w:rsidP="009B00AD">
            <w:pPr>
              <w:pStyle w:val="Odstavec"/>
              <w:spacing w:before="0" w:after="0"/>
              <w:ind w:firstLine="0"/>
              <w:jc w:val="left"/>
              <w:rPr>
                <w:bCs/>
                <w:color w:val="000000"/>
                <w:sz w:val="20"/>
              </w:rPr>
            </w:pPr>
          </w:p>
        </w:tc>
        <w:tc>
          <w:tcPr>
            <w:tcW w:w="3839" w:type="dxa"/>
            <w:vMerge/>
          </w:tcPr>
          <w:p w14:paraId="2CBF8BA4" w14:textId="77777777" w:rsidR="004A0AFE" w:rsidRDefault="004A0AFE" w:rsidP="009B00AD">
            <w:pPr>
              <w:pStyle w:val="Odstavec"/>
              <w:spacing w:before="0" w:after="0"/>
              <w:ind w:firstLine="0"/>
              <w:jc w:val="left"/>
              <w:rPr>
                <w:bCs/>
                <w:color w:val="000000"/>
                <w:sz w:val="20"/>
              </w:rPr>
            </w:pPr>
          </w:p>
        </w:tc>
      </w:tr>
    </w:tbl>
    <w:p w14:paraId="04131450" w14:textId="77777777" w:rsidR="0099510A" w:rsidRDefault="0099510A" w:rsidP="008C6630">
      <w:pPr>
        <w:rPr>
          <w:b/>
          <w:u w:val="single"/>
        </w:rPr>
      </w:pPr>
    </w:p>
    <w:p w14:paraId="264E1422" w14:textId="77777777" w:rsidR="0099510A" w:rsidRDefault="0099510A" w:rsidP="008C6630">
      <w:pPr>
        <w:rPr>
          <w:b/>
          <w:u w:val="single"/>
        </w:rPr>
      </w:pPr>
    </w:p>
    <w:p w14:paraId="561C6FC7" w14:textId="77777777" w:rsidR="0099510A" w:rsidRDefault="0099510A" w:rsidP="008C6630">
      <w:pPr>
        <w:rPr>
          <w:b/>
          <w:u w:val="single"/>
        </w:rPr>
      </w:pPr>
    </w:p>
    <w:p w14:paraId="3CD75AA6" w14:textId="77777777" w:rsidR="0099510A" w:rsidRDefault="0099510A" w:rsidP="008C6630">
      <w:pPr>
        <w:rPr>
          <w:b/>
          <w:u w:val="single"/>
        </w:rPr>
      </w:pPr>
    </w:p>
    <w:p w14:paraId="4162B36C" w14:textId="77777777" w:rsidR="0099510A" w:rsidRDefault="0099510A" w:rsidP="008C6630">
      <w:pPr>
        <w:rPr>
          <w:b/>
          <w:u w:val="single"/>
        </w:rPr>
      </w:pPr>
    </w:p>
    <w:p w14:paraId="50657B43" w14:textId="77777777" w:rsidR="0099510A" w:rsidRDefault="0099510A" w:rsidP="008C6630">
      <w:pPr>
        <w:rPr>
          <w:b/>
          <w:u w:val="single"/>
        </w:rPr>
      </w:pPr>
    </w:p>
    <w:p w14:paraId="76A63084" w14:textId="77777777" w:rsidR="0099510A" w:rsidRDefault="0099510A" w:rsidP="008C6630">
      <w:pPr>
        <w:rPr>
          <w:b/>
          <w:u w:val="single"/>
        </w:rPr>
      </w:pPr>
    </w:p>
    <w:p w14:paraId="59ED82E7" w14:textId="77777777" w:rsidR="0099510A" w:rsidRDefault="0099510A" w:rsidP="008C6630">
      <w:pPr>
        <w:rPr>
          <w:b/>
          <w:u w:val="single"/>
        </w:rPr>
      </w:pPr>
    </w:p>
    <w:p w14:paraId="7E0F7D26" w14:textId="77777777" w:rsidR="0099510A" w:rsidRDefault="0099510A" w:rsidP="008C6630">
      <w:pPr>
        <w:rPr>
          <w:b/>
          <w:u w:val="single"/>
        </w:rPr>
      </w:pPr>
    </w:p>
    <w:p w14:paraId="390E538C" w14:textId="77777777" w:rsidR="0099510A" w:rsidRDefault="0099510A" w:rsidP="008C6630">
      <w:pPr>
        <w:rPr>
          <w:b/>
          <w:u w:val="single"/>
        </w:rPr>
      </w:pPr>
    </w:p>
    <w:p w14:paraId="27FC611D" w14:textId="77777777" w:rsidR="0099510A" w:rsidRDefault="0099510A" w:rsidP="008C6630">
      <w:pPr>
        <w:rPr>
          <w:b/>
          <w:u w:val="single"/>
        </w:rPr>
      </w:pPr>
    </w:p>
    <w:p w14:paraId="2BE7A2C3" w14:textId="77777777" w:rsidR="0099510A" w:rsidRDefault="0099510A" w:rsidP="008C6630">
      <w:pPr>
        <w:rPr>
          <w:b/>
          <w:u w:val="single"/>
        </w:rPr>
      </w:pPr>
    </w:p>
    <w:p w14:paraId="7B933301" w14:textId="77777777" w:rsidR="00781F5E" w:rsidRDefault="00781F5E" w:rsidP="008C6630">
      <w:pPr>
        <w:rPr>
          <w:b/>
          <w:u w:val="single"/>
        </w:rPr>
      </w:pPr>
    </w:p>
    <w:p w14:paraId="1FD92741" w14:textId="77777777" w:rsidR="00781F5E" w:rsidRDefault="00781F5E" w:rsidP="008C6630">
      <w:pPr>
        <w:rPr>
          <w:b/>
          <w:u w:val="single"/>
        </w:rPr>
      </w:pPr>
    </w:p>
    <w:p w14:paraId="3583F64B" w14:textId="77777777" w:rsidR="00781F5E" w:rsidRDefault="00781F5E" w:rsidP="008C6630">
      <w:pPr>
        <w:rPr>
          <w:b/>
          <w:u w:val="single"/>
        </w:rPr>
      </w:pPr>
    </w:p>
    <w:p w14:paraId="7F389865" w14:textId="77777777" w:rsidR="00781F5E" w:rsidRDefault="00781F5E" w:rsidP="008C6630">
      <w:pPr>
        <w:rPr>
          <w:b/>
          <w:u w:val="single"/>
        </w:rPr>
      </w:pPr>
    </w:p>
    <w:p w14:paraId="65A8714C" w14:textId="228C662D" w:rsidR="008C6630" w:rsidRDefault="008C6630" w:rsidP="008C6630">
      <w:pPr>
        <w:rPr>
          <w:b/>
          <w:u w:val="single"/>
        </w:rPr>
      </w:pPr>
      <w:r>
        <w:rPr>
          <w:b/>
          <w:u w:val="single"/>
        </w:rPr>
        <w:t>Název vyučovacího předmětu</w:t>
      </w:r>
    </w:p>
    <w:p w14:paraId="6D904B55" w14:textId="77777777" w:rsidR="007E6C5D" w:rsidRDefault="007E6C5D" w:rsidP="008C6630">
      <w:pPr>
        <w:rPr>
          <w:b/>
          <w:u w:val="single"/>
        </w:rPr>
      </w:pPr>
    </w:p>
    <w:p w14:paraId="0375BEF5" w14:textId="77777777" w:rsidR="008C6630" w:rsidRDefault="007E6C5D" w:rsidP="008C6630">
      <w:pPr>
        <w:rPr>
          <w:b/>
          <w:bCs/>
        </w:rPr>
      </w:pPr>
      <w:r w:rsidRPr="007E6C5D">
        <w:rPr>
          <w:b/>
          <w:highlight w:val="yellow"/>
        </w:rPr>
        <w:t>5.10.</w:t>
      </w:r>
      <w:r w:rsidR="008C6630" w:rsidRPr="007E6C5D">
        <w:rPr>
          <w:highlight w:val="yellow"/>
        </w:rPr>
        <w:t xml:space="preserve">               </w:t>
      </w:r>
      <w:r w:rsidR="008C6630" w:rsidRPr="007E6C5D">
        <w:rPr>
          <w:highlight w:val="yellow"/>
        </w:rPr>
        <w:tab/>
      </w:r>
      <w:r w:rsidR="008C6630" w:rsidRPr="007E6C5D">
        <w:rPr>
          <w:b/>
          <w:bCs/>
          <w:highlight w:val="yellow"/>
        </w:rPr>
        <w:t>TĚLESNÁ VÝCHOVA</w:t>
      </w:r>
    </w:p>
    <w:p w14:paraId="426724E8" w14:textId="77777777" w:rsidR="008C6630" w:rsidRDefault="008C6630" w:rsidP="008C6630">
      <w:r>
        <w:t xml:space="preserve">Vzdělávací </w:t>
      </w:r>
      <w:proofErr w:type="gramStart"/>
      <w:r>
        <w:t xml:space="preserve">oblast:   </w:t>
      </w:r>
      <w:proofErr w:type="gramEnd"/>
      <w:r>
        <w:t xml:space="preserve">                    </w:t>
      </w:r>
      <w:r>
        <w:tab/>
        <w:t>Člověk a zdraví</w:t>
      </w:r>
    </w:p>
    <w:p w14:paraId="7DCC310B" w14:textId="77777777" w:rsidR="008C6630" w:rsidRDefault="008C6630" w:rsidP="008C6630">
      <w:r>
        <w:t xml:space="preserve">Vzdělávací </w:t>
      </w:r>
      <w:proofErr w:type="gramStart"/>
      <w:r>
        <w:t xml:space="preserve">obor:   </w:t>
      </w:r>
      <w:proofErr w:type="gramEnd"/>
      <w:r>
        <w:t xml:space="preserve">                     </w:t>
      </w:r>
      <w:r>
        <w:tab/>
        <w:t>Tělesná výchova</w:t>
      </w:r>
    </w:p>
    <w:p w14:paraId="559D11F4" w14:textId="77777777" w:rsidR="008C6630" w:rsidRDefault="008C6630" w:rsidP="008C6630">
      <w:proofErr w:type="gramStart"/>
      <w:r>
        <w:t xml:space="preserve">Ročník:   </w:t>
      </w:r>
      <w:proofErr w:type="gramEnd"/>
      <w:r>
        <w:t xml:space="preserve">                                    </w:t>
      </w:r>
      <w:r>
        <w:tab/>
        <w:t>1.,2.,3.,4.,5</w:t>
      </w:r>
    </w:p>
    <w:p w14:paraId="12695002" w14:textId="77777777" w:rsidR="008C6630" w:rsidRDefault="008C6630" w:rsidP="008C6630">
      <w:r>
        <w:t xml:space="preserve">Stupeň/období                            </w:t>
      </w:r>
      <w:r>
        <w:tab/>
      </w:r>
      <w:proofErr w:type="spellStart"/>
      <w:proofErr w:type="gramStart"/>
      <w:r>
        <w:t>l.stupeň</w:t>
      </w:r>
      <w:proofErr w:type="spellEnd"/>
      <w:proofErr w:type="gramEnd"/>
      <w:r>
        <w:t>/l. a 2. období</w:t>
      </w:r>
    </w:p>
    <w:p w14:paraId="74EA5647" w14:textId="77777777" w:rsidR="008C6630" w:rsidRDefault="008C6630" w:rsidP="008C6630">
      <w:r>
        <w:t>Povinný předmět</w:t>
      </w:r>
    </w:p>
    <w:p w14:paraId="0D383E84" w14:textId="77777777" w:rsidR="008C6630" w:rsidRDefault="008C6630" w:rsidP="008C6630"/>
    <w:p w14:paraId="24A7E3D8" w14:textId="77777777" w:rsidR="008C6630" w:rsidRDefault="008C6630" w:rsidP="008C6630">
      <w:pPr>
        <w:rPr>
          <w:b/>
          <w:u w:val="single"/>
        </w:rPr>
      </w:pPr>
      <w:r>
        <w:rPr>
          <w:b/>
          <w:u w:val="single"/>
        </w:rPr>
        <w:t>Charakteristika vyučovacího předmětu</w:t>
      </w:r>
    </w:p>
    <w:p w14:paraId="2287130F" w14:textId="77777777" w:rsidR="008C6630" w:rsidRDefault="008C6630" w:rsidP="008C6630"/>
    <w:p w14:paraId="4EBDE159" w14:textId="77777777" w:rsidR="008C6630" w:rsidRDefault="008C6630" w:rsidP="008C6630">
      <w:pPr>
        <w:rPr>
          <w:b/>
        </w:rPr>
      </w:pPr>
      <w:r>
        <w:rPr>
          <w:b/>
        </w:rPr>
        <w:lastRenderedPageBreak/>
        <w:t>Obsahové, časové a organizační vymezení vyučovacího předmětu</w:t>
      </w:r>
    </w:p>
    <w:p w14:paraId="505091A2" w14:textId="77777777" w:rsidR="008C6630" w:rsidRDefault="008C6630" w:rsidP="008C663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20"/>
        <w:gridCol w:w="2020"/>
        <w:gridCol w:w="2020"/>
        <w:gridCol w:w="2020"/>
        <w:gridCol w:w="2020"/>
        <w:gridCol w:w="2021"/>
      </w:tblGrid>
      <w:tr w:rsidR="008C6630" w14:paraId="6930ADC4" w14:textId="77777777" w:rsidTr="002F08C8">
        <w:tc>
          <w:tcPr>
            <w:tcW w:w="2020" w:type="dxa"/>
          </w:tcPr>
          <w:p w14:paraId="1D5378FC" w14:textId="77777777" w:rsidR="008C6630" w:rsidRDefault="008C6630" w:rsidP="002F08C8">
            <w:pPr>
              <w:jc w:val="center"/>
              <w:rPr>
                <w:bCs/>
              </w:rPr>
            </w:pPr>
            <w:r>
              <w:rPr>
                <w:bCs/>
              </w:rPr>
              <w:t>Ročník</w:t>
            </w:r>
          </w:p>
        </w:tc>
        <w:tc>
          <w:tcPr>
            <w:tcW w:w="2020" w:type="dxa"/>
          </w:tcPr>
          <w:p w14:paraId="52C7A5B5" w14:textId="77777777" w:rsidR="008C6630" w:rsidRDefault="008C6630" w:rsidP="002F08C8">
            <w:pPr>
              <w:jc w:val="center"/>
              <w:rPr>
                <w:bCs/>
              </w:rPr>
            </w:pPr>
            <w:r>
              <w:rPr>
                <w:bCs/>
              </w:rPr>
              <w:t>1.</w:t>
            </w:r>
          </w:p>
        </w:tc>
        <w:tc>
          <w:tcPr>
            <w:tcW w:w="2020" w:type="dxa"/>
          </w:tcPr>
          <w:p w14:paraId="0D7DE049" w14:textId="77777777" w:rsidR="008C6630" w:rsidRDefault="008C6630" w:rsidP="002F08C8">
            <w:pPr>
              <w:jc w:val="center"/>
              <w:rPr>
                <w:bCs/>
              </w:rPr>
            </w:pPr>
            <w:r>
              <w:rPr>
                <w:bCs/>
              </w:rPr>
              <w:t>2.</w:t>
            </w:r>
          </w:p>
        </w:tc>
        <w:tc>
          <w:tcPr>
            <w:tcW w:w="2020" w:type="dxa"/>
          </w:tcPr>
          <w:p w14:paraId="3849A2E2" w14:textId="77777777" w:rsidR="008C6630" w:rsidRDefault="008C6630" w:rsidP="002F08C8">
            <w:pPr>
              <w:jc w:val="center"/>
              <w:rPr>
                <w:bCs/>
              </w:rPr>
            </w:pPr>
            <w:r>
              <w:rPr>
                <w:bCs/>
              </w:rPr>
              <w:t>3.</w:t>
            </w:r>
          </w:p>
        </w:tc>
        <w:tc>
          <w:tcPr>
            <w:tcW w:w="2020" w:type="dxa"/>
          </w:tcPr>
          <w:p w14:paraId="16DB75AC" w14:textId="77777777" w:rsidR="008C6630" w:rsidRDefault="008C6630" w:rsidP="002F08C8">
            <w:pPr>
              <w:jc w:val="center"/>
              <w:rPr>
                <w:bCs/>
              </w:rPr>
            </w:pPr>
            <w:r>
              <w:rPr>
                <w:bCs/>
              </w:rPr>
              <w:t>4.</w:t>
            </w:r>
          </w:p>
        </w:tc>
        <w:tc>
          <w:tcPr>
            <w:tcW w:w="2021" w:type="dxa"/>
          </w:tcPr>
          <w:p w14:paraId="42CA6C66" w14:textId="77777777" w:rsidR="008C6630" w:rsidRDefault="008C6630" w:rsidP="002F08C8">
            <w:pPr>
              <w:jc w:val="center"/>
              <w:rPr>
                <w:bCs/>
              </w:rPr>
            </w:pPr>
            <w:r>
              <w:rPr>
                <w:bCs/>
              </w:rPr>
              <w:t>5.</w:t>
            </w:r>
          </w:p>
        </w:tc>
      </w:tr>
      <w:tr w:rsidR="008C6630" w14:paraId="5DA23537" w14:textId="77777777" w:rsidTr="002F08C8">
        <w:tc>
          <w:tcPr>
            <w:tcW w:w="2020" w:type="dxa"/>
          </w:tcPr>
          <w:p w14:paraId="70D86EA7" w14:textId="77777777" w:rsidR="008C6630" w:rsidRDefault="008C6630" w:rsidP="002F08C8">
            <w:pPr>
              <w:jc w:val="center"/>
              <w:rPr>
                <w:bCs/>
              </w:rPr>
            </w:pPr>
            <w:r>
              <w:rPr>
                <w:bCs/>
              </w:rPr>
              <w:t>Časová dotace</w:t>
            </w:r>
          </w:p>
        </w:tc>
        <w:tc>
          <w:tcPr>
            <w:tcW w:w="2020" w:type="dxa"/>
          </w:tcPr>
          <w:p w14:paraId="019CF7A2" w14:textId="77777777" w:rsidR="008C6630" w:rsidRDefault="008C6630" w:rsidP="002F08C8">
            <w:pPr>
              <w:jc w:val="center"/>
              <w:rPr>
                <w:bCs/>
              </w:rPr>
            </w:pPr>
            <w:r>
              <w:rPr>
                <w:bCs/>
              </w:rPr>
              <w:t>2 h</w:t>
            </w:r>
          </w:p>
        </w:tc>
        <w:tc>
          <w:tcPr>
            <w:tcW w:w="2020" w:type="dxa"/>
          </w:tcPr>
          <w:p w14:paraId="1E956FF2" w14:textId="77777777" w:rsidR="008C6630" w:rsidRDefault="008C6630" w:rsidP="002F08C8">
            <w:pPr>
              <w:jc w:val="center"/>
              <w:rPr>
                <w:bCs/>
              </w:rPr>
            </w:pPr>
            <w:r>
              <w:rPr>
                <w:bCs/>
              </w:rPr>
              <w:t>2 h</w:t>
            </w:r>
          </w:p>
        </w:tc>
        <w:tc>
          <w:tcPr>
            <w:tcW w:w="2020" w:type="dxa"/>
          </w:tcPr>
          <w:p w14:paraId="6EE267AB" w14:textId="77777777" w:rsidR="008C6630" w:rsidRDefault="008C6630" w:rsidP="002F08C8">
            <w:pPr>
              <w:jc w:val="center"/>
              <w:rPr>
                <w:bCs/>
              </w:rPr>
            </w:pPr>
            <w:r>
              <w:rPr>
                <w:bCs/>
              </w:rPr>
              <w:t>2 h</w:t>
            </w:r>
          </w:p>
        </w:tc>
        <w:tc>
          <w:tcPr>
            <w:tcW w:w="2020" w:type="dxa"/>
          </w:tcPr>
          <w:p w14:paraId="2240D7C7" w14:textId="77777777" w:rsidR="008C6630" w:rsidRDefault="008C6630" w:rsidP="002F08C8">
            <w:pPr>
              <w:jc w:val="center"/>
              <w:rPr>
                <w:bCs/>
              </w:rPr>
            </w:pPr>
            <w:r>
              <w:rPr>
                <w:bCs/>
              </w:rPr>
              <w:t>2 h</w:t>
            </w:r>
          </w:p>
        </w:tc>
        <w:tc>
          <w:tcPr>
            <w:tcW w:w="2021" w:type="dxa"/>
          </w:tcPr>
          <w:p w14:paraId="0CF5918B" w14:textId="77777777" w:rsidR="008C6630" w:rsidRDefault="008C6630" w:rsidP="002F08C8">
            <w:pPr>
              <w:jc w:val="center"/>
              <w:rPr>
                <w:bCs/>
              </w:rPr>
            </w:pPr>
            <w:r>
              <w:rPr>
                <w:bCs/>
              </w:rPr>
              <w:t>2 h</w:t>
            </w:r>
          </w:p>
        </w:tc>
      </w:tr>
    </w:tbl>
    <w:p w14:paraId="5E79BE02" w14:textId="77777777" w:rsidR="008C6630" w:rsidRDefault="008C6630" w:rsidP="008C6630">
      <w:pPr>
        <w:rPr>
          <w:b/>
        </w:rPr>
      </w:pPr>
    </w:p>
    <w:p w14:paraId="09A80D06" w14:textId="77777777" w:rsidR="008C6630" w:rsidRDefault="008C6630" w:rsidP="008C6630">
      <w:pPr>
        <w:ind w:firstLine="708"/>
      </w:pPr>
      <w:r>
        <w:t>Tělesná výchova směřuje k poznávání vlastních pohybových možností a zájmů, k poznávání účinků konkrétních pohybových činností, rozvíjí tělesnou zdatnost, duševní a sociální pohodu. Pohybové vzdělávání postupuje od spontánních pohybových činností žáků k činnostem řízeným.</w:t>
      </w:r>
    </w:p>
    <w:p w14:paraId="35A4543C" w14:textId="77777777" w:rsidR="0099510A" w:rsidRPr="0099510A" w:rsidRDefault="008C6630" w:rsidP="008C6630">
      <w:r>
        <w:tab/>
        <w:t>Je vyučován ve vyučovacích hodinách o délce 45 minut v tělocvičně školy, na školní zahradě a v okolí školy. Na podzim a na jaře je využíváno přírodní hřiště nad školou a v Lešanech</w:t>
      </w:r>
      <w:r w:rsidRPr="00166D7E">
        <w:t xml:space="preserve">. Jedno pololetí školního roku </w:t>
      </w:r>
      <w:r w:rsidR="00910F6F" w:rsidRPr="00166D7E">
        <w:t xml:space="preserve">ve dvou po sobě jdoucích ročnících je </w:t>
      </w:r>
      <w:r w:rsidRPr="00166D7E">
        <w:t>zařazován plavecký výcvik v krytém bazénu v Kralupech nad Vltavou</w:t>
      </w:r>
      <w:r w:rsidR="00CC1E85" w:rsidRPr="00166D7E">
        <w:t xml:space="preserve"> (dle nabídky plavecké školy)</w:t>
      </w:r>
      <w:r w:rsidRPr="00166D7E">
        <w:t>.</w:t>
      </w:r>
      <w:r>
        <w:t xml:space="preserve"> Do výuky jsou zařazovány i prvky ze zdravotní tělesné výchovy.</w:t>
      </w:r>
    </w:p>
    <w:p w14:paraId="24B2DA6E" w14:textId="77777777" w:rsidR="00910F6F" w:rsidRDefault="00910F6F" w:rsidP="008C6630">
      <w:pPr>
        <w:rPr>
          <w:b/>
        </w:rPr>
      </w:pPr>
    </w:p>
    <w:p w14:paraId="2FBADB51" w14:textId="77777777" w:rsidR="008C6630" w:rsidRDefault="008C6630" w:rsidP="008C6630">
      <w:pPr>
        <w:rPr>
          <w:b/>
        </w:rPr>
      </w:pPr>
      <w:r>
        <w:rPr>
          <w:b/>
        </w:rPr>
        <w:t>Průřezová témata</w:t>
      </w:r>
    </w:p>
    <w:p w14:paraId="56DFCC16" w14:textId="77777777" w:rsidR="008C6630" w:rsidRPr="003C688E" w:rsidRDefault="008C6630" w:rsidP="008C6630">
      <w:pPr>
        <w:pStyle w:val="Nadpis2"/>
        <w:rPr>
          <w:rFonts w:ascii="Times New Roman" w:hAnsi="Times New Roman" w:cs="Times New Roman"/>
          <w:b w:val="0"/>
          <w:i w:val="0"/>
          <w:sz w:val="24"/>
          <w:szCs w:val="24"/>
          <w:u w:val="single"/>
        </w:rPr>
      </w:pPr>
      <w:r w:rsidRPr="003C688E">
        <w:rPr>
          <w:rFonts w:ascii="Times New Roman" w:hAnsi="Times New Roman" w:cs="Times New Roman"/>
          <w:b w:val="0"/>
          <w:i w:val="0"/>
          <w:sz w:val="24"/>
          <w:szCs w:val="24"/>
          <w:u w:val="single"/>
        </w:rPr>
        <w:t>Osobnostní a sociální výchova</w:t>
      </w:r>
    </w:p>
    <w:p w14:paraId="5C5CF790" w14:textId="77777777" w:rsidR="008C6630" w:rsidRDefault="008C6630" w:rsidP="008C6630">
      <w:r>
        <w:t xml:space="preserve">Sebepoznání a sebepojetí </w:t>
      </w:r>
      <w:proofErr w:type="gramStart"/>
      <w:r>
        <w:t>-  rozvoj</w:t>
      </w:r>
      <w:proofErr w:type="gramEnd"/>
      <w:r>
        <w:t xml:space="preserve"> schopností poznávání, sebepoznání, mezilidské vztahy, komunikace, rozhodovací </w:t>
      </w:r>
      <w:proofErr w:type="spellStart"/>
      <w:r>
        <w:t>cvičení.Psychohygiena</w:t>
      </w:r>
      <w:proofErr w:type="spellEnd"/>
      <w:r>
        <w:t xml:space="preserve"> – hledání pomoci při potížích, uvolnění relaxace.</w:t>
      </w:r>
    </w:p>
    <w:p w14:paraId="292309ED" w14:textId="77777777" w:rsidR="00A41834" w:rsidRDefault="00A41834" w:rsidP="008C6630">
      <w:r>
        <w:t>Komunikace – řeč těla, dovednosti pro verbální i neverbální sdělování, specifické komunikační dovednosti, komunikace v různých situacích.</w:t>
      </w:r>
    </w:p>
    <w:p w14:paraId="2FCA7AEA" w14:textId="77777777" w:rsidR="008C6630" w:rsidRDefault="008C6630" w:rsidP="008C6630">
      <w:r>
        <w:t>Řešení problémů a rozhodovací dovednosti – dovednosti pro řešení problémů a rozhodování.</w:t>
      </w:r>
    </w:p>
    <w:p w14:paraId="709CF399" w14:textId="77777777" w:rsidR="008C6630" w:rsidRPr="003C688E" w:rsidRDefault="008C6630" w:rsidP="008C6630">
      <w:pPr>
        <w:pStyle w:val="Nadpis2"/>
        <w:rPr>
          <w:rFonts w:ascii="Times New Roman" w:hAnsi="Times New Roman" w:cs="Times New Roman"/>
          <w:b w:val="0"/>
          <w:bCs w:val="0"/>
          <w:i w:val="0"/>
          <w:sz w:val="24"/>
          <w:szCs w:val="24"/>
          <w:u w:val="single"/>
        </w:rPr>
      </w:pPr>
      <w:r w:rsidRPr="003C688E">
        <w:rPr>
          <w:rFonts w:ascii="Times New Roman" w:hAnsi="Times New Roman" w:cs="Times New Roman"/>
          <w:b w:val="0"/>
          <w:bCs w:val="0"/>
          <w:i w:val="0"/>
          <w:sz w:val="24"/>
          <w:szCs w:val="24"/>
          <w:u w:val="single"/>
        </w:rPr>
        <w:t>Multikulturní výchova</w:t>
      </w:r>
    </w:p>
    <w:p w14:paraId="4B9D1D7C" w14:textId="77777777" w:rsidR="008C6630" w:rsidRDefault="008C6630" w:rsidP="008C6630">
      <w:r>
        <w:t xml:space="preserve">Lidské </w:t>
      </w:r>
      <w:proofErr w:type="gramStart"/>
      <w:r>
        <w:t>vztahy  -</w:t>
      </w:r>
      <w:proofErr w:type="gramEnd"/>
      <w:r>
        <w:t xml:space="preserve">  mezilidské vztahy ve škole, vzájemné respektování různých kultur, přijmout druhého jedince, tolerovat odlišnosti jiných národnostních, etnických a náboženských skupin.</w:t>
      </w:r>
    </w:p>
    <w:p w14:paraId="4A029190" w14:textId="77777777" w:rsidR="008C6630" w:rsidRDefault="008C6630" w:rsidP="008C6630"/>
    <w:p w14:paraId="7AD9F081" w14:textId="77777777" w:rsidR="008C6630" w:rsidRPr="003A01FB" w:rsidRDefault="008C6630" w:rsidP="008C6630">
      <w:pPr>
        <w:rPr>
          <w:b/>
          <w:u w:val="single"/>
        </w:rPr>
      </w:pPr>
      <w:r w:rsidRPr="003A01FB">
        <w:rPr>
          <w:b/>
          <w:u w:val="single"/>
        </w:rPr>
        <w:t>Výchovné a vzdělávací strategie</w:t>
      </w:r>
    </w:p>
    <w:p w14:paraId="727F4BDE" w14:textId="77777777" w:rsidR="008C6630" w:rsidRDefault="008C6630" w:rsidP="008C6630">
      <w:r>
        <w:t>Výchovné a vzdělávací postupy, které vedou k utváření klíčových kompetencí vycházejí ze strategií školy.</w:t>
      </w:r>
    </w:p>
    <w:p w14:paraId="6D92D04C" w14:textId="77777777" w:rsidR="008C6630" w:rsidRDefault="008C6630" w:rsidP="008C6630"/>
    <w:p w14:paraId="67CE5790" w14:textId="77777777" w:rsidR="008C6630" w:rsidRDefault="008C6630" w:rsidP="008C6630">
      <w:pPr>
        <w:rPr>
          <w:b/>
        </w:rPr>
      </w:pPr>
      <w:r>
        <w:rPr>
          <w:b/>
        </w:rPr>
        <w:lastRenderedPageBreak/>
        <w:t>Kompetence k učení</w:t>
      </w:r>
    </w:p>
    <w:p w14:paraId="1948A7A5" w14:textId="6EDA14F8" w:rsidR="008C6630" w:rsidRDefault="008C6630" w:rsidP="008C6630">
      <w:r>
        <w:t xml:space="preserve">Učitel vede žáky k poznávání vlastních pohybových schopností a k jejich individuálnímu rozvoji, vybírá přiměřené úkoly, vychází z úrovně žáka a třídy, </w:t>
      </w:r>
      <w:proofErr w:type="gramStart"/>
      <w:r>
        <w:t>vytváří</w:t>
      </w:r>
      <w:proofErr w:type="gramEnd"/>
      <w:r>
        <w:t xml:space="preserve"> pozitivní vztah k pohybu.</w:t>
      </w:r>
    </w:p>
    <w:p w14:paraId="741601F7" w14:textId="77777777" w:rsidR="008C6630" w:rsidRDefault="008C6630" w:rsidP="008C6630">
      <w:pPr>
        <w:rPr>
          <w:b/>
        </w:rPr>
      </w:pPr>
      <w:r>
        <w:rPr>
          <w:b/>
        </w:rPr>
        <w:t>Kompetence k řešení problémů</w:t>
      </w:r>
    </w:p>
    <w:p w14:paraId="59515C16" w14:textId="77777777" w:rsidR="008C6630" w:rsidRDefault="008C6630" w:rsidP="008C6630">
      <w:r>
        <w:t>Učitel vede žáky k samostatnosti, trpělivosti, vysvětlí žákům, jak se nenechat odradit nezdarem a aplikuje v nových problémových situacích osvědčené postupy.</w:t>
      </w:r>
    </w:p>
    <w:p w14:paraId="0F8E0010" w14:textId="77777777" w:rsidR="008C6630" w:rsidRDefault="008C6630" w:rsidP="008C6630">
      <w:pPr>
        <w:rPr>
          <w:b/>
        </w:rPr>
      </w:pPr>
      <w:r>
        <w:rPr>
          <w:b/>
        </w:rPr>
        <w:t>Kompetence komunikativní</w:t>
      </w:r>
    </w:p>
    <w:p w14:paraId="22DF3816" w14:textId="77777777" w:rsidR="008C6630" w:rsidRDefault="008C6630" w:rsidP="008C6630">
      <w:r>
        <w:t>Učitel vede žáky k pozornému naslouchání, ke vhodné komunikaci mezi spolužáky, zapojuje žáky do diskuze a hodnocení, hodnotí s </w:t>
      </w:r>
      <w:proofErr w:type="gramStart"/>
      <w:r>
        <w:t>žáky  jejich</w:t>
      </w:r>
      <w:proofErr w:type="gramEnd"/>
      <w:r>
        <w:t xml:space="preserve"> výkony, práci  a taktiku týmů.</w:t>
      </w:r>
    </w:p>
    <w:p w14:paraId="33F99FA4" w14:textId="77777777" w:rsidR="008C6630" w:rsidRDefault="008C6630" w:rsidP="008C6630">
      <w:pPr>
        <w:rPr>
          <w:b/>
        </w:rPr>
      </w:pPr>
      <w:r>
        <w:rPr>
          <w:b/>
        </w:rPr>
        <w:t>Kompetence sociální a personální</w:t>
      </w:r>
    </w:p>
    <w:p w14:paraId="52A96279" w14:textId="77777777" w:rsidR="008C6630" w:rsidRDefault="008C6630" w:rsidP="008C6630">
      <w:r>
        <w:t xml:space="preserve">Učitel vede žáky ke spolupráci ve skupině a pozitivně ovlivňuje kvalitu spolupráce uvnitř sportovního družstva, podílí se na utváření příjemné atmosféry v týmu a </w:t>
      </w:r>
      <w:proofErr w:type="gramStart"/>
      <w:r>
        <w:t>vytváří</w:t>
      </w:r>
      <w:proofErr w:type="gramEnd"/>
      <w:r>
        <w:t xml:space="preserve"> žákům pozitivní představu o sobě samém, rozvíjí sebedůvěru, podporuje dodržování pravidel fair play.</w:t>
      </w:r>
    </w:p>
    <w:p w14:paraId="6BB21141" w14:textId="77777777" w:rsidR="008C6630" w:rsidRDefault="008C6630" w:rsidP="008C6630">
      <w:pPr>
        <w:rPr>
          <w:b/>
        </w:rPr>
      </w:pPr>
      <w:r>
        <w:rPr>
          <w:b/>
        </w:rPr>
        <w:t>Kompetence občanské</w:t>
      </w:r>
    </w:p>
    <w:p w14:paraId="0CAD90D2" w14:textId="77777777" w:rsidR="008C6630" w:rsidRDefault="008C6630" w:rsidP="008C6630">
      <w:r>
        <w:t xml:space="preserve">Učitel vede žáky k respektování druhých i sama sebe, učí poskytovat podle svých možností účinnou pomoc a aktivně zapojuje žáky do sportovních aktivit, učí žáky zodpovědnosti za své činy a </w:t>
      </w:r>
      <w:proofErr w:type="gramStart"/>
      <w:r>
        <w:t>chování..</w:t>
      </w:r>
      <w:proofErr w:type="gramEnd"/>
    </w:p>
    <w:p w14:paraId="168A8B02" w14:textId="77777777" w:rsidR="008C6630" w:rsidRDefault="008C6630" w:rsidP="008C6630">
      <w:pPr>
        <w:rPr>
          <w:b/>
        </w:rPr>
      </w:pPr>
      <w:r>
        <w:rPr>
          <w:b/>
        </w:rPr>
        <w:t>Kompetence pracovní</w:t>
      </w:r>
    </w:p>
    <w:p w14:paraId="7ACE0C11" w14:textId="77777777" w:rsidR="008C6630" w:rsidRDefault="008C6630" w:rsidP="008C6630">
      <w:r>
        <w:t xml:space="preserve">Učitel vede žáky k dodržování určených pravidel a plnění povinností, </w:t>
      </w:r>
      <w:proofErr w:type="gramStart"/>
      <w:r>
        <w:t>učí</w:t>
      </w:r>
      <w:proofErr w:type="gramEnd"/>
      <w:r>
        <w:t xml:space="preserve"> je chránit své zdraví a dbát o bezpečnost svoji i ostatních, učí rozpoznávat své schopnosti, možnosti a rozvíjet je.</w:t>
      </w:r>
    </w:p>
    <w:p w14:paraId="6E45873B" w14:textId="77777777" w:rsidR="00166D7E" w:rsidRPr="00937872" w:rsidRDefault="00166D7E" w:rsidP="00166D7E">
      <w:pPr>
        <w:pStyle w:val="Odstavec"/>
        <w:spacing w:before="0" w:after="0"/>
        <w:ind w:firstLine="0"/>
        <w:jc w:val="left"/>
        <w:rPr>
          <w:bCs/>
          <w:color w:val="000000" w:themeColor="text1"/>
        </w:rPr>
      </w:pPr>
      <w:r w:rsidRPr="00937872">
        <w:rPr>
          <w:bCs/>
          <w:color w:val="000000" w:themeColor="text1"/>
        </w:rPr>
        <w:t>Kompetence digitální</w:t>
      </w:r>
    </w:p>
    <w:p w14:paraId="601084FC" w14:textId="4CACB51F" w:rsidR="00166D7E" w:rsidRPr="00937872" w:rsidRDefault="00166D7E" w:rsidP="008C6630">
      <w:pPr>
        <w:rPr>
          <w:color w:val="000000" w:themeColor="text1"/>
        </w:rPr>
      </w:pPr>
      <w:r w:rsidRPr="00937872">
        <w:rPr>
          <w:color w:val="000000" w:themeColor="text1"/>
        </w:rPr>
        <w:t>Učitel pomáhá žákům orientovat se v digitálním prostředí a vede je k bezpečnému, sebejistému, kritickému a tvořivému využívání digitálních technologií při práci, při učení, ve volném čase i při zapojování do společnosti a občanského života.</w:t>
      </w:r>
    </w:p>
    <w:p w14:paraId="4A7C3EF1" w14:textId="77777777" w:rsidR="008C6630" w:rsidRPr="007E6C5D" w:rsidRDefault="008C6630" w:rsidP="008C6630">
      <w:pPr>
        <w:pStyle w:val="Odstavec"/>
        <w:spacing w:before="0" w:after="0"/>
        <w:ind w:firstLine="0"/>
        <w:jc w:val="left"/>
        <w:rPr>
          <w:b/>
          <w:color w:val="000000"/>
          <w:u w:val="single"/>
        </w:rPr>
      </w:pPr>
      <w:r w:rsidRPr="007E6C5D">
        <w:rPr>
          <w:b/>
          <w:color w:val="000000"/>
          <w:u w:val="single"/>
        </w:rPr>
        <w:t>Vzdělávací obsah vyučovacího předmětu tělesná výchova – 1.- 3. ročník</w:t>
      </w:r>
    </w:p>
    <w:p w14:paraId="662FF6CD" w14:textId="77777777" w:rsidR="008C6630" w:rsidRDefault="008C6630" w:rsidP="008C6630">
      <w:pPr>
        <w:pStyle w:val="Odstavec"/>
        <w:spacing w:before="0" w:after="0"/>
        <w:ind w:firstLine="0"/>
        <w:jc w:val="left"/>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0"/>
        <w:gridCol w:w="3491"/>
        <w:gridCol w:w="3462"/>
        <w:gridCol w:w="3505"/>
      </w:tblGrid>
      <w:tr w:rsidR="0071430C" w14:paraId="699060BA" w14:textId="77777777" w:rsidTr="002F08C8">
        <w:tc>
          <w:tcPr>
            <w:tcW w:w="3839" w:type="dxa"/>
          </w:tcPr>
          <w:p w14:paraId="0A4B9954" w14:textId="77777777" w:rsidR="008C6630" w:rsidRDefault="008C6630" w:rsidP="002F08C8">
            <w:pPr>
              <w:pStyle w:val="Odstavec"/>
              <w:spacing w:before="0" w:after="0"/>
              <w:ind w:firstLine="0"/>
              <w:jc w:val="left"/>
              <w:rPr>
                <w:b/>
                <w:color w:val="000000"/>
                <w:sz w:val="20"/>
              </w:rPr>
            </w:pPr>
            <w:r>
              <w:rPr>
                <w:b/>
                <w:color w:val="000000"/>
                <w:sz w:val="20"/>
              </w:rPr>
              <w:t xml:space="preserve">Očekávané výstupy – 1.období </w:t>
            </w:r>
          </w:p>
        </w:tc>
        <w:tc>
          <w:tcPr>
            <w:tcW w:w="3839" w:type="dxa"/>
          </w:tcPr>
          <w:p w14:paraId="22B7F5C2" w14:textId="77777777" w:rsidR="008C6630" w:rsidRDefault="008C6630" w:rsidP="002F08C8">
            <w:pPr>
              <w:pStyle w:val="Odstavec"/>
              <w:spacing w:before="0" w:after="0"/>
              <w:ind w:firstLine="0"/>
              <w:jc w:val="left"/>
              <w:rPr>
                <w:b/>
                <w:color w:val="000000"/>
                <w:sz w:val="20"/>
              </w:rPr>
            </w:pPr>
            <w:r>
              <w:rPr>
                <w:b/>
                <w:color w:val="000000"/>
                <w:sz w:val="20"/>
              </w:rPr>
              <w:t>Školní výstupy – 1. – 3. ročník</w:t>
            </w:r>
          </w:p>
        </w:tc>
        <w:tc>
          <w:tcPr>
            <w:tcW w:w="3839" w:type="dxa"/>
          </w:tcPr>
          <w:p w14:paraId="62C3EB5A" w14:textId="77777777" w:rsidR="008C6630" w:rsidRDefault="008C6630" w:rsidP="002F08C8">
            <w:pPr>
              <w:pStyle w:val="Odstavec"/>
              <w:spacing w:before="0" w:after="0"/>
              <w:ind w:firstLine="0"/>
              <w:jc w:val="left"/>
              <w:rPr>
                <w:b/>
                <w:color w:val="000000"/>
                <w:sz w:val="20"/>
              </w:rPr>
            </w:pPr>
            <w:r>
              <w:rPr>
                <w:b/>
                <w:color w:val="000000"/>
                <w:sz w:val="20"/>
              </w:rPr>
              <w:t xml:space="preserve">Učivo </w:t>
            </w:r>
          </w:p>
        </w:tc>
        <w:tc>
          <w:tcPr>
            <w:tcW w:w="3839" w:type="dxa"/>
          </w:tcPr>
          <w:p w14:paraId="714B8C3A" w14:textId="77777777" w:rsidR="008C6630" w:rsidRDefault="008C6630" w:rsidP="002F08C8">
            <w:pPr>
              <w:pStyle w:val="Odstavec"/>
              <w:spacing w:before="0" w:after="0"/>
              <w:ind w:firstLine="0"/>
              <w:jc w:val="left"/>
              <w:rPr>
                <w:b/>
                <w:color w:val="000000"/>
                <w:sz w:val="20"/>
              </w:rPr>
            </w:pPr>
            <w:r>
              <w:rPr>
                <w:b/>
                <w:color w:val="000000"/>
                <w:sz w:val="20"/>
              </w:rPr>
              <w:t>Průřezová témata, přesahy, mezipředmětové vztahy</w:t>
            </w:r>
          </w:p>
        </w:tc>
      </w:tr>
      <w:tr w:rsidR="0071430C" w14:paraId="71BF1717" w14:textId="77777777" w:rsidTr="002F08C8">
        <w:tc>
          <w:tcPr>
            <w:tcW w:w="3839" w:type="dxa"/>
          </w:tcPr>
          <w:p w14:paraId="7F3D6B9B" w14:textId="77777777" w:rsidR="008C6630" w:rsidRDefault="008C6630" w:rsidP="002F08C8">
            <w:pPr>
              <w:pStyle w:val="Odstavec"/>
              <w:spacing w:before="0" w:after="0"/>
              <w:ind w:firstLine="0"/>
              <w:jc w:val="left"/>
              <w:rPr>
                <w:bCs/>
                <w:color w:val="000000"/>
                <w:sz w:val="20"/>
                <w:u w:val="single"/>
              </w:rPr>
            </w:pPr>
            <w:r>
              <w:rPr>
                <w:bCs/>
                <w:color w:val="000000"/>
                <w:sz w:val="20"/>
                <w:u w:val="single"/>
              </w:rPr>
              <w:t>Žák:</w:t>
            </w:r>
          </w:p>
          <w:p w14:paraId="3B4C97CF" w14:textId="77777777" w:rsidR="008C6630" w:rsidRDefault="008C6630" w:rsidP="002F08C8">
            <w:pPr>
              <w:pStyle w:val="Odstavec"/>
              <w:spacing w:before="0" w:after="0"/>
              <w:ind w:firstLine="0"/>
              <w:jc w:val="left"/>
              <w:rPr>
                <w:bCs/>
                <w:color w:val="000000"/>
                <w:sz w:val="20"/>
              </w:rPr>
            </w:pPr>
            <w:r>
              <w:rPr>
                <w:bCs/>
                <w:color w:val="000000"/>
                <w:sz w:val="20"/>
              </w:rPr>
              <w:t>Spojuje pravidelnou každodenní pohybovou činnost se zdravím a využívá nabízené příležitosti.</w:t>
            </w:r>
          </w:p>
          <w:p w14:paraId="44E79668" w14:textId="77777777" w:rsidR="008C6630" w:rsidRDefault="008C6630" w:rsidP="002F08C8">
            <w:pPr>
              <w:pStyle w:val="Odstavec"/>
              <w:spacing w:before="0" w:after="0"/>
              <w:ind w:firstLine="0"/>
              <w:jc w:val="left"/>
              <w:rPr>
                <w:bCs/>
                <w:color w:val="000000"/>
                <w:sz w:val="20"/>
              </w:rPr>
            </w:pPr>
          </w:p>
          <w:p w14:paraId="40ABBC71" w14:textId="77777777" w:rsidR="008C6630" w:rsidRDefault="008C6630" w:rsidP="002F08C8">
            <w:pPr>
              <w:pStyle w:val="Odstavec"/>
              <w:spacing w:before="0" w:after="0"/>
              <w:ind w:firstLine="0"/>
              <w:jc w:val="left"/>
              <w:rPr>
                <w:bCs/>
                <w:color w:val="000000"/>
                <w:sz w:val="20"/>
              </w:rPr>
            </w:pPr>
          </w:p>
          <w:p w14:paraId="75575082" w14:textId="77777777" w:rsidR="008C6630" w:rsidRDefault="008C6630" w:rsidP="002F08C8">
            <w:pPr>
              <w:pStyle w:val="Odstavec"/>
              <w:spacing w:before="0" w:after="0"/>
              <w:ind w:firstLine="0"/>
              <w:jc w:val="left"/>
              <w:rPr>
                <w:bCs/>
                <w:color w:val="000000"/>
                <w:sz w:val="20"/>
              </w:rPr>
            </w:pPr>
          </w:p>
        </w:tc>
        <w:tc>
          <w:tcPr>
            <w:tcW w:w="3839" w:type="dxa"/>
          </w:tcPr>
          <w:p w14:paraId="7548C950" w14:textId="77777777" w:rsidR="008C6630" w:rsidRDefault="008C6630" w:rsidP="002F08C8">
            <w:pPr>
              <w:pStyle w:val="Odstavec"/>
              <w:spacing w:before="0" w:after="0"/>
              <w:ind w:firstLine="0"/>
              <w:jc w:val="left"/>
              <w:rPr>
                <w:bCs/>
                <w:color w:val="000000"/>
                <w:sz w:val="20"/>
                <w:u w:val="single"/>
              </w:rPr>
            </w:pPr>
            <w:r>
              <w:rPr>
                <w:bCs/>
                <w:color w:val="000000"/>
                <w:sz w:val="20"/>
                <w:u w:val="single"/>
              </w:rPr>
              <w:lastRenderedPageBreak/>
              <w:t>Žák dle svých možností:</w:t>
            </w:r>
          </w:p>
          <w:p w14:paraId="79E4F108" w14:textId="77777777" w:rsidR="008C6630" w:rsidRDefault="008C6630" w:rsidP="002F08C8">
            <w:pPr>
              <w:pStyle w:val="Odstavec"/>
              <w:spacing w:before="0" w:after="0"/>
              <w:ind w:firstLine="0"/>
              <w:jc w:val="left"/>
              <w:rPr>
                <w:bCs/>
                <w:color w:val="000000"/>
                <w:sz w:val="20"/>
              </w:rPr>
            </w:pPr>
            <w:r>
              <w:rPr>
                <w:bCs/>
                <w:color w:val="000000"/>
                <w:sz w:val="20"/>
              </w:rPr>
              <w:t>Za pomoci učitele dodržuje zásady správného sezení, držení těla ve stoji a dýchání.</w:t>
            </w:r>
          </w:p>
          <w:p w14:paraId="7E3E4EA2" w14:textId="77777777" w:rsidR="008C6630" w:rsidRDefault="008C6630" w:rsidP="002F08C8">
            <w:pPr>
              <w:pStyle w:val="Odstavec"/>
              <w:spacing w:before="0" w:after="0"/>
              <w:ind w:firstLine="0"/>
              <w:jc w:val="left"/>
              <w:rPr>
                <w:bCs/>
                <w:color w:val="000000"/>
                <w:sz w:val="20"/>
              </w:rPr>
            </w:pPr>
            <w:r>
              <w:rPr>
                <w:bCs/>
                <w:color w:val="000000"/>
                <w:sz w:val="20"/>
              </w:rPr>
              <w:lastRenderedPageBreak/>
              <w:t>Za pomoci učitele odstraňuje cvičením únavu při výuce.</w:t>
            </w:r>
          </w:p>
          <w:p w14:paraId="428E9EEF" w14:textId="77777777" w:rsidR="008C6630" w:rsidRDefault="008C6630" w:rsidP="002F08C8">
            <w:pPr>
              <w:pStyle w:val="Odstavec"/>
              <w:spacing w:before="0" w:after="0"/>
              <w:ind w:firstLine="0"/>
              <w:jc w:val="left"/>
              <w:rPr>
                <w:bCs/>
                <w:color w:val="000000"/>
                <w:sz w:val="20"/>
              </w:rPr>
            </w:pPr>
            <w:r>
              <w:rPr>
                <w:bCs/>
                <w:color w:val="000000"/>
                <w:sz w:val="20"/>
              </w:rPr>
              <w:t>Za pomoci učitele připravuje organismus pro různé pohybové činnosti.</w:t>
            </w:r>
          </w:p>
          <w:p w14:paraId="79CEEB6B" w14:textId="77777777" w:rsidR="008C6630" w:rsidRDefault="008C6630" w:rsidP="002F08C8">
            <w:pPr>
              <w:pStyle w:val="Odstavec"/>
              <w:spacing w:before="0" w:after="0"/>
              <w:ind w:firstLine="0"/>
              <w:jc w:val="left"/>
              <w:rPr>
                <w:bCs/>
                <w:color w:val="000000"/>
                <w:sz w:val="20"/>
              </w:rPr>
            </w:pPr>
            <w:r>
              <w:rPr>
                <w:bCs/>
                <w:color w:val="000000"/>
                <w:sz w:val="20"/>
              </w:rPr>
              <w:t xml:space="preserve">Využívá nabídku sportovního vyžití v obci a nejbližším okolí. </w:t>
            </w:r>
          </w:p>
          <w:p w14:paraId="0376F94F" w14:textId="77777777" w:rsidR="007E6C5D" w:rsidRDefault="008C6630" w:rsidP="002F08C8">
            <w:pPr>
              <w:pStyle w:val="Odstavec"/>
              <w:spacing w:before="0" w:after="0"/>
              <w:ind w:firstLine="0"/>
              <w:jc w:val="left"/>
              <w:rPr>
                <w:bCs/>
                <w:color w:val="000000"/>
                <w:sz w:val="20"/>
              </w:rPr>
            </w:pPr>
            <w:r>
              <w:rPr>
                <w:bCs/>
                <w:color w:val="000000"/>
                <w:sz w:val="20"/>
              </w:rPr>
              <w:t>Ve volném čase zařazuje pohybové a herní činnosti.</w:t>
            </w:r>
          </w:p>
        </w:tc>
        <w:tc>
          <w:tcPr>
            <w:tcW w:w="3839" w:type="dxa"/>
          </w:tcPr>
          <w:p w14:paraId="4F4074F8" w14:textId="77777777" w:rsidR="008C6630" w:rsidRDefault="008C6630" w:rsidP="002F08C8">
            <w:pPr>
              <w:pStyle w:val="Odstavec"/>
              <w:spacing w:before="0" w:after="0"/>
              <w:ind w:firstLine="0"/>
              <w:jc w:val="left"/>
              <w:rPr>
                <w:bCs/>
                <w:color w:val="000000"/>
                <w:sz w:val="20"/>
              </w:rPr>
            </w:pPr>
            <w:r>
              <w:rPr>
                <w:bCs/>
                <w:color w:val="000000"/>
                <w:sz w:val="20"/>
              </w:rPr>
              <w:lastRenderedPageBreak/>
              <w:t>Význam pohybu pro zdraví.</w:t>
            </w:r>
          </w:p>
          <w:p w14:paraId="125AF1A7" w14:textId="77777777" w:rsidR="008C6630" w:rsidRDefault="008C6630" w:rsidP="002F08C8">
            <w:pPr>
              <w:pStyle w:val="Odstavec"/>
              <w:spacing w:before="0" w:after="0"/>
              <w:ind w:firstLine="0"/>
              <w:jc w:val="left"/>
              <w:rPr>
                <w:bCs/>
                <w:color w:val="000000"/>
                <w:sz w:val="20"/>
              </w:rPr>
            </w:pPr>
            <w:r>
              <w:rPr>
                <w:bCs/>
                <w:color w:val="000000"/>
                <w:sz w:val="20"/>
              </w:rPr>
              <w:t>Zdravotně zaměřené činnosti.</w:t>
            </w:r>
          </w:p>
          <w:p w14:paraId="0358C7E9" w14:textId="77777777" w:rsidR="008C6630" w:rsidRDefault="008C6630" w:rsidP="002F08C8">
            <w:pPr>
              <w:pStyle w:val="Odstavec"/>
              <w:spacing w:before="0" w:after="0"/>
              <w:ind w:firstLine="0"/>
              <w:jc w:val="left"/>
              <w:rPr>
                <w:bCs/>
                <w:color w:val="000000"/>
                <w:sz w:val="20"/>
              </w:rPr>
            </w:pPr>
            <w:r>
              <w:rPr>
                <w:bCs/>
                <w:color w:val="000000"/>
                <w:sz w:val="20"/>
              </w:rPr>
              <w:t>Průpravná, kondiční, koordinační, kompenzační, relaxační, vyrovnávací, tvořivá a jiná cvičení.</w:t>
            </w:r>
          </w:p>
        </w:tc>
        <w:tc>
          <w:tcPr>
            <w:tcW w:w="3839" w:type="dxa"/>
          </w:tcPr>
          <w:p w14:paraId="50F1821A" w14:textId="77777777" w:rsidR="00F33A15" w:rsidRDefault="00F33A15" w:rsidP="002F08C8">
            <w:pPr>
              <w:pStyle w:val="Odstavec"/>
              <w:spacing w:before="0" w:after="0"/>
              <w:ind w:firstLine="0"/>
              <w:jc w:val="left"/>
              <w:rPr>
                <w:bCs/>
                <w:color w:val="000000"/>
                <w:sz w:val="20"/>
              </w:rPr>
            </w:pPr>
            <w:proofErr w:type="gramStart"/>
            <w:r>
              <w:rPr>
                <w:bCs/>
                <w:color w:val="000000"/>
                <w:sz w:val="20"/>
              </w:rPr>
              <w:t>OSV - psychohygiena</w:t>
            </w:r>
            <w:proofErr w:type="gramEnd"/>
          </w:p>
          <w:p w14:paraId="455A124D" w14:textId="77777777" w:rsidR="008C6630" w:rsidRDefault="008C6630" w:rsidP="002F08C8">
            <w:pPr>
              <w:pStyle w:val="Odstavec"/>
              <w:spacing w:before="0" w:after="0"/>
              <w:ind w:firstLine="0"/>
              <w:jc w:val="left"/>
              <w:rPr>
                <w:bCs/>
                <w:color w:val="000000"/>
                <w:sz w:val="20"/>
              </w:rPr>
            </w:pPr>
            <w:r>
              <w:rPr>
                <w:bCs/>
                <w:color w:val="000000"/>
                <w:sz w:val="20"/>
              </w:rPr>
              <w:t>Prvouka</w:t>
            </w:r>
            <w:r w:rsidR="00F33A15">
              <w:rPr>
                <w:bCs/>
                <w:color w:val="000000"/>
                <w:sz w:val="20"/>
              </w:rPr>
              <w:t xml:space="preserve"> – zdravý životní styl</w:t>
            </w:r>
            <w:r>
              <w:rPr>
                <w:bCs/>
                <w:color w:val="000000"/>
                <w:sz w:val="20"/>
              </w:rPr>
              <w:t>.</w:t>
            </w:r>
          </w:p>
        </w:tc>
      </w:tr>
      <w:tr w:rsidR="0071430C" w14:paraId="78132201" w14:textId="77777777" w:rsidTr="002F08C8">
        <w:tc>
          <w:tcPr>
            <w:tcW w:w="3839" w:type="dxa"/>
          </w:tcPr>
          <w:p w14:paraId="098D1A93" w14:textId="77777777" w:rsidR="008C6630" w:rsidRDefault="008C6630" w:rsidP="002F08C8">
            <w:pPr>
              <w:pStyle w:val="Odstavec"/>
              <w:spacing w:before="0" w:after="0"/>
              <w:ind w:firstLine="0"/>
              <w:jc w:val="left"/>
              <w:rPr>
                <w:bCs/>
                <w:color w:val="000000"/>
                <w:sz w:val="20"/>
              </w:rPr>
            </w:pPr>
            <w:r>
              <w:rPr>
                <w:bCs/>
                <w:color w:val="000000"/>
                <w:sz w:val="20"/>
              </w:rPr>
              <w:t>Zvládá v souladu s individuálními předpoklady jednoduché pohybové činnosti jednotlivce nebo činnosti prováděné ve skupině, usiluje o jejich zlepšení.</w:t>
            </w:r>
          </w:p>
          <w:p w14:paraId="0748AAD2" w14:textId="77777777" w:rsidR="008C6630" w:rsidRDefault="008C6630" w:rsidP="002F08C8">
            <w:pPr>
              <w:pStyle w:val="Odstavec"/>
              <w:spacing w:before="0" w:after="0"/>
              <w:ind w:firstLine="0"/>
              <w:jc w:val="left"/>
              <w:rPr>
                <w:bCs/>
                <w:color w:val="000000"/>
                <w:sz w:val="20"/>
              </w:rPr>
            </w:pPr>
          </w:p>
          <w:p w14:paraId="3044EFB0" w14:textId="77777777" w:rsidR="008C6630" w:rsidRDefault="008C6630" w:rsidP="002F08C8">
            <w:pPr>
              <w:pStyle w:val="Odstavec"/>
              <w:spacing w:before="0" w:after="0"/>
              <w:ind w:firstLine="0"/>
              <w:jc w:val="left"/>
              <w:rPr>
                <w:bCs/>
                <w:color w:val="000000"/>
                <w:sz w:val="20"/>
              </w:rPr>
            </w:pPr>
          </w:p>
          <w:p w14:paraId="2357E6F5" w14:textId="77777777" w:rsidR="008C6630" w:rsidRDefault="008C6630" w:rsidP="002F08C8">
            <w:pPr>
              <w:pStyle w:val="Odstavec"/>
              <w:spacing w:before="0" w:after="0"/>
              <w:ind w:firstLine="0"/>
              <w:jc w:val="left"/>
              <w:rPr>
                <w:bCs/>
                <w:color w:val="000000"/>
                <w:sz w:val="20"/>
              </w:rPr>
            </w:pPr>
          </w:p>
          <w:p w14:paraId="6F3A6B58" w14:textId="77777777" w:rsidR="008C6630" w:rsidRDefault="008C6630" w:rsidP="002F08C8">
            <w:pPr>
              <w:pStyle w:val="Odstavec"/>
              <w:spacing w:before="0" w:after="0"/>
              <w:ind w:firstLine="0"/>
              <w:jc w:val="left"/>
              <w:rPr>
                <w:bCs/>
                <w:color w:val="000000"/>
                <w:sz w:val="20"/>
              </w:rPr>
            </w:pPr>
          </w:p>
          <w:p w14:paraId="0C843F27" w14:textId="77777777" w:rsidR="008C6630" w:rsidRDefault="008C6630" w:rsidP="002F08C8">
            <w:pPr>
              <w:pStyle w:val="Odstavec"/>
              <w:spacing w:before="0" w:after="0"/>
              <w:ind w:firstLine="0"/>
              <w:jc w:val="left"/>
              <w:rPr>
                <w:bCs/>
                <w:color w:val="000000"/>
                <w:sz w:val="20"/>
              </w:rPr>
            </w:pPr>
          </w:p>
          <w:p w14:paraId="1AA4EAE6" w14:textId="77777777" w:rsidR="008C6630" w:rsidRDefault="008C6630" w:rsidP="002F08C8">
            <w:pPr>
              <w:pStyle w:val="Odstavec"/>
              <w:spacing w:before="0" w:after="0"/>
              <w:ind w:firstLine="0"/>
              <w:jc w:val="left"/>
              <w:rPr>
                <w:bCs/>
                <w:color w:val="000000"/>
                <w:sz w:val="20"/>
              </w:rPr>
            </w:pPr>
          </w:p>
          <w:p w14:paraId="61AED58E" w14:textId="77777777" w:rsidR="008C6630" w:rsidRDefault="008C6630" w:rsidP="002F08C8">
            <w:pPr>
              <w:pStyle w:val="Odstavec"/>
              <w:spacing w:before="0" w:after="0"/>
              <w:ind w:firstLine="0"/>
              <w:jc w:val="left"/>
              <w:rPr>
                <w:bCs/>
                <w:color w:val="000000"/>
                <w:sz w:val="20"/>
              </w:rPr>
            </w:pPr>
          </w:p>
          <w:p w14:paraId="79FC68D5" w14:textId="77777777" w:rsidR="008C6630" w:rsidRDefault="008C6630" w:rsidP="002F08C8">
            <w:pPr>
              <w:pStyle w:val="Odstavec"/>
              <w:spacing w:before="0" w:after="0"/>
              <w:ind w:firstLine="0"/>
              <w:jc w:val="left"/>
              <w:rPr>
                <w:bCs/>
                <w:color w:val="000000"/>
                <w:sz w:val="20"/>
              </w:rPr>
            </w:pPr>
          </w:p>
          <w:p w14:paraId="7045DB85" w14:textId="77777777" w:rsidR="008C6630" w:rsidRDefault="008C6630" w:rsidP="002F08C8">
            <w:pPr>
              <w:pStyle w:val="Odstavec"/>
              <w:spacing w:before="0" w:after="0"/>
              <w:ind w:firstLine="0"/>
              <w:jc w:val="left"/>
              <w:rPr>
                <w:bCs/>
                <w:color w:val="000000"/>
                <w:sz w:val="20"/>
              </w:rPr>
            </w:pPr>
          </w:p>
          <w:p w14:paraId="4DE66DDB" w14:textId="77777777" w:rsidR="008C6630" w:rsidRDefault="008C6630" w:rsidP="002F08C8">
            <w:pPr>
              <w:pStyle w:val="Odstavec"/>
              <w:spacing w:before="0" w:after="0"/>
              <w:ind w:firstLine="0"/>
              <w:jc w:val="left"/>
              <w:rPr>
                <w:bCs/>
                <w:color w:val="000000"/>
                <w:sz w:val="20"/>
              </w:rPr>
            </w:pPr>
          </w:p>
          <w:p w14:paraId="00107EE0" w14:textId="77777777" w:rsidR="008C6630" w:rsidRDefault="008C6630" w:rsidP="002F08C8">
            <w:pPr>
              <w:pStyle w:val="Odstavec"/>
              <w:spacing w:before="0" w:after="0"/>
              <w:ind w:firstLine="0"/>
              <w:jc w:val="left"/>
              <w:rPr>
                <w:bCs/>
                <w:color w:val="000000"/>
                <w:sz w:val="20"/>
              </w:rPr>
            </w:pPr>
          </w:p>
          <w:p w14:paraId="1F879067" w14:textId="77777777" w:rsidR="008C6630" w:rsidRDefault="008C6630" w:rsidP="002F08C8">
            <w:pPr>
              <w:pStyle w:val="Odstavec"/>
              <w:spacing w:before="0" w:after="0"/>
              <w:ind w:firstLine="0"/>
              <w:jc w:val="left"/>
              <w:rPr>
                <w:bCs/>
                <w:color w:val="000000"/>
                <w:sz w:val="20"/>
              </w:rPr>
            </w:pPr>
          </w:p>
          <w:p w14:paraId="53D319DC" w14:textId="77777777" w:rsidR="008C6630" w:rsidRDefault="008C6630" w:rsidP="002F08C8">
            <w:pPr>
              <w:pStyle w:val="Odstavec"/>
              <w:spacing w:before="0" w:after="0"/>
              <w:ind w:firstLine="0"/>
              <w:jc w:val="left"/>
              <w:rPr>
                <w:bCs/>
                <w:color w:val="000000"/>
                <w:sz w:val="20"/>
              </w:rPr>
            </w:pPr>
          </w:p>
          <w:p w14:paraId="549FBB9A" w14:textId="77777777" w:rsidR="008C6630" w:rsidRDefault="008C6630" w:rsidP="002F08C8">
            <w:pPr>
              <w:pStyle w:val="Odstavec"/>
              <w:spacing w:before="0" w:after="0"/>
              <w:ind w:firstLine="0"/>
              <w:jc w:val="left"/>
              <w:rPr>
                <w:bCs/>
                <w:color w:val="000000"/>
                <w:sz w:val="20"/>
              </w:rPr>
            </w:pPr>
          </w:p>
          <w:p w14:paraId="6452A59E" w14:textId="77777777" w:rsidR="008C6630" w:rsidRDefault="008C6630" w:rsidP="002F08C8">
            <w:pPr>
              <w:pStyle w:val="Odstavec"/>
              <w:spacing w:before="0" w:after="0"/>
              <w:ind w:firstLine="0"/>
              <w:jc w:val="left"/>
              <w:rPr>
                <w:bCs/>
                <w:color w:val="000000"/>
                <w:sz w:val="20"/>
              </w:rPr>
            </w:pPr>
            <w:r>
              <w:rPr>
                <w:bCs/>
                <w:color w:val="000000"/>
                <w:sz w:val="20"/>
              </w:rPr>
              <w:t>Zvládá v souladu s individuálními předpoklady jednoduché pohybové činnosti jednotlivce nebo činnosti prováděné ve skupině, usiluje o jejich zlepšení.</w:t>
            </w:r>
          </w:p>
          <w:p w14:paraId="32CBF179" w14:textId="77777777" w:rsidR="008C6630" w:rsidRDefault="008C6630" w:rsidP="002F08C8">
            <w:pPr>
              <w:pStyle w:val="Odstavec"/>
              <w:spacing w:before="0" w:after="0"/>
              <w:ind w:firstLine="0"/>
              <w:jc w:val="left"/>
              <w:rPr>
                <w:bCs/>
                <w:color w:val="000000"/>
                <w:sz w:val="20"/>
              </w:rPr>
            </w:pPr>
          </w:p>
          <w:p w14:paraId="68A93532" w14:textId="77777777" w:rsidR="008C6630" w:rsidRDefault="008C6630" w:rsidP="002F08C8">
            <w:pPr>
              <w:pStyle w:val="Odstavec"/>
              <w:spacing w:before="0" w:after="0"/>
              <w:ind w:firstLine="0"/>
              <w:jc w:val="left"/>
              <w:rPr>
                <w:bCs/>
                <w:color w:val="000000"/>
                <w:sz w:val="20"/>
              </w:rPr>
            </w:pPr>
          </w:p>
          <w:p w14:paraId="5B5F2A3D" w14:textId="77777777" w:rsidR="008C6630" w:rsidRDefault="008C6630" w:rsidP="002F08C8">
            <w:pPr>
              <w:pStyle w:val="Odstavec"/>
              <w:spacing w:before="0" w:after="0"/>
              <w:ind w:firstLine="0"/>
              <w:jc w:val="left"/>
              <w:rPr>
                <w:bCs/>
                <w:color w:val="000000"/>
                <w:sz w:val="20"/>
              </w:rPr>
            </w:pPr>
          </w:p>
          <w:p w14:paraId="4010C9D9" w14:textId="77777777" w:rsidR="008C6630" w:rsidRDefault="008C6630" w:rsidP="002F08C8">
            <w:pPr>
              <w:pStyle w:val="Odstavec"/>
              <w:spacing w:before="0" w:after="0"/>
              <w:ind w:firstLine="0"/>
              <w:jc w:val="left"/>
              <w:rPr>
                <w:bCs/>
                <w:color w:val="000000"/>
                <w:sz w:val="20"/>
              </w:rPr>
            </w:pPr>
          </w:p>
          <w:p w14:paraId="5BBC048D" w14:textId="77777777" w:rsidR="00D969A3" w:rsidRDefault="00D969A3" w:rsidP="002F08C8">
            <w:pPr>
              <w:pStyle w:val="Odstavec"/>
              <w:spacing w:before="0" w:after="0"/>
              <w:ind w:firstLine="0"/>
              <w:jc w:val="left"/>
              <w:rPr>
                <w:bCs/>
                <w:color w:val="000000"/>
                <w:sz w:val="20"/>
              </w:rPr>
            </w:pPr>
          </w:p>
          <w:p w14:paraId="038C898C" w14:textId="77777777" w:rsidR="00D969A3" w:rsidRDefault="00D969A3" w:rsidP="002F08C8">
            <w:pPr>
              <w:pStyle w:val="Odstavec"/>
              <w:spacing w:before="0" w:after="0"/>
              <w:ind w:firstLine="0"/>
              <w:jc w:val="left"/>
              <w:rPr>
                <w:bCs/>
                <w:color w:val="000000"/>
                <w:sz w:val="20"/>
              </w:rPr>
            </w:pPr>
          </w:p>
          <w:p w14:paraId="734FBE8B" w14:textId="77777777" w:rsidR="00D969A3" w:rsidRDefault="00D969A3" w:rsidP="002F08C8">
            <w:pPr>
              <w:pStyle w:val="Odstavec"/>
              <w:spacing w:before="0" w:after="0"/>
              <w:ind w:firstLine="0"/>
              <w:jc w:val="left"/>
              <w:rPr>
                <w:bCs/>
                <w:color w:val="000000"/>
                <w:sz w:val="20"/>
              </w:rPr>
            </w:pPr>
          </w:p>
          <w:p w14:paraId="7B9A550C" w14:textId="77777777" w:rsidR="00D969A3" w:rsidRDefault="00D969A3" w:rsidP="002F08C8">
            <w:pPr>
              <w:pStyle w:val="Odstavec"/>
              <w:spacing w:before="0" w:after="0"/>
              <w:ind w:firstLine="0"/>
              <w:jc w:val="left"/>
              <w:rPr>
                <w:bCs/>
                <w:color w:val="000000"/>
                <w:sz w:val="20"/>
              </w:rPr>
            </w:pPr>
          </w:p>
          <w:p w14:paraId="64AAED8C" w14:textId="77777777" w:rsidR="00D969A3" w:rsidRDefault="00D969A3" w:rsidP="002F08C8">
            <w:pPr>
              <w:pStyle w:val="Odstavec"/>
              <w:spacing w:before="0" w:after="0"/>
              <w:ind w:firstLine="0"/>
              <w:jc w:val="left"/>
              <w:rPr>
                <w:bCs/>
                <w:color w:val="000000"/>
                <w:sz w:val="20"/>
              </w:rPr>
            </w:pPr>
          </w:p>
          <w:p w14:paraId="7CAE151B" w14:textId="77777777" w:rsidR="00D969A3" w:rsidRDefault="00D969A3" w:rsidP="002F08C8">
            <w:pPr>
              <w:pStyle w:val="Odstavec"/>
              <w:spacing w:before="0" w:after="0"/>
              <w:ind w:firstLine="0"/>
              <w:jc w:val="left"/>
              <w:rPr>
                <w:bCs/>
                <w:color w:val="000000"/>
                <w:sz w:val="20"/>
              </w:rPr>
            </w:pPr>
          </w:p>
          <w:p w14:paraId="688FF77E" w14:textId="77777777" w:rsidR="00D969A3" w:rsidRDefault="00D969A3" w:rsidP="002F08C8">
            <w:pPr>
              <w:pStyle w:val="Odstavec"/>
              <w:spacing w:before="0" w:after="0"/>
              <w:ind w:firstLine="0"/>
              <w:jc w:val="left"/>
              <w:rPr>
                <w:bCs/>
                <w:color w:val="000000"/>
                <w:sz w:val="20"/>
              </w:rPr>
            </w:pPr>
          </w:p>
          <w:p w14:paraId="4D59FBB5" w14:textId="77777777" w:rsidR="00D969A3" w:rsidRDefault="00D969A3" w:rsidP="002F08C8">
            <w:pPr>
              <w:pStyle w:val="Odstavec"/>
              <w:spacing w:before="0" w:after="0"/>
              <w:ind w:firstLine="0"/>
              <w:jc w:val="left"/>
              <w:rPr>
                <w:bCs/>
                <w:color w:val="000000"/>
                <w:sz w:val="20"/>
              </w:rPr>
            </w:pPr>
          </w:p>
          <w:p w14:paraId="49767298" w14:textId="77777777" w:rsidR="00D969A3" w:rsidRDefault="00D969A3" w:rsidP="002F08C8">
            <w:pPr>
              <w:pStyle w:val="Odstavec"/>
              <w:spacing w:before="0" w:after="0"/>
              <w:ind w:firstLine="0"/>
              <w:jc w:val="left"/>
              <w:rPr>
                <w:bCs/>
                <w:color w:val="000000"/>
                <w:sz w:val="20"/>
              </w:rPr>
            </w:pPr>
          </w:p>
          <w:p w14:paraId="3DEAC7CE" w14:textId="77777777" w:rsidR="00D969A3" w:rsidRDefault="00D969A3" w:rsidP="002F08C8">
            <w:pPr>
              <w:pStyle w:val="Odstavec"/>
              <w:spacing w:before="0" w:after="0"/>
              <w:ind w:firstLine="0"/>
              <w:jc w:val="left"/>
              <w:rPr>
                <w:bCs/>
                <w:color w:val="000000"/>
                <w:sz w:val="20"/>
              </w:rPr>
            </w:pPr>
          </w:p>
          <w:p w14:paraId="4D378ED3" w14:textId="77777777" w:rsidR="00D969A3" w:rsidRDefault="00D969A3" w:rsidP="002F08C8">
            <w:pPr>
              <w:pStyle w:val="Odstavec"/>
              <w:spacing w:before="0" w:after="0"/>
              <w:ind w:firstLine="0"/>
              <w:jc w:val="left"/>
              <w:rPr>
                <w:bCs/>
                <w:color w:val="000000"/>
                <w:sz w:val="20"/>
              </w:rPr>
            </w:pPr>
          </w:p>
          <w:p w14:paraId="4C22D91B" w14:textId="77777777" w:rsidR="00D969A3" w:rsidRDefault="00D969A3" w:rsidP="002F08C8">
            <w:pPr>
              <w:pStyle w:val="Odstavec"/>
              <w:spacing w:before="0" w:after="0"/>
              <w:ind w:firstLine="0"/>
              <w:jc w:val="left"/>
              <w:rPr>
                <w:bCs/>
                <w:color w:val="000000"/>
                <w:sz w:val="20"/>
              </w:rPr>
            </w:pPr>
          </w:p>
          <w:p w14:paraId="63486D97" w14:textId="77777777" w:rsidR="00D969A3" w:rsidRDefault="00D969A3" w:rsidP="002F08C8">
            <w:pPr>
              <w:pStyle w:val="Odstavec"/>
              <w:spacing w:before="0" w:after="0"/>
              <w:ind w:firstLine="0"/>
              <w:jc w:val="left"/>
              <w:rPr>
                <w:bCs/>
                <w:color w:val="000000"/>
                <w:sz w:val="20"/>
              </w:rPr>
            </w:pPr>
          </w:p>
          <w:p w14:paraId="29A9B71D" w14:textId="77777777" w:rsidR="00D969A3" w:rsidRDefault="00D969A3" w:rsidP="002F08C8">
            <w:pPr>
              <w:pStyle w:val="Odstavec"/>
              <w:spacing w:before="0" w:after="0"/>
              <w:ind w:firstLine="0"/>
              <w:jc w:val="left"/>
              <w:rPr>
                <w:bCs/>
                <w:color w:val="000000"/>
                <w:sz w:val="20"/>
              </w:rPr>
            </w:pPr>
          </w:p>
          <w:p w14:paraId="2A388814" w14:textId="77777777" w:rsidR="00D969A3" w:rsidRDefault="00D969A3" w:rsidP="002F08C8">
            <w:pPr>
              <w:pStyle w:val="Odstavec"/>
              <w:spacing w:before="0" w:after="0"/>
              <w:ind w:firstLine="0"/>
              <w:jc w:val="left"/>
              <w:rPr>
                <w:bCs/>
                <w:color w:val="000000"/>
                <w:sz w:val="20"/>
              </w:rPr>
            </w:pPr>
          </w:p>
          <w:p w14:paraId="6BDD69B9" w14:textId="77777777" w:rsidR="00D969A3" w:rsidRDefault="00D969A3" w:rsidP="002F08C8">
            <w:pPr>
              <w:pStyle w:val="Odstavec"/>
              <w:spacing w:before="0" w:after="0"/>
              <w:ind w:firstLine="0"/>
              <w:jc w:val="left"/>
              <w:rPr>
                <w:bCs/>
                <w:color w:val="000000"/>
                <w:sz w:val="20"/>
              </w:rPr>
            </w:pPr>
          </w:p>
          <w:p w14:paraId="0F97FD8F" w14:textId="77777777" w:rsidR="00D969A3" w:rsidRDefault="00D969A3" w:rsidP="002F08C8">
            <w:pPr>
              <w:pStyle w:val="Odstavec"/>
              <w:spacing w:before="0" w:after="0"/>
              <w:ind w:firstLine="0"/>
              <w:jc w:val="left"/>
              <w:rPr>
                <w:bCs/>
                <w:color w:val="000000"/>
                <w:sz w:val="20"/>
              </w:rPr>
            </w:pPr>
          </w:p>
          <w:p w14:paraId="33E16E82" w14:textId="77777777" w:rsidR="00D969A3" w:rsidRDefault="00D969A3" w:rsidP="002F08C8">
            <w:pPr>
              <w:pStyle w:val="Odstavec"/>
              <w:spacing w:before="0" w:after="0"/>
              <w:ind w:firstLine="0"/>
              <w:jc w:val="left"/>
              <w:rPr>
                <w:bCs/>
                <w:color w:val="000000"/>
                <w:sz w:val="20"/>
              </w:rPr>
            </w:pPr>
          </w:p>
          <w:p w14:paraId="46DD2FDD" w14:textId="77777777" w:rsidR="00D969A3" w:rsidRDefault="00D969A3" w:rsidP="002F08C8">
            <w:pPr>
              <w:pStyle w:val="Odstavec"/>
              <w:spacing w:before="0" w:after="0"/>
              <w:ind w:firstLine="0"/>
              <w:jc w:val="left"/>
              <w:rPr>
                <w:bCs/>
                <w:color w:val="000000"/>
                <w:sz w:val="20"/>
              </w:rPr>
            </w:pPr>
          </w:p>
          <w:p w14:paraId="480CADD7" w14:textId="77777777" w:rsidR="00D969A3" w:rsidRDefault="00D969A3" w:rsidP="002F08C8">
            <w:pPr>
              <w:pStyle w:val="Odstavec"/>
              <w:spacing w:before="0" w:after="0"/>
              <w:ind w:firstLine="0"/>
              <w:jc w:val="left"/>
              <w:rPr>
                <w:bCs/>
                <w:color w:val="000000"/>
                <w:sz w:val="20"/>
              </w:rPr>
            </w:pPr>
          </w:p>
          <w:p w14:paraId="36B3324A" w14:textId="77777777" w:rsidR="00D969A3" w:rsidRDefault="00D969A3" w:rsidP="002F08C8">
            <w:pPr>
              <w:pStyle w:val="Odstavec"/>
              <w:spacing w:before="0" w:after="0"/>
              <w:ind w:firstLine="0"/>
              <w:jc w:val="left"/>
              <w:rPr>
                <w:bCs/>
                <w:color w:val="000000"/>
                <w:sz w:val="20"/>
              </w:rPr>
            </w:pPr>
          </w:p>
          <w:p w14:paraId="3A72171F" w14:textId="77777777" w:rsidR="00D969A3" w:rsidRDefault="00D969A3" w:rsidP="002F08C8">
            <w:pPr>
              <w:pStyle w:val="Odstavec"/>
              <w:spacing w:before="0" w:after="0"/>
              <w:ind w:firstLine="0"/>
              <w:jc w:val="left"/>
              <w:rPr>
                <w:bCs/>
                <w:color w:val="000000"/>
                <w:sz w:val="20"/>
              </w:rPr>
            </w:pPr>
          </w:p>
          <w:p w14:paraId="616BB71F" w14:textId="77777777" w:rsidR="00D969A3" w:rsidRDefault="00D969A3" w:rsidP="002F08C8">
            <w:pPr>
              <w:pStyle w:val="Odstavec"/>
              <w:spacing w:before="0" w:after="0"/>
              <w:ind w:firstLine="0"/>
              <w:jc w:val="left"/>
              <w:rPr>
                <w:bCs/>
                <w:color w:val="000000"/>
                <w:sz w:val="20"/>
              </w:rPr>
            </w:pPr>
          </w:p>
          <w:p w14:paraId="3ACFC886" w14:textId="77777777" w:rsidR="00D969A3" w:rsidRDefault="00D969A3" w:rsidP="002F08C8">
            <w:pPr>
              <w:pStyle w:val="Odstavec"/>
              <w:spacing w:before="0" w:after="0"/>
              <w:ind w:firstLine="0"/>
              <w:jc w:val="left"/>
              <w:rPr>
                <w:bCs/>
                <w:color w:val="000000"/>
                <w:sz w:val="20"/>
              </w:rPr>
            </w:pPr>
          </w:p>
          <w:p w14:paraId="37A31539" w14:textId="77777777" w:rsidR="00D969A3" w:rsidRDefault="00D969A3" w:rsidP="002F08C8">
            <w:pPr>
              <w:pStyle w:val="Odstavec"/>
              <w:spacing w:before="0" w:after="0"/>
              <w:ind w:firstLine="0"/>
              <w:jc w:val="left"/>
              <w:rPr>
                <w:bCs/>
                <w:color w:val="000000"/>
                <w:sz w:val="20"/>
              </w:rPr>
            </w:pPr>
          </w:p>
          <w:p w14:paraId="2210C829" w14:textId="77777777" w:rsidR="00D969A3" w:rsidRDefault="00D969A3" w:rsidP="002F08C8">
            <w:pPr>
              <w:pStyle w:val="Odstavec"/>
              <w:spacing w:before="0" w:after="0"/>
              <w:ind w:firstLine="0"/>
              <w:jc w:val="left"/>
              <w:rPr>
                <w:bCs/>
                <w:color w:val="000000"/>
                <w:sz w:val="20"/>
              </w:rPr>
            </w:pPr>
          </w:p>
          <w:p w14:paraId="7F22962A" w14:textId="77777777" w:rsidR="00D969A3" w:rsidRDefault="00D969A3" w:rsidP="002F08C8">
            <w:pPr>
              <w:pStyle w:val="Odstavec"/>
              <w:spacing w:before="0" w:after="0"/>
              <w:ind w:firstLine="0"/>
              <w:jc w:val="left"/>
              <w:rPr>
                <w:bCs/>
                <w:color w:val="000000"/>
                <w:sz w:val="20"/>
              </w:rPr>
            </w:pPr>
          </w:p>
          <w:p w14:paraId="0DE61F9A" w14:textId="77777777" w:rsidR="00D969A3" w:rsidRDefault="00D969A3" w:rsidP="002F08C8">
            <w:pPr>
              <w:pStyle w:val="Odstavec"/>
              <w:spacing w:before="0" w:after="0"/>
              <w:ind w:firstLine="0"/>
              <w:jc w:val="left"/>
              <w:rPr>
                <w:bCs/>
                <w:color w:val="000000"/>
                <w:sz w:val="20"/>
              </w:rPr>
            </w:pPr>
          </w:p>
          <w:p w14:paraId="3A18D61D" w14:textId="77777777" w:rsidR="00D969A3" w:rsidRDefault="00D969A3" w:rsidP="002F08C8">
            <w:pPr>
              <w:pStyle w:val="Odstavec"/>
              <w:spacing w:before="0" w:after="0"/>
              <w:ind w:firstLine="0"/>
              <w:jc w:val="left"/>
              <w:rPr>
                <w:bCs/>
                <w:color w:val="000000"/>
                <w:sz w:val="20"/>
              </w:rPr>
            </w:pPr>
          </w:p>
          <w:p w14:paraId="049291C1" w14:textId="77777777" w:rsidR="00D969A3" w:rsidRDefault="00D969A3" w:rsidP="00D969A3">
            <w:pPr>
              <w:pStyle w:val="Odstavec"/>
              <w:spacing w:before="0" w:after="0"/>
              <w:ind w:firstLine="0"/>
              <w:jc w:val="left"/>
              <w:rPr>
                <w:bCs/>
                <w:color w:val="000000"/>
                <w:sz w:val="20"/>
              </w:rPr>
            </w:pPr>
            <w:r>
              <w:rPr>
                <w:bCs/>
                <w:color w:val="000000"/>
                <w:sz w:val="20"/>
              </w:rPr>
              <w:t xml:space="preserve">Zvládá v souladu s individuálními předpoklady jednoduché pohybové činnosti jednotlivce nebo činnosti </w:t>
            </w:r>
            <w:r>
              <w:rPr>
                <w:bCs/>
                <w:color w:val="000000"/>
                <w:sz w:val="20"/>
              </w:rPr>
              <w:lastRenderedPageBreak/>
              <w:t>prováděné ve skupině, usiluje o jejich zlepšení.</w:t>
            </w:r>
          </w:p>
          <w:p w14:paraId="775BF4E8" w14:textId="77777777" w:rsidR="00D969A3" w:rsidRDefault="00D969A3" w:rsidP="002F08C8">
            <w:pPr>
              <w:pStyle w:val="Odstavec"/>
              <w:spacing w:before="0" w:after="0"/>
              <w:ind w:firstLine="0"/>
              <w:jc w:val="left"/>
              <w:rPr>
                <w:bCs/>
                <w:color w:val="000000"/>
                <w:sz w:val="20"/>
              </w:rPr>
            </w:pPr>
          </w:p>
        </w:tc>
        <w:tc>
          <w:tcPr>
            <w:tcW w:w="3839" w:type="dxa"/>
          </w:tcPr>
          <w:p w14:paraId="54F4492F" w14:textId="77777777" w:rsidR="008C6630" w:rsidRDefault="008C6630" w:rsidP="002F08C8">
            <w:pPr>
              <w:pStyle w:val="Odstavec"/>
              <w:spacing w:before="0" w:after="0"/>
              <w:ind w:firstLine="0"/>
              <w:jc w:val="left"/>
              <w:rPr>
                <w:bCs/>
                <w:color w:val="000000"/>
                <w:sz w:val="20"/>
              </w:rPr>
            </w:pPr>
            <w:proofErr w:type="gramStart"/>
            <w:r>
              <w:rPr>
                <w:bCs/>
                <w:color w:val="000000"/>
                <w:sz w:val="20"/>
              </w:rPr>
              <w:lastRenderedPageBreak/>
              <w:t>Cvičí</w:t>
            </w:r>
            <w:proofErr w:type="gramEnd"/>
            <w:r>
              <w:rPr>
                <w:bCs/>
                <w:color w:val="000000"/>
                <w:sz w:val="20"/>
              </w:rPr>
              <w:t xml:space="preserve"> protahovací a napínací cvičení.</w:t>
            </w:r>
          </w:p>
          <w:p w14:paraId="0FB56E43" w14:textId="77777777" w:rsidR="008C6630" w:rsidRDefault="008C6630" w:rsidP="002F08C8">
            <w:pPr>
              <w:pStyle w:val="Odstavec"/>
              <w:spacing w:before="0" w:after="0"/>
              <w:ind w:firstLine="0"/>
              <w:jc w:val="left"/>
              <w:rPr>
                <w:bCs/>
                <w:color w:val="000000"/>
                <w:sz w:val="20"/>
              </w:rPr>
            </w:pPr>
            <w:proofErr w:type="gramStart"/>
            <w:r>
              <w:rPr>
                <w:bCs/>
                <w:color w:val="000000"/>
                <w:sz w:val="20"/>
              </w:rPr>
              <w:t>Cvičí</w:t>
            </w:r>
            <w:proofErr w:type="gramEnd"/>
            <w:r>
              <w:rPr>
                <w:bCs/>
                <w:color w:val="000000"/>
                <w:sz w:val="20"/>
              </w:rPr>
              <w:t xml:space="preserve"> rychlostně silová cvičení.</w:t>
            </w:r>
          </w:p>
          <w:p w14:paraId="2C169B05" w14:textId="77777777" w:rsidR="008C6630" w:rsidRDefault="008C6630" w:rsidP="002F08C8">
            <w:pPr>
              <w:pStyle w:val="Odstavec"/>
              <w:spacing w:before="0" w:after="0"/>
              <w:ind w:firstLine="0"/>
              <w:jc w:val="left"/>
              <w:rPr>
                <w:bCs/>
                <w:color w:val="000000"/>
                <w:sz w:val="20"/>
              </w:rPr>
            </w:pPr>
            <w:r>
              <w:rPr>
                <w:bCs/>
                <w:color w:val="000000"/>
                <w:sz w:val="20"/>
              </w:rPr>
              <w:t>Trénuje vytrvalost.</w:t>
            </w:r>
          </w:p>
          <w:p w14:paraId="47085D1E" w14:textId="77777777" w:rsidR="008C6630" w:rsidRDefault="008C6630" w:rsidP="002F08C8">
            <w:pPr>
              <w:pStyle w:val="Odstavec"/>
              <w:spacing w:before="0" w:after="0"/>
              <w:ind w:firstLine="0"/>
              <w:jc w:val="left"/>
              <w:rPr>
                <w:bCs/>
                <w:color w:val="000000"/>
                <w:sz w:val="20"/>
              </w:rPr>
            </w:pPr>
            <w:r>
              <w:rPr>
                <w:bCs/>
                <w:color w:val="000000"/>
                <w:sz w:val="20"/>
              </w:rPr>
              <w:t>Rozvíjí kloubní pohyblivost a pohybovou obratnost.</w:t>
            </w:r>
          </w:p>
          <w:p w14:paraId="696B4C0F" w14:textId="77777777" w:rsidR="008C6630" w:rsidRDefault="008C6630" w:rsidP="002F08C8">
            <w:pPr>
              <w:pStyle w:val="Odstavec"/>
              <w:spacing w:before="0" w:after="0"/>
              <w:ind w:firstLine="0"/>
              <w:jc w:val="left"/>
              <w:rPr>
                <w:bCs/>
                <w:color w:val="000000"/>
                <w:sz w:val="20"/>
              </w:rPr>
            </w:pPr>
            <w:proofErr w:type="gramStart"/>
            <w:r>
              <w:rPr>
                <w:bCs/>
                <w:color w:val="000000"/>
                <w:sz w:val="20"/>
              </w:rPr>
              <w:t>Cvičí</w:t>
            </w:r>
            <w:proofErr w:type="gramEnd"/>
            <w:r>
              <w:rPr>
                <w:bCs/>
                <w:color w:val="000000"/>
                <w:sz w:val="20"/>
              </w:rPr>
              <w:t xml:space="preserve"> vyrovnávací cvičení.</w:t>
            </w:r>
          </w:p>
          <w:p w14:paraId="5799F525" w14:textId="77777777" w:rsidR="008C6630" w:rsidRDefault="008C6630" w:rsidP="002F08C8">
            <w:pPr>
              <w:pStyle w:val="Odstavec"/>
              <w:spacing w:before="0" w:after="0"/>
              <w:ind w:firstLine="0"/>
              <w:jc w:val="left"/>
              <w:rPr>
                <w:bCs/>
                <w:color w:val="000000"/>
                <w:sz w:val="20"/>
              </w:rPr>
            </w:pPr>
          </w:p>
          <w:p w14:paraId="7E750E2B" w14:textId="77777777" w:rsidR="008C6630" w:rsidRDefault="008C6630" w:rsidP="002F08C8">
            <w:pPr>
              <w:pStyle w:val="Odstavec"/>
              <w:spacing w:before="0" w:after="0"/>
              <w:ind w:firstLine="0"/>
              <w:jc w:val="left"/>
              <w:rPr>
                <w:bCs/>
                <w:color w:val="000000"/>
                <w:sz w:val="20"/>
              </w:rPr>
            </w:pPr>
            <w:r>
              <w:rPr>
                <w:bCs/>
                <w:color w:val="000000"/>
                <w:sz w:val="20"/>
              </w:rPr>
              <w:t>Rozumí pravidlům osvojovaných her.</w:t>
            </w:r>
          </w:p>
          <w:p w14:paraId="436FE465" w14:textId="77777777" w:rsidR="008C6630" w:rsidRDefault="008C6630" w:rsidP="002F08C8">
            <w:pPr>
              <w:pStyle w:val="Odstavec"/>
              <w:spacing w:before="0" w:after="0"/>
              <w:ind w:firstLine="0"/>
              <w:jc w:val="left"/>
              <w:rPr>
                <w:bCs/>
                <w:color w:val="000000"/>
                <w:sz w:val="20"/>
              </w:rPr>
            </w:pPr>
            <w:r>
              <w:rPr>
                <w:bCs/>
                <w:color w:val="000000"/>
                <w:sz w:val="20"/>
              </w:rPr>
              <w:t>Hraje pohybové hry pro rozvoj různých způsobů lokomoce.</w:t>
            </w:r>
          </w:p>
          <w:p w14:paraId="491B0816" w14:textId="77777777" w:rsidR="008C6630" w:rsidRDefault="008C6630" w:rsidP="002F08C8">
            <w:pPr>
              <w:pStyle w:val="Odstavec"/>
              <w:spacing w:before="0" w:after="0"/>
              <w:ind w:firstLine="0"/>
              <w:jc w:val="left"/>
              <w:rPr>
                <w:bCs/>
                <w:color w:val="000000"/>
                <w:sz w:val="20"/>
              </w:rPr>
            </w:pPr>
            <w:r>
              <w:rPr>
                <w:bCs/>
                <w:color w:val="000000"/>
                <w:sz w:val="20"/>
              </w:rPr>
              <w:t>Hraje pohybové hry pro zlepšení manipulace s různým náčiním.</w:t>
            </w:r>
          </w:p>
          <w:p w14:paraId="22781936" w14:textId="77777777" w:rsidR="008C6630" w:rsidRDefault="008C6630" w:rsidP="002F08C8">
            <w:pPr>
              <w:pStyle w:val="Odstavec"/>
              <w:spacing w:before="0" w:after="0"/>
              <w:ind w:firstLine="0"/>
              <w:jc w:val="left"/>
              <w:rPr>
                <w:bCs/>
                <w:color w:val="000000"/>
                <w:sz w:val="20"/>
              </w:rPr>
            </w:pPr>
            <w:r>
              <w:rPr>
                <w:bCs/>
                <w:color w:val="000000"/>
                <w:sz w:val="20"/>
              </w:rPr>
              <w:t xml:space="preserve">Hraje pohybové hry pro </w:t>
            </w:r>
            <w:proofErr w:type="gramStart"/>
            <w:r>
              <w:rPr>
                <w:bCs/>
                <w:color w:val="000000"/>
                <w:sz w:val="20"/>
              </w:rPr>
              <w:t>zlepšení  kondičních</w:t>
            </w:r>
            <w:proofErr w:type="gramEnd"/>
            <w:r>
              <w:rPr>
                <w:bCs/>
                <w:color w:val="000000"/>
                <w:sz w:val="20"/>
              </w:rPr>
              <w:t xml:space="preserve"> a koordinačních předpokladů.</w:t>
            </w:r>
          </w:p>
          <w:p w14:paraId="6F5E2D67" w14:textId="77777777" w:rsidR="008C6630" w:rsidRDefault="008C6630" w:rsidP="002F08C8">
            <w:pPr>
              <w:pStyle w:val="Odstavec"/>
              <w:spacing w:before="0" w:after="0"/>
              <w:ind w:firstLine="0"/>
              <w:jc w:val="left"/>
              <w:rPr>
                <w:bCs/>
                <w:color w:val="000000"/>
                <w:sz w:val="20"/>
              </w:rPr>
            </w:pPr>
            <w:r>
              <w:rPr>
                <w:bCs/>
                <w:color w:val="000000"/>
                <w:sz w:val="20"/>
              </w:rPr>
              <w:t>Hraje pohybové hry pro zdokonalení pohybových dovedností.</w:t>
            </w:r>
          </w:p>
          <w:p w14:paraId="6763CD87" w14:textId="77777777" w:rsidR="008C6630" w:rsidRDefault="008C6630" w:rsidP="002F08C8">
            <w:pPr>
              <w:pStyle w:val="Odstavec"/>
              <w:spacing w:before="0" w:after="0"/>
              <w:ind w:firstLine="0"/>
              <w:jc w:val="left"/>
              <w:rPr>
                <w:bCs/>
                <w:color w:val="000000"/>
                <w:sz w:val="20"/>
              </w:rPr>
            </w:pPr>
            <w:r>
              <w:rPr>
                <w:bCs/>
                <w:color w:val="000000"/>
                <w:sz w:val="20"/>
              </w:rPr>
              <w:t>Hraje pohybové hry soutěživé a bojové.</w:t>
            </w:r>
          </w:p>
          <w:p w14:paraId="62244069" w14:textId="77777777" w:rsidR="008C6630" w:rsidRDefault="008C6630" w:rsidP="002F08C8">
            <w:pPr>
              <w:pStyle w:val="Odstavec"/>
              <w:spacing w:before="0" w:after="0"/>
              <w:ind w:firstLine="0"/>
              <w:jc w:val="left"/>
              <w:rPr>
                <w:bCs/>
                <w:color w:val="000000"/>
                <w:sz w:val="20"/>
              </w:rPr>
            </w:pPr>
            <w:r>
              <w:rPr>
                <w:bCs/>
                <w:color w:val="000000"/>
                <w:sz w:val="20"/>
              </w:rPr>
              <w:t>Hraje pohybové hry pro rozvoj představivosti a tvořivosti.</w:t>
            </w:r>
          </w:p>
          <w:p w14:paraId="1D136D62" w14:textId="77777777" w:rsidR="001B13CE" w:rsidRPr="0099510A" w:rsidRDefault="001B13CE" w:rsidP="002F08C8">
            <w:pPr>
              <w:pStyle w:val="Odstavec"/>
              <w:spacing w:before="0" w:after="0"/>
              <w:ind w:firstLine="0"/>
              <w:jc w:val="left"/>
              <w:rPr>
                <w:color w:val="000000"/>
                <w:sz w:val="20"/>
                <w:u w:val="single"/>
              </w:rPr>
            </w:pPr>
            <w:r w:rsidRPr="001B13CE">
              <w:rPr>
                <w:color w:val="000000"/>
                <w:sz w:val="20"/>
                <w:u w:val="single"/>
              </w:rPr>
              <w:t>Žák dle svých možností:</w:t>
            </w:r>
          </w:p>
          <w:p w14:paraId="33340B53" w14:textId="77777777" w:rsidR="008C6630" w:rsidRDefault="008C6630" w:rsidP="002F08C8">
            <w:pPr>
              <w:pStyle w:val="Odstavec"/>
              <w:spacing w:before="0" w:after="0"/>
              <w:ind w:firstLine="0"/>
              <w:jc w:val="left"/>
              <w:rPr>
                <w:bCs/>
                <w:color w:val="000000"/>
                <w:sz w:val="20"/>
              </w:rPr>
            </w:pPr>
            <w:r>
              <w:rPr>
                <w:bCs/>
                <w:color w:val="000000"/>
                <w:sz w:val="20"/>
              </w:rPr>
              <w:t>Trénuje svalové napětí a uvolnění celého těla a jeho částí.</w:t>
            </w:r>
          </w:p>
          <w:p w14:paraId="3787A13A" w14:textId="77777777" w:rsidR="008C6630" w:rsidRDefault="008C6630" w:rsidP="002F08C8">
            <w:pPr>
              <w:pStyle w:val="Odstavec"/>
              <w:spacing w:before="0" w:after="0"/>
              <w:ind w:firstLine="0"/>
              <w:jc w:val="left"/>
              <w:rPr>
                <w:bCs/>
                <w:color w:val="000000"/>
                <w:sz w:val="20"/>
              </w:rPr>
            </w:pPr>
            <w:proofErr w:type="gramStart"/>
            <w:r>
              <w:rPr>
                <w:bCs/>
                <w:color w:val="000000"/>
                <w:sz w:val="20"/>
              </w:rPr>
              <w:t>Cvičí</w:t>
            </w:r>
            <w:proofErr w:type="gramEnd"/>
            <w:r>
              <w:rPr>
                <w:bCs/>
                <w:color w:val="000000"/>
                <w:sz w:val="20"/>
              </w:rPr>
              <w:t xml:space="preserve"> průpravná gymnastická cvičení.</w:t>
            </w:r>
          </w:p>
          <w:p w14:paraId="17C50B7B" w14:textId="77777777" w:rsidR="008C6630" w:rsidRDefault="008C6630" w:rsidP="002F08C8">
            <w:pPr>
              <w:pStyle w:val="Odstavec"/>
              <w:spacing w:before="0" w:after="0"/>
              <w:ind w:firstLine="0"/>
              <w:jc w:val="left"/>
              <w:rPr>
                <w:bCs/>
                <w:color w:val="000000"/>
                <w:sz w:val="20"/>
              </w:rPr>
            </w:pPr>
            <w:r>
              <w:rPr>
                <w:bCs/>
                <w:color w:val="000000"/>
                <w:sz w:val="20"/>
              </w:rPr>
              <w:t xml:space="preserve">Nacvičuje správné držení těla při chůzi po </w:t>
            </w:r>
            <w:proofErr w:type="spellStart"/>
            <w:r>
              <w:rPr>
                <w:bCs/>
                <w:color w:val="000000"/>
                <w:sz w:val="20"/>
              </w:rPr>
              <w:t>kladince</w:t>
            </w:r>
            <w:proofErr w:type="spellEnd"/>
            <w:r>
              <w:rPr>
                <w:bCs/>
                <w:color w:val="000000"/>
                <w:sz w:val="20"/>
              </w:rPr>
              <w:t xml:space="preserve"> (lavičce).</w:t>
            </w:r>
          </w:p>
          <w:p w14:paraId="0ED500B8" w14:textId="77777777" w:rsidR="008C6630" w:rsidRDefault="008C6630" w:rsidP="002F08C8">
            <w:pPr>
              <w:pStyle w:val="Odstavec"/>
              <w:spacing w:before="0" w:after="0"/>
              <w:ind w:firstLine="0"/>
              <w:jc w:val="left"/>
              <w:rPr>
                <w:bCs/>
                <w:color w:val="000000"/>
                <w:sz w:val="20"/>
              </w:rPr>
            </w:pPr>
            <w:r>
              <w:rPr>
                <w:bCs/>
                <w:color w:val="000000"/>
                <w:sz w:val="20"/>
              </w:rPr>
              <w:lastRenderedPageBreak/>
              <w:t>Provádí průpravná cvičení pro zvládnutí kotoulu.</w:t>
            </w:r>
          </w:p>
          <w:p w14:paraId="3AC8F83D" w14:textId="77777777" w:rsidR="008C6630" w:rsidRDefault="008C6630" w:rsidP="002F08C8">
            <w:pPr>
              <w:pStyle w:val="Odstavec"/>
              <w:spacing w:before="0" w:after="0"/>
              <w:ind w:firstLine="0"/>
              <w:jc w:val="left"/>
              <w:rPr>
                <w:bCs/>
                <w:color w:val="000000"/>
                <w:sz w:val="20"/>
              </w:rPr>
            </w:pPr>
            <w:r>
              <w:rPr>
                <w:bCs/>
                <w:color w:val="000000"/>
                <w:sz w:val="20"/>
              </w:rPr>
              <w:t>Předvede kotoul vpřed a kotoul vzad.</w:t>
            </w:r>
          </w:p>
          <w:p w14:paraId="2044285E" w14:textId="77777777" w:rsidR="008C6630" w:rsidRDefault="008C6630" w:rsidP="002F08C8">
            <w:pPr>
              <w:pStyle w:val="Odstavec"/>
              <w:spacing w:before="0" w:after="0"/>
              <w:ind w:firstLine="0"/>
              <w:jc w:val="left"/>
              <w:rPr>
                <w:bCs/>
                <w:color w:val="000000"/>
                <w:sz w:val="20"/>
              </w:rPr>
            </w:pPr>
            <w:r>
              <w:rPr>
                <w:bCs/>
                <w:color w:val="000000"/>
                <w:sz w:val="20"/>
              </w:rPr>
              <w:t>Provádí průpravná cvičení pro nácvik gymnastického odrazu z trampolínky.</w:t>
            </w:r>
          </w:p>
          <w:p w14:paraId="794B1B0E" w14:textId="77777777" w:rsidR="008C6630" w:rsidRDefault="008C6630" w:rsidP="002F08C8">
            <w:pPr>
              <w:pStyle w:val="Odstavec"/>
              <w:spacing w:before="0" w:after="0"/>
              <w:ind w:firstLine="0"/>
              <w:jc w:val="left"/>
              <w:rPr>
                <w:bCs/>
                <w:color w:val="000000"/>
                <w:sz w:val="20"/>
              </w:rPr>
            </w:pPr>
            <w:proofErr w:type="gramStart"/>
            <w:r>
              <w:rPr>
                <w:bCs/>
                <w:color w:val="000000"/>
                <w:sz w:val="20"/>
              </w:rPr>
              <w:t>Předvede  výskok</w:t>
            </w:r>
            <w:proofErr w:type="gramEnd"/>
            <w:r>
              <w:rPr>
                <w:bCs/>
                <w:color w:val="000000"/>
                <w:sz w:val="20"/>
              </w:rPr>
              <w:t xml:space="preserve"> do vzporu (klečmo)</w:t>
            </w:r>
            <w:r w:rsidR="007E6C5D">
              <w:rPr>
                <w:bCs/>
                <w:color w:val="000000"/>
                <w:sz w:val="20"/>
              </w:rPr>
              <w:t xml:space="preserve"> </w:t>
            </w:r>
            <w:proofErr w:type="spellStart"/>
            <w:r>
              <w:rPr>
                <w:bCs/>
                <w:color w:val="000000"/>
                <w:sz w:val="20"/>
              </w:rPr>
              <w:t>dřepmo</w:t>
            </w:r>
            <w:proofErr w:type="spellEnd"/>
            <w:r>
              <w:rPr>
                <w:bCs/>
                <w:color w:val="000000"/>
                <w:sz w:val="20"/>
              </w:rPr>
              <w:t xml:space="preserve"> na švédskou bednu.</w:t>
            </w:r>
          </w:p>
          <w:p w14:paraId="3A0FC3FE" w14:textId="77777777" w:rsidR="008C6630" w:rsidRDefault="008C6630" w:rsidP="002F08C8">
            <w:pPr>
              <w:pStyle w:val="Odstavec"/>
              <w:spacing w:before="0" w:after="0"/>
              <w:ind w:firstLine="0"/>
              <w:jc w:val="left"/>
              <w:rPr>
                <w:bCs/>
                <w:color w:val="000000"/>
                <w:sz w:val="20"/>
              </w:rPr>
            </w:pPr>
          </w:p>
          <w:p w14:paraId="229F1FB5" w14:textId="77777777" w:rsidR="008C6630" w:rsidRDefault="008C6630" w:rsidP="002F08C8">
            <w:pPr>
              <w:pStyle w:val="Odstavec"/>
              <w:spacing w:before="0" w:after="0"/>
              <w:ind w:firstLine="0"/>
              <w:jc w:val="left"/>
              <w:rPr>
                <w:bCs/>
                <w:color w:val="000000"/>
                <w:sz w:val="20"/>
              </w:rPr>
            </w:pPr>
            <w:r>
              <w:rPr>
                <w:bCs/>
                <w:color w:val="000000"/>
                <w:sz w:val="20"/>
              </w:rPr>
              <w:t>Nacvičuje vnímání rytmu, tempa a melodie.</w:t>
            </w:r>
          </w:p>
          <w:p w14:paraId="38C58B1B" w14:textId="77777777" w:rsidR="008C6630" w:rsidRDefault="008C6630" w:rsidP="002F08C8">
            <w:pPr>
              <w:pStyle w:val="Odstavec"/>
              <w:spacing w:before="0" w:after="0"/>
              <w:ind w:firstLine="0"/>
              <w:jc w:val="left"/>
              <w:rPr>
                <w:bCs/>
                <w:color w:val="000000"/>
                <w:sz w:val="20"/>
              </w:rPr>
            </w:pPr>
            <w:r>
              <w:rPr>
                <w:bCs/>
                <w:color w:val="000000"/>
                <w:sz w:val="20"/>
              </w:rPr>
              <w:t>Používá chůzi, běh, poskoky, obraty, pohyby různých částí těla ve spojení s hudbou.</w:t>
            </w:r>
          </w:p>
          <w:p w14:paraId="67C052E8" w14:textId="77777777" w:rsidR="008C6630" w:rsidRDefault="008C6630" w:rsidP="002F08C8">
            <w:pPr>
              <w:pStyle w:val="Odstavec"/>
              <w:spacing w:before="0" w:after="0"/>
              <w:ind w:firstLine="0"/>
              <w:jc w:val="left"/>
              <w:rPr>
                <w:bCs/>
                <w:color w:val="000000"/>
                <w:sz w:val="20"/>
              </w:rPr>
            </w:pPr>
            <w:r>
              <w:rPr>
                <w:bCs/>
                <w:color w:val="000000"/>
                <w:sz w:val="20"/>
              </w:rPr>
              <w:t>Napodobuje pohybem.</w:t>
            </w:r>
          </w:p>
          <w:p w14:paraId="4C568B6D" w14:textId="77777777" w:rsidR="008C6630" w:rsidRDefault="008C6630" w:rsidP="002F08C8">
            <w:pPr>
              <w:pStyle w:val="Odstavec"/>
              <w:spacing w:before="0" w:after="0"/>
              <w:ind w:firstLine="0"/>
              <w:jc w:val="left"/>
              <w:rPr>
                <w:bCs/>
                <w:color w:val="000000"/>
                <w:sz w:val="20"/>
              </w:rPr>
            </w:pPr>
            <w:r>
              <w:rPr>
                <w:bCs/>
                <w:color w:val="000000"/>
                <w:sz w:val="20"/>
              </w:rPr>
              <w:t>Předvede jednoduché cvičení podle hudby.</w:t>
            </w:r>
          </w:p>
          <w:p w14:paraId="65A2FCB4" w14:textId="77777777" w:rsidR="008C6630" w:rsidRDefault="008C6630" w:rsidP="002F08C8">
            <w:pPr>
              <w:pStyle w:val="Odstavec"/>
              <w:spacing w:before="0" w:after="0"/>
              <w:ind w:firstLine="0"/>
              <w:jc w:val="left"/>
              <w:rPr>
                <w:bCs/>
                <w:color w:val="000000"/>
                <w:sz w:val="20"/>
              </w:rPr>
            </w:pPr>
          </w:p>
          <w:p w14:paraId="0B806F7E" w14:textId="77777777" w:rsidR="008C6630" w:rsidRDefault="008C6630" w:rsidP="002F08C8">
            <w:pPr>
              <w:pStyle w:val="Odstavec"/>
              <w:spacing w:before="0" w:after="0"/>
              <w:ind w:firstLine="0"/>
              <w:jc w:val="left"/>
              <w:rPr>
                <w:bCs/>
                <w:color w:val="000000"/>
                <w:sz w:val="20"/>
              </w:rPr>
            </w:pPr>
            <w:r>
              <w:rPr>
                <w:bCs/>
                <w:color w:val="000000"/>
                <w:sz w:val="20"/>
              </w:rPr>
              <w:t>Běhá na rychlost do vzdálenosti 50 m.</w:t>
            </w:r>
          </w:p>
          <w:p w14:paraId="439C4455" w14:textId="77777777" w:rsidR="008C6630" w:rsidRDefault="008C6630" w:rsidP="002F08C8">
            <w:pPr>
              <w:pStyle w:val="Odstavec"/>
              <w:spacing w:before="0" w:after="0"/>
              <w:ind w:firstLine="0"/>
              <w:jc w:val="left"/>
              <w:rPr>
                <w:bCs/>
                <w:color w:val="000000"/>
                <w:sz w:val="20"/>
              </w:rPr>
            </w:pPr>
            <w:r>
              <w:rPr>
                <w:bCs/>
                <w:color w:val="000000"/>
                <w:sz w:val="20"/>
              </w:rPr>
              <w:t>Trénuje vytrvalost v terénu (střídá chůzi a běh).</w:t>
            </w:r>
          </w:p>
          <w:p w14:paraId="4AD0D32B" w14:textId="77777777" w:rsidR="008C6630" w:rsidRDefault="008C6630" w:rsidP="002F08C8">
            <w:pPr>
              <w:pStyle w:val="Odstavec"/>
              <w:spacing w:before="0" w:after="0"/>
              <w:ind w:firstLine="0"/>
              <w:jc w:val="left"/>
              <w:rPr>
                <w:bCs/>
                <w:color w:val="000000"/>
                <w:sz w:val="20"/>
              </w:rPr>
            </w:pPr>
            <w:r>
              <w:rPr>
                <w:bCs/>
                <w:color w:val="000000"/>
                <w:sz w:val="20"/>
              </w:rPr>
              <w:t>Rozlišuje nízký a polovysoký start.</w:t>
            </w:r>
          </w:p>
          <w:p w14:paraId="7CCA5715" w14:textId="77777777" w:rsidR="008C6630" w:rsidRDefault="008C6630" w:rsidP="002F08C8">
            <w:pPr>
              <w:pStyle w:val="Odstavec"/>
              <w:spacing w:before="0" w:after="0"/>
              <w:ind w:firstLine="0"/>
              <w:jc w:val="left"/>
              <w:rPr>
                <w:bCs/>
                <w:color w:val="000000"/>
                <w:sz w:val="20"/>
              </w:rPr>
            </w:pPr>
            <w:r>
              <w:rPr>
                <w:bCs/>
                <w:color w:val="000000"/>
                <w:sz w:val="20"/>
              </w:rPr>
              <w:t>Skáče do dálky z místa i z rozběhu.</w:t>
            </w:r>
          </w:p>
          <w:p w14:paraId="7CAF59F5" w14:textId="77777777" w:rsidR="008C6630" w:rsidRDefault="008C6630" w:rsidP="002F08C8">
            <w:pPr>
              <w:pStyle w:val="Odstavec"/>
              <w:spacing w:before="0" w:after="0"/>
              <w:ind w:firstLine="0"/>
              <w:jc w:val="left"/>
              <w:rPr>
                <w:bCs/>
                <w:color w:val="000000"/>
                <w:sz w:val="20"/>
              </w:rPr>
            </w:pPr>
            <w:r>
              <w:rPr>
                <w:bCs/>
                <w:color w:val="000000"/>
                <w:sz w:val="20"/>
              </w:rPr>
              <w:t>Hází míčkem z místa a z chůze.</w:t>
            </w:r>
          </w:p>
          <w:p w14:paraId="1EB6A7EF" w14:textId="77777777" w:rsidR="008C6630" w:rsidRDefault="008C6630" w:rsidP="002F08C8">
            <w:pPr>
              <w:pStyle w:val="Odstavec"/>
              <w:spacing w:before="0" w:after="0"/>
              <w:ind w:firstLine="0"/>
              <w:jc w:val="left"/>
              <w:rPr>
                <w:bCs/>
                <w:color w:val="000000"/>
                <w:sz w:val="20"/>
              </w:rPr>
            </w:pPr>
          </w:p>
          <w:p w14:paraId="2892AA99" w14:textId="77777777" w:rsidR="008C6630" w:rsidRDefault="008C6630" w:rsidP="002F08C8">
            <w:pPr>
              <w:pStyle w:val="Odstavec"/>
              <w:spacing w:before="0" w:after="0"/>
              <w:ind w:firstLine="0"/>
              <w:jc w:val="left"/>
              <w:rPr>
                <w:bCs/>
                <w:color w:val="000000"/>
                <w:sz w:val="20"/>
              </w:rPr>
            </w:pPr>
            <w:r>
              <w:rPr>
                <w:bCs/>
                <w:color w:val="000000"/>
                <w:sz w:val="20"/>
              </w:rPr>
              <w:t>Manipuluje s míčem odpovídající velikosti a hmotnosti.</w:t>
            </w:r>
          </w:p>
          <w:p w14:paraId="6D50101B" w14:textId="77777777" w:rsidR="008C6630" w:rsidRDefault="008C6630" w:rsidP="002F08C8">
            <w:pPr>
              <w:pStyle w:val="Odstavec"/>
              <w:spacing w:before="0" w:after="0"/>
              <w:ind w:firstLine="0"/>
              <w:jc w:val="left"/>
              <w:rPr>
                <w:bCs/>
                <w:color w:val="000000"/>
                <w:sz w:val="20"/>
              </w:rPr>
            </w:pPr>
            <w:r>
              <w:rPr>
                <w:bCs/>
                <w:color w:val="000000"/>
                <w:sz w:val="20"/>
              </w:rPr>
              <w:t>Používá základní přihrávky rukou (obouruč a jednoruč) i nohou.</w:t>
            </w:r>
          </w:p>
          <w:p w14:paraId="5D87A737" w14:textId="77777777" w:rsidR="008C6630" w:rsidRDefault="008C6630" w:rsidP="002F08C8">
            <w:pPr>
              <w:pStyle w:val="Odstavec"/>
              <w:spacing w:before="0" w:after="0"/>
              <w:ind w:firstLine="0"/>
              <w:jc w:val="left"/>
              <w:rPr>
                <w:bCs/>
                <w:color w:val="000000"/>
                <w:sz w:val="20"/>
              </w:rPr>
            </w:pPr>
            <w:r>
              <w:rPr>
                <w:bCs/>
                <w:color w:val="000000"/>
                <w:sz w:val="20"/>
              </w:rPr>
              <w:t>Chytá míč.</w:t>
            </w:r>
          </w:p>
          <w:p w14:paraId="0BFEF710" w14:textId="77777777" w:rsidR="00D969A3" w:rsidRPr="0099510A" w:rsidRDefault="008C6630" w:rsidP="002F08C8">
            <w:pPr>
              <w:pStyle w:val="Odstavec"/>
              <w:spacing w:before="0" w:after="0"/>
              <w:ind w:firstLine="0"/>
              <w:jc w:val="left"/>
              <w:rPr>
                <w:bCs/>
                <w:color w:val="000000"/>
                <w:sz w:val="20"/>
              </w:rPr>
            </w:pPr>
            <w:r>
              <w:rPr>
                <w:bCs/>
                <w:color w:val="000000"/>
                <w:sz w:val="20"/>
              </w:rPr>
              <w:t>Hraje hry se zjednodušenými pravidly.</w:t>
            </w:r>
          </w:p>
          <w:p w14:paraId="31BCB317" w14:textId="77777777" w:rsidR="008C6630" w:rsidRPr="001B13CE" w:rsidRDefault="001B13CE" w:rsidP="002F08C8">
            <w:pPr>
              <w:pStyle w:val="Odstavec"/>
              <w:spacing w:before="0" w:after="0"/>
              <w:ind w:firstLine="0"/>
              <w:jc w:val="left"/>
              <w:rPr>
                <w:bCs/>
                <w:color w:val="000000"/>
                <w:sz w:val="20"/>
                <w:u w:val="single"/>
              </w:rPr>
            </w:pPr>
            <w:r w:rsidRPr="001B13CE">
              <w:rPr>
                <w:color w:val="000000"/>
                <w:sz w:val="20"/>
                <w:u w:val="single"/>
              </w:rPr>
              <w:t>Žák dle svých možností:</w:t>
            </w:r>
          </w:p>
          <w:p w14:paraId="28C8B5C6" w14:textId="77777777" w:rsidR="008C6630" w:rsidRPr="001B13CE" w:rsidRDefault="008C6630" w:rsidP="002F08C8">
            <w:pPr>
              <w:pStyle w:val="Odstavec"/>
              <w:spacing w:before="0" w:after="0"/>
              <w:ind w:firstLine="0"/>
              <w:jc w:val="left"/>
              <w:rPr>
                <w:bCs/>
                <w:color w:val="000000"/>
                <w:sz w:val="20"/>
                <w:u w:val="single"/>
              </w:rPr>
            </w:pPr>
          </w:p>
          <w:p w14:paraId="228063E0" w14:textId="77777777" w:rsidR="008C6630" w:rsidRDefault="008C6630" w:rsidP="002F08C8">
            <w:pPr>
              <w:pStyle w:val="Odstavec"/>
              <w:spacing w:before="0" w:after="0"/>
              <w:ind w:firstLine="0"/>
              <w:jc w:val="left"/>
              <w:rPr>
                <w:bCs/>
                <w:color w:val="000000"/>
                <w:sz w:val="20"/>
              </w:rPr>
            </w:pPr>
            <w:r>
              <w:rPr>
                <w:bCs/>
                <w:color w:val="000000"/>
                <w:sz w:val="20"/>
              </w:rPr>
              <w:t>Pohybuje se v terénu chůzí, během.</w:t>
            </w:r>
          </w:p>
          <w:p w14:paraId="607EF0DE" w14:textId="77777777" w:rsidR="008C6630" w:rsidRDefault="008C6630" w:rsidP="002F08C8">
            <w:pPr>
              <w:pStyle w:val="Odstavec"/>
              <w:spacing w:before="0" w:after="0"/>
              <w:ind w:firstLine="0"/>
              <w:jc w:val="left"/>
              <w:rPr>
                <w:bCs/>
                <w:color w:val="000000"/>
                <w:sz w:val="20"/>
              </w:rPr>
            </w:pPr>
            <w:r>
              <w:rPr>
                <w:bCs/>
                <w:color w:val="000000"/>
                <w:sz w:val="20"/>
              </w:rPr>
              <w:t>Pohybuje se v terénu po vyznačené trase.</w:t>
            </w:r>
          </w:p>
          <w:p w14:paraId="15C980A2" w14:textId="77777777" w:rsidR="008C6630" w:rsidRDefault="008C6630" w:rsidP="002F08C8">
            <w:pPr>
              <w:pStyle w:val="Odstavec"/>
              <w:spacing w:before="0" w:after="0"/>
              <w:ind w:firstLine="0"/>
              <w:jc w:val="left"/>
              <w:rPr>
                <w:bCs/>
                <w:color w:val="000000"/>
                <w:sz w:val="20"/>
              </w:rPr>
            </w:pPr>
            <w:r>
              <w:rPr>
                <w:bCs/>
                <w:color w:val="000000"/>
                <w:sz w:val="20"/>
              </w:rPr>
              <w:lastRenderedPageBreak/>
              <w:t>Překonává jednoduché překážky.</w:t>
            </w:r>
          </w:p>
          <w:p w14:paraId="097041CE" w14:textId="77777777" w:rsidR="008C6630" w:rsidRDefault="008C6630" w:rsidP="002F08C8">
            <w:pPr>
              <w:pStyle w:val="Odstavec"/>
              <w:spacing w:before="0" w:after="0"/>
              <w:ind w:firstLine="0"/>
              <w:jc w:val="left"/>
              <w:rPr>
                <w:bCs/>
                <w:color w:val="000000"/>
                <w:sz w:val="20"/>
              </w:rPr>
            </w:pPr>
            <w:r>
              <w:rPr>
                <w:bCs/>
                <w:color w:val="000000"/>
                <w:sz w:val="20"/>
              </w:rPr>
              <w:t>Hraje pohybové hry v přírodě.</w:t>
            </w:r>
          </w:p>
          <w:p w14:paraId="3971C21B" w14:textId="77777777" w:rsidR="008C6630" w:rsidRDefault="008C6630" w:rsidP="002F08C8">
            <w:pPr>
              <w:pStyle w:val="Odstavec"/>
              <w:spacing w:before="0" w:after="0"/>
              <w:ind w:firstLine="0"/>
              <w:jc w:val="left"/>
              <w:rPr>
                <w:bCs/>
                <w:color w:val="000000"/>
                <w:sz w:val="20"/>
              </w:rPr>
            </w:pPr>
          </w:p>
          <w:p w14:paraId="69F73C53" w14:textId="77777777" w:rsidR="008C6630" w:rsidRDefault="008C6630" w:rsidP="002F08C8">
            <w:pPr>
              <w:pStyle w:val="Odstavec"/>
              <w:spacing w:before="0" w:after="0"/>
              <w:ind w:firstLine="0"/>
              <w:jc w:val="left"/>
              <w:rPr>
                <w:bCs/>
                <w:color w:val="000000"/>
                <w:sz w:val="20"/>
              </w:rPr>
            </w:pPr>
          </w:p>
          <w:p w14:paraId="3DC70673" w14:textId="77777777" w:rsidR="008C6630" w:rsidRPr="00166D7E" w:rsidRDefault="008C6630" w:rsidP="002F08C8">
            <w:pPr>
              <w:pStyle w:val="Odstavec"/>
              <w:spacing w:before="0" w:after="0"/>
              <w:ind w:firstLine="0"/>
              <w:jc w:val="left"/>
              <w:rPr>
                <w:bCs/>
                <w:color w:val="000000"/>
                <w:sz w:val="20"/>
              </w:rPr>
            </w:pPr>
            <w:r w:rsidRPr="00166D7E">
              <w:rPr>
                <w:bCs/>
                <w:color w:val="000000"/>
                <w:sz w:val="20"/>
              </w:rPr>
              <w:t>Pohybuje se ve vodě.</w:t>
            </w:r>
          </w:p>
          <w:p w14:paraId="04C58993" w14:textId="77777777" w:rsidR="002F553B" w:rsidRPr="00166D7E" w:rsidRDefault="002F553B" w:rsidP="002F08C8">
            <w:pPr>
              <w:pStyle w:val="Odstavec"/>
              <w:spacing w:before="0" w:after="0"/>
              <w:ind w:firstLine="0"/>
              <w:jc w:val="left"/>
              <w:rPr>
                <w:bCs/>
                <w:color w:val="000000"/>
                <w:sz w:val="20"/>
              </w:rPr>
            </w:pPr>
            <w:r w:rsidRPr="00166D7E">
              <w:rPr>
                <w:bCs/>
                <w:color w:val="000000"/>
                <w:sz w:val="20"/>
              </w:rPr>
              <w:t>Adaptuje se na vodní prostředí.</w:t>
            </w:r>
          </w:p>
          <w:p w14:paraId="29E7D57D" w14:textId="77777777" w:rsidR="002F553B" w:rsidRPr="00166D7E" w:rsidRDefault="002F553B" w:rsidP="002F08C8">
            <w:pPr>
              <w:pStyle w:val="Odstavec"/>
              <w:spacing w:before="0" w:after="0"/>
              <w:ind w:firstLine="0"/>
              <w:jc w:val="left"/>
              <w:rPr>
                <w:bCs/>
                <w:color w:val="000000"/>
                <w:sz w:val="20"/>
              </w:rPr>
            </w:pPr>
            <w:r w:rsidRPr="00166D7E">
              <w:rPr>
                <w:bCs/>
                <w:color w:val="000000"/>
                <w:sz w:val="20"/>
              </w:rPr>
              <w:t>Dodržuje hygienu plavání.</w:t>
            </w:r>
          </w:p>
          <w:p w14:paraId="4610B0BA" w14:textId="77777777" w:rsidR="002F553B" w:rsidRPr="00166D7E" w:rsidRDefault="002F553B" w:rsidP="002F08C8">
            <w:pPr>
              <w:pStyle w:val="Odstavec"/>
              <w:spacing w:before="0" w:after="0"/>
              <w:ind w:firstLine="0"/>
              <w:jc w:val="left"/>
              <w:rPr>
                <w:bCs/>
                <w:color w:val="000000"/>
                <w:sz w:val="20"/>
              </w:rPr>
            </w:pPr>
            <w:r w:rsidRPr="00166D7E">
              <w:rPr>
                <w:bCs/>
                <w:color w:val="000000"/>
                <w:sz w:val="20"/>
              </w:rPr>
              <w:t>Zvládne základní plavecké dovednosti.</w:t>
            </w:r>
          </w:p>
          <w:p w14:paraId="54C445DA" w14:textId="77777777" w:rsidR="008C6630" w:rsidRPr="00166D7E" w:rsidRDefault="00CC677F" w:rsidP="002F08C8">
            <w:pPr>
              <w:pStyle w:val="Odstavec"/>
              <w:spacing w:before="0" w:after="0"/>
              <w:ind w:firstLine="0"/>
              <w:jc w:val="left"/>
              <w:rPr>
                <w:bCs/>
                <w:color w:val="000000"/>
                <w:sz w:val="20"/>
              </w:rPr>
            </w:pPr>
            <w:r w:rsidRPr="00166D7E">
              <w:rPr>
                <w:bCs/>
                <w:color w:val="000000"/>
                <w:sz w:val="20"/>
              </w:rPr>
              <w:t>Hr</w:t>
            </w:r>
            <w:r w:rsidRPr="00166D7E">
              <w:rPr>
                <w:bCs/>
                <w:vanish/>
                <w:color w:val="000000"/>
                <w:sz w:val="20"/>
              </w:rPr>
              <w:t>R</w:t>
            </w:r>
            <w:r w:rsidRPr="00166D7E">
              <w:rPr>
                <w:bCs/>
                <w:color w:val="000000"/>
                <w:sz w:val="20"/>
              </w:rPr>
              <w:t>aje hry ve vodě.</w:t>
            </w:r>
          </w:p>
          <w:p w14:paraId="4A47B0C8" w14:textId="77777777" w:rsidR="002F553B" w:rsidRDefault="002F553B" w:rsidP="002F08C8">
            <w:pPr>
              <w:pStyle w:val="Odstavec"/>
              <w:spacing w:before="0" w:after="0"/>
              <w:ind w:firstLine="0"/>
              <w:jc w:val="left"/>
              <w:rPr>
                <w:bCs/>
                <w:color w:val="000000"/>
                <w:sz w:val="20"/>
              </w:rPr>
            </w:pPr>
            <w:r w:rsidRPr="00166D7E">
              <w:rPr>
                <w:bCs/>
                <w:color w:val="000000"/>
                <w:sz w:val="20"/>
              </w:rPr>
              <w:t>Dbá na bezpečnost ve vodě.</w:t>
            </w:r>
          </w:p>
          <w:p w14:paraId="0BA83361" w14:textId="77777777" w:rsidR="002F553B" w:rsidRPr="00CC677F" w:rsidRDefault="002F553B" w:rsidP="002F08C8">
            <w:pPr>
              <w:pStyle w:val="Odstavec"/>
              <w:spacing w:before="0" w:after="0"/>
              <w:ind w:firstLine="0"/>
              <w:jc w:val="left"/>
              <w:rPr>
                <w:bCs/>
                <w:vanish/>
                <w:color w:val="000000"/>
                <w:sz w:val="20"/>
              </w:rPr>
            </w:pPr>
          </w:p>
          <w:p w14:paraId="68810CE3" w14:textId="77777777" w:rsidR="008C6630" w:rsidRDefault="008C6630" w:rsidP="002F08C8">
            <w:pPr>
              <w:pStyle w:val="Odstavec"/>
              <w:spacing w:before="0" w:after="0"/>
              <w:ind w:firstLine="0"/>
              <w:jc w:val="left"/>
              <w:rPr>
                <w:bCs/>
                <w:color w:val="000000"/>
                <w:sz w:val="20"/>
              </w:rPr>
            </w:pPr>
          </w:p>
        </w:tc>
        <w:tc>
          <w:tcPr>
            <w:tcW w:w="3839" w:type="dxa"/>
          </w:tcPr>
          <w:p w14:paraId="57E2FB99" w14:textId="77777777" w:rsidR="008C6630" w:rsidRDefault="008C6630" w:rsidP="002F08C8">
            <w:pPr>
              <w:pStyle w:val="Odstavec"/>
              <w:spacing w:before="0" w:after="0"/>
              <w:ind w:firstLine="0"/>
              <w:jc w:val="left"/>
              <w:rPr>
                <w:bCs/>
                <w:color w:val="000000"/>
                <w:sz w:val="20"/>
                <w:u w:val="single"/>
              </w:rPr>
            </w:pPr>
            <w:r>
              <w:rPr>
                <w:bCs/>
                <w:color w:val="000000"/>
                <w:sz w:val="20"/>
                <w:u w:val="single"/>
              </w:rPr>
              <w:lastRenderedPageBreak/>
              <w:t>Průpravná, kondiční, koordinační, kompenzační, relaxační, vyrovnávací, tvořivá a jiná cvičení.</w:t>
            </w:r>
          </w:p>
          <w:p w14:paraId="2A6E3EF7" w14:textId="77777777" w:rsidR="008C6630" w:rsidRDefault="008C6630" w:rsidP="002F08C8">
            <w:pPr>
              <w:pStyle w:val="Odstavec"/>
              <w:spacing w:before="0" w:after="0"/>
              <w:ind w:firstLine="0"/>
              <w:jc w:val="left"/>
              <w:rPr>
                <w:bCs/>
                <w:color w:val="000000"/>
                <w:sz w:val="20"/>
                <w:u w:val="single"/>
              </w:rPr>
            </w:pPr>
          </w:p>
          <w:p w14:paraId="692371D0" w14:textId="77777777" w:rsidR="008C6630" w:rsidRDefault="008C6630" w:rsidP="002F08C8">
            <w:pPr>
              <w:pStyle w:val="Odstavec"/>
              <w:spacing w:before="0" w:after="0"/>
              <w:ind w:firstLine="0"/>
              <w:jc w:val="left"/>
              <w:rPr>
                <w:bCs/>
                <w:color w:val="000000"/>
                <w:sz w:val="20"/>
              </w:rPr>
            </w:pPr>
          </w:p>
          <w:p w14:paraId="67C2284B" w14:textId="77777777" w:rsidR="008C6630" w:rsidRDefault="008C6630" w:rsidP="002F08C8">
            <w:pPr>
              <w:pStyle w:val="Odstavec"/>
              <w:spacing w:before="0" w:after="0"/>
              <w:ind w:firstLine="0"/>
              <w:jc w:val="left"/>
              <w:rPr>
                <w:bCs/>
                <w:color w:val="000000"/>
                <w:sz w:val="20"/>
              </w:rPr>
            </w:pPr>
          </w:p>
          <w:p w14:paraId="4B217F67" w14:textId="77777777" w:rsidR="008C6630" w:rsidRDefault="008C6630" w:rsidP="002F08C8">
            <w:pPr>
              <w:pStyle w:val="Odstavec"/>
              <w:spacing w:before="0" w:after="0"/>
              <w:ind w:firstLine="0"/>
              <w:jc w:val="left"/>
              <w:rPr>
                <w:bCs/>
                <w:color w:val="000000"/>
                <w:sz w:val="20"/>
              </w:rPr>
            </w:pPr>
          </w:p>
          <w:p w14:paraId="0FF00540" w14:textId="77777777" w:rsidR="008C6630" w:rsidRDefault="008C6630" w:rsidP="002F08C8">
            <w:pPr>
              <w:pStyle w:val="Odstavec"/>
              <w:spacing w:before="0" w:after="0"/>
              <w:ind w:firstLine="0"/>
              <w:jc w:val="left"/>
              <w:rPr>
                <w:bCs/>
                <w:color w:val="000000"/>
                <w:sz w:val="20"/>
                <w:u w:val="single"/>
              </w:rPr>
            </w:pPr>
            <w:r>
              <w:rPr>
                <w:bCs/>
                <w:color w:val="000000"/>
                <w:sz w:val="20"/>
                <w:u w:val="single"/>
              </w:rPr>
              <w:t>Pohybové hry.</w:t>
            </w:r>
          </w:p>
          <w:p w14:paraId="0AC71822" w14:textId="77777777" w:rsidR="008C6630" w:rsidRDefault="008C6630" w:rsidP="002F08C8">
            <w:pPr>
              <w:pStyle w:val="Odstavec"/>
              <w:spacing w:before="0" w:after="0"/>
              <w:ind w:firstLine="0"/>
              <w:jc w:val="left"/>
              <w:rPr>
                <w:bCs/>
                <w:color w:val="000000"/>
                <w:sz w:val="20"/>
              </w:rPr>
            </w:pPr>
          </w:p>
          <w:p w14:paraId="70C57A50" w14:textId="77777777" w:rsidR="008C6630" w:rsidRDefault="008C6630" w:rsidP="002F08C8">
            <w:pPr>
              <w:pStyle w:val="Odstavec"/>
              <w:spacing w:before="0" w:after="0"/>
              <w:ind w:firstLine="0"/>
              <w:jc w:val="left"/>
              <w:rPr>
                <w:bCs/>
                <w:color w:val="000000"/>
                <w:sz w:val="20"/>
              </w:rPr>
            </w:pPr>
          </w:p>
          <w:p w14:paraId="6CAB9325" w14:textId="77777777" w:rsidR="008C6630" w:rsidRDefault="008C6630" w:rsidP="002F08C8">
            <w:pPr>
              <w:pStyle w:val="Odstavec"/>
              <w:spacing w:before="0" w:after="0"/>
              <w:ind w:firstLine="0"/>
              <w:jc w:val="left"/>
              <w:rPr>
                <w:bCs/>
                <w:color w:val="000000"/>
                <w:sz w:val="20"/>
              </w:rPr>
            </w:pPr>
          </w:p>
          <w:p w14:paraId="74541AEC" w14:textId="77777777" w:rsidR="008C6630" w:rsidRDefault="008C6630" w:rsidP="002F08C8">
            <w:pPr>
              <w:pStyle w:val="Odstavec"/>
              <w:spacing w:before="0" w:after="0"/>
              <w:ind w:firstLine="0"/>
              <w:jc w:val="left"/>
              <w:rPr>
                <w:bCs/>
                <w:color w:val="000000"/>
                <w:sz w:val="20"/>
              </w:rPr>
            </w:pPr>
          </w:p>
          <w:p w14:paraId="63FD76B1" w14:textId="77777777" w:rsidR="008C6630" w:rsidRDefault="008C6630" w:rsidP="002F08C8">
            <w:pPr>
              <w:pStyle w:val="Odstavec"/>
              <w:spacing w:before="0" w:after="0"/>
              <w:ind w:firstLine="0"/>
              <w:jc w:val="left"/>
              <w:rPr>
                <w:bCs/>
                <w:color w:val="000000"/>
                <w:sz w:val="20"/>
              </w:rPr>
            </w:pPr>
          </w:p>
          <w:p w14:paraId="06AB571B" w14:textId="77777777" w:rsidR="008C6630" w:rsidRDefault="008C6630" w:rsidP="002F08C8">
            <w:pPr>
              <w:pStyle w:val="Odstavec"/>
              <w:spacing w:before="0" w:after="0"/>
              <w:ind w:firstLine="0"/>
              <w:jc w:val="left"/>
              <w:rPr>
                <w:bCs/>
                <w:color w:val="000000"/>
                <w:sz w:val="20"/>
              </w:rPr>
            </w:pPr>
          </w:p>
          <w:p w14:paraId="0BD332A5" w14:textId="77777777" w:rsidR="008C6630" w:rsidRDefault="008C6630" w:rsidP="002F08C8">
            <w:pPr>
              <w:pStyle w:val="Odstavec"/>
              <w:spacing w:before="0" w:after="0"/>
              <w:ind w:firstLine="0"/>
              <w:jc w:val="left"/>
              <w:rPr>
                <w:bCs/>
                <w:color w:val="000000"/>
                <w:sz w:val="20"/>
              </w:rPr>
            </w:pPr>
          </w:p>
          <w:p w14:paraId="1257048B" w14:textId="77777777" w:rsidR="008C6630" w:rsidRDefault="008C6630" w:rsidP="002F08C8">
            <w:pPr>
              <w:pStyle w:val="Odstavec"/>
              <w:spacing w:before="0" w:after="0"/>
              <w:ind w:firstLine="0"/>
              <w:jc w:val="left"/>
              <w:rPr>
                <w:bCs/>
                <w:color w:val="000000"/>
                <w:sz w:val="20"/>
              </w:rPr>
            </w:pPr>
          </w:p>
          <w:p w14:paraId="73680FFB" w14:textId="77777777" w:rsidR="008C6630" w:rsidRDefault="008C6630" w:rsidP="002F08C8">
            <w:pPr>
              <w:pStyle w:val="Odstavec"/>
              <w:spacing w:before="0" w:after="0"/>
              <w:ind w:firstLine="0"/>
              <w:jc w:val="left"/>
              <w:rPr>
                <w:bCs/>
                <w:color w:val="000000"/>
                <w:sz w:val="20"/>
              </w:rPr>
            </w:pPr>
          </w:p>
          <w:p w14:paraId="137B1124" w14:textId="77777777" w:rsidR="008C6630" w:rsidRDefault="008C6630" w:rsidP="002F08C8">
            <w:pPr>
              <w:pStyle w:val="Odstavec"/>
              <w:spacing w:before="0" w:after="0"/>
              <w:ind w:firstLine="0"/>
              <w:jc w:val="left"/>
              <w:rPr>
                <w:bCs/>
                <w:color w:val="000000"/>
                <w:sz w:val="20"/>
              </w:rPr>
            </w:pPr>
          </w:p>
          <w:p w14:paraId="2B9CDB7A" w14:textId="77777777" w:rsidR="008C6630" w:rsidRDefault="008C6630" w:rsidP="002F08C8">
            <w:pPr>
              <w:pStyle w:val="Odstavec"/>
              <w:spacing w:before="0" w:after="0"/>
              <w:ind w:firstLine="0"/>
              <w:jc w:val="left"/>
              <w:rPr>
                <w:bCs/>
                <w:color w:val="000000"/>
                <w:sz w:val="20"/>
              </w:rPr>
            </w:pPr>
          </w:p>
          <w:p w14:paraId="7DD3D8BD" w14:textId="77777777" w:rsidR="001B13CE" w:rsidRDefault="001B13CE" w:rsidP="002F08C8">
            <w:pPr>
              <w:pStyle w:val="Odstavec"/>
              <w:spacing w:before="0" w:after="0"/>
              <w:ind w:firstLine="0"/>
              <w:jc w:val="left"/>
              <w:rPr>
                <w:bCs/>
                <w:color w:val="000000"/>
                <w:sz w:val="20"/>
                <w:u w:val="single"/>
              </w:rPr>
            </w:pPr>
          </w:p>
          <w:p w14:paraId="20EAA33E" w14:textId="77777777" w:rsidR="00D969A3" w:rsidRDefault="00D969A3" w:rsidP="002F08C8">
            <w:pPr>
              <w:pStyle w:val="Odstavec"/>
              <w:spacing w:before="0" w:after="0"/>
              <w:ind w:firstLine="0"/>
              <w:jc w:val="left"/>
              <w:rPr>
                <w:bCs/>
                <w:color w:val="000000"/>
                <w:sz w:val="20"/>
                <w:u w:val="single"/>
              </w:rPr>
            </w:pPr>
          </w:p>
          <w:p w14:paraId="6DB76FE3" w14:textId="77777777" w:rsidR="008C6630" w:rsidRDefault="008C6630" w:rsidP="002F08C8">
            <w:pPr>
              <w:pStyle w:val="Odstavec"/>
              <w:spacing w:before="0" w:after="0"/>
              <w:ind w:firstLine="0"/>
              <w:jc w:val="left"/>
              <w:rPr>
                <w:bCs/>
                <w:color w:val="000000"/>
                <w:sz w:val="20"/>
                <w:u w:val="single"/>
              </w:rPr>
            </w:pPr>
            <w:r>
              <w:rPr>
                <w:bCs/>
                <w:color w:val="000000"/>
                <w:sz w:val="20"/>
                <w:u w:val="single"/>
              </w:rPr>
              <w:t>Základy gymnastiky.</w:t>
            </w:r>
          </w:p>
          <w:p w14:paraId="33CE0480" w14:textId="77777777" w:rsidR="008C6630" w:rsidRDefault="008C6630" w:rsidP="002F08C8">
            <w:pPr>
              <w:pStyle w:val="Odstavec"/>
              <w:spacing w:before="0" w:after="0"/>
              <w:ind w:firstLine="0"/>
              <w:jc w:val="left"/>
              <w:rPr>
                <w:bCs/>
                <w:color w:val="000000"/>
                <w:sz w:val="20"/>
              </w:rPr>
            </w:pPr>
          </w:p>
          <w:p w14:paraId="3DE21D19" w14:textId="77777777" w:rsidR="008C6630" w:rsidRDefault="008C6630" w:rsidP="002F08C8">
            <w:pPr>
              <w:pStyle w:val="Odstavec"/>
              <w:spacing w:before="0" w:after="0"/>
              <w:ind w:firstLine="0"/>
              <w:jc w:val="left"/>
              <w:rPr>
                <w:bCs/>
                <w:color w:val="000000"/>
                <w:sz w:val="20"/>
              </w:rPr>
            </w:pPr>
          </w:p>
          <w:p w14:paraId="60F59532" w14:textId="77777777" w:rsidR="008C6630" w:rsidRDefault="008C6630" w:rsidP="002F08C8">
            <w:pPr>
              <w:pStyle w:val="Odstavec"/>
              <w:spacing w:before="0" w:after="0"/>
              <w:ind w:firstLine="0"/>
              <w:jc w:val="left"/>
              <w:rPr>
                <w:bCs/>
                <w:color w:val="000000"/>
                <w:sz w:val="20"/>
              </w:rPr>
            </w:pPr>
            <w:proofErr w:type="spellStart"/>
            <w:r>
              <w:rPr>
                <w:bCs/>
                <w:color w:val="000000"/>
                <w:sz w:val="20"/>
              </w:rPr>
              <w:t>Kladinka</w:t>
            </w:r>
            <w:proofErr w:type="spellEnd"/>
            <w:r>
              <w:rPr>
                <w:bCs/>
                <w:color w:val="000000"/>
                <w:sz w:val="20"/>
              </w:rPr>
              <w:t>.</w:t>
            </w:r>
          </w:p>
          <w:p w14:paraId="4AB90DEB" w14:textId="77777777" w:rsidR="008C6630" w:rsidRDefault="008C6630" w:rsidP="002F08C8">
            <w:pPr>
              <w:pStyle w:val="Odstavec"/>
              <w:spacing w:before="0" w:after="0"/>
              <w:ind w:firstLine="0"/>
              <w:jc w:val="left"/>
              <w:rPr>
                <w:bCs/>
                <w:color w:val="000000"/>
                <w:sz w:val="20"/>
              </w:rPr>
            </w:pPr>
          </w:p>
          <w:p w14:paraId="4F7F6C11" w14:textId="77777777" w:rsidR="008C6630" w:rsidRDefault="008C6630" w:rsidP="002F08C8">
            <w:pPr>
              <w:pStyle w:val="Odstavec"/>
              <w:spacing w:before="0" w:after="0"/>
              <w:ind w:firstLine="0"/>
              <w:jc w:val="left"/>
              <w:rPr>
                <w:bCs/>
                <w:color w:val="000000"/>
                <w:sz w:val="20"/>
              </w:rPr>
            </w:pPr>
            <w:r>
              <w:rPr>
                <w:bCs/>
                <w:color w:val="000000"/>
                <w:sz w:val="20"/>
              </w:rPr>
              <w:lastRenderedPageBreak/>
              <w:t>Akrobacie.</w:t>
            </w:r>
          </w:p>
          <w:p w14:paraId="41A356B6" w14:textId="77777777" w:rsidR="008C6630" w:rsidRDefault="008C6630" w:rsidP="002F08C8">
            <w:pPr>
              <w:pStyle w:val="Odstavec"/>
              <w:spacing w:before="0" w:after="0"/>
              <w:ind w:firstLine="0"/>
              <w:jc w:val="left"/>
              <w:rPr>
                <w:bCs/>
                <w:color w:val="000000"/>
                <w:sz w:val="20"/>
              </w:rPr>
            </w:pPr>
          </w:p>
          <w:p w14:paraId="0B487950" w14:textId="77777777" w:rsidR="008C6630" w:rsidRDefault="008C6630" w:rsidP="002F08C8">
            <w:pPr>
              <w:pStyle w:val="Odstavec"/>
              <w:spacing w:before="0" w:after="0"/>
              <w:ind w:firstLine="0"/>
              <w:jc w:val="left"/>
              <w:rPr>
                <w:bCs/>
                <w:color w:val="000000"/>
                <w:sz w:val="20"/>
              </w:rPr>
            </w:pPr>
          </w:p>
          <w:p w14:paraId="07BD1307" w14:textId="77777777" w:rsidR="008C6630" w:rsidRDefault="008C6630" w:rsidP="002F08C8">
            <w:pPr>
              <w:pStyle w:val="Odstavec"/>
              <w:spacing w:before="0" w:after="0"/>
              <w:ind w:firstLine="0"/>
              <w:jc w:val="left"/>
              <w:rPr>
                <w:bCs/>
                <w:color w:val="000000"/>
                <w:sz w:val="20"/>
              </w:rPr>
            </w:pPr>
            <w:r>
              <w:rPr>
                <w:bCs/>
                <w:color w:val="000000"/>
                <w:sz w:val="20"/>
              </w:rPr>
              <w:t>Přeskok.</w:t>
            </w:r>
          </w:p>
          <w:p w14:paraId="51EF94C8" w14:textId="77777777" w:rsidR="008C6630" w:rsidRDefault="008C6630" w:rsidP="002F08C8">
            <w:pPr>
              <w:pStyle w:val="Odstavec"/>
              <w:spacing w:before="0" w:after="0"/>
              <w:ind w:firstLine="0"/>
              <w:jc w:val="left"/>
              <w:rPr>
                <w:bCs/>
                <w:color w:val="000000"/>
                <w:sz w:val="20"/>
              </w:rPr>
            </w:pPr>
          </w:p>
          <w:p w14:paraId="2665EDDA" w14:textId="77777777" w:rsidR="008C6630" w:rsidRDefault="008C6630" w:rsidP="002F08C8">
            <w:pPr>
              <w:pStyle w:val="Odstavec"/>
              <w:spacing w:before="0" w:after="0"/>
              <w:ind w:firstLine="0"/>
              <w:jc w:val="left"/>
              <w:rPr>
                <w:bCs/>
                <w:color w:val="000000"/>
                <w:sz w:val="20"/>
              </w:rPr>
            </w:pPr>
          </w:p>
          <w:p w14:paraId="7D85F464" w14:textId="77777777" w:rsidR="008C6630" w:rsidRDefault="008C6630" w:rsidP="002F08C8">
            <w:pPr>
              <w:pStyle w:val="Odstavec"/>
              <w:spacing w:before="0" w:after="0"/>
              <w:ind w:firstLine="0"/>
              <w:jc w:val="left"/>
              <w:rPr>
                <w:bCs/>
                <w:color w:val="000000"/>
                <w:sz w:val="20"/>
              </w:rPr>
            </w:pPr>
          </w:p>
          <w:p w14:paraId="7DE53EB6" w14:textId="77777777" w:rsidR="008C6630" w:rsidRDefault="008C6630" w:rsidP="002F08C8">
            <w:pPr>
              <w:pStyle w:val="Odstavec"/>
              <w:spacing w:before="0" w:after="0"/>
              <w:ind w:firstLine="0"/>
              <w:jc w:val="left"/>
              <w:rPr>
                <w:bCs/>
                <w:color w:val="000000"/>
                <w:sz w:val="20"/>
              </w:rPr>
            </w:pPr>
          </w:p>
          <w:p w14:paraId="651352C7" w14:textId="77777777" w:rsidR="008C6630" w:rsidRDefault="008C6630" w:rsidP="002F08C8">
            <w:pPr>
              <w:pStyle w:val="Odstavec"/>
              <w:spacing w:before="0" w:after="0"/>
              <w:ind w:firstLine="0"/>
              <w:jc w:val="left"/>
              <w:rPr>
                <w:bCs/>
                <w:color w:val="000000"/>
                <w:sz w:val="20"/>
                <w:u w:val="single"/>
              </w:rPr>
            </w:pPr>
            <w:r>
              <w:rPr>
                <w:bCs/>
                <w:color w:val="000000"/>
                <w:sz w:val="20"/>
                <w:u w:val="single"/>
              </w:rPr>
              <w:t>Rytmické a kondiční formy cvičení pro děti.</w:t>
            </w:r>
          </w:p>
          <w:p w14:paraId="69A4EA9F" w14:textId="77777777" w:rsidR="008C6630" w:rsidRDefault="008C6630" w:rsidP="002F08C8">
            <w:pPr>
              <w:pStyle w:val="Odstavec"/>
              <w:spacing w:before="0" w:after="0"/>
              <w:ind w:firstLine="0"/>
              <w:jc w:val="left"/>
              <w:rPr>
                <w:bCs/>
                <w:color w:val="000000"/>
                <w:sz w:val="20"/>
                <w:u w:val="single"/>
              </w:rPr>
            </w:pPr>
          </w:p>
          <w:p w14:paraId="30239AB4" w14:textId="77777777" w:rsidR="008C6630" w:rsidRDefault="008C6630" w:rsidP="002F08C8">
            <w:pPr>
              <w:pStyle w:val="Odstavec"/>
              <w:spacing w:before="0" w:after="0"/>
              <w:ind w:firstLine="0"/>
              <w:jc w:val="left"/>
              <w:rPr>
                <w:bCs/>
                <w:color w:val="000000"/>
                <w:sz w:val="20"/>
              </w:rPr>
            </w:pPr>
          </w:p>
          <w:p w14:paraId="01B59F5E" w14:textId="77777777" w:rsidR="008C6630" w:rsidRDefault="008C6630" w:rsidP="002F08C8">
            <w:pPr>
              <w:pStyle w:val="Odstavec"/>
              <w:spacing w:before="0" w:after="0"/>
              <w:ind w:firstLine="0"/>
              <w:jc w:val="left"/>
              <w:rPr>
                <w:bCs/>
                <w:color w:val="000000"/>
                <w:sz w:val="20"/>
              </w:rPr>
            </w:pPr>
          </w:p>
          <w:p w14:paraId="6849203F" w14:textId="77777777" w:rsidR="008C6630" w:rsidRDefault="008C6630" w:rsidP="002F08C8">
            <w:pPr>
              <w:pStyle w:val="Odstavec"/>
              <w:spacing w:before="0" w:after="0"/>
              <w:ind w:firstLine="0"/>
              <w:jc w:val="left"/>
              <w:rPr>
                <w:bCs/>
                <w:color w:val="000000"/>
                <w:sz w:val="20"/>
              </w:rPr>
            </w:pPr>
          </w:p>
          <w:p w14:paraId="390A12EC" w14:textId="77777777" w:rsidR="008C6630" w:rsidRDefault="008C6630" w:rsidP="002F08C8">
            <w:pPr>
              <w:pStyle w:val="Odstavec"/>
              <w:spacing w:before="0" w:after="0"/>
              <w:ind w:firstLine="0"/>
              <w:jc w:val="left"/>
              <w:rPr>
                <w:bCs/>
                <w:color w:val="000000"/>
                <w:sz w:val="20"/>
              </w:rPr>
            </w:pPr>
          </w:p>
          <w:p w14:paraId="31EADC15" w14:textId="77777777" w:rsidR="008C6630" w:rsidRDefault="008C6630" w:rsidP="002F08C8">
            <w:pPr>
              <w:pStyle w:val="Odstavec"/>
              <w:spacing w:before="0" w:after="0"/>
              <w:ind w:firstLine="0"/>
              <w:jc w:val="left"/>
              <w:rPr>
                <w:bCs/>
                <w:color w:val="000000"/>
                <w:sz w:val="20"/>
                <w:u w:val="single"/>
              </w:rPr>
            </w:pPr>
          </w:p>
          <w:p w14:paraId="0DD93AD7" w14:textId="77777777" w:rsidR="007E6C5D" w:rsidRDefault="007E6C5D" w:rsidP="002F08C8">
            <w:pPr>
              <w:pStyle w:val="Odstavec"/>
              <w:spacing w:before="0" w:after="0"/>
              <w:ind w:firstLine="0"/>
              <w:jc w:val="left"/>
              <w:rPr>
                <w:bCs/>
                <w:color w:val="000000"/>
                <w:sz w:val="20"/>
                <w:u w:val="single"/>
              </w:rPr>
            </w:pPr>
          </w:p>
          <w:p w14:paraId="7D00F694" w14:textId="77777777" w:rsidR="008C6630" w:rsidRDefault="008C6630" w:rsidP="002F08C8">
            <w:pPr>
              <w:pStyle w:val="Odstavec"/>
              <w:spacing w:before="0" w:after="0"/>
              <w:ind w:firstLine="0"/>
              <w:jc w:val="left"/>
              <w:rPr>
                <w:bCs/>
                <w:color w:val="000000"/>
                <w:sz w:val="20"/>
                <w:u w:val="single"/>
              </w:rPr>
            </w:pPr>
            <w:r>
              <w:rPr>
                <w:bCs/>
                <w:color w:val="000000"/>
                <w:sz w:val="20"/>
                <w:u w:val="single"/>
              </w:rPr>
              <w:t>Základy atletiky.</w:t>
            </w:r>
          </w:p>
          <w:p w14:paraId="069DFCB0" w14:textId="77777777" w:rsidR="008C6630" w:rsidRDefault="008C6630" w:rsidP="002F08C8">
            <w:pPr>
              <w:pStyle w:val="Odstavec"/>
              <w:spacing w:before="0" w:after="0"/>
              <w:ind w:firstLine="0"/>
              <w:jc w:val="left"/>
              <w:rPr>
                <w:bCs/>
                <w:color w:val="000000"/>
                <w:sz w:val="20"/>
              </w:rPr>
            </w:pPr>
            <w:r>
              <w:rPr>
                <w:bCs/>
                <w:color w:val="000000"/>
                <w:sz w:val="20"/>
              </w:rPr>
              <w:t>Běh.</w:t>
            </w:r>
          </w:p>
          <w:p w14:paraId="7D9AD8AD" w14:textId="77777777" w:rsidR="008C6630" w:rsidRDefault="008C6630" w:rsidP="002F08C8">
            <w:pPr>
              <w:pStyle w:val="Odstavec"/>
              <w:spacing w:before="0" w:after="0"/>
              <w:ind w:firstLine="0"/>
              <w:jc w:val="left"/>
              <w:rPr>
                <w:bCs/>
                <w:color w:val="000000"/>
                <w:sz w:val="20"/>
              </w:rPr>
            </w:pPr>
          </w:p>
          <w:p w14:paraId="04B6B78B" w14:textId="77777777" w:rsidR="008C6630" w:rsidRDefault="008C6630" w:rsidP="002F08C8">
            <w:pPr>
              <w:pStyle w:val="Odstavec"/>
              <w:spacing w:before="0" w:after="0"/>
              <w:ind w:firstLine="0"/>
              <w:jc w:val="left"/>
              <w:rPr>
                <w:bCs/>
                <w:color w:val="000000"/>
                <w:sz w:val="20"/>
              </w:rPr>
            </w:pPr>
          </w:p>
          <w:p w14:paraId="0D9275CC" w14:textId="77777777" w:rsidR="008C6630" w:rsidRDefault="008C6630" w:rsidP="002F08C8">
            <w:pPr>
              <w:pStyle w:val="Odstavec"/>
              <w:spacing w:before="0" w:after="0"/>
              <w:ind w:firstLine="0"/>
              <w:jc w:val="left"/>
              <w:rPr>
                <w:bCs/>
                <w:color w:val="000000"/>
                <w:sz w:val="20"/>
              </w:rPr>
            </w:pPr>
            <w:r>
              <w:rPr>
                <w:bCs/>
                <w:color w:val="000000"/>
                <w:sz w:val="20"/>
              </w:rPr>
              <w:t>Skok.</w:t>
            </w:r>
          </w:p>
          <w:p w14:paraId="615D986B" w14:textId="77777777" w:rsidR="008C6630" w:rsidRDefault="008C6630" w:rsidP="002F08C8">
            <w:pPr>
              <w:pStyle w:val="Odstavec"/>
              <w:spacing w:before="0" w:after="0"/>
              <w:ind w:firstLine="0"/>
              <w:jc w:val="left"/>
              <w:rPr>
                <w:bCs/>
                <w:color w:val="000000"/>
                <w:sz w:val="20"/>
              </w:rPr>
            </w:pPr>
            <w:r>
              <w:rPr>
                <w:bCs/>
                <w:color w:val="000000"/>
                <w:sz w:val="20"/>
              </w:rPr>
              <w:t>Hod.</w:t>
            </w:r>
          </w:p>
          <w:p w14:paraId="6F2CEB73" w14:textId="77777777" w:rsidR="008C6630" w:rsidRDefault="008C6630" w:rsidP="002F08C8">
            <w:pPr>
              <w:pStyle w:val="Odstavec"/>
              <w:spacing w:before="0" w:after="0"/>
              <w:ind w:firstLine="0"/>
              <w:jc w:val="left"/>
              <w:rPr>
                <w:bCs/>
                <w:color w:val="000000"/>
                <w:sz w:val="20"/>
              </w:rPr>
            </w:pPr>
          </w:p>
          <w:p w14:paraId="5A694685" w14:textId="77777777" w:rsidR="008C6630" w:rsidRDefault="008C6630" w:rsidP="002F08C8">
            <w:pPr>
              <w:pStyle w:val="Odstavec"/>
              <w:spacing w:before="0" w:after="0"/>
              <w:ind w:firstLine="0"/>
              <w:jc w:val="left"/>
              <w:rPr>
                <w:bCs/>
                <w:color w:val="000000"/>
                <w:sz w:val="20"/>
                <w:u w:val="single"/>
              </w:rPr>
            </w:pPr>
            <w:r>
              <w:rPr>
                <w:bCs/>
                <w:color w:val="000000"/>
                <w:sz w:val="20"/>
                <w:u w:val="single"/>
              </w:rPr>
              <w:t>Základy sportovních her.</w:t>
            </w:r>
          </w:p>
          <w:p w14:paraId="591AA353" w14:textId="77777777" w:rsidR="008C6630" w:rsidRDefault="008C6630" w:rsidP="002F08C8">
            <w:pPr>
              <w:pStyle w:val="Odstavec"/>
              <w:spacing w:before="0" w:after="0"/>
              <w:ind w:firstLine="0"/>
              <w:jc w:val="left"/>
              <w:rPr>
                <w:bCs/>
                <w:color w:val="000000"/>
                <w:sz w:val="20"/>
                <w:u w:val="single"/>
              </w:rPr>
            </w:pPr>
          </w:p>
          <w:p w14:paraId="16E536B4" w14:textId="77777777" w:rsidR="008C6630" w:rsidRDefault="008C6630" w:rsidP="002F08C8">
            <w:pPr>
              <w:pStyle w:val="Odstavec"/>
              <w:spacing w:before="0" w:after="0"/>
              <w:ind w:firstLine="0"/>
              <w:jc w:val="left"/>
              <w:rPr>
                <w:bCs/>
                <w:color w:val="000000"/>
                <w:sz w:val="20"/>
              </w:rPr>
            </w:pPr>
          </w:p>
          <w:p w14:paraId="3BEDA3AC" w14:textId="77777777" w:rsidR="008C6630" w:rsidRDefault="008C6630" w:rsidP="002F08C8">
            <w:pPr>
              <w:pStyle w:val="Odstavec"/>
              <w:spacing w:before="0" w:after="0"/>
              <w:ind w:firstLine="0"/>
              <w:jc w:val="left"/>
              <w:rPr>
                <w:bCs/>
                <w:color w:val="000000"/>
                <w:sz w:val="20"/>
              </w:rPr>
            </w:pPr>
          </w:p>
          <w:p w14:paraId="6F4BE962" w14:textId="77777777" w:rsidR="008C6630" w:rsidRDefault="008C6630" w:rsidP="002F08C8">
            <w:pPr>
              <w:pStyle w:val="Odstavec"/>
              <w:spacing w:before="0" w:after="0"/>
              <w:ind w:firstLine="0"/>
              <w:jc w:val="left"/>
              <w:rPr>
                <w:bCs/>
                <w:color w:val="000000"/>
                <w:sz w:val="20"/>
              </w:rPr>
            </w:pPr>
          </w:p>
          <w:p w14:paraId="19090546" w14:textId="77777777" w:rsidR="008C6630" w:rsidRDefault="008C6630" w:rsidP="002F08C8">
            <w:pPr>
              <w:pStyle w:val="Odstavec"/>
              <w:spacing w:before="0" w:after="0"/>
              <w:ind w:firstLine="0"/>
              <w:jc w:val="left"/>
              <w:rPr>
                <w:bCs/>
                <w:color w:val="000000"/>
                <w:sz w:val="20"/>
              </w:rPr>
            </w:pPr>
          </w:p>
          <w:p w14:paraId="5D7D1228" w14:textId="77777777" w:rsidR="008C6630" w:rsidRDefault="008C6630" w:rsidP="002F08C8">
            <w:pPr>
              <w:pStyle w:val="Odstavec"/>
              <w:spacing w:before="0" w:after="0"/>
              <w:ind w:firstLine="0"/>
              <w:jc w:val="left"/>
              <w:rPr>
                <w:bCs/>
                <w:color w:val="000000"/>
                <w:sz w:val="20"/>
              </w:rPr>
            </w:pPr>
          </w:p>
          <w:p w14:paraId="28DC8476" w14:textId="77777777" w:rsidR="008C6630" w:rsidRDefault="008C6630" w:rsidP="002F08C8">
            <w:pPr>
              <w:pStyle w:val="Odstavec"/>
              <w:spacing w:before="0" w:after="0"/>
              <w:ind w:firstLine="0"/>
              <w:jc w:val="left"/>
              <w:rPr>
                <w:bCs/>
                <w:color w:val="000000"/>
                <w:sz w:val="20"/>
                <w:u w:val="single"/>
              </w:rPr>
            </w:pPr>
          </w:p>
          <w:p w14:paraId="650505AD" w14:textId="77777777" w:rsidR="008C6630" w:rsidRDefault="008C6630" w:rsidP="002F08C8">
            <w:pPr>
              <w:pStyle w:val="Odstavec"/>
              <w:spacing w:before="0" w:after="0"/>
              <w:ind w:firstLine="0"/>
              <w:jc w:val="left"/>
              <w:rPr>
                <w:bCs/>
                <w:color w:val="000000"/>
                <w:sz w:val="20"/>
                <w:u w:val="single"/>
              </w:rPr>
            </w:pPr>
            <w:r>
              <w:rPr>
                <w:bCs/>
                <w:color w:val="000000"/>
                <w:sz w:val="20"/>
                <w:u w:val="single"/>
              </w:rPr>
              <w:t>Turistika a pobyt v přírodě.</w:t>
            </w:r>
          </w:p>
          <w:p w14:paraId="520625A8" w14:textId="77777777" w:rsidR="008C6630" w:rsidRDefault="008C6630" w:rsidP="002F08C8">
            <w:pPr>
              <w:pStyle w:val="Odstavec"/>
              <w:spacing w:before="0" w:after="0"/>
              <w:ind w:firstLine="0"/>
              <w:jc w:val="left"/>
              <w:rPr>
                <w:bCs/>
                <w:color w:val="000000"/>
                <w:sz w:val="20"/>
                <w:u w:val="single"/>
              </w:rPr>
            </w:pPr>
          </w:p>
          <w:p w14:paraId="462156DE" w14:textId="77777777" w:rsidR="008C6630" w:rsidRDefault="008C6630" w:rsidP="002F08C8">
            <w:pPr>
              <w:pStyle w:val="Odstavec"/>
              <w:spacing w:before="0" w:after="0"/>
              <w:ind w:firstLine="0"/>
              <w:jc w:val="left"/>
              <w:rPr>
                <w:bCs/>
                <w:color w:val="000000"/>
                <w:sz w:val="20"/>
              </w:rPr>
            </w:pPr>
          </w:p>
          <w:p w14:paraId="1EDE89E1" w14:textId="77777777" w:rsidR="008C6630" w:rsidRDefault="008C6630" w:rsidP="002F08C8">
            <w:pPr>
              <w:pStyle w:val="Odstavec"/>
              <w:spacing w:before="0" w:after="0"/>
              <w:ind w:firstLine="0"/>
              <w:jc w:val="left"/>
              <w:rPr>
                <w:bCs/>
                <w:color w:val="000000"/>
                <w:sz w:val="20"/>
              </w:rPr>
            </w:pPr>
          </w:p>
          <w:p w14:paraId="4FF2F462" w14:textId="77777777" w:rsidR="008C6630" w:rsidRDefault="008C6630" w:rsidP="002F08C8">
            <w:pPr>
              <w:pStyle w:val="Odstavec"/>
              <w:spacing w:before="0" w:after="0"/>
              <w:ind w:firstLine="0"/>
              <w:jc w:val="left"/>
              <w:rPr>
                <w:bCs/>
                <w:color w:val="000000"/>
                <w:sz w:val="20"/>
              </w:rPr>
            </w:pPr>
          </w:p>
          <w:p w14:paraId="54FCE8D8" w14:textId="77777777" w:rsidR="008C6630" w:rsidRDefault="008C6630" w:rsidP="002F08C8">
            <w:pPr>
              <w:pStyle w:val="Odstavec"/>
              <w:spacing w:before="0" w:after="0"/>
              <w:ind w:firstLine="0"/>
              <w:jc w:val="left"/>
              <w:rPr>
                <w:bCs/>
                <w:color w:val="000000"/>
                <w:sz w:val="20"/>
                <w:u w:val="single"/>
              </w:rPr>
            </w:pPr>
          </w:p>
          <w:p w14:paraId="301FF9CE" w14:textId="77777777" w:rsidR="008C6630" w:rsidRDefault="008C6630" w:rsidP="002F08C8">
            <w:pPr>
              <w:pStyle w:val="Odstavec"/>
              <w:spacing w:before="0" w:after="0"/>
              <w:ind w:firstLine="0"/>
              <w:jc w:val="left"/>
              <w:rPr>
                <w:bCs/>
                <w:color w:val="000000"/>
                <w:sz w:val="20"/>
                <w:u w:val="single"/>
              </w:rPr>
            </w:pPr>
            <w:r>
              <w:rPr>
                <w:bCs/>
                <w:color w:val="000000"/>
                <w:sz w:val="20"/>
                <w:u w:val="single"/>
              </w:rPr>
              <w:t>Plavání.</w:t>
            </w:r>
          </w:p>
          <w:p w14:paraId="6A2DDB0A" w14:textId="77777777" w:rsidR="008C6630" w:rsidRDefault="008C6630" w:rsidP="002F08C8">
            <w:pPr>
              <w:pStyle w:val="Odstavec"/>
              <w:spacing w:before="0" w:after="0"/>
              <w:ind w:firstLine="0"/>
              <w:jc w:val="left"/>
              <w:rPr>
                <w:bCs/>
                <w:color w:val="000000"/>
                <w:sz w:val="20"/>
              </w:rPr>
            </w:pPr>
          </w:p>
          <w:p w14:paraId="0FCD27F5" w14:textId="77777777" w:rsidR="008C6630" w:rsidRDefault="008C6630" w:rsidP="002F08C8">
            <w:pPr>
              <w:pStyle w:val="Odstavec"/>
              <w:spacing w:before="0" w:after="0"/>
              <w:ind w:firstLine="0"/>
              <w:jc w:val="left"/>
              <w:rPr>
                <w:bCs/>
                <w:color w:val="000000"/>
                <w:sz w:val="20"/>
                <w:u w:val="single"/>
              </w:rPr>
            </w:pPr>
          </w:p>
          <w:p w14:paraId="24811C71" w14:textId="77777777" w:rsidR="008C6630" w:rsidRDefault="008C6630" w:rsidP="002F08C8">
            <w:pPr>
              <w:pStyle w:val="Odstavec"/>
              <w:spacing w:before="0" w:after="0"/>
              <w:ind w:firstLine="0"/>
              <w:jc w:val="left"/>
              <w:rPr>
                <w:bCs/>
                <w:color w:val="000000"/>
                <w:sz w:val="20"/>
                <w:u w:val="single"/>
              </w:rPr>
            </w:pPr>
            <w:r>
              <w:rPr>
                <w:bCs/>
                <w:color w:val="000000"/>
                <w:sz w:val="20"/>
                <w:u w:val="single"/>
              </w:rPr>
              <w:t>Další pohybové činnosti.</w:t>
            </w:r>
          </w:p>
          <w:p w14:paraId="7AC7275F" w14:textId="77777777" w:rsidR="008C6630" w:rsidRDefault="008C6630" w:rsidP="002F08C8">
            <w:pPr>
              <w:pStyle w:val="Odstavec"/>
              <w:spacing w:before="0" w:after="0"/>
              <w:ind w:firstLine="0"/>
              <w:jc w:val="left"/>
              <w:rPr>
                <w:bCs/>
                <w:color w:val="000000"/>
                <w:sz w:val="20"/>
              </w:rPr>
            </w:pPr>
            <w:r>
              <w:rPr>
                <w:bCs/>
                <w:color w:val="000000"/>
                <w:sz w:val="20"/>
              </w:rPr>
              <w:t xml:space="preserve">Sáňkování, lyžování, cyklistika, rafting, lezení v lanovém </w:t>
            </w:r>
            <w:proofErr w:type="gramStart"/>
            <w:r>
              <w:rPr>
                <w:bCs/>
                <w:color w:val="000000"/>
                <w:sz w:val="20"/>
              </w:rPr>
              <w:t>centru ,</w:t>
            </w:r>
            <w:proofErr w:type="gramEnd"/>
            <w:r>
              <w:rPr>
                <w:bCs/>
                <w:color w:val="000000"/>
                <w:sz w:val="20"/>
              </w:rPr>
              <w:t xml:space="preserve"> aj. jsou zařazovány dle možností školy do programu škol v přírodě.</w:t>
            </w:r>
          </w:p>
        </w:tc>
        <w:tc>
          <w:tcPr>
            <w:tcW w:w="3839" w:type="dxa"/>
          </w:tcPr>
          <w:p w14:paraId="13CEC5B3" w14:textId="77777777" w:rsidR="008C6630" w:rsidRDefault="008C6630" w:rsidP="002F08C8">
            <w:pPr>
              <w:pStyle w:val="Odstavec"/>
              <w:spacing w:before="0" w:after="0"/>
              <w:ind w:firstLine="0"/>
              <w:jc w:val="left"/>
              <w:rPr>
                <w:bCs/>
                <w:color w:val="000000"/>
                <w:sz w:val="20"/>
              </w:rPr>
            </w:pPr>
            <w:r>
              <w:rPr>
                <w:bCs/>
                <w:color w:val="000000"/>
                <w:sz w:val="20"/>
              </w:rPr>
              <w:lastRenderedPageBreak/>
              <w:t>OSV</w:t>
            </w:r>
            <w:r w:rsidR="00F33A15">
              <w:rPr>
                <w:bCs/>
                <w:color w:val="000000"/>
                <w:sz w:val="20"/>
              </w:rPr>
              <w:t xml:space="preserve"> – sebepoznání a sebepojetí, psychohygiena, </w:t>
            </w:r>
            <w:r w:rsidR="0071430C">
              <w:rPr>
                <w:bCs/>
                <w:color w:val="000000"/>
                <w:sz w:val="20"/>
              </w:rPr>
              <w:t xml:space="preserve">komunikace, </w:t>
            </w:r>
            <w:r w:rsidR="00F33A15">
              <w:rPr>
                <w:bCs/>
                <w:color w:val="000000"/>
                <w:sz w:val="20"/>
              </w:rPr>
              <w:t>řešení problémů a dovednosti při rozhodování.</w:t>
            </w:r>
          </w:p>
          <w:p w14:paraId="5B1A21B4" w14:textId="77777777" w:rsidR="00F33A15" w:rsidRDefault="00F33A15" w:rsidP="002F08C8">
            <w:pPr>
              <w:pStyle w:val="Odstavec"/>
              <w:spacing w:before="0" w:after="0"/>
              <w:ind w:firstLine="0"/>
              <w:jc w:val="left"/>
              <w:rPr>
                <w:bCs/>
                <w:color w:val="000000"/>
                <w:sz w:val="20"/>
              </w:rPr>
            </w:pPr>
          </w:p>
          <w:p w14:paraId="65CE2C35" w14:textId="77777777" w:rsidR="00F33A15" w:rsidRDefault="00F33A15" w:rsidP="002F08C8">
            <w:pPr>
              <w:pStyle w:val="Odstavec"/>
              <w:spacing w:before="0" w:after="0"/>
              <w:ind w:firstLine="0"/>
              <w:jc w:val="left"/>
              <w:rPr>
                <w:bCs/>
                <w:color w:val="000000"/>
                <w:sz w:val="20"/>
              </w:rPr>
            </w:pPr>
            <w:r>
              <w:rPr>
                <w:bCs/>
                <w:color w:val="000000"/>
                <w:sz w:val="20"/>
              </w:rPr>
              <w:t xml:space="preserve">MKV – lidské vztahy, mezilidské vztahy ve škole. </w:t>
            </w:r>
          </w:p>
          <w:p w14:paraId="0FC23CB6" w14:textId="77777777" w:rsidR="008C6630" w:rsidRDefault="008C6630" w:rsidP="002F08C8">
            <w:pPr>
              <w:pStyle w:val="Odstavec"/>
              <w:spacing w:before="0" w:after="0"/>
              <w:ind w:firstLine="0"/>
              <w:jc w:val="left"/>
              <w:rPr>
                <w:bCs/>
                <w:color w:val="000000"/>
                <w:sz w:val="20"/>
              </w:rPr>
            </w:pPr>
          </w:p>
          <w:p w14:paraId="65730BA0" w14:textId="77777777" w:rsidR="008C6630" w:rsidRDefault="008C6630" w:rsidP="002F08C8">
            <w:pPr>
              <w:pStyle w:val="Odstavec"/>
              <w:spacing w:before="0" w:after="0"/>
              <w:ind w:firstLine="0"/>
              <w:jc w:val="left"/>
              <w:rPr>
                <w:bCs/>
                <w:color w:val="000000"/>
                <w:sz w:val="20"/>
              </w:rPr>
            </w:pPr>
          </w:p>
          <w:p w14:paraId="4A4C616B" w14:textId="77777777" w:rsidR="00F33A15" w:rsidRDefault="00F33A15" w:rsidP="002F08C8">
            <w:pPr>
              <w:pStyle w:val="Odstavec"/>
              <w:spacing w:before="0" w:after="0"/>
              <w:ind w:firstLine="0"/>
              <w:jc w:val="left"/>
              <w:rPr>
                <w:bCs/>
                <w:color w:val="000000"/>
                <w:sz w:val="20"/>
              </w:rPr>
            </w:pPr>
          </w:p>
          <w:p w14:paraId="6C01AFFE" w14:textId="77777777" w:rsidR="00F33A15" w:rsidRDefault="00F33A15" w:rsidP="002F08C8">
            <w:pPr>
              <w:pStyle w:val="Odstavec"/>
              <w:spacing w:before="0" w:after="0"/>
              <w:ind w:firstLine="0"/>
              <w:jc w:val="left"/>
              <w:rPr>
                <w:bCs/>
                <w:color w:val="000000"/>
                <w:sz w:val="20"/>
              </w:rPr>
            </w:pPr>
          </w:p>
          <w:p w14:paraId="2187945C" w14:textId="77777777" w:rsidR="00F33A15" w:rsidRDefault="00F33A15" w:rsidP="002F08C8">
            <w:pPr>
              <w:pStyle w:val="Odstavec"/>
              <w:spacing w:before="0" w:after="0"/>
              <w:ind w:firstLine="0"/>
              <w:jc w:val="left"/>
              <w:rPr>
                <w:bCs/>
                <w:color w:val="000000"/>
                <w:sz w:val="20"/>
              </w:rPr>
            </w:pPr>
          </w:p>
          <w:p w14:paraId="6F77FF05" w14:textId="77777777" w:rsidR="00F33A15" w:rsidRDefault="00F33A15" w:rsidP="002F08C8">
            <w:pPr>
              <w:pStyle w:val="Odstavec"/>
              <w:spacing w:before="0" w:after="0"/>
              <w:ind w:firstLine="0"/>
              <w:jc w:val="left"/>
              <w:rPr>
                <w:bCs/>
                <w:color w:val="000000"/>
                <w:sz w:val="20"/>
              </w:rPr>
            </w:pPr>
          </w:p>
          <w:p w14:paraId="15E435ED" w14:textId="77777777" w:rsidR="00F33A15" w:rsidRDefault="00F33A15" w:rsidP="002F08C8">
            <w:pPr>
              <w:pStyle w:val="Odstavec"/>
              <w:spacing w:before="0" w:after="0"/>
              <w:ind w:firstLine="0"/>
              <w:jc w:val="left"/>
              <w:rPr>
                <w:bCs/>
                <w:color w:val="000000"/>
                <w:sz w:val="20"/>
              </w:rPr>
            </w:pPr>
          </w:p>
          <w:p w14:paraId="436A94E5" w14:textId="77777777" w:rsidR="00F33A15" w:rsidRDefault="00F33A15" w:rsidP="002F08C8">
            <w:pPr>
              <w:pStyle w:val="Odstavec"/>
              <w:spacing w:before="0" w:after="0"/>
              <w:ind w:firstLine="0"/>
              <w:jc w:val="left"/>
              <w:rPr>
                <w:bCs/>
                <w:color w:val="000000"/>
                <w:sz w:val="20"/>
              </w:rPr>
            </w:pPr>
          </w:p>
          <w:p w14:paraId="03FD23FD" w14:textId="77777777" w:rsidR="00F33A15" w:rsidRDefault="00F33A15" w:rsidP="002F08C8">
            <w:pPr>
              <w:pStyle w:val="Odstavec"/>
              <w:spacing w:before="0" w:after="0"/>
              <w:ind w:firstLine="0"/>
              <w:jc w:val="left"/>
              <w:rPr>
                <w:bCs/>
                <w:color w:val="000000"/>
                <w:sz w:val="20"/>
              </w:rPr>
            </w:pPr>
          </w:p>
          <w:p w14:paraId="03CB6061" w14:textId="77777777" w:rsidR="00F33A15" w:rsidRDefault="00F33A15" w:rsidP="002F08C8">
            <w:pPr>
              <w:pStyle w:val="Odstavec"/>
              <w:spacing w:before="0" w:after="0"/>
              <w:ind w:firstLine="0"/>
              <w:jc w:val="left"/>
              <w:rPr>
                <w:bCs/>
                <w:color w:val="000000"/>
                <w:sz w:val="20"/>
              </w:rPr>
            </w:pPr>
          </w:p>
          <w:p w14:paraId="4E580025" w14:textId="77777777" w:rsidR="00F33A15" w:rsidRDefault="00F33A15" w:rsidP="002F08C8">
            <w:pPr>
              <w:pStyle w:val="Odstavec"/>
              <w:spacing w:before="0" w:after="0"/>
              <w:ind w:firstLine="0"/>
              <w:jc w:val="left"/>
              <w:rPr>
                <w:bCs/>
                <w:color w:val="000000"/>
                <w:sz w:val="20"/>
              </w:rPr>
            </w:pPr>
          </w:p>
          <w:p w14:paraId="1E5B552B" w14:textId="77777777" w:rsidR="00F33A15" w:rsidRDefault="00F33A15" w:rsidP="002F08C8">
            <w:pPr>
              <w:pStyle w:val="Odstavec"/>
              <w:spacing w:before="0" w:after="0"/>
              <w:ind w:firstLine="0"/>
              <w:jc w:val="left"/>
              <w:rPr>
                <w:bCs/>
                <w:color w:val="000000"/>
                <w:sz w:val="20"/>
              </w:rPr>
            </w:pPr>
          </w:p>
          <w:p w14:paraId="6B16E048" w14:textId="77777777" w:rsidR="00F33A15" w:rsidRDefault="00F33A15" w:rsidP="002F08C8">
            <w:pPr>
              <w:pStyle w:val="Odstavec"/>
              <w:spacing w:before="0" w:after="0"/>
              <w:ind w:firstLine="0"/>
              <w:jc w:val="left"/>
              <w:rPr>
                <w:bCs/>
                <w:color w:val="000000"/>
                <w:sz w:val="20"/>
              </w:rPr>
            </w:pPr>
          </w:p>
          <w:p w14:paraId="30AFC179" w14:textId="77777777" w:rsidR="00F33A15" w:rsidRDefault="00F33A15" w:rsidP="002F08C8">
            <w:pPr>
              <w:pStyle w:val="Odstavec"/>
              <w:spacing w:before="0" w:after="0"/>
              <w:ind w:firstLine="0"/>
              <w:jc w:val="left"/>
              <w:rPr>
                <w:bCs/>
                <w:color w:val="000000"/>
                <w:sz w:val="20"/>
              </w:rPr>
            </w:pPr>
          </w:p>
          <w:p w14:paraId="45486891" w14:textId="77777777" w:rsidR="00F33A15" w:rsidRDefault="00F33A15" w:rsidP="00F33A15">
            <w:pPr>
              <w:pStyle w:val="Odstavec"/>
              <w:spacing w:before="0" w:after="0"/>
              <w:ind w:firstLine="0"/>
              <w:jc w:val="left"/>
              <w:rPr>
                <w:bCs/>
                <w:color w:val="000000"/>
                <w:sz w:val="20"/>
              </w:rPr>
            </w:pPr>
            <w:r>
              <w:rPr>
                <w:bCs/>
                <w:color w:val="000000"/>
                <w:sz w:val="20"/>
              </w:rPr>
              <w:t xml:space="preserve">OSV – sebepoznání a sebepojetí, psychohygiena, </w:t>
            </w:r>
            <w:r w:rsidR="0071430C">
              <w:rPr>
                <w:bCs/>
                <w:color w:val="000000"/>
                <w:sz w:val="20"/>
              </w:rPr>
              <w:t xml:space="preserve">komunikace, </w:t>
            </w:r>
            <w:r>
              <w:rPr>
                <w:bCs/>
                <w:color w:val="000000"/>
                <w:sz w:val="20"/>
              </w:rPr>
              <w:t>řešení problémů a dovednosti při rozhodování.</w:t>
            </w:r>
          </w:p>
          <w:p w14:paraId="1AE491D4" w14:textId="77777777" w:rsidR="00F33A15" w:rsidRDefault="00F33A15" w:rsidP="00F33A15">
            <w:pPr>
              <w:pStyle w:val="Odstavec"/>
              <w:spacing w:before="0" w:after="0"/>
              <w:ind w:firstLine="0"/>
              <w:jc w:val="left"/>
              <w:rPr>
                <w:bCs/>
                <w:color w:val="000000"/>
                <w:sz w:val="20"/>
              </w:rPr>
            </w:pPr>
          </w:p>
          <w:p w14:paraId="354D4C4A" w14:textId="77777777" w:rsidR="00F33A15" w:rsidRDefault="00F33A15" w:rsidP="00F33A15">
            <w:pPr>
              <w:pStyle w:val="Odstavec"/>
              <w:spacing w:before="0" w:after="0"/>
              <w:ind w:firstLine="0"/>
              <w:jc w:val="left"/>
              <w:rPr>
                <w:bCs/>
                <w:color w:val="000000"/>
                <w:sz w:val="20"/>
              </w:rPr>
            </w:pPr>
            <w:r>
              <w:rPr>
                <w:bCs/>
                <w:color w:val="000000"/>
                <w:sz w:val="20"/>
              </w:rPr>
              <w:t xml:space="preserve">MKV – lidské vztahy, mezilidské vztahy ve škole. </w:t>
            </w:r>
          </w:p>
          <w:p w14:paraId="20DD8D2B" w14:textId="77777777" w:rsidR="00F33A15" w:rsidRDefault="00F33A15" w:rsidP="00F33A15">
            <w:pPr>
              <w:pStyle w:val="Odstavec"/>
              <w:spacing w:before="0" w:after="0"/>
              <w:ind w:firstLine="0"/>
              <w:jc w:val="left"/>
              <w:rPr>
                <w:bCs/>
                <w:color w:val="000000"/>
                <w:sz w:val="20"/>
              </w:rPr>
            </w:pPr>
          </w:p>
          <w:p w14:paraId="5C3BABF0" w14:textId="77777777" w:rsidR="00F33A15" w:rsidRDefault="00F33A15" w:rsidP="002F08C8">
            <w:pPr>
              <w:pStyle w:val="Odstavec"/>
              <w:spacing w:before="0" w:after="0"/>
              <w:ind w:firstLine="0"/>
              <w:jc w:val="left"/>
              <w:rPr>
                <w:bCs/>
                <w:color w:val="000000"/>
                <w:sz w:val="20"/>
              </w:rPr>
            </w:pPr>
          </w:p>
          <w:p w14:paraId="071448E1" w14:textId="77777777" w:rsidR="00F33A15" w:rsidRDefault="00F33A15" w:rsidP="002F08C8">
            <w:pPr>
              <w:pStyle w:val="Odstavec"/>
              <w:spacing w:before="0" w:after="0"/>
              <w:ind w:firstLine="0"/>
              <w:jc w:val="left"/>
              <w:rPr>
                <w:bCs/>
                <w:color w:val="000000"/>
                <w:sz w:val="20"/>
              </w:rPr>
            </w:pPr>
          </w:p>
          <w:p w14:paraId="724D1373" w14:textId="77777777" w:rsidR="00F33A15" w:rsidRDefault="00F33A15" w:rsidP="002F08C8">
            <w:pPr>
              <w:pStyle w:val="Odstavec"/>
              <w:spacing w:before="0" w:after="0"/>
              <w:ind w:firstLine="0"/>
              <w:jc w:val="left"/>
              <w:rPr>
                <w:bCs/>
                <w:color w:val="000000"/>
                <w:sz w:val="20"/>
              </w:rPr>
            </w:pPr>
          </w:p>
          <w:p w14:paraId="3671F3BA" w14:textId="77777777" w:rsidR="00F33A15" w:rsidRDefault="00F33A15" w:rsidP="002F08C8">
            <w:pPr>
              <w:pStyle w:val="Odstavec"/>
              <w:spacing w:before="0" w:after="0"/>
              <w:ind w:firstLine="0"/>
              <w:jc w:val="left"/>
              <w:rPr>
                <w:bCs/>
                <w:color w:val="000000"/>
                <w:sz w:val="20"/>
              </w:rPr>
            </w:pPr>
          </w:p>
          <w:p w14:paraId="108B10C9" w14:textId="77777777" w:rsidR="00F33A15" w:rsidRDefault="00F33A15" w:rsidP="002F08C8">
            <w:pPr>
              <w:pStyle w:val="Odstavec"/>
              <w:spacing w:before="0" w:after="0"/>
              <w:ind w:firstLine="0"/>
              <w:jc w:val="left"/>
              <w:rPr>
                <w:bCs/>
                <w:color w:val="000000"/>
                <w:sz w:val="20"/>
              </w:rPr>
            </w:pPr>
          </w:p>
          <w:p w14:paraId="4F703346" w14:textId="77777777" w:rsidR="00F33A15" w:rsidRDefault="00F33A15" w:rsidP="002F08C8">
            <w:pPr>
              <w:pStyle w:val="Odstavec"/>
              <w:spacing w:before="0" w:after="0"/>
              <w:ind w:firstLine="0"/>
              <w:jc w:val="left"/>
              <w:rPr>
                <w:bCs/>
                <w:color w:val="000000"/>
                <w:sz w:val="20"/>
              </w:rPr>
            </w:pPr>
          </w:p>
          <w:p w14:paraId="3C469E3E" w14:textId="77777777" w:rsidR="00F33A15" w:rsidRDefault="00F33A15" w:rsidP="002F08C8">
            <w:pPr>
              <w:pStyle w:val="Odstavec"/>
              <w:spacing w:before="0" w:after="0"/>
              <w:ind w:firstLine="0"/>
              <w:jc w:val="left"/>
              <w:rPr>
                <w:bCs/>
                <w:color w:val="000000"/>
                <w:sz w:val="20"/>
              </w:rPr>
            </w:pPr>
          </w:p>
          <w:p w14:paraId="1F52DFA1" w14:textId="77777777" w:rsidR="00F33A15" w:rsidRDefault="00F33A15" w:rsidP="002F08C8">
            <w:pPr>
              <w:pStyle w:val="Odstavec"/>
              <w:spacing w:before="0" w:after="0"/>
              <w:ind w:firstLine="0"/>
              <w:jc w:val="left"/>
              <w:rPr>
                <w:bCs/>
                <w:color w:val="000000"/>
                <w:sz w:val="20"/>
              </w:rPr>
            </w:pPr>
          </w:p>
          <w:p w14:paraId="76B2C54D" w14:textId="77777777" w:rsidR="00F33A15" w:rsidRDefault="00F33A15" w:rsidP="002F08C8">
            <w:pPr>
              <w:pStyle w:val="Odstavec"/>
              <w:spacing w:before="0" w:after="0"/>
              <w:ind w:firstLine="0"/>
              <w:jc w:val="left"/>
              <w:rPr>
                <w:bCs/>
                <w:color w:val="000000"/>
                <w:sz w:val="20"/>
              </w:rPr>
            </w:pPr>
          </w:p>
          <w:p w14:paraId="0774E8A6" w14:textId="77777777" w:rsidR="00F33A15" w:rsidRDefault="00F33A15" w:rsidP="002F08C8">
            <w:pPr>
              <w:pStyle w:val="Odstavec"/>
              <w:spacing w:before="0" w:after="0"/>
              <w:ind w:firstLine="0"/>
              <w:jc w:val="left"/>
              <w:rPr>
                <w:bCs/>
                <w:color w:val="000000"/>
                <w:sz w:val="20"/>
              </w:rPr>
            </w:pPr>
          </w:p>
          <w:p w14:paraId="355FF383" w14:textId="77777777" w:rsidR="00F33A15" w:rsidRDefault="00F33A15" w:rsidP="002F08C8">
            <w:pPr>
              <w:pStyle w:val="Odstavec"/>
              <w:spacing w:before="0" w:after="0"/>
              <w:ind w:firstLine="0"/>
              <w:jc w:val="left"/>
              <w:rPr>
                <w:bCs/>
                <w:color w:val="000000"/>
                <w:sz w:val="20"/>
              </w:rPr>
            </w:pPr>
          </w:p>
          <w:p w14:paraId="4ED2DBCC" w14:textId="77777777" w:rsidR="00F33A15" w:rsidRDefault="00F33A15" w:rsidP="002F08C8">
            <w:pPr>
              <w:pStyle w:val="Odstavec"/>
              <w:spacing w:before="0" w:after="0"/>
              <w:ind w:firstLine="0"/>
              <w:jc w:val="left"/>
              <w:rPr>
                <w:bCs/>
                <w:color w:val="000000"/>
                <w:sz w:val="20"/>
              </w:rPr>
            </w:pPr>
          </w:p>
          <w:p w14:paraId="38B93FCC" w14:textId="77777777" w:rsidR="00F33A15" w:rsidRDefault="00F33A15" w:rsidP="002F08C8">
            <w:pPr>
              <w:pStyle w:val="Odstavec"/>
              <w:spacing w:before="0" w:after="0"/>
              <w:ind w:firstLine="0"/>
              <w:jc w:val="left"/>
              <w:rPr>
                <w:bCs/>
                <w:color w:val="000000"/>
                <w:sz w:val="20"/>
              </w:rPr>
            </w:pPr>
          </w:p>
          <w:p w14:paraId="18CBD23C" w14:textId="77777777" w:rsidR="00F33A15" w:rsidRDefault="00F33A15" w:rsidP="002F08C8">
            <w:pPr>
              <w:pStyle w:val="Odstavec"/>
              <w:spacing w:before="0" w:after="0"/>
              <w:ind w:firstLine="0"/>
              <w:jc w:val="left"/>
              <w:rPr>
                <w:bCs/>
                <w:color w:val="000000"/>
                <w:sz w:val="20"/>
              </w:rPr>
            </w:pPr>
          </w:p>
          <w:p w14:paraId="74E6C47D" w14:textId="77777777" w:rsidR="00F33A15" w:rsidRDefault="00F33A15" w:rsidP="002F08C8">
            <w:pPr>
              <w:pStyle w:val="Odstavec"/>
              <w:spacing w:before="0" w:after="0"/>
              <w:ind w:firstLine="0"/>
              <w:jc w:val="left"/>
              <w:rPr>
                <w:bCs/>
                <w:color w:val="000000"/>
                <w:sz w:val="20"/>
              </w:rPr>
            </w:pPr>
          </w:p>
          <w:p w14:paraId="04691E15" w14:textId="77777777" w:rsidR="00F33A15" w:rsidRDefault="00F33A15" w:rsidP="002F08C8">
            <w:pPr>
              <w:pStyle w:val="Odstavec"/>
              <w:spacing w:before="0" w:after="0"/>
              <w:ind w:firstLine="0"/>
              <w:jc w:val="left"/>
              <w:rPr>
                <w:bCs/>
                <w:color w:val="000000"/>
                <w:sz w:val="20"/>
              </w:rPr>
            </w:pPr>
          </w:p>
          <w:p w14:paraId="4C1D267C" w14:textId="77777777" w:rsidR="00F33A15" w:rsidRDefault="00F33A15" w:rsidP="002F08C8">
            <w:pPr>
              <w:pStyle w:val="Odstavec"/>
              <w:spacing w:before="0" w:after="0"/>
              <w:ind w:firstLine="0"/>
              <w:jc w:val="left"/>
              <w:rPr>
                <w:bCs/>
                <w:color w:val="000000"/>
                <w:sz w:val="20"/>
              </w:rPr>
            </w:pPr>
          </w:p>
          <w:p w14:paraId="776F518B" w14:textId="77777777" w:rsidR="00F33A15" w:rsidRDefault="00F33A15" w:rsidP="002F08C8">
            <w:pPr>
              <w:pStyle w:val="Odstavec"/>
              <w:spacing w:before="0" w:after="0"/>
              <w:ind w:firstLine="0"/>
              <w:jc w:val="left"/>
              <w:rPr>
                <w:bCs/>
                <w:color w:val="000000"/>
                <w:sz w:val="20"/>
              </w:rPr>
            </w:pPr>
          </w:p>
          <w:p w14:paraId="6C0E5FDD" w14:textId="77777777" w:rsidR="00F33A15" w:rsidRDefault="00F33A15" w:rsidP="002F08C8">
            <w:pPr>
              <w:pStyle w:val="Odstavec"/>
              <w:spacing w:before="0" w:after="0"/>
              <w:ind w:firstLine="0"/>
              <w:jc w:val="left"/>
              <w:rPr>
                <w:bCs/>
                <w:color w:val="000000"/>
                <w:sz w:val="20"/>
              </w:rPr>
            </w:pPr>
          </w:p>
          <w:p w14:paraId="5CD457D7" w14:textId="77777777" w:rsidR="00F33A15" w:rsidRDefault="00F33A15" w:rsidP="002F08C8">
            <w:pPr>
              <w:pStyle w:val="Odstavec"/>
              <w:spacing w:before="0" w:after="0"/>
              <w:ind w:firstLine="0"/>
              <w:jc w:val="left"/>
              <w:rPr>
                <w:bCs/>
                <w:color w:val="000000"/>
                <w:sz w:val="20"/>
              </w:rPr>
            </w:pPr>
          </w:p>
          <w:p w14:paraId="47B7884A" w14:textId="77777777" w:rsidR="00F33A15" w:rsidRDefault="00F33A15" w:rsidP="002F08C8">
            <w:pPr>
              <w:pStyle w:val="Odstavec"/>
              <w:spacing w:before="0" w:after="0"/>
              <w:ind w:firstLine="0"/>
              <w:jc w:val="left"/>
              <w:rPr>
                <w:bCs/>
                <w:color w:val="000000"/>
                <w:sz w:val="20"/>
              </w:rPr>
            </w:pPr>
          </w:p>
          <w:p w14:paraId="2AB5F2B1" w14:textId="77777777" w:rsidR="00F33A15" w:rsidRDefault="00F33A15" w:rsidP="002F08C8">
            <w:pPr>
              <w:pStyle w:val="Odstavec"/>
              <w:spacing w:before="0" w:after="0"/>
              <w:ind w:firstLine="0"/>
              <w:jc w:val="left"/>
              <w:rPr>
                <w:bCs/>
                <w:color w:val="000000"/>
                <w:sz w:val="20"/>
              </w:rPr>
            </w:pPr>
          </w:p>
          <w:p w14:paraId="22EB7D59" w14:textId="77777777" w:rsidR="00F33A15" w:rsidRDefault="00F33A15" w:rsidP="002F08C8">
            <w:pPr>
              <w:pStyle w:val="Odstavec"/>
              <w:spacing w:before="0" w:after="0"/>
              <w:ind w:firstLine="0"/>
              <w:jc w:val="left"/>
              <w:rPr>
                <w:bCs/>
                <w:color w:val="000000"/>
                <w:sz w:val="20"/>
              </w:rPr>
            </w:pPr>
          </w:p>
          <w:p w14:paraId="3578F4A5" w14:textId="77777777" w:rsidR="00F33A15" w:rsidRDefault="00F33A15" w:rsidP="002F08C8">
            <w:pPr>
              <w:pStyle w:val="Odstavec"/>
              <w:spacing w:before="0" w:after="0"/>
              <w:ind w:firstLine="0"/>
              <w:jc w:val="left"/>
              <w:rPr>
                <w:bCs/>
                <w:color w:val="000000"/>
                <w:sz w:val="20"/>
              </w:rPr>
            </w:pPr>
          </w:p>
          <w:p w14:paraId="255CDFDB" w14:textId="77777777" w:rsidR="00F33A15" w:rsidRDefault="00F33A15" w:rsidP="002F08C8">
            <w:pPr>
              <w:pStyle w:val="Odstavec"/>
              <w:spacing w:before="0" w:after="0"/>
              <w:ind w:firstLine="0"/>
              <w:jc w:val="left"/>
              <w:rPr>
                <w:bCs/>
                <w:color w:val="000000"/>
                <w:sz w:val="20"/>
              </w:rPr>
            </w:pPr>
          </w:p>
          <w:p w14:paraId="13333F2C" w14:textId="77777777" w:rsidR="00F33A15" w:rsidRDefault="00F33A15" w:rsidP="002F08C8">
            <w:pPr>
              <w:pStyle w:val="Odstavec"/>
              <w:spacing w:before="0" w:after="0"/>
              <w:ind w:firstLine="0"/>
              <w:jc w:val="left"/>
              <w:rPr>
                <w:bCs/>
                <w:color w:val="000000"/>
                <w:sz w:val="20"/>
              </w:rPr>
            </w:pPr>
          </w:p>
          <w:p w14:paraId="44D2DB82" w14:textId="77777777" w:rsidR="00F33A15" w:rsidRDefault="00F33A15" w:rsidP="002F08C8">
            <w:pPr>
              <w:pStyle w:val="Odstavec"/>
              <w:spacing w:before="0" w:after="0"/>
              <w:ind w:firstLine="0"/>
              <w:jc w:val="left"/>
              <w:rPr>
                <w:bCs/>
                <w:color w:val="000000"/>
                <w:sz w:val="20"/>
              </w:rPr>
            </w:pPr>
          </w:p>
          <w:p w14:paraId="47093563" w14:textId="77777777" w:rsidR="00F33A15" w:rsidRDefault="00F33A15" w:rsidP="002F08C8">
            <w:pPr>
              <w:pStyle w:val="Odstavec"/>
              <w:spacing w:before="0" w:after="0"/>
              <w:ind w:firstLine="0"/>
              <w:jc w:val="left"/>
              <w:rPr>
                <w:bCs/>
                <w:color w:val="000000"/>
                <w:sz w:val="20"/>
              </w:rPr>
            </w:pPr>
          </w:p>
          <w:p w14:paraId="3BD59376" w14:textId="77777777" w:rsidR="00F33A15" w:rsidRDefault="00F33A15" w:rsidP="002F08C8">
            <w:pPr>
              <w:pStyle w:val="Odstavec"/>
              <w:spacing w:before="0" w:after="0"/>
              <w:ind w:firstLine="0"/>
              <w:jc w:val="left"/>
              <w:rPr>
                <w:bCs/>
                <w:color w:val="000000"/>
                <w:sz w:val="20"/>
              </w:rPr>
            </w:pPr>
          </w:p>
          <w:p w14:paraId="3331176C" w14:textId="77777777" w:rsidR="00F33A15" w:rsidRDefault="00F33A15" w:rsidP="002F08C8">
            <w:pPr>
              <w:pStyle w:val="Odstavec"/>
              <w:spacing w:before="0" w:after="0"/>
              <w:ind w:firstLine="0"/>
              <w:jc w:val="left"/>
              <w:rPr>
                <w:bCs/>
                <w:color w:val="000000"/>
                <w:sz w:val="20"/>
              </w:rPr>
            </w:pPr>
          </w:p>
          <w:p w14:paraId="652AEB4A" w14:textId="77777777" w:rsidR="00F33A15" w:rsidRDefault="00F33A15" w:rsidP="002F08C8">
            <w:pPr>
              <w:pStyle w:val="Odstavec"/>
              <w:spacing w:before="0" w:after="0"/>
              <w:ind w:firstLine="0"/>
              <w:jc w:val="left"/>
              <w:rPr>
                <w:bCs/>
                <w:color w:val="000000"/>
                <w:sz w:val="20"/>
              </w:rPr>
            </w:pPr>
          </w:p>
          <w:p w14:paraId="38390F38" w14:textId="77777777" w:rsidR="00F33A15" w:rsidRDefault="00F33A15" w:rsidP="00F33A15">
            <w:pPr>
              <w:pStyle w:val="Odstavec"/>
              <w:spacing w:before="0" w:after="0"/>
              <w:ind w:firstLine="0"/>
              <w:jc w:val="left"/>
              <w:rPr>
                <w:bCs/>
                <w:color w:val="000000"/>
                <w:sz w:val="20"/>
              </w:rPr>
            </w:pPr>
            <w:r>
              <w:rPr>
                <w:bCs/>
                <w:color w:val="000000"/>
                <w:sz w:val="20"/>
              </w:rPr>
              <w:lastRenderedPageBreak/>
              <w:t>OSV – sebepoznání a sebepojetí, psychohygiena,</w:t>
            </w:r>
            <w:r w:rsidR="0071430C">
              <w:rPr>
                <w:bCs/>
                <w:color w:val="000000"/>
                <w:sz w:val="20"/>
              </w:rPr>
              <w:t xml:space="preserve"> </w:t>
            </w:r>
            <w:proofErr w:type="gramStart"/>
            <w:r w:rsidR="0071430C">
              <w:rPr>
                <w:bCs/>
                <w:color w:val="000000"/>
                <w:sz w:val="20"/>
              </w:rPr>
              <w:t xml:space="preserve">komunikace, </w:t>
            </w:r>
            <w:r>
              <w:rPr>
                <w:bCs/>
                <w:color w:val="000000"/>
                <w:sz w:val="20"/>
              </w:rPr>
              <w:t xml:space="preserve"> řešení</w:t>
            </w:r>
            <w:proofErr w:type="gramEnd"/>
            <w:r>
              <w:rPr>
                <w:bCs/>
                <w:color w:val="000000"/>
                <w:sz w:val="20"/>
              </w:rPr>
              <w:t xml:space="preserve"> problémů a dovednosti při rozhodování.</w:t>
            </w:r>
          </w:p>
          <w:p w14:paraId="68FEEB89" w14:textId="77777777" w:rsidR="00F33A15" w:rsidRDefault="00F33A15" w:rsidP="00F33A15">
            <w:pPr>
              <w:pStyle w:val="Odstavec"/>
              <w:spacing w:before="0" w:after="0"/>
              <w:ind w:firstLine="0"/>
              <w:jc w:val="left"/>
              <w:rPr>
                <w:bCs/>
                <w:color w:val="000000"/>
                <w:sz w:val="20"/>
              </w:rPr>
            </w:pPr>
          </w:p>
          <w:p w14:paraId="5E29A324" w14:textId="77777777" w:rsidR="00F33A15" w:rsidRDefault="00F33A15" w:rsidP="00F33A15">
            <w:pPr>
              <w:pStyle w:val="Odstavec"/>
              <w:spacing w:before="0" w:after="0"/>
              <w:ind w:firstLine="0"/>
              <w:jc w:val="left"/>
              <w:rPr>
                <w:bCs/>
                <w:color w:val="000000"/>
                <w:sz w:val="20"/>
              </w:rPr>
            </w:pPr>
            <w:r>
              <w:rPr>
                <w:bCs/>
                <w:color w:val="000000"/>
                <w:sz w:val="20"/>
              </w:rPr>
              <w:t xml:space="preserve">MKV – lidské vztahy, mezilidské vztahy ve škole. </w:t>
            </w:r>
          </w:p>
          <w:p w14:paraId="467DBAF0" w14:textId="77777777" w:rsidR="00F33A15" w:rsidRDefault="00F33A15" w:rsidP="00F33A15">
            <w:pPr>
              <w:pStyle w:val="Odstavec"/>
              <w:spacing w:before="0" w:after="0"/>
              <w:ind w:firstLine="0"/>
              <w:jc w:val="left"/>
              <w:rPr>
                <w:bCs/>
                <w:color w:val="000000"/>
                <w:sz w:val="20"/>
              </w:rPr>
            </w:pPr>
          </w:p>
          <w:p w14:paraId="52C97A76" w14:textId="77777777" w:rsidR="00F33A15" w:rsidRDefault="00F33A15" w:rsidP="002F08C8">
            <w:pPr>
              <w:pStyle w:val="Odstavec"/>
              <w:spacing w:before="0" w:after="0"/>
              <w:ind w:firstLine="0"/>
              <w:jc w:val="left"/>
              <w:rPr>
                <w:bCs/>
                <w:color w:val="000000"/>
                <w:sz w:val="20"/>
              </w:rPr>
            </w:pPr>
          </w:p>
        </w:tc>
      </w:tr>
      <w:tr w:rsidR="0071430C" w14:paraId="604147EC" w14:textId="77777777" w:rsidTr="002F08C8">
        <w:tc>
          <w:tcPr>
            <w:tcW w:w="3839" w:type="dxa"/>
          </w:tcPr>
          <w:p w14:paraId="08AA6BE4" w14:textId="77777777" w:rsidR="008C6630" w:rsidRDefault="008C6630" w:rsidP="002F08C8">
            <w:pPr>
              <w:pStyle w:val="Odstavec"/>
              <w:spacing w:before="0" w:after="0"/>
              <w:ind w:firstLine="0"/>
              <w:jc w:val="left"/>
              <w:rPr>
                <w:bCs/>
                <w:color w:val="000000"/>
                <w:sz w:val="20"/>
              </w:rPr>
            </w:pPr>
            <w:r>
              <w:rPr>
                <w:bCs/>
                <w:color w:val="000000"/>
                <w:sz w:val="20"/>
              </w:rPr>
              <w:lastRenderedPageBreak/>
              <w:t>Spolupracuje při jednoduchých týmových pohybových činnostech a soutěžích.</w:t>
            </w:r>
          </w:p>
          <w:p w14:paraId="7DFC1071" w14:textId="77777777" w:rsidR="008C6630" w:rsidRDefault="008C6630" w:rsidP="002F08C8">
            <w:pPr>
              <w:pStyle w:val="Odstavec"/>
              <w:spacing w:before="0" w:after="0"/>
              <w:ind w:firstLine="0"/>
              <w:jc w:val="left"/>
              <w:rPr>
                <w:bCs/>
                <w:color w:val="000000"/>
                <w:sz w:val="20"/>
              </w:rPr>
            </w:pPr>
          </w:p>
          <w:p w14:paraId="4FAECE0E" w14:textId="77777777" w:rsidR="008C6630" w:rsidRDefault="008C6630" w:rsidP="002F08C8">
            <w:pPr>
              <w:pStyle w:val="Odstavec"/>
              <w:spacing w:before="0" w:after="0"/>
              <w:ind w:firstLine="0"/>
              <w:jc w:val="left"/>
              <w:rPr>
                <w:bCs/>
                <w:color w:val="000000"/>
                <w:sz w:val="20"/>
              </w:rPr>
            </w:pPr>
          </w:p>
          <w:p w14:paraId="081353EC" w14:textId="77777777" w:rsidR="008C6630" w:rsidRDefault="008C6630" w:rsidP="002F08C8">
            <w:pPr>
              <w:pStyle w:val="Odstavec"/>
              <w:spacing w:before="0" w:after="0"/>
              <w:ind w:firstLine="0"/>
              <w:jc w:val="left"/>
              <w:rPr>
                <w:bCs/>
                <w:color w:val="000000"/>
                <w:sz w:val="20"/>
              </w:rPr>
            </w:pPr>
          </w:p>
          <w:p w14:paraId="644B3E97" w14:textId="77777777" w:rsidR="008C6630" w:rsidRDefault="008C6630" w:rsidP="002F08C8">
            <w:pPr>
              <w:pStyle w:val="Odstavec"/>
              <w:spacing w:before="0" w:after="0"/>
              <w:ind w:firstLine="0"/>
              <w:jc w:val="left"/>
              <w:rPr>
                <w:bCs/>
                <w:color w:val="000000"/>
                <w:sz w:val="20"/>
              </w:rPr>
            </w:pPr>
          </w:p>
        </w:tc>
        <w:tc>
          <w:tcPr>
            <w:tcW w:w="3839" w:type="dxa"/>
          </w:tcPr>
          <w:p w14:paraId="20EC34B5" w14:textId="77777777" w:rsidR="008C6630" w:rsidRDefault="008C6630" w:rsidP="002F08C8">
            <w:pPr>
              <w:pStyle w:val="Odstavec"/>
              <w:spacing w:before="0" w:after="0"/>
              <w:ind w:firstLine="0"/>
              <w:jc w:val="left"/>
              <w:rPr>
                <w:bCs/>
                <w:color w:val="000000"/>
                <w:sz w:val="20"/>
              </w:rPr>
            </w:pPr>
            <w:r>
              <w:rPr>
                <w:bCs/>
                <w:color w:val="000000"/>
                <w:sz w:val="20"/>
              </w:rPr>
              <w:t>Zahraje si konkrétní hry, zapojí se do sportovních činností, soutěží.</w:t>
            </w:r>
          </w:p>
          <w:p w14:paraId="244C50E4" w14:textId="77777777" w:rsidR="008C6630" w:rsidRDefault="008C6630" w:rsidP="002F08C8">
            <w:pPr>
              <w:pStyle w:val="Odstavec"/>
              <w:spacing w:before="0" w:after="0"/>
              <w:ind w:firstLine="0"/>
              <w:jc w:val="left"/>
              <w:rPr>
                <w:bCs/>
                <w:color w:val="000000"/>
                <w:sz w:val="20"/>
              </w:rPr>
            </w:pPr>
            <w:r>
              <w:rPr>
                <w:bCs/>
                <w:color w:val="000000"/>
                <w:sz w:val="20"/>
              </w:rPr>
              <w:t>Respektuje pravidla hry, sportovních činností, soutěží.</w:t>
            </w:r>
          </w:p>
          <w:p w14:paraId="083429B9" w14:textId="77777777" w:rsidR="008C6630" w:rsidRDefault="008C6630" w:rsidP="002F08C8">
            <w:pPr>
              <w:pStyle w:val="Odstavec"/>
              <w:spacing w:before="0" w:after="0"/>
              <w:ind w:firstLine="0"/>
              <w:jc w:val="left"/>
              <w:rPr>
                <w:bCs/>
                <w:color w:val="000000"/>
                <w:sz w:val="20"/>
              </w:rPr>
            </w:pPr>
            <w:r>
              <w:rPr>
                <w:bCs/>
                <w:color w:val="000000"/>
                <w:sz w:val="20"/>
              </w:rPr>
              <w:t>Hodnotí spolupráci v týmu.</w:t>
            </w:r>
          </w:p>
          <w:p w14:paraId="6595DFDB" w14:textId="77777777" w:rsidR="00CC677F" w:rsidRDefault="008C6630" w:rsidP="002F08C8">
            <w:pPr>
              <w:pStyle w:val="Odstavec"/>
              <w:spacing w:before="0" w:after="0"/>
              <w:ind w:firstLine="0"/>
              <w:jc w:val="left"/>
              <w:rPr>
                <w:bCs/>
                <w:color w:val="000000"/>
                <w:sz w:val="20"/>
              </w:rPr>
            </w:pPr>
            <w:r>
              <w:rPr>
                <w:bCs/>
                <w:color w:val="000000"/>
                <w:sz w:val="20"/>
              </w:rPr>
              <w:t>Navrhne řešení pro zlepšení spolupráce v týmu.</w:t>
            </w:r>
          </w:p>
          <w:p w14:paraId="339175BC" w14:textId="77777777" w:rsidR="00CC677F" w:rsidRDefault="00CC677F" w:rsidP="002F08C8">
            <w:pPr>
              <w:pStyle w:val="Odstavec"/>
              <w:spacing w:before="0" w:after="0"/>
              <w:ind w:firstLine="0"/>
              <w:jc w:val="left"/>
              <w:rPr>
                <w:bCs/>
                <w:color w:val="000000"/>
                <w:sz w:val="20"/>
              </w:rPr>
            </w:pPr>
          </w:p>
          <w:p w14:paraId="74D22E3A" w14:textId="77777777" w:rsidR="0099510A" w:rsidRDefault="0099510A" w:rsidP="002F08C8">
            <w:pPr>
              <w:pStyle w:val="Odstavec"/>
              <w:spacing w:before="0" w:after="0"/>
              <w:ind w:firstLine="0"/>
              <w:jc w:val="left"/>
              <w:rPr>
                <w:bCs/>
                <w:color w:val="000000"/>
                <w:sz w:val="20"/>
              </w:rPr>
            </w:pPr>
          </w:p>
        </w:tc>
        <w:tc>
          <w:tcPr>
            <w:tcW w:w="3839" w:type="dxa"/>
          </w:tcPr>
          <w:p w14:paraId="431F1B1A" w14:textId="77777777" w:rsidR="008C6630" w:rsidRDefault="008C6630" w:rsidP="002F08C8">
            <w:pPr>
              <w:pStyle w:val="Odstavec"/>
              <w:spacing w:before="0" w:after="0"/>
              <w:ind w:firstLine="0"/>
              <w:jc w:val="left"/>
              <w:rPr>
                <w:bCs/>
                <w:color w:val="000000"/>
                <w:sz w:val="20"/>
              </w:rPr>
            </w:pPr>
            <w:r>
              <w:rPr>
                <w:bCs/>
                <w:color w:val="000000"/>
                <w:sz w:val="20"/>
              </w:rPr>
              <w:t>Pohybové hry a činnosti.</w:t>
            </w:r>
          </w:p>
          <w:p w14:paraId="2C781D16" w14:textId="77777777" w:rsidR="008C6630" w:rsidRDefault="008C6630" w:rsidP="002F08C8">
            <w:pPr>
              <w:pStyle w:val="Odstavec"/>
              <w:spacing w:before="0" w:after="0"/>
              <w:ind w:firstLine="0"/>
              <w:jc w:val="left"/>
              <w:rPr>
                <w:bCs/>
                <w:color w:val="000000"/>
                <w:sz w:val="20"/>
              </w:rPr>
            </w:pPr>
            <w:r>
              <w:rPr>
                <w:bCs/>
                <w:color w:val="000000"/>
                <w:sz w:val="20"/>
              </w:rPr>
              <w:t>Pravidla pohybových her a činností.</w:t>
            </w:r>
          </w:p>
          <w:p w14:paraId="7F2A6901" w14:textId="77777777" w:rsidR="008C6630" w:rsidRDefault="008C6630" w:rsidP="002F08C8">
            <w:pPr>
              <w:pStyle w:val="Odstavec"/>
              <w:spacing w:before="0" w:after="0"/>
              <w:ind w:firstLine="0"/>
              <w:jc w:val="left"/>
              <w:rPr>
                <w:bCs/>
                <w:color w:val="000000"/>
                <w:sz w:val="20"/>
              </w:rPr>
            </w:pPr>
            <w:r>
              <w:rPr>
                <w:bCs/>
                <w:color w:val="000000"/>
                <w:sz w:val="20"/>
              </w:rPr>
              <w:t>Zásady jednání a chování.</w:t>
            </w:r>
          </w:p>
          <w:p w14:paraId="397ABC6A" w14:textId="77777777" w:rsidR="008C6630" w:rsidRDefault="008C6630" w:rsidP="002F08C8">
            <w:pPr>
              <w:pStyle w:val="Odstavec"/>
              <w:spacing w:before="0" w:after="0"/>
              <w:ind w:firstLine="0"/>
              <w:jc w:val="left"/>
              <w:rPr>
                <w:bCs/>
                <w:color w:val="000000"/>
                <w:sz w:val="20"/>
              </w:rPr>
            </w:pPr>
            <w:r>
              <w:rPr>
                <w:bCs/>
                <w:color w:val="000000"/>
                <w:sz w:val="20"/>
              </w:rPr>
              <w:t>Měření a posuzování pohybových dovedností.</w:t>
            </w:r>
          </w:p>
        </w:tc>
        <w:tc>
          <w:tcPr>
            <w:tcW w:w="3839" w:type="dxa"/>
          </w:tcPr>
          <w:p w14:paraId="6063D4DC" w14:textId="77777777" w:rsidR="008C6630" w:rsidRDefault="008C6630" w:rsidP="002F08C8">
            <w:pPr>
              <w:pStyle w:val="Odstavec"/>
              <w:spacing w:before="0" w:after="0"/>
              <w:ind w:firstLine="0"/>
              <w:jc w:val="left"/>
              <w:rPr>
                <w:bCs/>
                <w:color w:val="000000"/>
                <w:sz w:val="20"/>
              </w:rPr>
            </w:pPr>
          </w:p>
        </w:tc>
      </w:tr>
      <w:tr w:rsidR="0071430C" w14:paraId="34764DCB" w14:textId="77777777" w:rsidTr="002F08C8">
        <w:tc>
          <w:tcPr>
            <w:tcW w:w="3839" w:type="dxa"/>
          </w:tcPr>
          <w:p w14:paraId="60C6A21D" w14:textId="77777777" w:rsidR="008C6630" w:rsidRDefault="008C6630" w:rsidP="002F08C8">
            <w:pPr>
              <w:pStyle w:val="Odstavec"/>
              <w:spacing w:before="0" w:after="0"/>
              <w:ind w:firstLine="0"/>
              <w:jc w:val="left"/>
              <w:rPr>
                <w:bCs/>
                <w:color w:val="000000"/>
                <w:sz w:val="20"/>
              </w:rPr>
            </w:pPr>
            <w:r>
              <w:rPr>
                <w:bCs/>
                <w:color w:val="000000"/>
                <w:sz w:val="20"/>
              </w:rPr>
              <w:t>Uplatňuje hlavní zásady hygieny a bezpečnosti při pohybových činnostech ve známých prostorech školy.</w:t>
            </w:r>
          </w:p>
          <w:p w14:paraId="3BC290E7" w14:textId="77777777" w:rsidR="008C6630" w:rsidRDefault="008C6630" w:rsidP="002F08C8">
            <w:pPr>
              <w:pStyle w:val="Odstavec"/>
              <w:spacing w:before="0" w:after="0"/>
              <w:ind w:firstLine="0"/>
              <w:jc w:val="left"/>
              <w:rPr>
                <w:bCs/>
                <w:color w:val="000000"/>
                <w:sz w:val="20"/>
              </w:rPr>
            </w:pPr>
          </w:p>
          <w:p w14:paraId="07F330D1" w14:textId="77777777" w:rsidR="008C6630" w:rsidRDefault="008C6630" w:rsidP="002F08C8">
            <w:pPr>
              <w:pStyle w:val="Odstavec"/>
              <w:spacing w:before="0" w:after="0"/>
              <w:ind w:firstLine="0"/>
              <w:jc w:val="left"/>
              <w:rPr>
                <w:bCs/>
                <w:color w:val="000000"/>
                <w:sz w:val="20"/>
              </w:rPr>
            </w:pPr>
          </w:p>
          <w:p w14:paraId="4A148D3F" w14:textId="77777777" w:rsidR="008C6630" w:rsidRDefault="008C6630" w:rsidP="002F08C8">
            <w:pPr>
              <w:pStyle w:val="Odstavec"/>
              <w:spacing w:before="0" w:after="0"/>
              <w:ind w:firstLine="0"/>
              <w:jc w:val="left"/>
              <w:rPr>
                <w:bCs/>
                <w:color w:val="000000"/>
                <w:sz w:val="20"/>
              </w:rPr>
            </w:pPr>
          </w:p>
          <w:p w14:paraId="518F97D3" w14:textId="77777777" w:rsidR="008C6630" w:rsidRDefault="008C6630" w:rsidP="002F08C8">
            <w:pPr>
              <w:pStyle w:val="Odstavec"/>
              <w:spacing w:before="0" w:after="0"/>
              <w:ind w:firstLine="0"/>
              <w:jc w:val="left"/>
              <w:rPr>
                <w:bCs/>
                <w:color w:val="000000"/>
                <w:sz w:val="20"/>
              </w:rPr>
            </w:pPr>
          </w:p>
        </w:tc>
        <w:tc>
          <w:tcPr>
            <w:tcW w:w="3839" w:type="dxa"/>
          </w:tcPr>
          <w:p w14:paraId="1B9BFF7A" w14:textId="77777777" w:rsidR="008C6630" w:rsidRDefault="008C6630" w:rsidP="002F08C8">
            <w:pPr>
              <w:pStyle w:val="Odstavec"/>
              <w:spacing w:before="0" w:after="0"/>
              <w:ind w:firstLine="0"/>
              <w:jc w:val="left"/>
              <w:rPr>
                <w:bCs/>
                <w:color w:val="000000"/>
                <w:sz w:val="20"/>
              </w:rPr>
            </w:pPr>
            <w:r>
              <w:rPr>
                <w:bCs/>
                <w:color w:val="000000"/>
                <w:sz w:val="20"/>
              </w:rPr>
              <w:t>Dovede se samostatně převléct do cvičebního úboru.</w:t>
            </w:r>
          </w:p>
          <w:p w14:paraId="530E996A" w14:textId="77777777" w:rsidR="008C6630" w:rsidRDefault="008C6630" w:rsidP="002F08C8">
            <w:pPr>
              <w:pStyle w:val="Odstavec"/>
              <w:spacing w:before="0" w:after="0"/>
              <w:ind w:firstLine="0"/>
              <w:jc w:val="left"/>
              <w:rPr>
                <w:bCs/>
                <w:color w:val="000000"/>
                <w:sz w:val="20"/>
              </w:rPr>
            </w:pPr>
            <w:r>
              <w:rPr>
                <w:bCs/>
                <w:color w:val="000000"/>
                <w:sz w:val="20"/>
              </w:rPr>
              <w:t>Užívá vhodný cvičební úbor a obutí.</w:t>
            </w:r>
          </w:p>
          <w:p w14:paraId="39938280" w14:textId="77777777" w:rsidR="008C6630" w:rsidRDefault="008C6630" w:rsidP="002F08C8">
            <w:pPr>
              <w:pStyle w:val="Odstavec"/>
              <w:spacing w:before="0" w:after="0"/>
              <w:ind w:firstLine="0"/>
              <w:jc w:val="left"/>
              <w:rPr>
                <w:bCs/>
                <w:color w:val="000000"/>
                <w:sz w:val="20"/>
              </w:rPr>
            </w:pPr>
            <w:r>
              <w:rPr>
                <w:bCs/>
                <w:color w:val="000000"/>
                <w:sz w:val="20"/>
              </w:rPr>
              <w:t>Uplatňuje pravidla bezpečnosti, za pomoci učitele je dodržuje.</w:t>
            </w:r>
          </w:p>
          <w:p w14:paraId="699B58F5" w14:textId="77777777" w:rsidR="008C6630" w:rsidRDefault="008C6630" w:rsidP="002F08C8">
            <w:pPr>
              <w:pStyle w:val="Odstavec"/>
              <w:spacing w:before="0" w:after="0"/>
              <w:ind w:firstLine="0"/>
              <w:jc w:val="left"/>
              <w:rPr>
                <w:bCs/>
                <w:color w:val="000000"/>
                <w:sz w:val="20"/>
              </w:rPr>
            </w:pPr>
            <w:r>
              <w:rPr>
                <w:bCs/>
                <w:color w:val="000000"/>
                <w:sz w:val="20"/>
              </w:rPr>
              <w:t>Připraví a uklidí nářadí, náčiní a jiné pomůcky.</w:t>
            </w:r>
          </w:p>
          <w:p w14:paraId="1FA6349E" w14:textId="77777777" w:rsidR="008C6630" w:rsidRDefault="008C6630" w:rsidP="002F08C8">
            <w:pPr>
              <w:pStyle w:val="Odstavec"/>
              <w:spacing w:before="0" w:after="0"/>
              <w:ind w:firstLine="0"/>
              <w:jc w:val="left"/>
              <w:rPr>
                <w:bCs/>
                <w:color w:val="000000"/>
                <w:sz w:val="20"/>
              </w:rPr>
            </w:pPr>
            <w:r>
              <w:rPr>
                <w:bCs/>
                <w:color w:val="000000"/>
                <w:sz w:val="20"/>
              </w:rPr>
              <w:t>Uplatňuje hlavní zásady hygieny.</w:t>
            </w:r>
          </w:p>
          <w:p w14:paraId="6497CF4B" w14:textId="77777777" w:rsidR="0099510A" w:rsidRDefault="0099510A" w:rsidP="002F08C8">
            <w:pPr>
              <w:pStyle w:val="Odstavec"/>
              <w:spacing w:before="0" w:after="0"/>
              <w:ind w:firstLine="0"/>
              <w:jc w:val="left"/>
              <w:rPr>
                <w:bCs/>
                <w:color w:val="000000"/>
                <w:sz w:val="20"/>
              </w:rPr>
            </w:pPr>
          </w:p>
          <w:p w14:paraId="540C7B4E" w14:textId="77777777" w:rsidR="0099510A" w:rsidRDefault="0099510A" w:rsidP="002F08C8">
            <w:pPr>
              <w:pStyle w:val="Odstavec"/>
              <w:spacing w:before="0" w:after="0"/>
              <w:ind w:firstLine="0"/>
              <w:jc w:val="left"/>
              <w:rPr>
                <w:bCs/>
                <w:color w:val="000000"/>
                <w:sz w:val="20"/>
              </w:rPr>
            </w:pPr>
          </w:p>
        </w:tc>
        <w:tc>
          <w:tcPr>
            <w:tcW w:w="3839" w:type="dxa"/>
          </w:tcPr>
          <w:p w14:paraId="4F53CDB3" w14:textId="77777777" w:rsidR="008C6630" w:rsidRDefault="008C6630" w:rsidP="002F08C8">
            <w:pPr>
              <w:pStyle w:val="Odstavec"/>
              <w:spacing w:before="0" w:after="0"/>
              <w:ind w:firstLine="0"/>
              <w:jc w:val="left"/>
              <w:rPr>
                <w:bCs/>
                <w:color w:val="000000"/>
                <w:sz w:val="20"/>
              </w:rPr>
            </w:pPr>
            <w:r>
              <w:rPr>
                <w:bCs/>
                <w:color w:val="000000"/>
                <w:sz w:val="20"/>
              </w:rPr>
              <w:t>Hygiena při TV.</w:t>
            </w:r>
          </w:p>
          <w:p w14:paraId="375CC15C" w14:textId="77777777" w:rsidR="008C6630" w:rsidRDefault="008C6630" w:rsidP="002F08C8">
            <w:pPr>
              <w:pStyle w:val="Odstavec"/>
              <w:spacing w:before="0" w:after="0"/>
              <w:ind w:firstLine="0"/>
              <w:jc w:val="left"/>
              <w:rPr>
                <w:bCs/>
                <w:color w:val="000000"/>
                <w:sz w:val="20"/>
              </w:rPr>
            </w:pPr>
            <w:r>
              <w:rPr>
                <w:bCs/>
                <w:color w:val="000000"/>
                <w:sz w:val="20"/>
              </w:rPr>
              <w:t>Bezpečnost při pohybových činnostech.</w:t>
            </w:r>
          </w:p>
          <w:p w14:paraId="4983932B" w14:textId="77777777" w:rsidR="008C6630" w:rsidRDefault="008C6630" w:rsidP="002F08C8">
            <w:pPr>
              <w:pStyle w:val="Odstavec"/>
              <w:spacing w:before="0" w:after="0"/>
              <w:ind w:firstLine="0"/>
              <w:jc w:val="left"/>
              <w:rPr>
                <w:bCs/>
                <w:color w:val="000000"/>
                <w:sz w:val="20"/>
              </w:rPr>
            </w:pPr>
          </w:p>
        </w:tc>
        <w:tc>
          <w:tcPr>
            <w:tcW w:w="3839" w:type="dxa"/>
          </w:tcPr>
          <w:p w14:paraId="7D398683" w14:textId="77777777" w:rsidR="008C6630" w:rsidRDefault="008C6630" w:rsidP="002F08C8">
            <w:pPr>
              <w:pStyle w:val="Odstavec"/>
              <w:spacing w:before="0" w:after="0"/>
              <w:ind w:firstLine="0"/>
              <w:jc w:val="left"/>
              <w:rPr>
                <w:bCs/>
                <w:color w:val="000000"/>
                <w:sz w:val="20"/>
              </w:rPr>
            </w:pPr>
            <w:r>
              <w:rPr>
                <w:bCs/>
                <w:color w:val="000000"/>
                <w:sz w:val="20"/>
              </w:rPr>
              <w:t>Prvouka</w:t>
            </w:r>
            <w:r w:rsidR="00F33A15">
              <w:rPr>
                <w:bCs/>
                <w:color w:val="000000"/>
                <w:sz w:val="20"/>
              </w:rPr>
              <w:t xml:space="preserve"> – zdraví, hygiena</w:t>
            </w:r>
            <w:r>
              <w:rPr>
                <w:bCs/>
                <w:color w:val="000000"/>
                <w:sz w:val="20"/>
              </w:rPr>
              <w:t>.</w:t>
            </w:r>
          </w:p>
        </w:tc>
      </w:tr>
      <w:tr w:rsidR="0071430C" w14:paraId="61D0A13A" w14:textId="77777777" w:rsidTr="002F08C8">
        <w:tc>
          <w:tcPr>
            <w:tcW w:w="3839" w:type="dxa"/>
          </w:tcPr>
          <w:p w14:paraId="1C33D607" w14:textId="77777777" w:rsidR="00D969A3" w:rsidRDefault="00D969A3" w:rsidP="002F08C8">
            <w:pPr>
              <w:pStyle w:val="Odstavec"/>
              <w:spacing w:before="0" w:after="0"/>
              <w:ind w:firstLine="0"/>
              <w:jc w:val="left"/>
              <w:rPr>
                <w:bCs/>
                <w:color w:val="000000"/>
                <w:sz w:val="20"/>
              </w:rPr>
            </w:pPr>
            <w:r>
              <w:rPr>
                <w:b/>
                <w:color w:val="000000"/>
                <w:sz w:val="20"/>
              </w:rPr>
              <w:t>Očekávané výstupy – 1.období</w:t>
            </w:r>
          </w:p>
        </w:tc>
        <w:tc>
          <w:tcPr>
            <w:tcW w:w="3839" w:type="dxa"/>
          </w:tcPr>
          <w:p w14:paraId="2B53B807" w14:textId="77777777" w:rsidR="00D969A3" w:rsidRDefault="00D969A3" w:rsidP="002F08C8">
            <w:pPr>
              <w:pStyle w:val="Odstavec"/>
              <w:spacing w:before="0" w:after="0"/>
              <w:ind w:firstLine="0"/>
              <w:jc w:val="left"/>
              <w:rPr>
                <w:b/>
                <w:color w:val="000000"/>
                <w:sz w:val="20"/>
              </w:rPr>
            </w:pPr>
            <w:r>
              <w:rPr>
                <w:b/>
                <w:color w:val="000000"/>
                <w:sz w:val="20"/>
              </w:rPr>
              <w:t>Školní výstupy – 1. – 3.ročník</w:t>
            </w:r>
          </w:p>
          <w:p w14:paraId="424F5187" w14:textId="77777777" w:rsidR="00D969A3" w:rsidRDefault="00D969A3" w:rsidP="002F08C8">
            <w:pPr>
              <w:pStyle w:val="Odstavec"/>
              <w:spacing w:before="0" w:after="0"/>
              <w:ind w:firstLine="0"/>
              <w:jc w:val="left"/>
              <w:rPr>
                <w:color w:val="000000"/>
                <w:sz w:val="20"/>
              </w:rPr>
            </w:pPr>
            <w:r w:rsidRPr="00D969A3">
              <w:rPr>
                <w:color w:val="000000"/>
                <w:sz w:val="20"/>
              </w:rPr>
              <w:t>Žák dle svých možností:</w:t>
            </w:r>
          </w:p>
          <w:p w14:paraId="45133402" w14:textId="77777777" w:rsidR="009E1BE3" w:rsidRDefault="009E1BE3" w:rsidP="002F08C8">
            <w:pPr>
              <w:pStyle w:val="Odstavec"/>
              <w:spacing w:before="0" w:after="0"/>
              <w:ind w:firstLine="0"/>
              <w:jc w:val="left"/>
              <w:rPr>
                <w:bCs/>
                <w:color w:val="000000"/>
                <w:sz w:val="20"/>
              </w:rPr>
            </w:pPr>
          </w:p>
        </w:tc>
        <w:tc>
          <w:tcPr>
            <w:tcW w:w="3839" w:type="dxa"/>
          </w:tcPr>
          <w:p w14:paraId="7DE2BFF1" w14:textId="77777777" w:rsidR="00D969A3" w:rsidRDefault="00D969A3" w:rsidP="002F08C8">
            <w:pPr>
              <w:pStyle w:val="Odstavec"/>
              <w:spacing w:before="0" w:after="0"/>
              <w:ind w:firstLine="0"/>
              <w:jc w:val="left"/>
              <w:rPr>
                <w:bCs/>
                <w:color w:val="000000"/>
                <w:sz w:val="20"/>
              </w:rPr>
            </w:pPr>
            <w:r>
              <w:rPr>
                <w:b/>
                <w:color w:val="000000"/>
                <w:sz w:val="20"/>
              </w:rPr>
              <w:t>Učivo</w:t>
            </w:r>
          </w:p>
        </w:tc>
        <w:tc>
          <w:tcPr>
            <w:tcW w:w="3839" w:type="dxa"/>
          </w:tcPr>
          <w:p w14:paraId="36DD5B1F" w14:textId="77777777" w:rsidR="00D969A3" w:rsidRDefault="00D969A3" w:rsidP="002F08C8">
            <w:pPr>
              <w:pStyle w:val="Odstavec"/>
              <w:spacing w:before="0" w:after="0"/>
              <w:ind w:firstLine="0"/>
              <w:jc w:val="left"/>
              <w:rPr>
                <w:bCs/>
                <w:color w:val="000000"/>
                <w:sz w:val="20"/>
              </w:rPr>
            </w:pPr>
            <w:r>
              <w:rPr>
                <w:b/>
                <w:color w:val="000000"/>
                <w:sz w:val="20"/>
              </w:rPr>
              <w:t>Průřezová témata, přesahy, mezipředmětové vztahy</w:t>
            </w:r>
          </w:p>
        </w:tc>
      </w:tr>
      <w:tr w:rsidR="0071430C" w14:paraId="79E3FE52" w14:textId="77777777" w:rsidTr="002F08C8">
        <w:tc>
          <w:tcPr>
            <w:tcW w:w="3839" w:type="dxa"/>
          </w:tcPr>
          <w:p w14:paraId="0BCF2107" w14:textId="77777777" w:rsidR="008C6630" w:rsidRDefault="008C6630" w:rsidP="002F08C8">
            <w:pPr>
              <w:pStyle w:val="Odstavec"/>
              <w:spacing w:before="0" w:after="0"/>
              <w:ind w:firstLine="0"/>
              <w:jc w:val="left"/>
              <w:rPr>
                <w:bCs/>
                <w:color w:val="000000"/>
                <w:sz w:val="20"/>
              </w:rPr>
            </w:pPr>
            <w:r>
              <w:rPr>
                <w:bCs/>
                <w:color w:val="000000"/>
                <w:sz w:val="20"/>
              </w:rPr>
              <w:lastRenderedPageBreak/>
              <w:t>Reaguje na základní pokyny a povely k osvojované činnosti a její organizaci.</w:t>
            </w:r>
          </w:p>
          <w:p w14:paraId="50F99517" w14:textId="77777777" w:rsidR="008C6630" w:rsidRDefault="008C6630" w:rsidP="002F08C8">
            <w:pPr>
              <w:pStyle w:val="Odstavec"/>
              <w:spacing w:before="0" w:after="0"/>
              <w:ind w:firstLine="0"/>
              <w:jc w:val="left"/>
              <w:rPr>
                <w:bCs/>
                <w:color w:val="000000"/>
                <w:sz w:val="20"/>
              </w:rPr>
            </w:pPr>
          </w:p>
          <w:p w14:paraId="052A71CC" w14:textId="77777777" w:rsidR="008C6630" w:rsidRDefault="008C6630" w:rsidP="002F08C8">
            <w:pPr>
              <w:pStyle w:val="Odstavec"/>
              <w:spacing w:before="0" w:after="0"/>
              <w:ind w:firstLine="0"/>
              <w:jc w:val="left"/>
              <w:rPr>
                <w:bCs/>
                <w:color w:val="000000"/>
                <w:sz w:val="20"/>
              </w:rPr>
            </w:pPr>
          </w:p>
          <w:p w14:paraId="2DB8D042" w14:textId="77777777" w:rsidR="008C6630" w:rsidRDefault="008C6630" w:rsidP="002F08C8">
            <w:pPr>
              <w:pStyle w:val="Odstavec"/>
              <w:spacing w:before="0" w:after="0"/>
              <w:ind w:firstLine="0"/>
              <w:jc w:val="left"/>
              <w:rPr>
                <w:bCs/>
                <w:color w:val="000000"/>
                <w:sz w:val="20"/>
              </w:rPr>
            </w:pPr>
          </w:p>
          <w:p w14:paraId="55A19DF9" w14:textId="77777777" w:rsidR="008C6630" w:rsidRDefault="008C6630" w:rsidP="002F08C8">
            <w:pPr>
              <w:pStyle w:val="Odstavec"/>
              <w:spacing w:before="0" w:after="0"/>
              <w:ind w:firstLine="0"/>
              <w:jc w:val="left"/>
              <w:rPr>
                <w:bCs/>
                <w:color w:val="000000"/>
                <w:sz w:val="20"/>
              </w:rPr>
            </w:pPr>
          </w:p>
        </w:tc>
        <w:tc>
          <w:tcPr>
            <w:tcW w:w="3839" w:type="dxa"/>
          </w:tcPr>
          <w:p w14:paraId="1A4E8C00" w14:textId="77777777" w:rsidR="008C6630" w:rsidRDefault="008C6630" w:rsidP="002F08C8">
            <w:pPr>
              <w:pStyle w:val="Odstavec"/>
              <w:spacing w:before="0" w:after="0"/>
              <w:ind w:firstLine="0"/>
              <w:jc w:val="left"/>
              <w:rPr>
                <w:bCs/>
                <w:color w:val="000000"/>
                <w:sz w:val="20"/>
              </w:rPr>
            </w:pPr>
            <w:r>
              <w:rPr>
                <w:bCs/>
                <w:color w:val="000000"/>
                <w:sz w:val="20"/>
              </w:rPr>
              <w:t>Rozumí základním pojmům, povelům a signálům v TV.</w:t>
            </w:r>
          </w:p>
          <w:p w14:paraId="1C846EC0" w14:textId="77777777" w:rsidR="008C6630" w:rsidRDefault="008C6630" w:rsidP="002F08C8">
            <w:pPr>
              <w:pStyle w:val="Odstavec"/>
              <w:spacing w:before="0" w:after="0"/>
              <w:ind w:firstLine="0"/>
              <w:jc w:val="left"/>
              <w:rPr>
                <w:bCs/>
                <w:color w:val="000000"/>
                <w:sz w:val="20"/>
              </w:rPr>
            </w:pPr>
            <w:r>
              <w:rPr>
                <w:bCs/>
                <w:color w:val="000000"/>
                <w:sz w:val="20"/>
              </w:rPr>
              <w:t>Reaguje na základní pokyny, signály a gesta učitele.</w:t>
            </w:r>
          </w:p>
          <w:p w14:paraId="3E10F9C7" w14:textId="77777777" w:rsidR="008C6630" w:rsidRDefault="008C6630" w:rsidP="002F08C8">
            <w:pPr>
              <w:pStyle w:val="Odstavec"/>
              <w:spacing w:before="0" w:after="0"/>
              <w:ind w:firstLine="0"/>
              <w:jc w:val="left"/>
              <w:rPr>
                <w:bCs/>
                <w:color w:val="000000"/>
                <w:sz w:val="20"/>
              </w:rPr>
            </w:pPr>
          </w:p>
        </w:tc>
        <w:tc>
          <w:tcPr>
            <w:tcW w:w="3839" w:type="dxa"/>
          </w:tcPr>
          <w:p w14:paraId="72CBBE63" w14:textId="77777777" w:rsidR="008C6630" w:rsidRDefault="008C6630" w:rsidP="002F08C8">
            <w:pPr>
              <w:pStyle w:val="Odstavec"/>
              <w:spacing w:before="0" w:after="0"/>
              <w:ind w:firstLine="0"/>
              <w:jc w:val="left"/>
              <w:rPr>
                <w:bCs/>
                <w:color w:val="000000"/>
                <w:sz w:val="20"/>
              </w:rPr>
            </w:pPr>
            <w:r>
              <w:rPr>
                <w:bCs/>
                <w:color w:val="000000"/>
                <w:sz w:val="20"/>
              </w:rPr>
              <w:t>Komunikace v TV.</w:t>
            </w:r>
          </w:p>
          <w:p w14:paraId="64369006" w14:textId="77777777" w:rsidR="008C6630" w:rsidRDefault="008C6630" w:rsidP="002F08C8">
            <w:pPr>
              <w:pStyle w:val="Odstavec"/>
              <w:spacing w:before="0" w:after="0"/>
              <w:ind w:firstLine="0"/>
              <w:jc w:val="left"/>
              <w:rPr>
                <w:bCs/>
                <w:color w:val="000000"/>
                <w:sz w:val="20"/>
              </w:rPr>
            </w:pPr>
            <w:r>
              <w:rPr>
                <w:bCs/>
                <w:color w:val="000000"/>
                <w:sz w:val="20"/>
              </w:rPr>
              <w:t>Organizace při TV.</w:t>
            </w:r>
          </w:p>
          <w:p w14:paraId="71D7FBA9" w14:textId="77777777" w:rsidR="008C6630" w:rsidRDefault="008C6630" w:rsidP="002F08C8">
            <w:pPr>
              <w:pStyle w:val="Odstavec"/>
              <w:spacing w:before="0" w:after="0"/>
              <w:ind w:firstLine="0"/>
              <w:jc w:val="left"/>
              <w:rPr>
                <w:bCs/>
                <w:color w:val="000000"/>
                <w:sz w:val="20"/>
              </w:rPr>
            </w:pPr>
            <w:r>
              <w:rPr>
                <w:bCs/>
                <w:color w:val="000000"/>
                <w:sz w:val="20"/>
              </w:rPr>
              <w:t>Zásady jednání a chování.</w:t>
            </w:r>
          </w:p>
          <w:p w14:paraId="2BE2BC7B" w14:textId="77777777" w:rsidR="008C6630" w:rsidRDefault="008C6630" w:rsidP="002F08C8">
            <w:pPr>
              <w:pStyle w:val="Odstavec"/>
              <w:spacing w:before="0" w:after="0"/>
              <w:ind w:firstLine="0"/>
              <w:jc w:val="left"/>
              <w:rPr>
                <w:bCs/>
                <w:color w:val="000000"/>
                <w:sz w:val="20"/>
              </w:rPr>
            </w:pPr>
          </w:p>
        </w:tc>
        <w:tc>
          <w:tcPr>
            <w:tcW w:w="3839" w:type="dxa"/>
          </w:tcPr>
          <w:p w14:paraId="04B37B80" w14:textId="77777777" w:rsidR="008C6630" w:rsidRDefault="00F33A15" w:rsidP="002F08C8">
            <w:pPr>
              <w:pStyle w:val="Odstavec"/>
              <w:spacing w:before="0" w:after="0"/>
              <w:ind w:firstLine="0"/>
              <w:jc w:val="left"/>
              <w:rPr>
                <w:bCs/>
                <w:color w:val="000000"/>
                <w:sz w:val="20"/>
              </w:rPr>
            </w:pPr>
            <w:r>
              <w:rPr>
                <w:bCs/>
                <w:color w:val="000000"/>
                <w:sz w:val="20"/>
              </w:rPr>
              <w:t>OSV – komunikace, řešení problémů a rozhodovací dovednosti.</w:t>
            </w:r>
          </w:p>
        </w:tc>
      </w:tr>
    </w:tbl>
    <w:p w14:paraId="02D0C908" w14:textId="77777777" w:rsidR="00597661" w:rsidRDefault="00597661" w:rsidP="008C6630">
      <w:pPr>
        <w:pStyle w:val="Odstavec"/>
        <w:spacing w:before="0" w:after="0"/>
        <w:ind w:firstLine="0"/>
        <w:jc w:val="left"/>
        <w:rPr>
          <w:b/>
          <w:u w:val="single"/>
        </w:rPr>
      </w:pPr>
    </w:p>
    <w:p w14:paraId="0AE5A578" w14:textId="77777777" w:rsidR="00597661" w:rsidRDefault="00597661" w:rsidP="008C6630">
      <w:pPr>
        <w:pStyle w:val="Odstavec"/>
        <w:spacing w:before="0" w:after="0"/>
        <w:ind w:firstLine="0"/>
        <w:jc w:val="left"/>
        <w:rPr>
          <w:b/>
          <w:u w:val="single"/>
        </w:rPr>
      </w:pPr>
    </w:p>
    <w:p w14:paraId="0F18E885" w14:textId="77777777" w:rsidR="00597661" w:rsidRDefault="00597661" w:rsidP="008C6630">
      <w:pPr>
        <w:pStyle w:val="Odstavec"/>
        <w:spacing w:before="0" w:after="0"/>
        <w:ind w:firstLine="0"/>
        <w:jc w:val="left"/>
        <w:rPr>
          <w:b/>
          <w:u w:val="single"/>
        </w:rPr>
      </w:pPr>
    </w:p>
    <w:p w14:paraId="09565559" w14:textId="77777777" w:rsidR="00251FDB" w:rsidRDefault="00251FDB" w:rsidP="008C6630">
      <w:pPr>
        <w:pStyle w:val="Odstavec"/>
        <w:spacing w:before="0" w:after="0"/>
        <w:ind w:firstLine="0"/>
        <w:jc w:val="left"/>
        <w:rPr>
          <w:b/>
          <w:u w:val="single"/>
        </w:rPr>
      </w:pPr>
    </w:p>
    <w:p w14:paraId="71BD1572" w14:textId="77777777" w:rsidR="00251FDB" w:rsidRDefault="00251FDB" w:rsidP="008C6630">
      <w:pPr>
        <w:pStyle w:val="Odstavec"/>
        <w:spacing w:before="0" w:after="0"/>
        <w:ind w:firstLine="0"/>
        <w:jc w:val="left"/>
        <w:rPr>
          <w:b/>
          <w:u w:val="single"/>
        </w:rPr>
      </w:pPr>
    </w:p>
    <w:p w14:paraId="46E954FE" w14:textId="77777777" w:rsidR="00910F6F" w:rsidRDefault="00910F6F" w:rsidP="008C6630">
      <w:pPr>
        <w:pStyle w:val="Odstavec"/>
        <w:spacing w:before="0" w:after="0"/>
        <w:ind w:firstLine="0"/>
        <w:jc w:val="left"/>
        <w:rPr>
          <w:b/>
          <w:u w:val="single"/>
        </w:rPr>
      </w:pPr>
    </w:p>
    <w:p w14:paraId="4EC71FD0" w14:textId="77777777" w:rsidR="0099510A" w:rsidRDefault="0099510A" w:rsidP="008C6630">
      <w:pPr>
        <w:pStyle w:val="Odstavec"/>
        <w:spacing w:before="0" w:after="0"/>
        <w:ind w:firstLine="0"/>
        <w:jc w:val="left"/>
        <w:rPr>
          <w:b/>
          <w:color w:val="000000"/>
          <w:u w:val="single"/>
        </w:rPr>
      </w:pPr>
    </w:p>
    <w:p w14:paraId="07979ABD" w14:textId="77777777" w:rsidR="0099510A" w:rsidRDefault="0099510A" w:rsidP="008C6630">
      <w:pPr>
        <w:pStyle w:val="Odstavec"/>
        <w:spacing w:before="0" w:after="0"/>
        <w:ind w:firstLine="0"/>
        <w:jc w:val="left"/>
        <w:rPr>
          <w:b/>
          <w:color w:val="000000"/>
          <w:u w:val="single"/>
        </w:rPr>
      </w:pPr>
    </w:p>
    <w:p w14:paraId="162581E8" w14:textId="77777777" w:rsidR="0099510A" w:rsidRDefault="0099510A" w:rsidP="008C6630">
      <w:pPr>
        <w:pStyle w:val="Odstavec"/>
        <w:spacing w:before="0" w:after="0"/>
        <w:ind w:firstLine="0"/>
        <w:jc w:val="left"/>
        <w:rPr>
          <w:b/>
          <w:color w:val="000000"/>
          <w:u w:val="single"/>
        </w:rPr>
      </w:pPr>
    </w:p>
    <w:p w14:paraId="3B15BB1D" w14:textId="77777777" w:rsidR="0099510A" w:rsidRDefault="0099510A" w:rsidP="008C6630">
      <w:pPr>
        <w:pStyle w:val="Odstavec"/>
        <w:spacing w:before="0" w:after="0"/>
        <w:ind w:firstLine="0"/>
        <w:jc w:val="left"/>
        <w:rPr>
          <w:b/>
          <w:color w:val="000000"/>
          <w:u w:val="single"/>
        </w:rPr>
      </w:pPr>
    </w:p>
    <w:p w14:paraId="1E07B7F1" w14:textId="77777777" w:rsidR="0099510A" w:rsidRDefault="0099510A" w:rsidP="008C6630">
      <w:pPr>
        <w:pStyle w:val="Odstavec"/>
        <w:spacing w:before="0" w:after="0"/>
        <w:ind w:firstLine="0"/>
        <w:jc w:val="left"/>
        <w:rPr>
          <w:b/>
          <w:color w:val="000000"/>
          <w:u w:val="single"/>
        </w:rPr>
      </w:pPr>
    </w:p>
    <w:p w14:paraId="052EB3AC" w14:textId="77777777" w:rsidR="0099510A" w:rsidRDefault="0099510A" w:rsidP="008C6630">
      <w:pPr>
        <w:pStyle w:val="Odstavec"/>
        <w:spacing w:before="0" w:after="0"/>
        <w:ind w:firstLine="0"/>
        <w:jc w:val="left"/>
        <w:rPr>
          <w:b/>
          <w:color w:val="000000"/>
          <w:u w:val="single"/>
        </w:rPr>
      </w:pPr>
    </w:p>
    <w:p w14:paraId="10DCD615" w14:textId="77777777" w:rsidR="0099510A" w:rsidRDefault="0099510A" w:rsidP="008C6630">
      <w:pPr>
        <w:pStyle w:val="Odstavec"/>
        <w:spacing w:before="0" w:after="0"/>
        <w:ind w:firstLine="0"/>
        <w:jc w:val="left"/>
        <w:rPr>
          <w:b/>
          <w:color w:val="000000"/>
          <w:u w:val="single"/>
        </w:rPr>
      </w:pPr>
    </w:p>
    <w:p w14:paraId="034362EB" w14:textId="77777777" w:rsidR="0099510A" w:rsidRDefault="0099510A" w:rsidP="008C6630">
      <w:pPr>
        <w:pStyle w:val="Odstavec"/>
        <w:spacing w:before="0" w:after="0"/>
        <w:ind w:firstLine="0"/>
        <w:jc w:val="left"/>
        <w:rPr>
          <w:b/>
          <w:color w:val="000000"/>
          <w:u w:val="single"/>
        </w:rPr>
      </w:pPr>
    </w:p>
    <w:p w14:paraId="1F083F38" w14:textId="77777777" w:rsidR="0099510A" w:rsidRDefault="0099510A" w:rsidP="008C6630">
      <w:pPr>
        <w:pStyle w:val="Odstavec"/>
        <w:spacing w:before="0" w:after="0"/>
        <w:ind w:firstLine="0"/>
        <w:jc w:val="left"/>
        <w:rPr>
          <w:b/>
          <w:color w:val="000000"/>
          <w:u w:val="single"/>
        </w:rPr>
      </w:pPr>
    </w:p>
    <w:p w14:paraId="0FABF079" w14:textId="77777777" w:rsidR="0099510A" w:rsidRDefault="0099510A" w:rsidP="008C6630">
      <w:pPr>
        <w:pStyle w:val="Odstavec"/>
        <w:spacing w:before="0" w:after="0"/>
        <w:ind w:firstLine="0"/>
        <w:jc w:val="left"/>
        <w:rPr>
          <w:b/>
          <w:color w:val="000000"/>
          <w:u w:val="single"/>
        </w:rPr>
      </w:pPr>
    </w:p>
    <w:p w14:paraId="5E82B8CC" w14:textId="77777777" w:rsidR="0099510A" w:rsidRDefault="0099510A" w:rsidP="008C6630">
      <w:pPr>
        <w:pStyle w:val="Odstavec"/>
        <w:spacing w:before="0" w:after="0"/>
        <w:ind w:firstLine="0"/>
        <w:jc w:val="left"/>
        <w:rPr>
          <w:b/>
          <w:color w:val="000000"/>
          <w:u w:val="single"/>
        </w:rPr>
      </w:pPr>
    </w:p>
    <w:p w14:paraId="7B6027A7" w14:textId="77777777" w:rsidR="0099510A" w:rsidRDefault="0099510A" w:rsidP="008C6630">
      <w:pPr>
        <w:pStyle w:val="Odstavec"/>
        <w:spacing w:before="0" w:after="0"/>
        <w:ind w:firstLine="0"/>
        <w:jc w:val="left"/>
        <w:rPr>
          <w:b/>
          <w:color w:val="000000"/>
          <w:u w:val="single"/>
        </w:rPr>
      </w:pPr>
    </w:p>
    <w:p w14:paraId="6FC93B26" w14:textId="77777777" w:rsidR="0099510A" w:rsidRDefault="0099510A" w:rsidP="008C6630">
      <w:pPr>
        <w:pStyle w:val="Odstavec"/>
        <w:spacing w:before="0" w:after="0"/>
        <w:ind w:firstLine="0"/>
        <w:jc w:val="left"/>
        <w:rPr>
          <w:b/>
          <w:color w:val="000000"/>
          <w:u w:val="single"/>
        </w:rPr>
      </w:pPr>
    </w:p>
    <w:p w14:paraId="6DD1E288" w14:textId="77777777" w:rsidR="0099510A" w:rsidRDefault="0099510A" w:rsidP="008C6630">
      <w:pPr>
        <w:pStyle w:val="Odstavec"/>
        <w:spacing w:before="0" w:after="0"/>
        <w:ind w:firstLine="0"/>
        <w:jc w:val="left"/>
        <w:rPr>
          <w:b/>
          <w:color w:val="000000"/>
          <w:u w:val="single"/>
        </w:rPr>
      </w:pPr>
    </w:p>
    <w:p w14:paraId="280B62A8" w14:textId="77777777" w:rsidR="0099510A" w:rsidRDefault="0099510A" w:rsidP="008C6630">
      <w:pPr>
        <w:pStyle w:val="Odstavec"/>
        <w:spacing w:before="0" w:after="0"/>
        <w:ind w:firstLine="0"/>
        <w:jc w:val="left"/>
        <w:rPr>
          <w:b/>
          <w:color w:val="000000"/>
          <w:u w:val="single"/>
        </w:rPr>
      </w:pPr>
    </w:p>
    <w:p w14:paraId="6F6F541C" w14:textId="77777777" w:rsidR="0099510A" w:rsidRDefault="0099510A" w:rsidP="008C6630">
      <w:pPr>
        <w:pStyle w:val="Odstavec"/>
        <w:spacing w:before="0" w:after="0"/>
        <w:ind w:firstLine="0"/>
        <w:jc w:val="left"/>
        <w:rPr>
          <w:b/>
          <w:color w:val="000000"/>
          <w:u w:val="single"/>
        </w:rPr>
      </w:pPr>
    </w:p>
    <w:p w14:paraId="55879105" w14:textId="77777777" w:rsidR="008C6630" w:rsidRPr="007E6C5D" w:rsidRDefault="008C6630" w:rsidP="008C6630">
      <w:pPr>
        <w:pStyle w:val="Odstavec"/>
        <w:spacing w:before="0" w:after="0"/>
        <w:ind w:firstLine="0"/>
        <w:jc w:val="left"/>
        <w:rPr>
          <w:b/>
          <w:color w:val="000000"/>
          <w:u w:val="single"/>
        </w:rPr>
      </w:pPr>
      <w:r w:rsidRPr="007E6C5D">
        <w:rPr>
          <w:b/>
          <w:color w:val="000000"/>
          <w:u w:val="single"/>
        </w:rPr>
        <w:t>Vzdělávací obsah vyučovacího předmětu tělesná výchova – 4.- 5. ročník</w:t>
      </w:r>
    </w:p>
    <w:p w14:paraId="6B7EA87C" w14:textId="77777777" w:rsidR="008C6630" w:rsidRDefault="008C6630" w:rsidP="008C6630">
      <w:pPr>
        <w:pStyle w:val="Odstavec"/>
        <w:spacing w:before="0" w:after="0"/>
        <w:ind w:firstLine="0"/>
        <w:jc w:val="left"/>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3"/>
        <w:gridCol w:w="3493"/>
        <w:gridCol w:w="3455"/>
        <w:gridCol w:w="3507"/>
      </w:tblGrid>
      <w:tr w:rsidR="008C6630" w14:paraId="594A5D6E" w14:textId="77777777" w:rsidTr="00F303B3">
        <w:tc>
          <w:tcPr>
            <w:tcW w:w="3540" w:type="dxa"/>
          </w:tcPr>
          <w:p w14:paraId="043374E5" w14:textId="77777777" w:rsidR="008C6630" w:rsidRDefault="008C6630" w:rsidP="002F08C8">
            <w:pPr>
              <w:pStyle w:val="Odstavec"/>
              <w:spacing w:before="0" w:after="0"/>
              <w:ind w:firstLine="0"/>
              <w:jc w:val="left"/>
              <w:rPr>
                <w:b/>
                <w:color w:val="000000"/>
                <w:sz w:val="20"/>
              </w:rPr>
            </w:pPr>
            <w:r>
              <w:rPr>
                <w:b/>
                <w:color w:val="000000"/>
                <w:sz w:val="20"/>
              </w:rPr>
              <w:t xml:space="preserve">Očekávané výstupy – 2.období </w:t>
            </w:r>
          </w:p>
        </w:tc>
        <w:tc>
          <w:tcPr>
            <w:tcW w:w="3541" w:type="dxa"/>
          </w:tcPr>
          <w:p w14:paraId="41D84E8A" w14:textId="77777777" w:rsidR="008C6630" w:rsidRDefault="008C6630" w:rsidP="002F08C8">
            <w:pPr>
              <w:pStyle w:val="Odstavec"/>
              <w:spacing w:before="0" w:after="0"/>
              <w:ind w:firstLine="0"/>
              <w:jc w:val="left"/>
              <w:rPr>
                <w:b/>
                <w:color w:val="000000"/>
                <w:sz w:val="20"/>
              </w:rPr>
            </w:pPr>
            <w:r>
              <w:rPr>
                <w:b/>
                <w:color w:val="000000"/>
                <w:sz w:val="20"/>
              </w:rPr>
              <w:t>Školní výstupy – 4.- 5. ročník</w:t>
            </w:r>
          </w:p>
        </w:tc>
        <w:tc>
          <w:tcPr>
            <w:tcW w:w="3508" w:type="dxa"/>
          </w:tcPr>
          <w:p w14:paraId="5D9C30F5" w14:textId="77777777" w:rsidR="008C6630" w:rsidRDefault="008C6630" w:rsidP="002F08C8">
            <w:pPr>
              <w:pStyle w:val="Odstavec"/>
              <w:spacing w:before="0" w:after="0"/>
              <w:ind w:firstLine="0"/>
              <w:jc w:val="left"/>
              <w:rPr>
                <w:b/>
                <w:color w:val="000000"/>
                <w:sz w:val="20"/>
              </w:rPr>
            </w:pPr>
            <w:r>
              <w:rPr>
                <w:b/>
                <w:color w:val="000000"/>
                <w:sz w:val="20"/>
              </w:rPr>
              <w:t xml:space="preserve">Učivo </w:t>
            </w:r>
          </w:p>
        </w:tc>
        <w:tc>
          <w:tcPr>
            <w:tcW w:w="3553" w:type="dxa"/>
          </w:tcPr>
          <w:p w14:paraId="3B81DD6D" w14:textId="77777777" w:rsidR="008C6630" w:rsidRDefault="008C6630" w:rsidP="002F08C8">
            <w:pPr>
              <w:pStyle w:val="Odstavec"/>
              <w:spacing w:before="0" w:after="0"/>
              <w:ind w:firstLine="0"/>
              <w:jc w:val="left"/>
              <w:rPr>
                <w:b/>
                <w:color w:val="000000"/>
                <w:sz w:val="20"/>
              </w:rPr>
            </w:pPr>
            <w:r>
              <w:rPr>
                <w:b/>
                <w:color w:val="000000"/>
                <w:sz w:val="20"/>
              </w:rPr>
              <w:t>Průřezová témata, přesahy, mezipředmětové vztahy</w:t>
            </w:r>
          </w:p>
        </w:tc>
      </w:tr>
      <w:tr w:rsidR="008C6630" w14:paraId="2EA776DF" w14:textId="77777777" w:rsidTr="00F303B3">
        <w:tc>
          <w:tcPr>
            <w:tcW w:w="3540" w:type="dxa"/>
          </w:tcPr>
          <w:p w14:paraId="329565A8" w14:textId="77777777" w:rsidR="008C6630" w:rsidRDefault="008C6630" w:rsidP="002F08C8">
            <w:pPr>
              <w:pStyle w:val="Odstavec"/>
              <w:spacing w:before="0" w:after="0"/>
              <w:ind w:firstLine="0"/>
              <w:jc w:val="left"/>
              <w:rPr>
                <w:bCs/>
                <w:color w:val="000000"/>
                <w:sz w:val="20"/>
                <w:u w:val="single"/>
              </w:rPr>
            </w:pPr>
            <w:r>
              <w:rPr>
                <w:bCs/>
                <w:color w:val="000000"/>
                <w:sz w:val="20"/>
                <w:u w:val="single"/>
              </w:rPr>
              <w:t>Žák:</w:t>
            </w:r>
          </w:p>
          <w:p w14:paraId="37347384" w14:textId="77777777" w:rsidR="008C6630" w:rsidRDefault="008C6630" w:rsidP="002F08C8">
            <w:pPr>
              <w:pStyle w:val="Odstavec"/>
              <w:spacing w:before="0" w:after="0"/>
              <w:ind w:firstLine="0"/>
              <w:jc w:val="left"/>
              <w:rPr>
                <w:bCs/>
                <w:color w:val="000000"/>
                <w:sz w:val="20"/>
              </w:rPr>
            </w:pPr>
            <w:r>
              <w:rPr>
                <w:color w:val="000000"/>
                <w:sz w:val="20"/>
              </w:rPr>
              <w:t>Podílí se na realizaci pravidelného pohybového režimu, uplatňuje kondičně zaměřené činnosti, projevuje přiměřenou samostatnost a vůli po zlepšení úrovně své zdatnosti.</w:t>
            </w:r>
          </w:p>
          <w:p w14:paraId="34446958" w14:textId="77777777" w:rsidR="008C6630" w:rsidRDefault="008C6630" w:rsidP="002F08C8">
            <w:pPr>
              <w:pStyle w:val="Odstavec"/>
              <w:spacing w:before="0" w:after="0"/>
              <w:ind w:firstLine="0"/>
              <w:jc w:val="left"/>
              <w:rPr>
                <w:bCs/>
                <w:color w:val="000000"/>
                <w:sz w:val="20"/>
              </w:rPr>
            </w:pPr>
          </w:p>
          <w:p w14:paraId="6F4D8BCF" w14:textId="77777777" w:rsidR="008C6630" w:rsidRDefault="008C6630" w:rsidP="002F08C8">
            <w:pPr>
              <w:pStyle w:val="Odstavec"/>
              <w:spacing w:before="0" w:after="0"/>
              <w:ind w:firstLine="0"/>
              <w:jc w:val="left"/>
              <w:rPr>
                <w:bCs/>
                <w:color w:val="000000"/>
                <w:sz w:val="20"/>
              </w:rPr>
            </w:pPr>
          </w:p>
        </w:tc>
        <w:tc>
          <w:tcPr>
            <w:tcW w:w="3541" w:type="dxa"/>
          </w:tcPr>
          <w:p w14:paraId="511A3413" w14:textId="77777777" w:rsidR="008C6630" w:rsidRDefault="008C6630" w:rsidP="002F08C8">
            <w:pPr>
              <w:pStyle w:val="Odstavec"/>
              <w:spacing w:before="0" w:after="0"/>
              <w:ind w:firstLine="0"/>
              <w:jc w:val="left"/>
              <w:rPr>
                <w:bCs/>
                <w:color w:val="000000"/>
                <w:sz w:val="20"/>
                <w:u w:val="single"/>
              </w:rPr>
            </w:pPr>
            <w:r>
              <w:rPr>
                <w:bCs/>
                <w:color w:val="000000"/>
                <w:sz w:val="20"/>
                <w:u w:val="single"/>
              </w:rPr>
              <w:t>Žák dle svých možností:</w:t>
            </w:r>
          </w:p>
          <w:p w14:paraId="3F85E020" w14:textId="77777777" w:rsidR="008C6630" w:rsidRDefault="008C6630" w:rsidP="002F08C8">
            <w:pPr>
              <w:pStyle w:val="Odstavec"/>
              <w:spacing w:before="0" w:after="0"/>
              <w:ind w:firstLine="0"/>
              <w:jc w:val="left"/>
              <w:rPr>
                <w:bCs/>
                <w:color w:val="000000"/>
                <w:sz w:val="20"/>
              </w:rPr>
            </w:pPr>
            <w:r>
              <w:rPr>
                <w:bCs/>
                <w:color w:val="000000"/>
                <w:sz w:val="20"/>
              </w:rPr>
              <w:t>Zhodnotí svůj pohybový režim.</w:t>
            </w:r>
          </w:p>
          <w:p w14:paraId="08CD2ABA" w14:textId="77777777" w:rsidR="008C6630" w:rsidRDefault="008C6630" w:rsidP="002F08C8">
            <w:pPr>
              <w:pStyle w:val="Odstavec"/>
              <w:spacing w:before="0" w:after="0"/>
              <w:ind w:firstLine="0"/>
              <w:jc w:val="left"/>
              <w:rPr>
                <w:bCs/>
                <w:color w:val="000000"/>
                <w:sz w:val="20"/>
              </w:rPr>
            </w:pPr>
            <w:r>
              <w:rPr>
                <w:bCs/>
                <w:color w:val="000000"/>
                <w:sz w:val="20"/>
              </w:rPr>
              <w:t>Zjistí možnosti sportovního, pohybového vyžití v obci, v nejbližším okolí.</w:t>
            </w:r>
          </w:p>
          <w:p w14:paraId="5670EE5D" w14:textId="77777777" w:rsidR="008C6630" w:rsidRDefault="008C6630" w:rsidP="002F08C8">
            <w:pPr>
              <w:pStyle w:val="Odstavec"/>
              <w:spacing w:before="0" w:after="0"/>
              <w:ind w:firstLine="0"/>
              <w:jc w:val="left"/>
              <w:rPr>
                <w:bCs/>
                <w:color w:val="000000"/>
                <w:sz w:val="20"/>
              </w:rPr>
            </w:pPr>
            <w:r>
              <w:rPr>
                <w:bCs/>
                <w:color w:val="000000"/>
                <w:sz w:val="20"/>
              </w:rPr>
              <w:t>Informuje spolužáky o činnosti sportovních kroužků a klubů v obci a blízkém okolí.</w:t>
            </w:r>
          </w:p>
          <w:p w14:paraId="0748AF7F" w14:textId="77777777" w:rsidR="008C6630" w:rsidRDefault="008C6630" w:rsidP="002F08C8">
            <w:pPr>
              <w:pStyle w:val="Odstavec"/>
              <w:spacing w:before="0" w:after="0"/>
              <w:ind w:firstLine="0"/>
              <w:jc w:val="left"/>
              <w:rPr>
                <w:bCs/>
                <w:color w:val="000000"/>
                <w:sz w:val="20"/>
              </w:rPr>
            </w:pPr>
            <w:r>
              <w:rPr>
                <w:bCs/>
                <w:color w:val="000000"/>
                <w:sz w:val="20"/>
              </w:rPr>
              <w:t>Navrhne zlepšení svého pohybového režimu.</w:t>
            </w:r>
          </w:p>
          <w:p w14:paraId="42913B9A" w14:textId="77777777" w:rsidR="008C6630" w:rsidRDefault="008C6630" w:rsidP="002F08C8">
            <w:pPr>
              <w:pStyle w:val="Odstavec"/>
              <w:spacing w:before="0" w:after="0"/>
              <w:ind w:firstLine="0"/>
              <w:jc w:val="left"/>
              <w:rPr>
                <w:bCs/>
                <w:color w:val="000000"/>
                <w:sz w:val="20"/>
              </w:rPr>
            </w:pPr>
            <w:r>
              <w:rPr>
                <w:bCs/>
                <w:color w:val="000000"/>
                <w:sz w:val="20"/>
              </w:rPr>
              <w:t>Zhodnotí své zapojení do sportovního života školy, obce.</w:t>
            </w:r>
          </w:p>
          <w:p w14:paraId="24181CD0" w14:textId="77777777" w:rsidR="008C6630" w:rsidRDefault="008C6630" w:rsidP="002F08C8">
            <w:pPr>
              <w:pStyle w:val="Odstavec"/>
              <w:spacing w:before="0" w:after="0"/>
              <w:ind w:firstLine="0"/>
              <w:jc w:val="left"/>
              <w:rPr>
                <w:bCs/>
                <w:color w:val="000000"/>
                <w:sz w:val="20"/>
              </w:rPr>
            </w:pPr>
          </w:p>
        </w:tc>
        <w:tc>
          <w:tcPr>
            <w:tcW w:w="3508" w:type="dxa"/>
          </w:tcPr>
          <w:p w14:paraId="00F1478F" w14:textId="77777777" w:rsidR="008C6630" w:rsidRDefault="008C6630" w:rsidP="002F08C8">
            <w:pPr>
              <w:pStyle w:val="Odstavec"/>
              <w:spacing w:before="0" w:after="0"/>
              <w:ind w:firstLine="0"/>
              <w:jc w:val="left"/>
              <w:rPr>
                <w:bCs/>
                <w:color w:val="000000"/>
                <w:sz w:val="20"/>
              </w:rPr>
            </w:pPr>
            <w:r>
              <w:rPr>
                <w:bCs/>
                <w:color w:val="000000"/>
                <w:sz w:val="20"/>
              </w:rPr>
              <w:t>Význam pohybu pro zdraví.</w:t>
            </w:r>
          </w:p>
          <w:p w14:paraId="1A561463" w14:textId="77777777" w:rsidR="008C6630" w:rsidRDefault="008C6630" w:rsidP="002F08C8">
            <w:pPr>
              <w:pStyle w:val="Odstavec"/>
              <w:spacing w:before="0" w:after="0"/>
              <w:ind w:firstLine="0"/>
              <w:jc w:val="left"/>
              <w:rPr>
                <w:bCs/>
                <w:color w:val="000000"/>
                <w:sz w:val="20"/>
              </w:rPr>
            </w:pPr>
          </w:p>
          <w:p w14:paraId="1E118D36" w14:textId="77777777" w:rsidR="008C6630" w:rsidRDefault="008C6630" w:rsidP="002F08C8">
            <w:pPr>
              <w:pStyle w:val="Odstavec"/>
              <w:spacing w:before="0" w:after="0"/>
              <w:ind w:firstLine="0"/>
              <w:jc w:val="left"/>
              <w:rPr>
                <w:bCs/>
                <w:color w:val="000000"/>
                <w:sz w:val="20"/>
              </w:rPr>
            </w:pPr>
          </w:p>
        </w:tc>
        <w:tc>
          <w:tcPr>
            <w:tcW w:w="3553" w:type="dxa"/>
          </w:tcPr>
          <w:p w14:paraId="5C9E9844" w14:textId="77777777" w:rsidR="00A41834" w:rsidRDefault="00A41834" w:rsidP="002F08C8">
            <w:pPr>
              <w:pStyle w:val="Odstavec"/>
              <w:spacing w:before="0" w:after="0"/>
              <w:ind w:firstLine="0"/>
              <w:jc w:val="left"/>
              <w:rPr>
                <w:bCs/>
                <w:color w:val="000000"/>
                <w:sz w:val="20"/>
              </w:rPr>
            </w:pPr>
            <w:r>
              <w:rPr>
                <w:bCs/>
                <w:color w:val="000000"/>
                <w:sz w:val="20"/>
              </w:rPr>
              <w:t xml:space="preserve">OSV </w:t>
            </w:r>
            <w:proofErr w:type="gramStart"/>
            <w:r>
              <w:rPr>
                <w:bCs/>
                <w:color w:val="000000"/>
                <w:sz w:val="20"/>
              </w:rPr>
              <w:t>-  psychohygiena</w:t>
            </w:r>
            <w:proofErr w:type="gramEnd"/>
            <w:r>
              <w:rPr>
                <w:bCs/>
                <w:color w:val="000000"/>
                <w:sz w:val="20"/>
              </w:rPr>
              <w:t>.</w:t>
            </w:r>
          </w:p>
          <w:p w14:paraId="58314205" w14:textId="77777777" w:rsidR="008C6630" w:rsidRDefault="008C6630" w:rsidP="002F08C8">
            <w:pPr>
              <w:pStyle w:val="Odstavec"/>
              <w:spacing w:before="0" w:after="0"/>
              <w:ind w:firstLine="0"/>
              <w:jc w:val="left"/>
              <w:rPr>
                <w:bCs/>
                <w:color w:val="000000"/>
                <w:sz w:val="20"/>
              </w:rPr>
            </w:pPr>
            <w:r>
              <w:rPr>
                <w:bCs/>
                <w:color w:val="000000"/>
                <w:sz w:val="20"/>
              </w:rPr>
              <w:t>Přírodověda</w:t>
            </w:r>
            <w:r w:rsidR="00A41834">
              <w:rPr>
                <w:bCs/>
                <w:color w:val="000000"/>
                <w:sz w:val="20"/>
              </w:rPr>
              <w:t xml:space="preserve"> – režim dne, zdravý životní styl</w:t>
            </w:r>
            <w:r>
              <w:rPr>
                <w:bCs/>
                <w:color w:val="000000"/>
                <w:sz w:val="20"/>
              </w:rPr>
              <w:t>.</w:t>
            </w:r>
          </w:p>
          <w:p w14:paraId="5B2EE41A" w14:textId="77777777" w:rsidR="008C6630" w:rsidRDefault="008C6630" w:rsidP="002F08C8">
            <w:pPr>
              <w:pStyle w:val="Odstavec"/>
              <w:spacing w:before="0" w:after="0"/>
              <w:ind w:firstLine="0"/>
              <w:jc w:val="left"/>
              <w:rPr>
                <w:bCs/>
                <w:color w:val="000000"/>
                <w:sz w:val="20"/>
              </w:rPr>
            </w:pPr>
          </w:p>
        </w:tc>
      </w:tr>
      <w:tr w:rsidR="008C6630" w14:paraId="11DF70A9" w14:textId="77777777" w:rsidTr="00F303B3">
        <w:tc>
          <w:tcPr>
            <w:tcW w:w="3540" w:type="dxa"/>
          </w:tcPr>
          <w:p w14:paraId="6E148AA2" w14:textId="77777777" w:rsidR="008C6630" w:rsidRDefault="008C6630" w:rsidP="002F08C8">
            <w:pPr>
              <w:pStyle w:val="Odstavec"/>
              <w:spacing w:before="0" w:after="0"/>
              <w:ind w:firstLine="0"/>
              <w:jc w:val="left"/>
              <w:rPr>
                <w:bCs/>
                <w:color w:val="000000"/>
                <w:sz w:val="20"/>
              </w:rPr>
            </w:pPr>
            <w:r>
              <w:rPr>
                <w:bCs/>
                <w:color w:val="000000"/>
                <w:sz w:val="20"/>
              </w:rPr>
              <w:t>Zařazuje do pohybového režimu korektivní cvičení, především v souvislosti s jednostrannou zátěží nebo vlastním svalovým oslabením.</w:t>
            </w:r>
          </w:p>
          <w:p w14:paraId="11D67DE8" w14:textId="77777777" w:rsidR="008C6630" w:rsidRDefault="008C6630" w:rsidP="002F08C8">
            <w:pPr>
              <w:pStyle w:val="Odstavec"/>
              <w:spacing w:before="0" w:after="0"/>
              <w:ind w:firstLine="0"/>
              <w:jc w:val="left"/>
              <w:rPr>
                <w:bCs/>
                <w:color w:val="000000"/>
                <w:sz w:val="20"/>
              </w:rPr>
            </w:pPr>
          </w:p>
          <w:p w14:paraId="7DBC611B" w14:textId="77777777" w:rsidR="008C6630" w:rsidRDefault="008C6630" w:rsidP="002F08C8">
            <w:pPr>
              <w:pStyle w:val="Odstavec"/>
              <w:spacing w:before="0" w:after="0"/>
              <w:ind w:firstLine="0"/>
              <w:jc w:val="left"/>
              <w:rPr>
                <w:bCs/>
                <w:color w:val="000000"/>
                <w:sz w:val="20"/>
              </w:rPr>
            </w:pPr>
          </w:p>
          <w:p w14:paraId="0F8C04EB" w14:textId="77777777" w:rsidR="008C6630" w:rsidRDefault="008C6630" w:rsidP="002F08C8">
            <w:pPr>
              <w:pStyle w:val="Odstavec"/>
              <w:spacing w:before="0" w:after="0"/>
              <w:ind w:firstLine="0"/>
              <w:jc w:val="left"/>
              <w:rPr>
                <w:bCs/>
                <w:color w:val="000000"/>
                <w:sz w:val="20"/>
              </w:rPr>
            </w:pPr>
          </w:p>
        </w:tc>
        <w:tc>
          <w:tcPr>
            <w:tcW w:w="3541" w:type="dxa"/>
          </w:tcPr>
          <w:p w14:paraId="13BE8E73" w14:textId="77777777" w:rsidR="008C6630" w:rsidRDefault="008C6630" w:rsidP="002F08C8">
            <w:pPr>
              <w:pStyle w:val="Odstavec"/>
              <w:spacing w:before="0" w:after="0"/>
              <w:ind w:firstLine="0"/>
              <w:jc w:val="left"/>
              <w:rPr>
                <w:bCs/>
                <w:color w:val="000000"/>
                <w:sz w:val="20"/>
              </w:rPr>
            </w:pPr>
            <w:r>
              <w:rPr>
                <w:bCs/>
                <w:color w:val="000000"/>
                <w:sz w:val="20"/>
              </w:rPr>
              <w:t>Dodržuje zásady správného sezení, držení těla a dýchání.</w:t>
            </w:r>
          </w:p>
          <w:p w14:paraId="469BD877" w14:textId="77777777" w:rsidR="008C6630" w:rsidRDefault="008C6630" w:rsidP="002F08C8">
            <w:pPr>
              <w:pStyle w:val="Odstavec"/>
              <w:spacing w:before="0" w:after="0"/>
              <w:ind w:firstLine="0"/>
              <w:jc w:val="left"/>
              <w:rPr>
                <w:bCs/>
                <w:color w:val="000000"/>
                <w:sz w:val="20"/>
              </w:rPr>
            </w:pPr>
            <w:r>
              <w:rPr>
                <w:bCs/>
                <w:color w:val="000000"/>
                <w:sz w:val="20"/>
              </w:rPr>
              <w:t>Pod vedením učitele provádí cvičení pro rozvoj rychlosti, vytrvalosti, síly, pohyblivosti, koordinace pohybu.</w:t>
            </w:r>
          </w:p>
          <w:p w14:paraId="72E134C1" w14:textId="77777777" w:rsidR="008C6630" w:rsidRDefault="008C6630" w:rsidP="002F08C8">
            <w:pPr>
              <w:pStyle w:val="Odstavec"/>
              <w:spacing w:before="0" w:after="0"/>
              <w:ind w:firstLine="0"/>
              <w:jc w:val="left"/>
              <w:rPr>
                <w:bCs/>
                <w:color w:val="000000"/>
                <w:sz w:val="20"/>
              </w:rPr>
            </w:pPr>
            <w:r>
              <w:rPr>
                <w:bCs/>
                <w:color w:val="000000"/>
                <w:sz w:val="20"/>
              </w:rPr>
              <w:t>Užívá cvičení k odstranění únavy.</w:t>
            </w:r>
          </w:p>
          <w:p w14:paraId="0F371EA9" w14:textId="77777777" w:rsidR="008C6630" w:rsidRDefault="008C6630" w:rsidP="002F08C8">
            <w:pPr>
              <w:pStyle w:val="Odstavec"/>
              <w:spacing w:before="0" w:after="0"/>
              <w:ind w:firstLine="0"/>
              <w:jc w:val="left"/>
              <w:rPr>
                <w:bCs/>
                <w:color w:val="000000"/>
                <w:sz w:val="20"/>
              </w:rPr>
            </w:pPr>
            <w:r>
              <w:rPr>
                <w:bCs/>
                <w:color w:val="000000"/>
                <w:sz w:val="20"/>
              </w:rPr>
              <w:t>Zařazuje do pohybového režimu protahovací a relaxační cvičení.</w:t>
            </w:r>
          </w:p>
          <w:p w14:paraId="4FB5DF5E" w14:textId="77777777" w:rsidR="008C6630" w:rsidRDefault="008C6630" w:rsidP="002F08C8">
            <w:pPr>
              <w:pStyle w:val="Odstavec"/>
              <w:spacing w:before="0" w:after="0"/>
              <w:ind w:firstLine="0"/>
              <w:jc w:val="left"/>
              <w:rPr>
                <w:bCs/>
                <w:color w:val="000000"/>
                <w:sz w:val="20"/>
              </w:rPr>
            </w:pPr>
          </w:p>
        </w:tc>
        <w:tc>
          <w:tcPr>
            <w:tcW w:w="3508" w:type="dxa"/>
          </w:tcPr>
          <w:p w14:paraId="357D606E" w14:textId="77777777" w:rsidR="008C6630" w:rsidRDefault="008C6630" w:rsidP="002F08C8">
            <w:pPr>
              <w:pStyle w:val="Odstavec"/>
              <w:spacing w:before="0" w:after="0"/>
              <w:ind w:firstLine="0"/>
              <w:jc w:val="left"/>
              <w:rPr>
                <w:bCs/>
                <w:color w:val="000000"/>
                <w:sz w:val="20"/>
              </w:rPr>
            </w:pPr>
            <w:r>
              <w:rPr>
                <w:bCs/>
                <w:color w:val="000000"/>
                <w:sz w:val="20"/>
              </w:rPr>
              <w:t>Zdravotně zaměřené činnosti.</w:t>
            </w:r>
          </w:p>
          <w:p w14:paraId="013E6915" w14:textId="77777777" w:rsidR="008C6630" w:rsidRDefault="008C6630" w:rsidP="002F08C8">
            <w:pPr>
              <w:pStyle w:val="Odstavec"/>
              <w:spacing w:before="0" w:after="0"/>
              <w:ind w:firstLine="0"/>
              <w:jc w:val="left"/>
              <w:rPr>
                <w:bCs/>
                <w:color w:val="000000"/>
                <w:sz w:val="20"/>
              </w:rPr>
            </w:pPr>
            <w:r>
              <w:rPr>
                <w:bCs/>
                <w:color w:val="000000"/>
                <w:sz w:val="20"/>
              </w:rPr>
              <w:t>Cvičení pro rozvoj rychlosti, vytrvalosti, síly, pohyblivosti, koordinace pohybu.</w:t>
            </w:r>
          </w:p>
        </w:tc>
        <w:tc>
          <w:tcPr>
            <w:tcW w:w="3553" w:type="dxa"/>
          </w:tcPr>
          <w:p w14:paraId="5BE0494C" w14:textId="77777777" w:rsidR="008C6630" w:rsidRDefault="00A41834" w:rsidP="002F08C8">
            <w:pPr>
              <w:pStyle w:val="Odstavec"/>
              <w:spacing w:before="0" w:after="0"/>
              <w:ind w:firstLine="0"/>
              <w:jc w:val="left"/>
              <w:rPr>
                <w:bCs/>
                <w:color w:val="000000"/>
                <w:sz w:val="20"/>
              </w:rPr>
            </w:pPr>
            <w:r>
              <w:rPr>
                <w:bCs/>
                <w:color w:val="000000"/>
                <w:sz w:val="20"/>
              </w:rPr>
              <w:t>OSV – psychohygiena.</w:t>
            </w:r>
          </w:p>
        </w:tc>
      </w:tr>
      <w:tr w:rsidR="00A41834" w14:paraId="548F7509" w14:textId="77777777" w:rsidTr="00F303B3">
        <w:tc>
          <w:tcPr>
            <w:tcW w:w="3540" w:type="dxa"/>
          </w:tcPr>
          <w:p w14:paraId="26F0BFB8" w14:textId="77777777" w:rsidR="00A41834" w:rsidRDefault="00A41834" w:rsidP="002F08C8">
            <w:pPr>
              <w:pStyle w:val="Odstavec"/>
              <w:spacing w:before="0" w:after="0"/>
              <w:ind w:firstLine="0"/>
              <w:jc w:val="left"/>
              <w:rPr>
                <w:bCs/>
                <w:color w:val="000000"/>
                <w:sz w:val="20"/>
              </w:rPr>
            </w:pPr>
            <w:r>
              <w:rPr>
                <w:bCs/>
                <w:color w:val="000000"/>
                <w:sz w:val="20"/>
              </w:rPr>
              <w:t xml:space="preserve">Zvládá v souladu s individuálními předpoklady osvojované pohybové dovednosti, </w:t>
            </w:r>
            <w:proofErr w:type="gramStart"/>
            <w:r>
              <w:rPr>
                <w:bCs/>
                <w:color w:val="000000"/>
                <w:sz w:val="20"/>
              </w:rPr>
              <w:t>vytváří</w:t>
            </w:r>
            <w:proofErr w:type="gramEnd"/>
            <w:r>
              <w:rPr>
                <w:bCs/>
                <w:color w:val="000000"/>
                <w:sz w:val="20"/>
              </w:rPr>
              <w:t xml:space="preserve"> varianty osvojených pohybových her.</w:t>
            </w:r>
          </w:p>
          <w:p w14:paraId="78C2CD74" w14:textId="77777777" w:rsidR="00A41834" w:rsidRDefault="00A41834" w:rsidP="002F08C8">
            <w:pPr>
              <w:pStyle w:val="Odstavec"/>
              <w:spacing w:before="0" w:after="0"/>
              <w:ind w:firstLine="0"/>
              <w:jc w:val="left"/>
              <w:rPr>
                <w:bCs/>
                <w:color w:val="000000"/>
                <w:sz w:val="20"/>
              </w:rPr>
            </w:pPr>
          </w:p>
          <w:p w14:paraId="71822D05" w14:textId="77777777" w:rsidR="00A41834" w:rsidRDefault="00A41834" w:rsidP="002F08C8">
            <w:pPr>
              <w:pStyle w:val="Odstavec"/>
              <w:spacing w:before="0" w:after="0"/>
              <w:ind w:firstLine="0"/>
              <w:jc w:val="left"/>
              <w:rPr>
                <w:bCs/>
                <w:color w:val="000000"/>
                <w:sz w:val="20"/>
              </w:rPr>
            </w:pPr>
          </w:p>
          <w:p w14:paraId="38308ECD" w14:textId="77777777" w:rsidR="00A41834" w:rsidRDefault="00A41834" w:rsidP="002F08C8">
            <w:pPr>
              <w:pStyle w:val="Odstavec"/>
              <w:spacing w:before="0" w:after="0"/>
              <w:ind w:firstLine="0"/>
              <w:jc w:val="left"/>
              <w:rPr>
                <w:bCs/>
                <w:color w:val="000000"/>
                <w:sz w:val="20"/>
              </w:rPr>
            </w:pPr>
          </w:p>
          <w:p w14:paraId="42FA1099" w14:textId="77777777" w:rsidR="00A41834" w:rsidRDefault="00A41834" w:rsidP="002F08C8">
            <w:pPr>
              <w:pStyle w:val="Odstavec"/>
              <w:spacing w:before="0" w:after="0"/>
              <w:ind w:firstLine="0"/>
              <w:jc w:val="left"/>
              <w:rPr>
                <w:bCs/>
                <w:color w:val="000000"/>
                <w:sz w:val="20"/>
              </w:rPr>
            </w:pPr>
          </w:p>
          <w:p w14:paraId="00520416" w14:textId="77777777" w:rsidR="00A41834" w:rsidRDefault="00A41834" w:rsidP="002F08C8">
            <w:pPr>
              <w:pStyle w:val="Odstavec"/>
              <w:spacing w:before="0" w:after="0"/>
              <w:ind w:firstLine="0"/>
              <w:jc w:val="left"/>
              <w:rPr>
                <w:bCs/>
                <w:color w:val="000000"/>
                <w:sz w:val="20"/>
              </w:rPr>
            </w:pPr>
          </w:p>
          <w:p w14:paraId="0F5D635E" w14:textId="77777777" w:rsidR="00A41834" w:rsidRDefault="00A41834" w:rsidP="002F08C8">
            <w:pPr>
              <w:pStyle w:val="Odstavec"/>
              <w:spacing w:before="0" w:after="0"/>
              <w:ind w:firstLine="0"/>
              <w:jc w:val="left"/>
              <w:rPr>
                <w:bCs/>
                <w:color w:val="000000"/>
                <w:sz w:val="20"/>
              </w:rPr>
            </w:pPr>
          </w:p>
          <w:p w14:paraId="65A4202B" w14:textId="77777777" w:rsidR="00A41834" w:rsidRDefault="00A41834" w:rsidP="002F08C8">
            <w:pPr>
              <w:pStyle w:val="Odstavec"/>
              <w:spacing w:before="0" w:after="0"/>
              <w:ind w:firstLine="0"/>
              <w:jc w:val="left"/>
              <w:rPr>
                <w:bCs/>
                <w:color w:val="000000"/>
                <w:sz w:val="20"/>
              </w:rPr>
            </w:pPr>
          </w:p>
          <w:p w14:paraId="23606845" w14:textId="77777777" w:rsidR="00A41834" w:rsidRDefault="00A41834" w:rsidP="002F08C8">
            <w:pPr>
              <w:pStyle w:val="Odstavec"/>
              <w:spacing w:before="0" w:after="0"/>
              <w:ind w:firstLine="0"/>
              <w:jc w:val="left"/>
              <w:rPr>
                <w:bCs/>
                <w:color w:val="000000"/>
                <w:sz w:val="20"/>
              </w:rPr>
            </w:pPr>
            <w:r>
              <w:rPr>
                <w:bCs/>
                <w:color w:val="000000"/>
                <w:sz w:val="20"/>
              </w:rPr>
              <w:t xml:space="preserve">Zvládá v souladu s individuálními předpoklady osvojované pohybové dovednosti, </w:t>
            </w:r>
            <w:proofErr w:type="gramStart"/>
            <w:r>
              <w:rPr>
                <w:bCs/>
                <w:color w:val="000000"/>
                <w:sz w:val="20"/>
              </w:rPr>
              <w:t>vytváří</w:t>
            </w:r>
            <w:proofErr w:type="gramEnd"/>
            <w:r>
              <w:rPr>
                <w:bCs/>
                <w:color w:val="000000"/>
                <w:sz w:val="20"/>
              </w:rPr>
              <w:t xml:space="preserve"> varianty osvojených pohybových her.</w:t>
            </w:r>
          </w:p>
          <w:p w14:paraId="627B49E7" w14:textId="77777777" w:rsidR="00A41834" w:rsidRDefault="00A41834" w:rsidP="002F08C8">
            <w:pPr>
              <w:pStyle w:val="Odstavec"/>
              <w:spacing w:before="0" w:after="0"/>
              <w:ind w:firstLine="0"/>
              <w:jc w:val="left"/>
              <w:rPr>
                <w:bCs/>
                <w:color w:val="000000"/>
                <w:sz w:val="20"/>
              </w:rPr>
            </w:pPr>
          </w:p>
          <w:p w14:paraId="74FA2FE8" w14:textId="77777777" w:rsidR="00A41834" w:rsidRDefault="00A41834" w:rsidP="002F08C8">
            <w:pPr>
              <w:pStyle w:val="Odstavec"/>
              <w:spacing w:before="0" w:after="0"/>
              <w:ind w:firstLine="0"/>
              <w:jc w:val="left"/>
              <w:rPr>
                <w:bCs/>
                <w:color w:val="000000"/>
                <w:sz w:val="20"/>
              </w:rPr>
            </w:pPr>
          </w:p>
          <w:p w14:paraId="269D6E3D" w14:textId="77777777" w:rsidR="00A41834" w:rsidRDefault="00A41834" w:rsidP="002F08C8">
            <w:pPr>
              <w:pStyle w:val="Odstavec"/>
              <w:spacing w:before="0" w:after="0"/>
              <w:ind w:firstLine="0"/>
              <w:jc w:val="left"/>
              <w:rPr>
                <w:bCs/>
                <w:color w:val="000000"/>
                <w:sz w:val="20"/>
              </w:rPr>
            </w:pPr>
          </w:p>
          <w:p w14:paraId="64F0A4D2" w14:textId="77777777" w:rsidR="00A41834" w:rsidRDefault="00A41834" w:rsidP="002F08C8">
            <w:pPr>
              <w:pStyle w:val="Odstavec"/>
              <w:spacing w:before="0" w:after="0"/>
              <w:ind w:firstLine="0"/>
              <w:jc w:val="left"/>
              <w:rPr>
                <w:bCs/>
                <w:color w:val="000000"/>
                <w:sz w:val="20"/>
              </w:rPr>
            </w:pPr>
          </w:p>
          <w:p w14:paraId="33850D76" w14:textId="77777777" w:rsidR="00A41834" w:rsidRDefault="00A41834" w:rsidP="002F08C8">
            <w:pPr>
              <w:pStyle w:val="Odstavec"/>
              <w:spacing w:before="0" w:after="0"/>
              <w:ind w:firstLine="0"/>
              <w:jc w:val="left"/>
              <w:rPr>
                <w:bCs/>
                <w:color w:val="000000"/>
                <w:sz w:val="20"/>
              </w:rPr>
            </w:pPr>
          </w:p>
          <w:p w14:paraId="13886545" w14:textId="77777777" w:rsidR="00A41834" w:rsidRDefault="00A41834" w:rsidP="002F08C8">
            <w:pPr>
              <w:pStyle w:val="Odstavec"/>
              <w:spacing w:before="0" w:after="0"/>
              <w:ind w:firstLine="0"/>
              <w:jc w:val="left"/>
              <w:rPr>
                <w:bCs/>
                <w:color w:val="000000"/>
                <w:sz w:val="20"/>
              </w:rPr>
            </w:pPr>
          </w:p>
          <w:p w14:paraId="0404B643" w14:textId="77777777" w:rsidR="00A41834" w:rsidRDefault="00A41834" w:rsidP="002F08C8">
            <w:pPr>
              <w:pStyle w:val="Odstavec"/>
              <w:spacing w:before="0" w:after="0"/>
              <w:ind w:firstLine="0"/>
              <w:jc w:val="left"/>
              <w:rPr>
                <w:bCs/>
                <w:color w:val="000000"/>
                <w:sz w:val="20"/>
              </w:rPr>
            </w:pPr>
          </w:p>
          <w:p w14:paraId="52195F34" w14:textId="77777777" w:rsidR="00A41834" w:rsidRDefault="00A41834" w:rsidP="002F08C8">
            <w:pPr>
              <w:pStyle w:val="Odstavec"/>
              <w:spacing w:before="0" w:after="0"/>
              <w:ind w:firstLine="0"/>
              <w:jc w:val="left"/>
              <w:rPr>
                <w:bCs/>
                <w:color w:val="000000"/>
                <w:sz w:val="20"/>
              </w:rPr>
            </w:pPr>
          </w:p>
          <w:p w14:paraId="7AD1F258" w14:textId="77777777" w:rsidR="00A41834" w:rsidRDefault="00A41834" w:rsidP="002F08C8">
            <w:pPr>
              <w:pStyle w:val="Odstavec"/>
              <w:spacing w:before="0" w:after="0"/>
              <w:ind w:firstLine="0"/>
              <w:jc w:val="left"/>
              <w:rPr>
                <w:bCs/>
                <w:color w:val="000000"/>
                <w:sz w:val="20"/>
              </w:rPr>
            </w:pPr>
          </w:p>
          <w:p w14:paraId="425FFFA7" w14:textId="77777777" w:rsidR="00A41834" w:rsidRDefault="00A41834" w:rsidP="002F08C8">
            <w:pPr>
              <w:pStyle w:val="Odstavec"/>
              <w:spacing w:before="0" w:after="0"/>
              <w:ind w:firstLine="0"/>
              <w:jc w:val="left"/>
              <w:rPr>
                <w:bCs/>
                <w:color w:val="000000"/>
                <w:sz w:val="20"/>
              </w:rPr>
            </w:pPr>
          </w:p>
          <w:p w14:paraId="7EF09742" w14:textId="77777777" w:rsidR="00A41834" w:rsidRDefault="00A41834" w:rsidP="002F08C8">
            <w:pPr>
              <w:pStyle w:val="Odstavec"/>
              <w:spacing w:before="0" w:after="0"/>
              <w:ind w:firstLine="0"/>
              <w:jc w:val="left"/>
              <w:rPr>
                <w:bCs/>
                <w:color w:val="000000"/>
                <w:sz w:val="20"/>
              </w:rPr>
            </w:pPr>
          </w:p>
          <w:p w14:paraId="390C9483" w14:textId="77777777" w:rsidR="00A41834" w:rsidRDefault="00A41834" w:rsidP="002F08C8">
            <w:pPr>
              <w:pStyle w:val="Odstavec"/>
              <w:spacing w:before="0" w:after="0"/>
              <w:ind w:firstLine="0"/>
              <w:jc w:val="left"/>
              <w:rPr>
                <w:bCs/>
                <w:color w:val="000000"/>
                <w:sz w:val="20"/>
              </w:rPr>
            </w:pPr>
          </w:p>
          <w:p w14:paraId="51C5139C" w14:textId="77777777" w:rsidR="00A41834" w:rsidRDefault="00A41834" w:rsidP="002F08C8">
            <w:pPr>
              <w:pStyle w:val="Odstavec"/>
              <w:spacing w:before="0" w:after="0"/>
              <w:ind w:firstLine="0"/>
              <w:jc w:val="left"/>
              <w:rPr>
                <w:bCs/>
                <w:color w:val="000000"/>
                <w:sz w:val="20"/>
              </w:rPr>
            </w:pPr>
          </w:p>
          <w:p w14:paraId="0F947DDA" w14:textId="77777777" w:rsidR="00A41834" w:rsidRDefault="00A41834" w:rsidP="002F08C8">
            <w:pPr>
              <w:pStyle w:val="Odstavec"/>
              <w:spacing w:before="0" w:after="0"/>
              <w:ind w:firstLine="0"/>
              <w:jc w:val="left"/>
              <w:rPr>
                <w:bCs/>
                <w:color w:val="000000"/>
                <w:sz w:val="20"/>
              </w:rPr>
            </w:pPr>
          </w:p>
          <w:p w14:paraId="5D3D17C6" w14:textId="77777777" w:rsidR="00A41834" w:rsidRDefault="00A41834" w:rsidP="002F08C8">
            <w:pPr>
              <w:pStyle w:val="Odstavec"/>
              <w:spacing w:before="0" w:after="0"/>
              <w:ind w:firstLine="0"/>
              <w:jc w:val="left"/>
              <w:rPr>
                <w:bCs/>
                <w:color w:val="000000"/>
                <w:sz w:val="20"/>
              </w:rPr>
            </w:pPr>
          </w:p>
          <w:p w14:paraId="5238AE25" w14:textId="77777777" w:rsidR="00A41834" w:rsidRDefault="00A41834" w:rsidP="002F08C8">
            <w:pPr>
              <w:pStyle w:val="Odstavec"/>
              <w:spacing w:before="0" w:after="0"/>
              <w:ind w:firstLine="0"/>
              <w:jc w:val="left"/>
              <w:rPr>
                <w:bCs/>
                <w:color w:val="000000"/>
                <w:sz w:val="20"/>
              </w:rPr>
            </w:pPr>
          </w:p>
          <w:p w14:paraId="0BE61154" w14:textId="77777777" w:rsidR="00A41834" w:rsidRDefault="00A41834" w:rsidP="002F08C8">
            <w:pPr>
              <w:pStyle w:val="Odstavec"/>
              <w:spacing w:before="0" w:after="0"/>
              <w:ind w:firstLine="0"/>
              <w:jc w:val="left"/>
              <w:rPr>
                <w:bCs/>
                <w:color w:val="000000"/>
                <w:sz w:val="20"/>
              </w:rPr>
            </w:pPr>
          </w:p>
          <w:p w14:paraId="089535F1" w14:textId="77777777" w:rsidR="00A41834" w:rsidRDefault="00A41834" w:rsidP="002F08C8">
            <w:pPr>
              <w:pStyle w:val="Odstavec"/>
              <w:spacing w:before="0" w:after="0"/>
              <w:ind w:firstLine="0"/>
              <w:jc w:val="left"/>
              <w:rPr>
                <w:bCs/>
                <w:color w:val="000000"/>
                <w:sz w:val="20"/>
              </w:rPr>
            </w:pPr>
          </w:p>
          <w:p w14:paraId="3A968A46" w14:textId="77777777" w:rsidR="00A41834" w:rsidRDefault="00A41834" w:rsidP="002F08C8">
            <w:pPr>
              <w:pStyle w:val="Odstavec"/>
              <w:spacing w:before="0" w:after="0"/>
              <w:ind w:firstLine="0"/>
              <w:jc w:val="left"/>
              <w:rPr>
                <w:bCs/>
                <w:color w:val="000000"/>
                <w:sz w:val="20"/>
              </w:rPr>
            </w:pPr>
          </w:p>
          <w:p w14:paraId="56F4F2B1" w14:textId="77777777" w:rsidR="00A41834" w:rsidRDefault="00A41834" w:rsidP="002F08C8">
            <w:pPr>
              <w:pStyle w:val="Odstavec"/>
              <w:spacing w:before="0" w:after="0"/>
              <w:ind w:firstLine="0"/>
              <w:jc w:val="left"/>
              <w:rPr>
                <w:bCs/>
                <w:color w:val="000000"/>
                <w:sz w:val="20"/>
              </w:rPr>
            </w:pPr>
          </w:p>
          <w:p w14:paraId="44AC0F46" w14:textId="77777777" w:rsidR="00A41834" w:rsidRDefault="00A41834" w:rsidP="002F08C8">
            <w:pPr>
              <w:pStyle w:val="Odstavec"/>
              <w:spacing w:before="0" w:after="0"/>
              <w:ind w:firstLine="0"/>
              <w:jc w:val="left"/>
              <w:rPr>
                <w:bCs/>
                <w:color w:val="000000"/>
                <w:sz w:val="20"/>
              </w:rPr>
            </w:pPr>
          </w:p>
          <w:p w14:paraId="18658F3A" w14:textId="77777777" w:rsidR="00A41834" w:rsidRDefault="00A41834" w:rsidP="002F08C8">
            <w:pPr>
              <w:pStyle w:val="Odstavec"/>
              <w:spacing w:before="0" w:after="0"/>
              <w:ind w:firstLine="0"/>
              <w:jc w:val="left"/>
              <w:rPr>
                <w:bCs/>
                <w:color w:val="000000"/>
                <w:sz w:val="20"/>
              </w:rPr>
            </w:pPr>
          </w:p>
          <w:p w14:paraId="727F6B79" w14:textId="77777777" w:rsidR="00A41834" w:rsidRDefault="00A41834" w:rsidP="002F08C8">
            <w:pPr>
              <w:pStyle w:val="Odstavec"/>
              <w:spacing w:before="0" w:after="0"/>
              <w:ind w:firstLine="0"/>
              <w:jc w:val="left"/>
              <w:rPr>
                <w:bCs/>
                <w:color w:val="000000"/>
                <w:sz w:val="20"/>
              </w:rPr>
            </w:pPr>
          </w:p>
          <w:p w14:paraId="5AE35B13" w14:textId="77777777" w:rsidR="00A41834" w:rsidRDefault="00A41834" w:rsidP="002F08C8">
            <w:pPr>
              <w:pStyle w:val="Odstavec"/>
              <w:spacing w:before="0" w:after="0"/>
              <w:ind w:firstLine="0"/>
              <w:jc w:val="left"/>
              <w:rPr>
                <w:bCs/>
                <w:color w:val="000000"/>
                <w:sz w:val="20"/>
              </w:rPr>
            </w:pPr>
          </w:p>
          <w:p w14:paraId="1C96F5B6" w14:textId="77777777" w:rsidR="00A41834" w:rsidRDefault="00A41834" w:rsidP="002F08C8">
            <w:pPr>
              <w:pStyle w:val="Odstavec"/>
              <w:spacing w:before="0" w:after="0"/>
              <w:ind w:firstLine="0"/>
              <w:jc w:val="left"/>
              <w:rPr>
                <w:bCs/>
                <w:color w:val="000000"/>
                <w:sz w:val="20"/>
              </w:rPr>
            </w:pPr>
          </w:p>
          <w:p w14:paraId="07467DA1" w14:textId="77777777" w:rsidR="00A41834" w:rsidRDefault="00A41834" w:rsidP="002F08C8">
            <w:pPr>
              <w:pStyle w:val="Odstavec"/>
              <w:spacing w:before="0" w:after="0"/>
              <w:ind w:firstLine="0"/>
              <w:jc w:val="left"/>
              <w:rPr>
                <w:bCs/>
                <w:color w:val="000000"/>
                <w:sz w:val="20"/>
              </w:rPr>
            </w:pPr>
          </w:p>
          <w:p w14:paraId="2A601C58" w14:textId="77777777" w:rsidR="00A41834" w:rsidRDefault="00A41834" w:rsidP="002F08C8">
            <w:pPr>
              <w:pStyle w:val="Odstavec"/>
              <w:spacing w:before="0" w:after="0"/>
              <w:ind w:firstLine="0"/>
              <w:jc w:val="left"/>
              <w:rPr>
                <w:bCs/>
                <w:color w:val="000000"/>
                <w:sz w:val="20"/>
              </w:rPr>
            </w:pPr>
          </w:p>
          <w:p w14:paraId="35978785" w14:textId="77777777" w:rsidR="00A41834" w:rsidRDefault="00A41834" w:rsidP="002F08C8">
            <w:pPr>
              <w:pStyle w:val="Odstavec"/>
              <w:spacing w:before="0" w:after="0"/>
              <w:ind w:firstLine="0"/>
              <w:jc w:val="left"/>
              <w:rPr>
                <w:bCs/>
                <w:color w:val="000000"/>
                <w:sz w:val="20"/>
              </w:rPr>
            </w:pPr>
          </w:p>
          <w:p w14:paraId="6AB6EFF0" w14:textId="77777777" w:rsidR="00A41834" w:rsidRDefault="00A41834" w:rsidP="002F08C8">
            <w:pPr>
              <w:pStyle w:val="Odstavec"/>
              <w:spacing w:before="0" w:after="0"/>
              <w:ind w:firstLine="0"/>
              <w:jc w:val="left"/>
              <w:rPr>
                <w:bCs/>
                <w:color w:val="000000"/>
                <w:sz w:val="20"/>
              </w:rPr>
            </w:pPr>
          </w:p>
          <w:p w14:paraId="4812737D" w14:textId="77777777" w:rsidR="00A41834" w:rsidRDefault="00A41834" w:rsidP="002F08C8">
            <w:pPr>
              <w:pStyle w:val="Odstavec"/>
              <w:spacing w:before="0" w:after="0"/>
              <w:ind w:firstLine="0"/>
              <w:jc w:val="left"/>
              <w:rPr>
                <w:bCs/>
                <w:color w:val="000000"/>
                <w:sz w:val="20"/>
              </w:rPr>
            </w:pPr>
          </w:p>
          <w:p w14:paraId="5CCB5356" w14:textId="77777777" w:rsidR="00A41834" w:rsidRDefault="00A41834" w:rsidP="002F08C8">
            <w:pPr>
              <w:pStyle w:val="Odstavec"/>
              <w:spacing w:before="0" w:after="0"/>
              <w:ind w:firstLine="0"/>
              <w:jc w:val="left"/>
              <w:rPr>
                <w:bCs/>
                <w:color w:val="000000"/>
                <w:sz w:val="20"/>
              </w:rPr>
            </w:pPr>
          </w:p>
          <w:p w14:paraId="3E4C7148" w14:textId="77777777" w:rsidR="00A41834" w:rsidRDefault="00A41834" w:rsidP="002F08C8">
            <w:pPr>
              <w:pStyle w:val="Odstavec"/>
              <w:spacing w:before="0" w:after="0"/>
              <w:ind w:firstLine="0"/>
              <w:jc w:val="left"/>
              <w:rPr>
                <w:bCs/>
                <w:color w:val="000000"/>
                <w:sz w:val="20"/>
              </w:rPr>
            </w:pPr>
          </w:p>
          <w:p w14:paraId="544B12CB" w14:textId="77777777" w:rsidR="00A41834" w:rsidRDefault="00A41834" w:rsidP="002F08C8">
            <w:pPr>
              <w:pStyle w:val="Odstavec"/>
              <w:spacing w:before="0" w:after="0"/>
              <w:ind w:firstLine="0"/>
              <w:jc w:val="left"/>
              <w:rPr>
                <w:bCs/>
                <w:color w:val="000000"/>
                <w:sz w:val="20"/>
              </w:rPr>
            </w:pPr>
          </w:p>
          <w:p w14:paraId="349624FA" w14:textId="77777777" w:rsidR="00A41834" w:rsidRDefault="00A41834" w:rsidP="002F08C8">
            <w:pPr>
              <w:pStyle w:val="Odstavec"/>
              <w:spacing w:before="0" w:after="0"/>
              <w:ind w:firstLine="0"/>
              <w:jc w:val="left"/>
              <w:rPr>
                <w:bCs/>
                <w:color w:val="000000"/>
                <w:sz w:val="20"/>
              </w:rPr>
            </w:pPr>
            <w:r>
              <w:rPr>
                <w:bCs/>
                <w:color w:val="000000"/>
                <w:sz w:val="20"/>
              </w:rPr>
              <w:t xml:space="preserve">Zvládá v souladu s individuálními předpoklady osvojované pohybové dovednosti, </w:t>
            </w:r>
            <w:proofErr w:type="gramStart"/>
            <w:r>
              <w:rPr>
                <w:bCs/>
                <w:color w:val="000000"/>
                <w:sz w:val="20"/>
              </w:rPr>
              <w:t>vytváří</w:t>
            </w:r>
            <w:proofErr w:type="gramEnd"/>
            <w:r>
              <w:rPr>
                <w:bCs/>
                <w:color w:val="000000"/>
                <w:sz w:val="20"/>
              </w:rPr>
              <w:t xml:space="preserve"> varianty osvojených pohybových her.</w:t>
            </w:r>
          </w:p>
          <w:p w14:paraId="64AC0DE4" w14:textId="77777777" w:rsidR="000F6A28" w:rsidRDefault="000F6A28" w:rsidP="002F08C8">
            <w:pPr>
              <w:pStyle w:val="Odstavec"/>
              <w:spacing w:before="0" w:after="0"/>
              <w:ind w:firstLine="0"/>
              <w:jc w:val="left"/>
              <w:rPr>
                <w:bCs/>
                <w:color w:val="000000"/>
                <w:sz w:val="20"/>
              </w:rPr>
            </w:pPr>
          </w:p>
          <w:p w14:paraId="5098C5A1" w14:textId="77777777" w:rsidR="000F6A28" w:rsidRDefault="000F6A28" w:rsidP="002F08C8">
            <w:pPr>
              <w:pStyle w:val="Odstavec"/>
              <w:spacing w:before="0" w:after="0"/>
              <w:ind w:firstLine="0"/>
              <w:jc w:val="left"/>
              <w:rPr>
                <w:bCs/>
                <w:color w:val="000000"/>
                <w:sz w:val="20"/>
              </w:rPr>
            </w:pPr>
          </w:p>
          <w:p w14:paraId="5C0A10AE" w14:textId="77777777" w:rsidR="000F6A28" w:rsidRDefault="000F6A28" w:rsidP="002F08C8">
            <w:pPr>
              <w:pStyle w:val="Odstavec"/>
              <w:spacing w:before="0" w:after="0"/>
              <w:ind w:firstLine="0"/>
              <w:jc w:val="left"/>
              <w:rPr>
                <w:bCs/>
                <w:color w:val="000000"/>
                <w:sz w:val="20"/>
              </w:rPr>
            </w:pPr>
          </w:p>
          <w:p w14:paraId="56E02AEF" w14:textId="77777777" w:rsidR="000F6A28" w:rsidRDefault="000F6A28" w:rsidP="002F08C8">
            <w:pPr>
              <w:pStyle w:val="Odstavec"/>
              <w:spacing w:before="0" w:after="0"/>
              <w:ind w:firstLine="0"/>
              <w:jc w:val="left"/>
              <w:rPr>
                <w:bCs/>
                <w:color w:val="000000"/>
                <w:sz w:val="20"/>
              </w:rPr>
            </w:pPr>
          </w:p>
          <w:p w14:paraId="626DF5E7" w14:textId="77777777" w:rsidR="000F6A28" w:rsidRDefault="000F6A28" w:rsidP="002F08C8">
            <w:pPr>
              <w:pStyle w:val="Odstavec"/>
              <w:spacing w:before="0" w:after="0"/>
              <w:ind w:firstLine="0"/>
              <w:jc w:val="left"/>
              <w:rPr>
                <w:bCs/>
                <w:color w:val="000000"/>
                <w:sz w:val="20"/>
              </w:rPr>
            </w:pPr>
          </w:p>
          <w:p w14:paraId="0012F6ED" w14:textId="77777777" w:rsidR="000F6A28" w:rsidRDefault="000F6A28" w:rsidP="002F08C8">
            <w:pPr>
              <w:pStyle w:val="Odstavec"/>
              <w:spacing w:before="0" w:after="0"/>
              <w:ind w:firstLine="0"/>
              <w:jc w:val="left"/>
              <w:rPr>
                <w:bCs/>
                <w:color w:val="000000"/>
                <w:sz w:val="20"/>
              </w:rPr>
            </w:pPr>
          </w:p>
          <w:p w14:paraId="5B212960" w14:textId="77777777" w:rsidR="000F6A28" w:rsidRDefault="000F6A28" w:rsidP="002F08C8">
            <w:pPr>
              <w:pStyle w:val="Odstavec"/>
              <w:spacing w:before="0" w:after="0"/>
              <w:ind w:firstLine="0"/>
              <w:jc w:val="left"/>
              <w:rPr>
                <w:bCs/>
                <w:color w:val="000000"/>
                <w:sz w:val="20"/>
              </w:rPr>
            </w:pPr>
          </w:p>
          <w:p w14:paraId="485DC7DF" w14:textId="77777777" w:rsidR="000F6A28" w:rsidRDefault="000F6A28" w:rsidP="002F08C8">
            <w:pPr>
              <w:pStyle w:val="Odstavec"/>
              <w:spacing w:before="0" w:after="0"/>
              <w:ind w:firstLine="0"/>
              <w:jc w:val="left"/>
              <w:rPr>
                <w:bCs/>
                <w:color w:val="000000"/>
                <w:sz w:val="20"/>
              </w:rPr>
            </w:pPr>
          </w:p>
          <w:p w14:paraId="2066239C" w14:textId="77777777" w:rsidR="000F6A28" w:rsidRDefault="000F6A28" w:rsidP="002F08C8">
            <w:pPr>
              <w:pStyle w:val="Odstavec"/>
              <w:spacing w:before="0" w:after="0"/>
              <w:ind w:firstLine="0"/>
              <w:jc w:val="left"/>
              <w:rPr>
                <w:bCs/>
                <w:color w:val="000000"/>
                <w:sz w:val="20"/>
              </w:rPr>
            </w:pPr>
          </w:p>
          <w:p w14:paraId="7C936614" w14:textId="77777777" w:rsidR="000F6A28" w:rsidRDefault="000F6A28" w:rsidP="002F08C8">
            <w:pPr>
              <w:pStyle w:val="Odstavec"/>
              <w:spacing w:before="0" w:after="0"/>
              <w:ind w:firstLine="0"/>
              <w:jc w:val="left"/>
              <w:rPr>
                <w:bCs/>
                <w:color w:val="000000"/>
                <w:sz w:val="20"/>
              </w:rPr>
            </w:pPr>
          </w:p>
          <w:p w14:paraId="0B7CE4FA" w14:textId="77777777" w:rsidR="000F6A28" w:rsidRDefault="000F6A28" w:rsidP="002F08C8">
            <w:pPr>
              <w:pStyle w:val="Odstavec"/>
              <w:spacing w:before="0" w:after="0"/>
              <w:ind w:firstLine="0"/>
              <w:jc w:val="left"/>
              <w:rPr>
                <w:bCs/>
                <w:color w:val="000000"/>
                <w:sz w:val="20"/>
              </w:rPr>
            </w:pPr>
          </w:p>
          <w:p w14:paraId="5DF88A3B" w14:textId="77777777" w:rsidR="000F6A28" w:rsidRDefault="000F6A28" w:rsidP="002F08C8">
            <w:pPr>
              <w:pStyle w:val="Odstavec"/>
              <w:spacing w:before="0" w:after="0"/>
              <w:ind w:firstLine="0"/>
              <w:jc w:val="left"/>
              <w:rPr>
                <w:bCs/>
                <w:color w:val="000000"/>
                <w:sz w:val="20"/>
              </w:rPr>
            </w:pPr>
          </w:p>
          <w:p w14:paraId="4914E017" w14:textId="77777777" w:rsidR="000F6A28" w:rsidRDefault="000F6A28" w:rsidP="002F08C8">
            <w:pPr>
              <w:pStyle w:val="Odstavec"/>
              <w:spacing w:before="0" w:after="0"/>
              <w:ind w:firstLine="0"/>
              <w:jc w:val="left"/>
              <w:rPr>
                <w:bCs/>
                <w:color w:val="000000"/>
                <w:sz w:val="20"/>
              </w:rPr>
            </w:pPr>
          </w:p>
          <w:p w14:paraId="7FB0DCC7" w14:textId="77777777" w:rsidR="000F6A28" w:rsidRDefault="000F6A28" w:rsidP="002F08C8">
            <w:pPr>
              <w:pStyle w:val="Odstavec"/>
              <w:spacing w:before="0" w:after="0"/>
              <w:ind w:firstLine="0"/>
              <w:jc w:val="left"/>
              <w:rPr>
                <w:bCs/>
                <w:color w:val="000000"/>
                <w:sz w:val="20"/>
              </w:rPr>
            </w:pPr>
          </w:p>
          <w:p w14:paraId="140E6091" w14:textId="77777777" w:rsidR="000F6A28" w:rsidRDefault="000F6A28" w:rsidP="002F08C8">
            <w:pPr>
              <w:pStyle w:val="Odstavec"/>
              <w:spacing w:before="0" w:after="0"/>
              <w:ind w:firstLine="0"/>
              <w:jc w:val="left"/>
              <w:rPr>
                <w:bCs/>
                <w:color w:val="000000"/>
                <w:sz w:val="20"/>
              </w:rPr>
            </w:pPr>
          </w:p>
          <w:p w14:paraId="6A75B6F7" w14:textId="77777777" w:rsidR="000F6A28" w:rsidRDefault="000F6A28" w:rsidP="002F08C8">
            <w:pPr>
              <w:pStyle w:val="Odstavec"/>
              <w:spacing w:before="0" w:after="0"/>
              <w:ind w:firstLine="0"/>
              <w:jc w:val="left"/>
              <w:rPr>
                <w:bCs/>
                <w:color w:val="000000"/>
                <w:sz w:val="20"/>
              </w:rPr>
            </w:pPr>
          </w:p>
          <w:p w14:paraId="2F8B005B" w14:textId="77777777" w:rsidR="000F6A28" w:rsidRDefault="000F6A28" w:rsidP="002F08C8">
            <w:pPr>
              <w:pStyle w:val="Odstavec"/>
              <w:spacing w:before="0" w:after="0"/>
              <w:ind w:firstLine="0"/>
              <w:jc w:val="left"/>
              <w:rPr>
                <w:bCs/>
                <w:color w:val="000000"/>
                <w:sz w:val="20"/>
              </w:rPr>
            </w:pPr>
          </w:p>
          <w:p w14:paraId="166379E8" w14:textId="77777777" w:rsidR="000F6A28" w:rsidRPr="00166D7E" w:rsidRDefault="000F6A28" w:rsidP="002F08C8">
            <w:pPr>
              <w:pStyle w:val="Odstavec"/>
              <w:spacing w:before="0" w:after="0"/>
              <w:ind w:firstLine="0"/>
              <w:jc w:val="left"/>
              <w:rPr>
                <w:bCs/>
                <w:color w:val="000000"/>
                <w:sz w:val="20"/>
              </w:rPr>
            </w:pPr>
            <w:r w:rsidRPr="00166D7E">
              <w:rPr>
                <w:bCs/>
                <w:color w:val="000000"/>
                <w:sz w:val="20"/>
              </w:rPr>
              <w:t>Adaptuje se na vodní prostředí, dodržuje hygienu plavání, zvládá v souladu s individuálními předpoklady základní plavecké dovednost.</w:t>
            </w:r>
          </w:p>
          <w:p w14:paraId="2F9FE002" w14:textId="77777777" w:rsidR="000F6A28" w:rsidRPr="00166D7E" w:rsidRDefault="000F6A28" w:rsidP="002F08C8">
            <w:pPr>
              <w:pStyle w:val="Odstavec"/>
              <w:spacing w:before="0" w:after="0"/>
              <w:ind w:firstLine="0"/>
              <w:jc w:val="left"/>
              <w:rPr>
                <w:bCs/>
                <w:color w:val="000000"/>
                <w:sz w:val="20"/>
              </w:rPr>
            </w:pPr>
          </w:p>
          <w:p w14:paraId="0CA7AAF2" w14:textId="77777777" w:rsidR="005C525F" w:rsidRPr="00166D7E" w:rsidRDefault="005C525F" w:rsidP="002F08C8">
            <w:pPr>
              <w:pStyle w:val="Odstavec"/>
              <w:spacing w:before="0" w:after="0"/>
              <w:ind w:firstLine="0"/>
              <w:jc w:val="left"/>
              <w:rPr>
                <w:bCs/>
                <w:color w:val="000000"/>
                <w:sz w:val="20"/>
              </w:rPr>
            </w:pPr>
          </w:p>
          <w:p w14:paraId="38A54B1C" w14:textId="77777777" w:rsidR="005C525F" w:rsidRPr="00166D7E" w:rsidRDefault="005C525F" w:rsidP="002F08C8">
            <w:pPr>
              <w:pStyle w:val="Odstavec"/>
              <w:spacing w:before="0" w:after="0"/>
              <w:ind w:firstLine="0"/>
              <w:jc w:val="left"/>
              <w:rPr>
                <w:bCs/>
                <w:color w:val="000000"/>
                <w:sz w:val="20"/>
              </w:rPr>
            </w:pPr>
          </w:p>
          <w:p w14:paraId="1DDAC39F" w14:textId="77777777" w:rsidR="000F6A28" w:rsidRDefault="000F6A28" w:rsidP="002F08C8">
            <w:pPr>
              <w:pStyle w:val="Odstavec"/>
              <w:spacing w:before="0" w:after="0"/>
              <w:ind w:firstLine="0"/>
              <w:jc w:val="left"/>
              <w:rPr>
                <w:bCs/>
                <w:color w:val="000000"/>
                <w:sz w:val="20"/>
              </w:rPr>
            </w:pPr>
            <w:r w:rsidRPr="00166D7E">
              <w:rPr>
                <w:bCs/>
                <w:color w:val="000000"/>
                <w:sz w:val="20"/>
              </w:rPr>
              <w:t xml:space="preserve">Zvládá v souladu s individuálními předpoklady vybranou plaveckou </w:t>
            </w:r>
            <w:r w:rsidRPr="00166D7E">
              <w:rPr>
                <w:bCs/>
                <w:color w:val="000000"/>
                <w:sz w:val="20"/>
              </w:rPr>
              <w:lastRenderedPageBreak/>
              <w:t>techniku, prvky sebezáchrany a bezpečnosti.</w:t>
            </w:r>
          </w:p>
          <w:p w14:paraId="0D86D91A" w14:textId="77777777" w:rsidR="000F6A28" w:rsidRDefault="000F6A28" w:rsidP="002F08C8">
            <w:pPr>
              <w:pStyle w:val="Odstavec"/>
              <w:spacing w:before="0" w:after="0"/>
              <w:ind w:firstLine="0"/>
              <w:jc w:val="left"/>
              <w:rPr>
                <w:bCs/>
                <w:color w:val="000000"/>
                <w:sz w:val="20"/>
              </w:rPr>
            </w:pPr>
          </w:p>
          <w:p w14:paraId="3B3F90CD" w14:textId="77777777" w:rsidR="000F6A28" w:rsidRDefault="000F6A28" w:rsidP="002F08C8">
            <w:pPr>
              <w:pStyle w:val="Odstavec"/>
              <w:spacing w:before="0" w:after="0"/>
              <w:ind w:firstLine="0"/>
              <w:jc w:val="left"/>
              <w:rPr>
                <w:bCs/>
                <w:color w:val="000000"/>
                <w:sz w:val="20"/>
              </w:rPr>
            </w:pPr>
          </w:p>
        </w:tc>
        <w:tc>
          <w:tcPr>
            <w:tcW w:w="3541" w:type="dxa"/>
          </w:tcPr>
          <w:p w14:paraId="18FD987D" w14:textId="77777777" w:rsidR="00A41834" w:rsidRDefault="00A41834" w:rsidP="002F08C8">
            <w:pPr>
              <w:pStyle w:val="Odstavec"/>
              <w:spacing w:before="0" w:after="0"/>
              <w:ind w:firstLine="0"/>
              <w:jc w:val="left"/>
              <w:rPr>
                <w:bCs/>
                <w:color w:val="000000"/>
                <w:sz w:val="20"/>
              </w:rPr>
            </w:pPr>
            <w:r>
              <w:rPr>
                <w:bCs/>
                <w:color w:val="000000"/>
                <w:sz w:val="20"/>
              </w:rPr>
              <w:lastRenderedPageBreak/>
              <w:t>Nacvičuje v souladu s individuálními předpoklady pohybové dovednosti.</w:t>
            </w:r>
          </w:p>
          <w:p w14:paraId="6864CB4D" w14:textId="77777777" w:rsidR="00A41834" w:rsidRDefault="00A41834" w:rsidP="002F08C8">
            <w:pPr>
              <w:pStyle w:val="Odstavec"/>
              <w:spacing w:before="0" w:after="0"/>
              <w:ind w:firstLine="0"/>
              <w:jc w:val="left"/>
              <w:rPr>
                <w:bCs/>
                <w:color w:val="000000"/>
                <w:sz w:val="20"/>
              </w:rPr>
            </w:pPr>
            <w:r>
              <w:rPr>
                <w:bCs/>
                <w:color w:val="000000"/>
                <w:sz w:val="20"/>
              </w:rPr>
              <w:t>Předvádí pohybové dovednosti.</w:t>
            </w:r>
          </w:p>
          <w:p w14:paraId="212F486E" w14:textId="77777777" w:rsidR="00A41834" w:rsidRDefault="00A41834" w:rsidP="002F08C8">
            <w:pPr>
              <w:pStyle w:val="Odstavec"/>
              <w:spacing w:before="0" w:after="0"/>
              <w:ind w:firstLine="0"/>
              <w:jc w:val="left"/>
              <w:rPr>
                <w:bCs/>
                <w:color w:val="000000"/>
                <w:sz w:val="20"/>
              </w:rPr>
            </w:pPr>
          </w:p>
          <w:p w14:paraId="430EE86B" w14:textId="77777777" w:rsidR="00A41834" w:rsidRDefault="00A41834" w:rsidP="002F08C8">
            <w:pPr>
              <w:pStyle w:val="Odstavec"/>
              <w:spacing w:before="0" w:after="0"/>
              <w:ind w:firstLine="0"/>
              <w:jc w:val="left"/>
              <w:rPr>
                <w:bCs/>
                <w:color w:val="000000"/>
                <w:sz w:val="20"/>
              </w:rPr>
            </w:pPr>
            <w:r>
              <w:rPr>
                <w:bCs/>
                <w:color w:val="000000"/>
                <w:sz w:val="20"/>
              </w:rPr>
              <w:t>Hraje pohybové hry s různým zaměřením a účelem.</w:t>
            </w:r>
          </w:p>
          <w:p w14:paraId="5BE4A1D2" w14:textId="77777777" w:rsidR="00A41834" w:rsidRDefault="00A41834" w:rsidP="002F08C8">
            <w:pPr>
              <w:pStyle w:val="Odstavec"/>
              <w:spacing w:before="0" w:after="0"/>
              <w:ind w:firstLine="0"/>
              <w:jc w:val="left"/>
              <w:rPr>
                <w:bCs/>
                <w:color w:val="000000"/>
                <w:sz w:val="20"/>
              </w:rPr>
            </w:pPr>
            <w:r>
              <w:rPr>
                <w:bCs/>
                <w:color w:val="000000"/>
                <w:sz w:val="20"/>
              </w:rPr>
              <w:t>Navrhuje vlastní varianty osvojených pohybových her.</w:t>
            </w:r>
          </w:p>
          <w:p w14:paraId="0719A8C6" w14:textId="77777777" w:rsidR="00A41834" w:rsidRDefault="00A41834" w:rsidP="002F08C8">
            <w:pPr>
              <w:pStyle w:val="Odstavec"/>
              <w:spacing w:before="0" w:after="0"/>
              <w:ind w:firstLine="0"/>
              <w:jc w:val="left"/>
              <w:rPr>
                <w:bCs/>
                <w:color w:val="000000"/>
                <w:sz w:val="20"/>
              </w:rPr>
            </w:pPr>
            <w:r>
              <w:rPr>
                <w:bCs/>
                <w:color w:val="000000"/>
                <w:sz w:val="20"/>
              </w:rPr>
              <w:t>Využívá přírodního prostředí pro pohybové hry.</w:t>
            </w:r>
          </w:p>
          <w:p w14:paraId="75F248BB" w14:textId="77777777" w:rsidR="00A41834" w:rsidRPr="0099510A" w:rsidRDefault="00A41834" w:rsidP="002F08C8">
            <w:pPr>
              <w:pStyle w:val="Odstavec"/>
              <w:spacing w:before="0" w:after="0"/>
              <w:ind w:firstLine="0"/>
              <w:jc w:val="left"/>
              <w:rPr>
                <w:bCs/>
                <w:color w:val="000000"/>
                <w:sz w:val="20"/>
                <w:u w:val="single"/>
              </w:rPr>
            </w:pPr>
            <w:r>
              <w:rPr>
                <w:bCs/>
                <w:color w:val="000000"/>
                <w:sz w:val="20"/>
                <w:u w:val="single"/>
              </w:rPr>
              <w:lastRenderedPageBreak/>
              <w:t>Žák dle svých možností:</w:t>
            </w:r>
          </w:p>
          <w:p w14:paraId="3E987C32" w14:textId="77777777" w:rsidR="00A41834" w:rsidRDefault="00A41834" w:rsidP="002F08C8">
            <w:pPr>
              <w:pStyle w:val="Odstavec"/>
              <w:spacing w:before="0" w:after="0"/>
              <w:ind w:firstLine="0"/>
              <w:jc w:val="left"/>
              <w:rPr>
                <w:bCs/>
                <w:color w:val="000000"/>
                <w:sz w:val="20"/>
              </w:rPr>
            </w:pPr>
            <w:r>
              <w:rPr>
                <w:bCs/>
                <w:color w:val="000000"/>
                <w:sz w:val="20"/>
              </w:rPr>
              <w:t>Poskytuje základní dopomoc a záchranu při cvičení.</w:t>
            </w:r>
          </w:p>
          <w:p w14:paraId="4FD791A3" w14:textId="77777777" w:rsidR="00A41834" w:rsidRDefault="00A41834" w:rsidP="002F08C8">
            <w:pPr>
              <w:pStyle w:val="Odstavec"/>
              <w:spacing w:before="0" w:after="0"/>
              <w:ind w:firstLine="0"/>
              <w:jc w:val="left"/>
              <w:rPr>
                <w:bCs/>
                <w:color w:val="000000"/>
                <w:sz w:val="20"/>
              </w:rPr>
            </w:pPr>
            <w:r>
              <w:rPr>
                <w:bCs/>
                <w:color w:val="000000"/>
                <w:sz w:val="20"/>
              </w:rPr>
              <w:t xml:space="preserve">Předvede chůzi po </w:t>
            </w:r>
            <w:proofErr w:type="spellStart"/>
            <w:r>
              <w:rPr>
                <w:bCs/>
                <w:color w:val="000000"/>
                <w:sz w:val="20"/>
              </w:rPr>
              <w:t>kladince</w:t>
            </w:r>
            <w:proofErr w:type="spellEnd"/>
            <w:r>
              <w:rPr>
                <w:bCs/>
                <w:color w:val="000000"/>
                <w:sz w:val="20"/>
              </w:rPr>
              <w:t xml:space="preserve"> (lavičce) bez dopomoci při dodržení správného držení těla.</w:t>
            </w:r>
          </w:p>
          <w:p w14:paraId="5406BCA7" w14:textId="77777777" w:rsidR="00A41834" w:rsidRDefault="00A41834" w:rsidP="002F08C8">
            <w:pPr>
              <w:pStyle w:val="Odstavec"/>
              <w:spacing w:before="0" w:after="0"/>
              <w:ind w:firstLine="0"/>
              <w:jc w:val="left"/>
              <w:rPr>
                <w:bCs/>
                <w:color w:val="000000"/>
                <w:sz w:val="20"/>
              </w:rPr>
            </w:pPr>
            <w:proofErr w:type="gramStart"/>
            <w:r>
              <w:rPr>
                <w:bCs/>
                <w:color w:val="000000"/>
                <w:sz w:val="20"/>
              </w:rPr>
              <w:t>Cvičí</w:t>
            </w:r>
            <w:proofErr w:type="gramEnd"/>
            <w:r>
              <w:rPr>
                <w:bCs/>
                <w:color w:val="000000"/>
                <w:sz w:val="20"/>
              </w:rPr>
              <w:t xml:space="preserve"> kotoul vpřed a vzad.</w:t>
            </w:r>
          </w:p>
          <w:p w14:paraId="4BE194C3" w14:textId="77777777" w:rsidR="00A41834" w:rsidRDefault="00A41834" w:rsidP="002F08C8">
            <w:pPr>
              <w:pStyle w:val="Odstavec"/>
              <w:spacing w:before="0" w:after="0"/>
              <w:ind w:firstLine="0"/>
              <w:jc w:val="left"/>
              <w:rPr>
                <w:bCs/>
                <w:color w:val="000000"/>
                <w:sz w:val="20"/>
              </w:rPr>
            </w:pPr>
            <w:r>
              <w:rPr>
                <w:bCs/>
                <w:color w:val="000000"/>
                <w:sz w:val="20"/>
              </w:rPr>
              <w:t>Provádí průpravná cvičení pro zvládnutí stoje na rukou.</w:t>
            </w:r>
          </w:p>
          <w:p w14:paraId="763FBEAA" w14:textId="77777777" w:rsidR="00A41834" w:rsidRDefault="00A41834" w:rsidP="002F08C8">
            <w:pPr>
              <w:pStyle w:val="Odstavec"/>
              <w:spacing w:before="0" w:after="0"/>
              <w:ind w:firstLine="0"/>
              <w:jc w:val="left"/>
              <w:rPr>
                <w:bCs/>
                <w:color w:val="000000"/>
                <w:sz w:val="20"/>
              </w:rPr>
            </w:pPr>
            <w:r>
              <w:rPr>
                <w:bCs/>
                <w:color w:val="000000"/>
                <w:sz w:val="20"/>
              </w:rPr>
              <w:t>Předvede stoj na rukou.</w:t>
            </w:r>
          </w:p>
          <w:p w14:paraId="66288712" w14:textId="77777777" w:rsidR="00A41834" w:rsidRDefault="00A41834" w:rsidP="002F08C8">
            <w:pPr>
              <w:pStyle w:val="Odstavec"/>
              <w:spacing w:before="0" w:after="0"/>
              <w:ind w:firstLine="0"/>
              <w:jc w:val="left"/>
              <w:rPr>
                <w:bCs/>
                <w:color w:val="000000"/>
                <w:sz w:val="20"/>
              </w:rPr>
            </w:pPr>
            <w:proofErr w:type="gramStart"/>
            <w:r>
              <w:rPr>
                <w:bCs/>
                <w:color w:val="000000"/>
                <w:sz w:val="20"/>
              </w:rPr>
              <w:t>Zacvičí</w:t>
            </w:r>
            <w:proofErr w:type="gramEnd"/>
            <w:r>
              <w:rPr>
                <w:bCs/>
                <w:color w:val="000000"/>
                <w:sz w:val="20"/>
              </w:rPr>
              <w:t xml:space="preserve"> akrobatické kombinace.</w:t>
            </w:r>
          </w:p>
          <w:p w14:paraId="0700DB52" w14:textId="77777777" w:rsidR="00A41834" w:rsidRDefault="00A41834" w:rsidP="002F08C8">
            <w:pPr>
              <w:pStyle w:val="Odstavec"/>
              <w:spacing w:before="0" w:after="0"/>
              <w:ind w:firstLine="0"/>
              <w:jc w:val="left"/>
              <w:rPr>
                <w:bCs/>
                <w:color w:val="000000"/>
                <w:sz w:val="20"/>
              </w:rPr>
            </w:pPr>
            <w:r>
              <w:rPr>
                <w:bCs/>
                <w:color w:val="000000"/>
                <w:sz w:val="20"/>
              </w:rPr>
              <w:t>Provádí průpravná cvičení pro odraz z můstku.</w:t>
            </w:r>
          </w:p>
          <w:p w14:paraId="3863A6EA" w14:textId="77777777" w:rsidR="00A41834" w:rsidRDefault="00A41834" w:rsidP="002F08C8">
            <w:pPr>
              <w:pStyle w:val="Odstavec"/>
              <w:spacing w:before="0" w:after="0"/>
              <w:ind w:firstLine="0"/>
              <w:jc w:val="left"/>
              <w:rPr>
                <w:bCs/>
                <w:color w:val="000000"/>
                <w:sz w:val="20"/>
              </w:rPr>
            </w:pPr>
            <w:r>
              <w:rPr>
                <w:bCs/>
                <w:color w:val="000000"/>
                <w:sz w:val="20"/>
              </w:rPr>
              <w:t>Předvede roznožku a skrčku přes nářadí odpovídající výšky.</w:t>
            </w:r>
          </w:p>
          <w:p w14:paraId="6B3A01EB" w14:textId="77777777" w:rsidR="00A41834" w:rsidRDefault="00A41834" w:rsidP="002F08C8">
            <w:pPr>
              <w:pStyle w:val="Odstavec"/>
              <w:spacing w:before="0" w:after="0"/>
              <w:ind w:firstLine="0"/>
              <w:jc w:val="left"/>
              <w:rPr>
                <w:bCs/>
                <w:color w:val="000000"/>
                <w:sz w:val="20"/>
              </w:rPr>
            </w:pPr>
          </w:p>
          <w:p w14:paraId="1D10D135" w14:textId="77777777" w:rsidR="00A41834" w:rsidRDefault="00A41834" w:rsidP="002F08C8">
            <w:pPr>
              <w:pStyle w:val="Odstavec"/>
              <w:spacing w:before="0" w:after="0"/>
              <w:ind w:firstLine="0"/>
              <w:jc w:val="left"/>
              <w:rPr>
                <w:bCs/>
                <w:color w:val="000000"/>
                <w:sz w:val="20"/>
              </w:rPr>
            </w:pPr>
            <w:proofErr w:type="gramStart"/>
            <w:r>
              <w:rPr>
                <w:bCs/>
                <w:color w:val="000000"/>
                <w:sz w:val="20"/>
              </w:rPr>
              <w:t>Vyjádří</w:t>
            </w:r>
            <w:proofErr w:type="gramEnd"/>
            <w:r>
              <w:rPr>
                <w:bCs/>
                <w:color w:val="000000"/>
                <w:sz w:val="20"/>
              </w:rPr>
              <w:t xml:space="preserve"> pohybem melodii a rytmus.</w:t>
            </w:r>
          </w:p>
          <w:p w14:paraId="00A60193" w14:textId="77777777" w:rsidR="00A41834" w:rsidRDefault="00A41834" w:rsidP="002F08C8">
            <w:pPr>
              <w:pStyle w:val="Odstavec"/>
              <w:spacing w:before="0" w:after="0"/>
              <w:ind w:firstLine="0"/>
              <w:jc w:val="left"/>
              <w:rPr>
                <w:bCs/>
                <w:color w:val="000000"/>
                <w:sz w:val="20"/>
              </w:rPr>
            </w:pPr>
            <w:proofErr w:type="gramStart"/>
            <w:r>
              <w:rPr>
                <w:bCs/>
                <w:color w:val="000000"/>
                <w:sz w:val="20"/>
              </w:rPr>
              <w:t>Rozliší</w:t>
            </w:r>
            <w:proofErr w:type="gramEnd"/>
            <w:r>
              <w:rPr>
                <w:bCs/>
                <w:color w:val="000000"/>
                <w:sz w:val="20"/>
              </w:rPr>
              <w:t xml:space="preserve"> krok poskočný, přísunný, přeměnný.</w:t>
            </w:r>
          </w:p>
          <w:p w14:paraId="45018C63" w14:textId="77777777" w:rsidR="00A41834" w:rsidRDefault="00A41834" w:rsidP="002F08C8">
            <w:pPr>
              <w:pStyle w:val="Odstavec"/>
              <w:spacing w:before="0" w:after="0"/>
              <w:ind w:firstLine="0"/>
              <w:jc w:val="left"/>
              <w:rPr>
                <w:bCs/>
                <w:color w:val="000000"/>
                <w:sz w:val="20"/>
              </w:rPr>
            </w:pPr>
            <w:r>
              <w:rPr>
                <w:bCs/>
                <w:color w:val="000000"/>
                <w:sz w:val="20"/>
              </w:rPr>
              <w:t>Improvizuje se šátkem (jiným náčiním) při hudebním doprovodu.</w:t>
            </w:r>
          </w:p>
          <w:p w14:paraId="73B0AA69" w14:textId="77777777" w:rsidR="00A41834" w:rsidRDefault="00A41834" w:rsidP="002F08C8">
            <w:pPr>
              <w:pStyle w:val="Odstavec"/>
              <w:spacing w:before="0" w:after="0"/>
              <w:ind w:firstLine="0"/>
              <w:jc w:val="left"/>
              <w:rPr>
                <w:bCs/>
                <w:color w:val="000000"/>
                <w:sz w:val="20"/>
              </w:rPr>
            </w:pPr>
            <w:proofErr w:type="gramStart"/>
            <w:r>
              <w:rPr>
                <w:bCs/>
                <w:color w:val="000000"/>
                <w:sz w:val="20"/>
              </w:rPr>
              <w:t>Rozliší</w:t>
            </w:r>
            <w:proofErr w:type="gramEnd"/>
            <w:r>
              <w:rPr>
                <w:bCs/>
                <w:color w:val="000000"/>
                <w:sz w:val="20"/>
              </w:rPr>
              <w:t xml:space="preserve"> základní lidové tance.</w:t>
            </w:r>
          </w:p>
          <w:p w14:paraId="092D94C4" w14:textId="77777777" w:rsidR="00A41834" w:rsidRDefault="00A41834" w:rsidP="002F08C8">
            <w:pPr>
              <w:pStyle w:val="Odstavec"/>
              <w:spacing w:before="0" w:after="0"/>
              <w:ind w:firstLine="0"/>
              <w:jc w:val="left"/>
              <w:rPr>
                <w:bCs/>
                <w:color w:val="000000"/>
                <w:sz w:val="20"/>
              </w:rPr>
            </w:pPr>
          </w:p>
          <w:p w14:paraId="33B8517B" w14:textId="77777777" w:rsidR="00A41834" w:rsidRDefault="00A41834" w:rsidP="002F08C8">
            <w:pPr>
              <w:pStyle w:val="Odstavec"/>
              <w:spacing w:before="0" w:after="0"/>
              <w:ind w:firstLine="0"/>
              <w:jc w:val="left"/>
              <w:rPr>
                <w:bCs/>
                <w:color w:val="000000"/>
                <w:sz w:val="20"/>
              </w:rPr>
            </w:pPr>
            <w:r>
              <w:rPr>
                <w:bCs/>
                <w:color w:val="000000"/>
                <w:sz w:val="20"/>
              </w:rPr>
              <w:t>Používá přetahy a přetlaky v rámci pohybových her.</w:t>
            </w:r>
          </w:p>
          <w:p w14:paraId="181F12D7" w14:textId="77777777" w:rsidR="00A41834" w:rsidRDefault="00A41834" w:rsidP="002F08C8">
            <w:pPr>
              <w:pStyle w:val="Odstavec"/>
              <w:spacing w:before="0" w:after="0"/>
              <w:ind w:firstLine="0"/>
              <w:jc w:val="left"/>
              <w:rPr>
                <w:bCs/>
                <w:color w:val="000000"/>
                <w:sz w:val="20"/>
              </w:rPr>
            </w:pPr>
          </w:p>
          <w:p w14:paraId="2FD12F9B" w14:textId="77777777" w:rsidR="00A41834" w:rsidRDefault="00A41834" w:rsidP="002F08C8">
            <w:pPr>
              <w:pStyle w:val="Odstavec"/>
              <w:spacing w:before="0" w:after="0"/>
              <w:ind w:firstLine="0"/>
              <w:jc w:val="left"/>
              <w:rPr>
                <w:bCs/>
                <w:color w:val="000000"/>
                <w:sz w:val="20"/>
              </w:rPr>
            </w:pPr>
            <w:r>
              <w:rPr>
                <w:bCs/>
                <w:color w:val="000000"/>
                <w:sz w:val="20"/>
              </w:rPr>
              <w:t>Provádí průpravná cvičení pro jednotlivé atletické činnosti.</w:t>
            </w:r>
          </w:p>
          <w:p w14:paraId="40550A9B" w14:textId="77777777" w:rsidR="00A41834" w:rsidRDefault="00A41834" w:rsidP="002F08C8">
            <w:pPr>
              <w:pStyle w:val="Odstavec"/>
              <w:spacing w:before="0" w:after="0"/>
              <w:ind w:firstLine="0"/>
              <w:jc w:val="left"/>
              <w:rPr>
                <w:bCs/>
                <w:color w:val="000000"/>
                <w:sz w:val="20"/>
              </w:rPr>
            </w:pPr>
            <w:r>
              <w:rPr>
                <w:bCs/>
                <w:color w:val="000000"/>
                <w:sz w:val="20"/>
              </w:rPr>
              <w:t>Používá běžeckou abecedu.</w:t>
            </w:r>
          </w:p>
          <w:p w14:paraId="28422468" w14:textId="77777777" w:rsidR="00A41834" w:rsidRDefault="00A41834" w:rsidP="002F08C8">
            <w:pPr>
              <w:pStyle w:val="Odstavec"/>
              <w:spacing w:before="0" w:after="0"/>
              <w:ind w:firstLine="0"/>
              <w:jc w:val="left"/>
              <w:rPr>
                <w:bCs/>
                <w:color w:val="000000"/>
                <w:sz w:val="20"/>
              </w:rPr>
            </w:pPr>
            <w:r>
              <w:rPr>
                <w:bCs/>
                <w:color w:val="000000"/>
                <w:sz w:val="20"/>
              </w:rPr>
              <w:t xml:space="preserve">Nacvičuje rychlý běh na </w:t>
            </w:r>
            <w:proofErr w:type="gramStart"/>
            <w:r>
              <w:rPr>
                <w:bCs/>
                <w:color w:val="000000"/>
                <w:sz w:val="20"/>
              </w:rPr>
              <w:t>vzdálenost  60</w:t>
            </w:r>
            <w:proofErr w:type="gramEnd"/>
            <w:r>
              <w:rPr>
                <w:bCs/>
                <w:color w:val="000000"/>
                <w:sz w:val="20"/>
              </w:rPr>
              <w:t xml:space="preserve"> m.</w:t>
            </w:r>
          </w:p>
          <w:p w14:paraId="5D9D9325" w14:textId="77777777" w:rsidR="00A41834" w:rsidRDefault="00A41834" w:rsidP="002F08C8">
            <w:pPr>
              <w:pStyle w:val="Odstavec"/>
              <w:spacing w:before="0" w:after="0"/>
              <w:ind w:firstLine="0"/>
              <w:jc w:val="left"/>
              <w:rPr>
                <w:bCs/>
                <w:color w:val="000000"/>
                <w:sz w:val="20"/>
              </w:rPr>
            </w:pPr>
            <w:r>
              <w:rPr>
                <w:bCs/>
                <w:color w:val="000000"/>
                <w:sz w:val="20"/>
              </w:rPr>
              <w:t>Trénuje vytrvalostní běh v terénu.</w:t>
            </w:r>
          </w:p>
          <w:p w14:paraId="27691384" w14:textId="77777777" w:rsidR="00A41834" w:rsidRDefault="00A41834" w:rsidP="002F08C8">
            <w:pPr>
              <w:pStyle w:val="Odstavec"/>
              <w:spacing w:before="0" w:after="0"/>
              <w:ind w:firstLine="0"/>
              <w:jc w:val="left"/>
              <w:rPr>
                <w:bCs/>
                <w:color w:val="000000"/>
                <w:sz w:val="20"/>
              </w:rPr>
            </w:pPr>
            <w:proofErr w:type="gramStart"/>
            <w:r>
              <w:rPr>
                <w:bCs/>
                <w:color w:val="000000"/>
                <w:sz w:val="20"/>
              </w:rPr>
              <w:t>Rozliší</w:t>
            </w:r>
            <w:proofErr w:type="gramEnd"/>
            <w:r>
              <w:rPr>
                <w:bCs/>
                <w:color w:val="000000"/>
                <w:sz w:val="20"/>
              </w:rPr>
              <w:t xml:space="preserve"> nízký start a polovysoký start.</w:t>
            </w:r>
          </w:p>
          <w:p w14:paraId="7E84DAA4" w14:textId="77777777" w:rsidR="00A41834" w:rsidRDefault="00A41834" w:rsidP="002F08C8">
            <w:pPr>
              <w:pStyle w:val="Odstavec"/>
              <w:spacing w:before="0" w:after="0"/>
              <w:ind w:firstLine="0"/>
              <w:jc w:val="left"/>
              <w:rPr>
                <w:bCs/>
                <w:color w:val="000000"/>
                <w:sz w:val="20"/>
              </w:rPr>
            </w:pPr>
            <w:r>
              <w:rPr>
                <w:bCs/>
                <w:color w:val="000000"/>
                <w:sz w:val="20"/>
              </w:rPr>
              <w:t>Předvede skok do dálky z rozběhu.</w:t>
            </w:r>
          </w:p>
          <w:p w14:paraId="57824D3E" w14:textId="77777777" w:rsidR="00A41834" w:rsidRDefault="00A41834" w:rsidP="002F08C8">
            <w:pPr>
              <w:pStyle w:val="Odstavec"/>
              <w:spacing w:before="0" w:after="0"/>
              <w:ind w:firstLine="0"/>
              <w:jc w:val="left"/>
              <w:rPr>
                <w:bCs/>
                <w:color w:val="000000"/>
                <w:sz w:val="20"/>
              </w:rPr>
            </w:pPr>
            <w:r>
              <w:rPr>
                <w:bCs/>
                <w:color w:val="000000"/>
                <w:sz w:val="20"/>
              </w:rPr>
              <w:lastRenderedPageBreak/>
              <w:t>Předvede skok do výšky.</w:t>
            </w:r>
          </w:p>
          <w:p w14:paraId="34FFAF73" w14:textId="77777777" w:rsidR="00A41834" w:rsidRDefault="00A41834" w:rsidP="002F08C8">
            <w:pPr>
              <w:pStyle w:val="Odstavec"/>
              <w:spacing w:before="0" w:after="0"/>
              <w:ind w:firstLine="0"/>
              <w:jc w:val="left"/>
              <w:rPr>
                <w:bCs/>
                <w:color w:val="000000"/>
                <w:sz w:val="20"/>
              </w:rPr>
            </w:pPr>
            <w:r>
              <w:rPr>
                <w:bCs/>
                <w:color w:val="000000"/>
                <w:sz w:val="20"/>
              </w:rPr>
              <w:t>Hází míčkem z rozběhu.</w:t>
            </w:r>
          </w:p>
          <w:p w14:paraId="38E945EC" w14:textId="77777777" w:rsidR="00A41834" w:rsidRPr="001D45BA" w:rsidRDefault="00A41834" w:rsidP="002F08C8">
            <w:pPr>
              <w:pStyle w:val="Odstavec"/>
              <w:spacing w:before="0" w:after="0"/>
              <w:ind w:firstLine="0"/>
              <w:jc w:val="left"/>
              <w:rPr>
                <w:bCs/>
                <w:color w:val="000000"/>
                <w:sz w:val="20"/>
                <w:u w:val="single"/>
              </w:rPr>
            </w:pPr>
            <w:r>
              <w:rPr>
                <w:bCs/>
                <w:color w:val="000000"/>
                <w:sz w:val="20"/>
                <w:u w:val="single"/>
              </w:rPr>
              <w:t>Žák dle svých možností:</w:t>
            </w:r>
          </w:p>
          <w:p w14:paraId="305AA3D2" w14:textId="77777777" w:rsidR="00A41834" w:rsidRDefault="00A41834" w:rsidP="002F08C8">
            <w:pPr>
              <w:pStyle w:val="Odstavec"/>
              <w:spacing w:before="0" w:after="0"/>
              <w:ind w:firstLine="0"/>
              <w:jc w:val="left"/>
              <w:rPr>
                <w:bCs/>
                <w:color w:val="000000"/>
                <w:sz w:val="20"/>
              </w:rPr>
            </w:pPr>
            <w:r>
              <w:rPr>
                <w:bCs/>
                <w:color w:val="000000"/>
                <w:sz w:val="20"/>
              </w:rPr>
              <w:t>Přihrává obouruč, jednoruč.</w:t>
            </w:r>
          </w:p>
          <w:p w14:paraId="6147D6C1" w14:textId="77777777" w:rsidR="00A41834" w:rsidRDefault="00A41834" w:rsidP="002F08C8">
            <w:pPr>
              <w:pStyle w:val="Odstavec"/>
              <w:spacing w:before="0" w:after="0"/>
              <w:ind w:firstLine="0"/>
              <w:jc w:val="left"/>
              <w:rPr>
                <w:bCs/>
                <w:color w:val="000000"/>
                <w:sz w:val="20"/>
              </w:rPr>
            </w:pPr>
            <w:r>
              <w:rPr>
                <w:bCs/>
                <w:color w:val="000000"/>
                <w:sz w:val="20"/>
              </w:rPr>
              <w:t>Přihrává vnitřním nártem.</w:t>
            </w:r>
          </w:p>
          <w:p w14:paraId="3B0ACA6F" w14:textId="77777777" w:rsidR="00A41834" w:rsidRDefault="00A41834" w:rsidP="002F08C8">
            <w:pPr>
              <w:pStyle w:val="Odstavec"/>
              <w:spacing w:before="0" w:after="0"/>
              <w:ind w:firstLine="0"/>
              <w:jc w:val="left"/>
              <w:rPr>
                <w:bCs/>
                <w:color w:val="000000"/>
                <w:sz w:val="20"/>
              </w:rPr>
            </w:pPr>
            <w:r>
              <w:rPr>
                <w:bCs/>
                <w:color w:val="000000"/>
                <w:sz w:val="20"/>
              </w:rPr>
              <w:t>Vede míč driblinkem, nohou.</w:t>
            </w:r>
          </w:p>
          <w:p w14:paraId="3047F013" w14:textId="77777777" w:rsidR="00A41834" w:rsidRDefault="00A41834" w:rsidP="002F08C8">
            <w:pPr>
              <w:pStyle w:val="Odstavec"/>
              <w:spacing w:before="0" w:after="0"/>
              <w:ind w:firstLine="0"/>
              <w:jc w:val="left"/>
              <w:rPr>
                <w:bCs/>
                <w:color w:val="000000"/>
                <w:sz w:val="20"/>
              </w:rPr>
            </w:pPr>
            <w:r>
              <w:rPr>
                <w:bCs/>
                <w:color w:val="000000"/>
                <w:sz w:val="20"/>
              </w:rPr>
              <w:t>Střílí jednoruč, obouruč, střílí na koš, na branku.</w:t>
            </w:r>
          </w:p>
          <w:p w14:paraId="796C8558" w14:textId="77777777" w:rsidR="00A41834" w:rsidRDefault="00A41834" w:rsidP="002F08C8">
            <w:pPr>
              <w:pStyle w:val="Odstavec"/>
              <w:spacing w:before="0" w:after="0"/>
              <w:ind w:firstLine="0"/>
              <w:jc w:val="left"/>
              <w:rPr>
                <w:bCs/>
                <w:color w:val="000000"/>
                <w:sz w:val="20"/>
              </w:rPr>
            </w:pPr>
            <w:r>
              <w:rPr>
                <w:bCs/>
                <w:color w:val="000000"/>
                <w:sz w:val="20"/>
              </w:rPr>
              <w:t>Manipuluje s pálkou.</w:t>
            </w:r>
          </w:p>
          <w:p w14:paraId="650F3B09" w14:textId="77777777" w:rsidR="00A41834" w:rsidRDefault="00A41834" w:rsidP="002F08C8">
            <w:pPr>
              <w:pStyle w:val="Odstavec"/>
              <w:spacing w:before="0" w:after="0"/>
              <w:ind w:firstLine="0"/>
              <w:jc w:val="left"/>
              <w:rPr>
                <w:bCs/>
                <w:color w:val="000000"/>
                <w:sz w:val="20"/>
              </w:rPr>
            </w:pPr>
            <w:r>
              <w:rPr>
                <w:bCs/>
                <w:color w:val="000000"/>
                <w:sz w:val="20"/>
              </w:rPr>
              <w:t>Hraje hry se zjednodušenými pravidly.</w:t>
            </w:r>
          </w:p>
          <w:p w14:paraId="736D8C08" w14:textId="77777777" w:rsidR="00A41834" w:rsidRDefault="00A41834" w:rsidP="002F08C8">
            <w:pPr>
              <w:pStyle w:val="Odstavec"/>
              <w:spacing w:before="0" w:after="0"/>
              <w:ind w:firstLine="0"/>
              <w:jc w:val="left"/>
              <w:rPr>
                <w:bCs/>
                <w:color w:val="000000"/>
                <w:sz w:val="20"/>
              </w:rPr>
            </w:pPr>
          </w:p>
          <w:p w14:paraId="303596ED" w14:textId="77777777" w:rsidR="00A41834" w:rsidRDefault="00A41834" w:rsidP="002F08C8">
            <w:pPr>
              <w:pStyle w:val="Odstavec"/>
              <w:spacing w:before="0" w:after="0"/>
              <w:ind w:firstLine="0"/>
              <w:jc w:val="left"/>
              <w:rPr>
                <w:bCs/>
                <w:color w:val="000000"/>
                <w:sz w:val="20"/>
              </w:rPr>
            </w:pPr>
            <w:r>
              <w:rPr>
                <w:bCs/>
                <w:color w:val="000000"/>
                <w:sz w:val="20"/>
              </w:rPr>
              <w:t>Pohybuje se v terénu chůzí, během, na kole.</w:t>
            </w:r>
          </w:p>
          <w:p w14:paraId="49098F60" w14:textId="77777777" w:rsidR="00A41834" w:rsidRDefault="00A41834" w:rsidP="002F08C8">
            <w:pPr>
              <w:pStyle w:val="Odstavec"/>
              <w:spacing w:before="0" w:after="0"/>
              <w:ind w:firstLine="0"/>
              <w:jc w:val="left"/>
              <w:rPr>
                <w:bCs/>
                <w:color w:val="000000"/>
                <w:sz w:val="20"/>
              </w:rPr>
            </w:pPr>
            <w:r>
              <w:rPr>
                <w:bCs/>
                <w:color w:val="000000"/>
                <w:sz w:val="20"/>
              </w:rPr>
              <w:t>Překonává terénní překážky.</w:t>
            </w:r>
          </w:p>
          <w:p w14:paraId="5CB4BA27" w14:textId="77777777" w:rsidR="00A41834" w:rsidRDefault="00A41834" w:rsidP="002F08C8">
            <w:pPr>
              <w:pStyle w:val="Odstavec"/>
              <w:spacing w:before="0" w:after="0"/>
              <w:ind w:firstLine="0"/>
              <w:jc w:val="left"/>
              <w:rPr>
                <w:bCs/>
                <w:color w:val="000000"/>
                <w:sz w:val="20"/>
              </w:rPr>
            </w:pPr>
            <w:r>
              <w:rPr>
                <w:bCs/>
                <w:color w:val="000000"/>
                <w:sz w:val="20"/>
              </w:rPr>
              <w:t>Pohybuje se po vyznačené trase i podle mapy.</w:t>
            </w:r>
          </w:p>
          <w:p w14:paraId="77666313" w14:textId="77777777" w:rsidR="00A41834" w:rsidRDefault="00A41834" w:rsidP="002F08C8">
            <w:pPr>
              <w:pStyle w:val="Odstavec"/>
              <w:spacing w:before="0" w:after="0"/>
              <w:ind w:firstLine="0"/>
              <w:jc w:val="left"/>
              <w:rPr>
                <w:bCs/>
                <w:color w:val="000000"/>
                <w:sz w:val="20"/>
              </w:rPr>
            </w:pPr>
            <w:r>
              <w:rPr>
                <w:bCs/>
                <w:color w:val="000000"/>
                <w:sz w:val="20"/>
              </w:rPr>
              <w:t>Nacvičuje dovednosti spojené s tábořením.</w:t>
            </w:r>
          </w:p>
          <w:p w14:paraId="594BF9C0" w14:textId="77777777" w:rsidR="00A41834" w:rsidRDefault="00A41834" w:rsidP="002F08C8">
            <w:pPr>
              <w:pStyle w:val="Odstavec"/>
              <w:spacing w:before="0" w:after="0"/>
              <w:ind w:firstLine="0"/>
              <w:jc w:val="left"/>
              <w:rPr>
                <w:bCs/>
                <w:color w:val="000000"/>
                <w:sz w:val="20"/>
              </w:rPr>
            </w:pPr>
            <w:r>
              <w:rPr>
                <w:bCs/>
                <w:color w:val="000000"/>
                <w:sz w:val="20"/>
              </w:rPr>
              <w:t>Spojuje turistiku s další poznávací činností.</w:t>
            </w:r>
          </w:p>
          <w:p w14:paraId="44A6308C" w14:textId="77777777" w:rsidR="00A41834" w:rsidRDefault="00A41834" w:rsidP="002F08C8">
            <w:pPr>
              <w:pStyle w:val="Odstavec"/>
              <w:spacing w:before="0" w:after="0"/>
              <w:ind w:firstLine="0"/>
              <w:jc w:val="left"/>
              <w:rPr>
                <w:bCs/>
                <w:color w:val="000000"/>
                <w:sz w:val="20"/>
              </w:rPr>
            </w:pPr>
          </w:p>
          <w:p w14:paraId="4EDD57B3" w14:textId="77777777" w:rsidR="000F6A28" w:rsidRPr="00166D7E" w:rsidRDefault="00A41834" w:rsidP="002F08C8">
            <w:pPr>
              <w:pStyle w:val="Odstavec"/>
              <w:spacing w:before="0" w:after="0"/>
              <w:ind w:firstLine="0"/>
              <w:jc w:val="left"/>
              <w:rPr>
                <w:bCs/>
                <w:color w:val="000000"/>
                <w:sz w:val="20"/>
              </w:rPr>
            </w:pPr>
            <w:r w:rsidRPr="00166D7E">
              <w:rPr>
                <w:bCs/>
                <w:color w:val="000000"/>
                <w:sz w:val="20"/>
              </w:rPr>
              <w:t>Provádí průpravná cvičení na suchu i ve vodě.</w:t>
            </w:r>
          </w:p>
          <w:p w14:paraId="5BE0009C" w14:textId="77777777" w:rsidR="000F6A28" w:rsidRPr="00166D7E" w:rsidRDefault="000F6A28" w:rsidP="002F08C8">
            <w:pPr>
              <w:pStyle w:val="Odstavec"/>
              <w:spacing w:before="0" w:after="0"/>
              <w:ind w:firstLine="0"/>
              <w:jc w:val="left"/>
              <w:rPr>
                <w:bCs/>
                <w:color w:val="000000"/>
                <w:sz w:val="20"/>
              </w:rPr>
            </w:pPr>
            <w:r w:rsidRPr="00166D7E">
              <w:rPr>
                <w:bCs/>
                <w:color w:val="000000"/>
                <w:sz w:val="20"/>
              </w:rPr>
              <w:t>Adaptuje se na vodní prostředí.</w:t>
            </w:r>
          </w:p>
          <w:p w14:paraId="5C10CC2E" w14:textId="77777777" w:rsidR="000F6A28" w:rsidRPr="00166D7E" w:rsidRDefault="000F6A28" w:rsidP="002F08C8">
            <w:pPr>
              <w:pStyle w:val="Odstavec"/>
              <w:spacing w:before="0" w:after="0"/>
              <w:ind w:firstLine="0"/>
              <w:jc w:val="left"/>
              <w:rPr>
                <w:bCs/>
                <w:color w:val="000000"/>
                <w:sz w:val="20"/>
              </w:rPr>
            </w:pPr>
            <w:r w:rsidRPr="00166D7E">
              <w:rPr>
                <w:bCs/>
                <w:color w:val="000000"/>
                <w:sz w:val="20"/>
              </w:rPr>
              <w:t>Dodržuje hygienu plavání.</w:t>
            </w:r>
          </w:p>
          <w:p w14:paraId="5191938C" w14:textId="77777777" w:rsidR="000F6A28" w:rsidRPr="00166D7E" w:rsidRDefault="000F6A28" w:rsidP="002F08C8">
            <w:pPr>
              <w:pStyle w:val="Odstavec"/>
              <w:spacing w:before="0" w:after="0"/>
              <w:ind w:firstLine="0"/>
              <w:jc w:val="left"/>
              <w:rPr>
                <w:bCs/>
                <w:color w:val="000000"/>
                <w:sz w:val="20"/>
              </w:rPr>
            </w:pPr>
            <w:r w:rsidRPr="00166D7E">
              <w:rPr>
                <w:bCs/>
                <w:color w:val="000000"/>
                <w:sz w:val="20"/>
              </w:rPr>
              <w:t>Zvládne základní plavecké dovednosti.</w:t>
            </w:r>
          </w:p>
          <w:p w14:paraId="3D22D739" w14:textId="77777777" w:rsidR="000F6A28" w:rsidRPr="00166D7E" w:rsidRDefault="000F6A28" w:rsidP="002F08C8">
            <w:pPr>
              <w:pStyle w:val="Odstavec"/>
              <w:spacing w:before="0" w:after="0"/>
              <w:ind w:firstLine="0"/>
              <w:jc w:val="left"/>
              <w:rPr>
                <w:bCs/>
                <w:color w:val="000000"/>
                <w:sz w:val="20"/>
              </w:rPr>
            </w:pPr>
            <w:r w:rsidRPr="00166D7E">
              <w:rPr>
                <w:bCs/>
                <w:color w:val="000000"/>
                <w:sz w:val="20"/>
              </w:rPr>
              <w:t>Zvládne vybranou plaveckou techniku.</w:t>
            </w:r>
          </w:p>
          <w:p w14:paraId="77535415" w14:textId="77777777" w:rsidR="000F6A28" w:rsidRPr="00166D7E" w:rsidRDefault="000F6A28" w:rsidP="002F08C8">
            <w:pPr>
              <w:pStyle w:val="Odstavec"/>
              <w:spacing w:before="0" w:after="0"/>
              <w:ind w:firstLine="0"/>
              <w:jc w:val="left"/>
              <w:rPr>
                <w:bCs/>
                <w:color w:val="000000"/>
                <w:sz w:val="20"/>
              </w:rPr>
            </w:pPr>
            <w:r w:rsidRPr="00166D7E">
              <w:rPr>
                <w:bCs/>
                <w:color w:val="000000"/>
                <w:sz w:val="20"/>
              </w:rPr>
              <w:t>Uplatňuje pravidla bezpečnosti při plavání.</w:t>
            </w:r>
          </w:p>
          <w:p w14:paraId="60544C85" w14:textId="77777777" w:rsidR="002F553B" w:rsidRPr="00166D7E" w:rsidRDefault="000F6A28" w:rsidP="002F08C8">
            <w:pPr>
              <w:pStyle w:val="Odstavec"/>
              <w:spacing w:before="0" w:after="0"/>
              <w:ind w:firstLine="0"/>
              <w:jc w:val="left"/>
              <w:rPr>
                <w:bCs/>
                <w:color w:val="000000"/>
                <w:sz w:val="20"/>
              </w:rPr>
            </w:pPr>
            <w:r w:rsidRPr="00166D7E">
              <w:rPr>
                <w:bCs/>
                <w:color w:val="000000"/>
                <w:sz w:val="20"/>
              </w:rPr>
              <w:t>Zhodnotí možná</w:t>
            </w:r>
            <w:r w:rsidR="002F553B" w:rsidRPr="00166D7E">
              <w:rPr>
                <w:bCs/>
                <w:color w:val="000000"/>
                <w:sz w:val="20"/>
              </w:rPr>
              <w:t xml:space="preserve"> nebezpeční při plavání a koupání.</w:t>
            </w:r>
          </w:p>
          <w:p w14:paraId="62EE274B" w14:textId="77777777" w:rsidR="00467BA0" w:rsidRPr="00166D7E" w:rsidRDefault="002F553B" w:rsidP="002F08C8">
            <w:pPr>
              <w:pStyle w:val="Odstavec"/>
              <w:spacing w:before="0" w:after="0"/>
              <w:ind w:firstLine="0"/>
              <w:jc w:val="left"/>
              <w:rPr>
                <w:bCs/>
                <w:color w:val="000000"/>
                <w:sz w:val="20"/>
              </w:rPr>
            </w:pPr>
            <w:proofErr w:type="gramStart"/>
            <w:r w:rsidRPr="00166D7E">
              <w:rPr>
                <w:bCs/>
                <w:color w:val="000000"/>
                <w:sz w:val="20"/>
              </w:rPr>
              <w:t>Nacvičí</w:t>
            </w:r>
            <w:proofErr w:type="gramEnd"/>
            <w:r w:rsidRPr="00166D7E">
              <w:rPr>
                <w:bCs/>
                <w:color w:val="000000"/>
                <w:sz w:val="20"/>
              </w:rPr>
              <w:t xml:space="preserve"> chování v kritické situaci – prvky sebezáchrany. </w:t>
            </w:r>
          </w:p>
          <w:p w14:paraId="3354A432" w14:textId="77777777" w:rsidR="00A41834" w:rsidRDefault="00467BA0" w:rsidP="002F08C8">
            <w:pPr>
              <w:pStyle w:val="Odstavec"/>
              <w:spacing w:before="0" w:after="0"/>
              <w:ind w:firstLine="0"/>
              <w:jc w:val="left"/>
              <w:rPr>
                <w:bCs/>
                <w:color w:val="000000"/>
                <w:sz w:val="20"/>
              </w:rPr>
            </w:pPr>
            <w:r w:rsidRPr="00166D7E">
              <w:rPr>
                <w:bCs/>
                <w:color w:val="000000"/>
                <w:sz w:val="20"/>
              </w:rPr>
              <w:t xml:space="preserve">Hraje hry ve </w:t>
            </w:r>
            <w:proofErr w:type="gramStart"/>
            <w:r w:rsidRPr="00166D7E">
              <w:rPr>
                <w:bCs/>
                <w:color w:val="000000"/>
                <w:sz w:val="20"/>
              </w:rPr>
              <w:t>vodě.</w:t>
            </w:r>
            <w:r w:rsidR="00A41834" w:rsidRPr="00166D7E">
              <w:rPr>
                <w:bCs/>
                <w:color w:val="000000"/>
                <w:sz w:val="20"/>
              </w:rPr>
              <w:t>.</w:t>
            </w:r>
            <w:proofErr w:type="gramEnd"/>
          </w:p>
          <w:p w14:paraId="623954C8" w14:textId="77777777" w:rsidR="00A41834" w:rsidRDefault="00A41834" w:rsidP="002F08C8">
            <w:pPr>
              <w:pStyle w:val="Odstavec"/>
              <w:spacing w:before="0" w:after="0"/>
              <w:ind w:firstLine="0"/>
              <w:jc w:val="left"/>
              <w:rPr>
                <w:bCs/>
                <w:color w:val="000000"/>
                <w:sz w:val="20"/>
              </w:rPr>
            </w:pPr>
          </w:p>
          <w:p w14:paraId="1880ADE4" w14:textId="77777777" w:rsidR="00A41834" w:rsidRDefault="00A41834" w:rsidP="002F08C8">
            <w:pPr>
              <w:pStyle w:val="Odstavec"/>
              <w:spacing w:before="0" w:after="0"/>
              <w:ind w:firstLine="0"/>
              <w:jc w:val="left"/>
              <w:rPr>
                <w:bCs/>
                <w:color w:val="000000"/>
                <w:sz w:val="20"/>
              </w:rPr>
            </w:pPr>
          </w:p>
          <w:p w14:paraId="5650126C" w14:textId="77777777" w:rsidR="00A41834" w:rsidRDefault="00A41834" w:rsidP="002F08C8">
            <w:pPr>
              <w:pStyle w:val="Odstavec"/>
              <w:spacing w:before="0" w:after="0"/>
              <w:ind w:firstLine="0"/>
              <w:jc w:val="left"/>
              <w:rPr>
                <w:bCs/>
                <w:color w:val="000000"/>
                <w:sz w:val="20"/>
              </w:rPr>
            </w:pPr>
          </w:p>
        </w:tc>
        <w:tc>
          <w:tcPr>
            <w:tcW w:w="3508" w:type="dxa"/>
          </w:tcPr>
          <w:p w14:paraId="16BA8649" w14:textId="77777777" w:rsidR="00A41834" w:rsidRDefault="00A41834" w:rsidP="002F08C8">
            <w:pPr>
              <w:pStyle w:val="Odstavec"/>
              <w:spacing w:before="0" w:after="0"/>
              <w:ind w:firstLine="0"/>
              <w:jc w:val="left"/>
              <w:rPr>
                <w:bCs/>
                <w:color w:val="000000"/>
                <w:sz w:val="20"/>
              </w:rPr>
            </w:pPr>
            <w:r>
              <w:rPr>
                <w:bCs/>
                <w:color w:val="000000"/>
                <w:sz w:val="20"/>
              </w:rPr>
              <w:lastRenderedPageBreak/>
              <w:t>Činnosti ovlivňující úroveň pohybových dovedností.</w:t>
            </w:r>
          </w:p>
          <w:p w14:paraId="069289F6" w14:textId="77777777" w:rsidR="00A41834" w:rsidRDefault="00A41834" w:rsidP="002F08C8">
            <w:pPr>
              <w:pStyle w:val="Odstavec"/>
              <w:spacing w:before="0" w:after="0"/>
              <w:ind w:firstLine="0"/>
              <w:jc w:val="left"/>
              <w:rPr>
                <w:bCs/>
                <w:color w:val="000000"/>
                <w:sz w:val="20"/>
              </w:rPr>
            </w:pPr>
          </w:p>
          <w:p w14:paraId="4F62707E" w14:textId="77777777" w:rsidR="00A41834" w:rsidRDefault="00A41834" w:rsidP="002F08C8">
            <w:pPr>
              <w:pStyle w:val="Odstavec"/>
              <w:spacing w:before="0" w:after="0"/>
              <w:ind w:firstLine="0"/>
              <w:jc w:val="left"/>
              <w:rPr>
                <w:bCs/>
                <w:color w:val="000000"/>
                <w:sz w:val="20"/>
              </w:rPr>
            </w:pPr>
          </w:p>
          <w:p w14:paraId="66538746" w14:textId="77777777" w:rsidR="00A41834" w:rsidRDefault="00A41834" w:rsidP="002F08C8">
            <w:pPr>
              <w:pStyle w:val="Odstavec"/>
              <w:spacing w:before="0" w:after="0"/>
              <w:ind w:firstLine="0"/>
              <w:jc w:val="left"/>
              <w:rPr>
                <w:bCs/>
                <w:color w:val="000000"/>
                <w:sz w:val="20"/>
                <w:u w:val="single"/>
              </w:rPr>
            </w:pPr>
            <w:r>
              <w:rPr>
                <w:bCs/>
                <w:color w:val="000000"/>
                <w:sz w:val="20"/>
                <w:u w:val="single"/>
              </w:rPr>
              <w:t>Pohybové hry.</w:t>
            </w:r>
          </w:p>
          <w:p w14:paraId="6366F0F8" w14:textId="77777777" w:rsidR="00A41834" w:rsidRDefault="00A41834" w:rsidP="002F08C8">
            <w:pPr>
              <w:pStyle w:val="Odstavec"/>
              <w:spacing w:before="0" w:after="0"/>
              <w:ind w:firstLine="0"/>
              <w:jc w:val="left"/>
              <w:rPr>
                <w:bCs/>
                <w:color w:val="000000"/>
                <w:sz w:val="20"/>
              </w:rPr>
            </w:pPr>
          </w:p>
          <w:p w14:paraId="664E8D8A" w14:textId="77777777" w:rsidR="00A41834" w:rsidRDefault="00A41834" w:rsidP="002F08C8">
            <w:pPr>
              <w:pStyle w:val="Odstavec"/>
              <w:spacing w:before="0" w:after="0"/>
              <w:ind w:firstLine="0"/>
              <w:jc w:val="left"/>
              <w:rPr>
                <w:bCs/>
                <w:color w:val="000000"/>
                <w:sz w:val="20"/>
              </w:rPr>
            </w:pPr>
          </w:p>
          <w:p w14:paraId="6B90AB89" w14:textId="77777777" w:rsidR="00A41834" w:rsidRDefault="00A41834" w:rsidP="002F08C8">
            <w:pPr>
              <w:pStyle w:val="Odstavec"/>
              <w:spacing w:before="0" w:after="0"/>
              <w:ind w:firstLine="0"/>
              <w:jc w:val="left"/>
              <w:rPr>
                <w:bCs/>
                <w:color w:val="000000"/>
                <w:sz w:val="20"/>
              </w:rPr>
            </w:pPr>
          </w:p>
          <w:p w14:paraId="12206E25" w14:textId="77777777" w:rsidR="00A41834" w:rsidRDefault="00A41834" w:rsidP="002F08C8">
            <w:pPr>
              <w:pStyle w:val="Odstavec"/>
              <w:spacing w:before="0" w:after="0"/>
              <w:ind w:firstLine="0"/>
              <w:jc w:val="left"/>
              <w:rPr>
                <w:bCs/>
                <w:color w:val="000000"/>
                <w:sz w:val="20"/>
              </w:rPr>
            </w:pPr>
          </w:p>
          <w:p w14:paraId="3109FD3E" w14:textId="77777777" w:rsidR="00A41834" w:rsidRDefault="00A41834" w:rsidP="002F08C8">
            <w:pPr>
              <w:pStyle w:val="Odstavec"/>
              <w:spacing w:before="0" w:after="0"/>
              <w:ind w:firstLine="0"/>
              <w:jc w:val="left"/>
              <w:rPr>
                <w:bCs/>
                <w:color w:val="000000"/>
                <w:sz w:val="20"/>
              </w:rPr>
            </w:pPr>
          </w:p>
          <w:p w14:paraId="7BC88729" w14:textId="77777777" w:rsidR="00A41834" w:rsidRDefault="00A41834" w:rsidP="002F08C8">
            <w:pPr>
              <w:pStyle w:val="Odstavec"/>
              <w:spacing w:before="0" w:after="0"/>
              <w:ind w:firstLine="0"/>
              <w:jc w:val="left"/>
              <w:rPr>
                <w:bCs/>
                <w:color w:val="000000"/>
                <w:sz w:val="20"/>
              </w:rPr>
            </w:pPr>
          </w:p>
          <w:p w14:paraId="3BFD17E4" w14:textId="77777777" w:rsidR="00A41834" w:rsidRDefault="00A41834" w:rsidP="002F08C8">
            <w:pPr>
              <w:pStyle w:val="Odstavec"/>
              <w:spacing w:before="0" w:after="0"/>
              <w:ind w:firstLine="0"/>
              <w:jc w:val="left"/>
              <w:rPr>
                <w:bCs/>
                <w:color w:val="000000"/>
                <w:sz w:val="20"/>
                <w:u w:val="single"/>
              </w:rPr>
            </w:pPr>
          </w:p>
          <w:p w14:paraId="05AA5E39" w14:textId="77777777" w:rsidR="00A41834" w:rsidRDefault="00A41834" w:rsidP="002F08C8">
            <w:pPr>
              <w:pStyle w:val="Odstavec"/>
              <w:spacing w:before="0" w:after="0"/>
              <w:ind w:firstLine="0"/>
              <w:jc w:val="left"/>
              <w:rPr>
                <w:bCs/>
                <w:color w:val="000000"/>
                <w:sz w:val="20"/>
                <w:u w:val="single"/>
              </w:rPr>
            </w:pPr>
            <w:r>
              <w:rPr>
                <w:bCs/>
                <w:color w:val="000000"/>
                <w:sz w:val="20"/>
                <w:u w:val="single"/>
              </w:rPr>
              <w:t>Základy gymnastiky.</w:t>
            </w:r>
          </w:p>
          <w:p w14:paraId="60A0A943" w14:textId="77777777" w:rsidR="00A41834" w:rsidRDefault="00A41834" w:rsidP="002F08C8">
            <w:pPr>
              <w:pStyle w:val="Odstavec"/>
              <w:spacing w:before="0" w:after="0"/>
              <w:ind w:firstLine="0"/>
              <w:jc w:val="left"/>
              <w:rPr>
                <w:bCs/>
                <w:color w:val="000000"/>
                <w:sz w:val="20"/>
                <w:u w:val="single"/>
              </w:rPr>
            </w:pPr>
          </w:p>
          <w:p w14:paraId="4D716797" w14:textId="77777777" w:rsidR="00A41834" w:rsidRDefault="00A41834" w:rsidP="002F08C8">
            <w:pPr>
              <w:pStyle w:val="Odstavec"/>
              <w:spacing w:before="0" w:after="0"/>
              <w:ind w:firstLine="0"/>
              <w:jc w:val="left"/>
              <w:rPr>
                <w:bCs/>
                <w:color w:val="000000"/>
                <w:sz w:val="20"/>
              </w:rPr>
            </w:pPr>
            <w:proofErr w:type="spellStart"/>
            <w:r>
              <w:rPr>
                <w:bCs/>
                <w:color w:val="000000"/>
                <w:sz w:val="20"/>
              </w:rPr>
              <w:t>Kladinka</w:t>
            </w:r>
            <w:proofErr w:type="spellEnd"/>
            <w:r>
              <w:rPr>
                <w:bCs/>
                <w:color w:val="000000"/>
                <w:sz w:val="20"/>
              </w:rPr>
              <w:t>, lavička.</w:t>
            </w:r>
          </w:p>
          <w:p w14:paraId="5810EE51" w14:textId="77777777" w:rsidR="00A41834" w:rsidRDefault="00A41834" w:rsidP="002F08C8">
            <w:pPr>
              <w:pStyle w:val="Odstavec"/>
              <w:spacing w:before="0" w:after="0"/>
              <w:ind w:firstLine="0"/>
              <w:jc w:val="left"/>
              <w:rPr>
                <w:bCs/>
                <w:color w:val="000000"/>
                <w:sz w:val="20"/>
              </w:rPr>
            </w:pPr>
          </w:p>
          <w:p w14:paraId="7F1551E6" w14:textId="77777777" w:rsidR="00A41834" w:rsidRDefault="00A41834" w:rsidP="002F08C8">
            <w:pPr>
              <w:pStyle w:val="Odstavec"/>
              <w:spacing w:before="0" w:after="0"/>
              <w:ind w:firstLine="0"/>
              <w:jc w:val="left"/>
              <w:rPr>
                <w:bCs/>
                <w:color w:val="000000"/>
                <w:sz w:val="20"/>
              </w:rPr>
            </w:pPr>
            <w:r>
              <w:rPr>
                <w:bCs/>
                <w:color w:val="000000"/>
                <w:sz w:val="20"/>
              </w:rPr>
              <w:t>Akrobacie.</w:t>
            </w:r>
          </w:p>
          <w:p w14:paraId="567DE9A5" w14:textId="77777777" w:rsidR="00A41834" w:rsidRDefault="00A41834" w:rsidP="002F08C8">
            <w:pPr>
              <w:pStyle w:val="Odstavec"/>
              <w:spacing w:before="0" w:after="0"/>
              <w:ind w:firstLine="0"/>
              <w:jc w:val="left"/>
              <w:rPr>
                <w:bCs/>
                <w:color w:val="000000"/>
                <w:sz w:val="20"/>
              </w:rPr>
            </w:pPr>
          </w:p>
          <w:p w14:paraId="293BC9C2" w14:textId="77777777" w:rsidR="00A41834" w:rsidRDefault="00A41834" w:rsidP="002F08C8">
            <w:pPr>
              <w:pStyle w:val="Odstavec"/>
              <w:spacing w:before="0" w:after="0"/>
              <w:ind w:firstLine="0"/>
              <w:jc w:val="left"/>
              <w:rPr>
                <w:bCs/>
                <w:color w:val="000000"/>
                <w:sz w:val="20"/>
              </w:rPr>
            </w:pPr>
          </w:p>
          <w:p w14:paraId="1394D489" w14:textId="77777777" w:rsidR="00A41834" w:rsidRDefault="00A41834" w:rsidP="002F08C8">
            <w:pPr>
              <w:pStyle w:val="Odstavec"/>
              <w:spacing w:before="0" w:after="0"/>
              <w:ind w:firstLine="0"/>
              <w:jc w:val="left"/>
              <w:rPr>
                <w:bCs/>
                <w:color w:val="000000"/>
                <w:sz w:val="20"/>
              </w:rPr>
            </w:pPr>
          </w:p>
          <w:p w14:paraId="04AE7854" w14:textId="77777777" w:rsidR="00A41834" w:rsidRDefault="00A41834" w:rsidP="002F08C8">
            <w:pPr>
              <w:pStyle w:val="Odstavec"/>
              <w:spacing w:before="0" w:after="0"/>
              <w:ind w:firstLine="0"/>
              <w:jc w:val="left"/>
              <w:rPr>
                <w:bCs/>
                <w:color w:val="000000"/>
                <w:sz w:val="20"/>
              </w:rPr>
            </w:pPr>
          </w:p>
          <w:p w14:paraId="0D5E4960" w14:textId="77777777" w:rsidR="00A41834" w:rsidRDefault="00A41834" w:rsidP="002F08C8">
            <w:pPr>
              <w:pStyle w:val="Odstavec"/>
              <w:spacing w:before="0" w:after="0"/>
              <w:ind w:firstLine="0"/>
              <w:jc w:val="left"/>
              <w:rPr>
                <w:bCs/>
                <w:color w:val="000000"/>
                <w:sz w:val="20"/>
              </w:rPr>
            </w:pPr>
            <w:r>
              <w:rPr>
                <w:bCs/>
                <w:color w:val="000000"/>
                <w:sz w:val="20"/>
              </w:rPr>
              <w:t>Přeskok.</w:t>
            </w:r>
          </w:p>
          <w:p w14:paraId="7E119DE5" w14:textId="77777777" w:rsidR="00A41834" w:rsidRDefault="00A41834" w:rsidP="002F08C8">
            <w:pPr>
              <w:pStyle w:val="Odstavec"/>
              <w:spacing w:before="0" w:after="0"/>
              <w:ind w:firstLine="0"/>
              <w:jc w:val="left"/>
              <w:rPr>
                <w:bCs/>
                <w:color w:val="000000"/>
                <w:sz w:val="20"/>
              </w:rPr>
            </w:pPr>
          </w:p>
          <w:p w14:paraId="51628353" w14:textId="77777777" w:rsidR="00A41834" w:rsidRDefault="00A41834" w:rsidP="002F08C8">
            <w:pPr>
              <w:pStyle w:val="Odstavec"/>
              <w:spacing w:before="0" w:after="0"/>
              <w:ind w:firstLine="0"/>
              <w:jc w:val="left"/>
              <w:rPr>
                <w:bCs/>
                <w:color w:val="000000"/>
                <w:sz w:val="20"/>
              </w:rPr>
            </w:pPr>
          </w:p>
          <w:p w14:paraId="2AC8820B" w14:textId="77777777" w:rsidR="00A41834" w:rsidRDefault="00A41834" w:rsidP="002F08C8">
            <w:pPr>
              <w:pStyle w:val="Odstavec"/>
              <w:spacing w:before="0" w:after="0"/>
              <w:ind w:firstLine="0"/>
              <w:jc w:val="left"/>
              <w:rPr>
                <w:bCs/>
                <w:color w:val="000000"/>
                <w:sz w:val="20"/>
              </w:rPr>
            </w:pPr>
          </w:p>
          <w:p w14:paraId="0880AAA4" w14:textId="77777777" w:rsidR="00A41834" w:rsidRDefault="00A41834" w:rsidP="002F08C8">
            <w:pPr>
              <w:pStyle w:val="Odstavec"/>
              <w:spacing w:before="0" w:after="0"/>
              <w:ind w:firstLine="0"/>
              <w:jc w:val="left"/>
              <w:rPr>
                <w:bCs/>
                <w:color w:val="000000"/>
                <w:sz w:val="20"/>
                <w:u w:val="single"/>
              </w:rPr>
            </w:pPr>
          </w:p>
          <w:p w14:paraId="0B212CB4" w14:textId="77777777" w:rsidR="00A41834" w:rsidRDefault="00A41834" w:rsidP="002F08C8">
            <w:pPr>
              <w:pStyle w:val="Odstavec"/>
              <w:spacing w:before="0" w:after="0"/>
              <w:ind w:firstLine="0"/>
              <w:jc w:val="left"/>
              <w:rPr>
                <w:bCs/>
                <w:color w:val="000000"/>
                <w:sz w:val="20"/>
                <w:u w:val="single"/>
              </w:rPr>
            </w:pPr>
          </w:p>
          <w:p w14:paraId="2998CDB4" w14:textId="77777777" w:rsidR="00A41834" w:rsidRDefault="00A41834" w:rsidP="002F08C8">
            <w:pPr>
              <w:pStyle w:val="Odstavec"/>
              <w:spacing w:before="0" w:after="0"/>
              <w:ind w:firstLine="0"/>
              <w:jc w:val="left"/>
              <w:rPr>
                <w:bCs/>
                <w:color w:val="000000"/>
                <w:sz w:val="20"/>
              </w:rPr>
            </w:pPr>
            <w:r>
              <w:rPr>
                <w:bCs/>
                <w:color w:val="000000"/>
                <w:sz w:val="20"/>
                <w:u w:val="single"/>
              </w:rPr>
              <w:t>Rytmické a kondiční cvičení</w:t>
            </w:r>
            <w:r>
              <w:rPr>
                <w:bCs/>
                <w:color w:val="000000"/>
                <w:sz w:val="20"/>
              </w:rPr>
              <w:t>.</w:t>
            </w:r>
          </w:p>
          <w:p w14:paraId="79D47E3F" w14:textId="77777777" w:rsidR="00A41834" w:rsidRDefault="00A41834" w:rsidP="002F08C8">
            <w:pPr>
              <w:pStyle w:val="Odstavec"/>
              <w:spacing w:before="0" w:after="0"/>
              <w:ind w:firstLine="0"/>
              <w:jc w:val="left"/>
              <w:rPr>
                <w:bCs/>
                <w:color w:val="000000"/>
                <w:sz w:val="20"/>
              </w:rPr>
            </w:pPr>
          </w:p>
          <w:p w14:paraId="4EF17307" w14:textId="77777777" w:rsidR="00A41834" w:rsidRDefault="00A41834" w:rsidP="002F08C8">
            <w:pPr>
              <w:pStyle w:val="Odstavec"/>
              <w:spacing w:before="0" w:after="0"/>
              <w:ind w:firstLine="0"/>
              <w:jc w:val="left"/>
              <w:rPr>
                <w:bCs/>
                <w:color w:val="000000"/>
                <w:sz w:val="20"/>
              </w:rPr>
            </w:pPr>
          </w:p>
          <w:p w14:paraId="4BBDCF09" w14:textId="77777777" w:rsidR="00A41834" w:rsidRDefault="00A41834" w:rsidP="002F08C8">
            <w:pPr>
              <w:pStyle w:val="Odstavec"/>
              <w:spacing w:before="0" w:after="0"/>
              <w:ind w:firstLine="0"/>
              <w:jc w:val="left"/>
              <w:rPr>
                <w:bCs/>
                <w:color w:val="000000"/>
                <w:sz w:val="20"/>
              </w:rPr>
            </w:pPr>
          </w:p>
          <w:p w14:paraId="077B62E1" w14:textId="77777777" w:rsidR="00A41834" w:rsidRDefault="00A41834" w:rsidP="002F08C8">
            <w:pPr>
              <w:pStyle w:val="Odstavec"/>
              <w:spacing w:before="0" w:after="0"/>
              <w:ind w:firstLine="0"/>
              <w:jc w:val="left"/>
              <w:rPr>
                <w:bCs/>
                <w:color w:val="000000"/>
                <w:sz w:val="20"/>
              </w:rPr>
            </w:pPr>
          </w:p>
          <w:p w14:paraId="5CBD4B71" w14:textId="77777777" w:rsidR="00A41834" w:rsidRDefault="00A41834" w:rsidP="002F08C8">
            <w:pPr>
              <w:pStyle w:val="Odstavec"/>
              <w:spacing w:before="0" w:after="0"/>
              <w:ind w:firstLine="0"/>
              <w:jc w:val="left"/>
              <w:rPr>
                <w:bCs/>
                <w:color w:val="000000"/>
                <w:sz w:val="20"/>
              </w:rPr>
            </w:pPr>
          </w:p>
          <w:p w14:paraId="608F510B" w14:textId="77777777" w:rsidR="00A41834" w:rsidRDefault="00A41834" w:rsidP="002F08C8">
            <w:pPr>
              <w:pStyle w:val="Odstavec"/>
              <w:spacing w:before="0" w:after="0"/>
              <w:ind w:firstLine="0"/>
              <w:jc w:val="left"/>
              <w:rPr>
                <w:bCs/>
                <w:color w:val="000000"/>
                <w:sz w:val="20"/>
                <w:u w:val="single"/>
              </w:rPr>
            </w:pPr>
          </w:p>
          <w:p w14:paraId="689F8EDE" w14:textId="77777777" w:rsidR="00A41834" w:rsidRDefault="00A41834" w:rsidP="002F08C8">
            <w:pPr>
              <w:pStyle w:val="Odstavec"/>
              <w:spacing w:before="0" w:after="0"/>
              <w:ind w:firstLine="0"/>
              <w:jc w:val="left"/>
              <w:rPr>
                <w:bCs/>
                <w:color w:val="000000"/>
                <w:sz w:val="20"/>
                <w:u w:val="single"/>
              </w:rPr>
            </w:pPr>
            <w:r>
              <w:rPr>
                <w:bCs/>
                <w:color w:val="000000"/>
                <w:sz w:val="20"/>
                <w:u w:val="single"/>
              </w:rPr>
              <w:t>Průpravné úpoly.</w:t>
            </w:r>
          </w:p>
          <w:p w14:paraId="6503ABF6" w14:textId="77777777" w:rsidR="00A41834" w:rsidRDefault="00A41834" w:rsidP="002F08C8">
            <w:pPr>
              <w:pStyle w:val="Odstavec"/>
              <w:spacing w:before="0" w:after="0"/>
              <w:ind w:firstLine="0"/>
              <w:jc w:val="left"/>
              <w:rPr>
                <w:bCs/>
                <w:color w:val="000000"/>
                <w:sz w:val="20"/>
                <w:u w:val="single"/>
              </w:rPr>
            </w:pPr>
          </w:p>
          <w:p w14:paraId="04E509E3" w14:textId="77777777" w:rsidR="00A41834" w:rsidRDefault="00A41834" w:rsidP="002F08C8">
            <w:pPr>
              <w:pStyle w:val="Odstavec"/>
              <w:spacing w:before="0" w:after="0"/>
              <w:ind w:firstLine="0"/>
              <w:jc w:val="left"/>
              <w:rPr>
                <w:bCs/>
                <w:color w:val="000000"/>
                <w:sz w:val="20"/>
                <w:u w:val="single"/>
              </w:rPr>
            </w:pPr>
          </w:p>
          <w:p w14:paraId="72C32216" w14:textId="77777777" w:rsidR="00A41834" w:rsidRDefault="00A41834" w:rsidP="002F08C8">
            <w:pPr>
              <w:pStyle w:val="Odstavec"/>
              <w:spacing w:before="0" w:after="0"/>
              <w:ind w:firstLine="0"/>
              <w:jc w:val="left"/>
              <w:rPr>
                <w:bCs/>
                <w:color w:val="000000"/>
                <w:sz w:val="20"/>
                <w:u w:val="single"/>
              </w:rPr>
            </w:pPr>
          </w:p>
          <w:p w14:paraId="5CF79E22" w14:textId="77777777" w:rsidR="00A41834" w:rsidRDefault="00A41834" w:rsidP="002F08C8">
            <w:pPr>
              <w:pStyle w:val="Odstavec"/>
              <w:spacing w:before="0" w:after="0"/>
              <w:ind w:firstLine="0"/>
              <w:jc w:val="left"/>
              <w:rPr>
                <w:bCs/>
                <w:color w:val="000000"/>
                <w:sz w:val="20"/>
                <w:u w:val="single"/>
              </w:rPr>
            </w:pPr>
            <w:r>
              <w:rPr>
                <w:bCs/>
                <w:color w:val="000000"/>
                <w:sz w:val="20"/>
                <w:u w:val="single"/>
              </w:rPr>
              <w:t>Základy atletiky.</w:t>
            </w:r>
          </w:p>
          <w:p w14:paraId="40F0915A" w14:textId="77777777" w:rsidR="00A41834" w:rsidRDefault="00A41834" w:rsidP="002F08C8">
            <w:pPr>
              <w:pStyle w:val="Odstavec"/>
              <w:spacing w:before="0" w:after="0"/>
              <w:ind w:firstLine="0"/>
              <w:jc w:val="left"/>
              <w:rPr>
                <w:bCs/>
                <w:color w:val="000000"/>
                <w:sz w:val="20"/>
                <w:u w:val="single"/>
              </w:rPr>
            </w:pPr>
          </w:p>
          <w:p w14:paraId="545B2E77" w14:textId="77777777" w:rsidR="00A41834" w:rsidRDefault="00A41834" w:rsidP="002F08C8">
            <w:pPr>
              <w:pStyle w:val="Odstavec"/>
              <w:spacing w:before="0" w:after="0"/>
              <w:ind w:firstLine="0"/>
              <w:jc w:val="left"/>
              <w:rPr>
                <w:bCs/>
                <w:color w:val="000000"/>
                <w:sz w:val="20"/>
              </w:rPr>
            </w:pPr>
            <w:r>
              <w:rPr>
                <w:bCs/>
                <w:color w:val="000000"/>
                <w:sz w:val="20"/>
              </w:rPr>
              <w:t>Běh.</w:t>
            </w:r>
          </w:p>
          <w:p w14:paraId="53B55F6E" w14:textId="77777777" w:rsidR="00A41834" w:rsidRDefault="00A41834" w:rsidP="002F08C8">
            <w:pPr>
              <w:pStyle w:val="Odstavec"/>
              <w:spacing w:before="0" w:after="0"/>
              <w:ind w:firstLine="0"/>
              <w:jc w:val="left"/>
              <w:rPr>
                <w:bCs/>
                <w:color w:val="000000"/>
                <w:sz w:val="20"/>
              </w:rPr>
            </w:pPr>
          </w:p>
          <w:p w14:paraId="22EF3D4A" w14:textId="77777777" w:rsidR="00A41834" w:rsidRDefault="00A41834" w:rsidP="002F08C8">
            <w:pPr>
              <w:pStyle w:val="Odstavec"/>
              <w:spacing w:before="0" w:after="0"/>
              <w:ind w:firstLine="0"/>
              <w:jc w:val="left"/>
              <w:rPr>
                <w:bCs/>
                <w:color w:val="000000"/>
                <w:sz w:val="20"/>
              </w:rPr>
            </w:pPr>
          </w:p>
          <w:p w14:paraId="1B4F87D4" w14:textId="77777777" w:rsidR="00A41834" w:rsidRDefault="00A41834" w:rsidP="002F08C8">
            <w:pPr>
              <w:pStyle w:val="Odstavec"/>
              <w:spacing w:before="0" w:after="0"/>
              <w:ind w:firstLine="0"/>
              <w:jc w:val="left"/>
              <w:rPr>
                <w:bCs/>
                <w:color w:val="000000"/>
                <w:sz w:val="20"/>
              </w:rPr>
            </w:pPr>
          </w:p>
          <w:p w14:paraId="1F29B3E6" w14:textId="77777777" w:rsidR="00A41834" w:rsidRDefault="00A41834" w:rsidP="002F08C8">
            <w:pPr>
              <w:pStyle w:val="Odstavec"/>
              <w:spacing w:before="0" w:after="0"/>
              <w:ind w:firstLine="0"/>
              <w:jc w:val="left"/>
              <w:rPr>
                <w:bCs/>
                <w:color w:val="000000"/>
                <w:sz w:val="20"/>
              </w:rPr>
            </w:pPr>
            <w:r>
              <w:rPr>
                <w:bCs/>
                <w:color w:val="000000"/>
                <w:sz w:val="20"/>
              </w:rPr>
              <w:lastRenderedPageBreak/>
              <w:t>Skok.</w:t>
            </w:r>
          </w:p>
          <w:p w14:paraId="5C2912E9" w14:textId="77777777" w:rsidR="00A41834" w:rsidRDefault="00A41834" w:rsidP="002F08C8">
            <w:pPr>
              <w:pStyle w:val="Odstavec"/>
              <w:spacing w:before="0" w:after="0"/>
              <w:ind w:firstLine="0"/>
              <w:jc w:val="left"/>
              <w:rPr>
                <w:bCs/>
                <w:color w:val="000000"/>
                <w:sz w:val="20"/>
              </w:rPr>
            </w:pPr>
          </w:p>
          <w:p w14:paraId="324D5DF9" w14:textId="77777777" w:rsidR="00A41834" w:rsidRDefault="00A41834" w:rsidP="002F08C8">
            <w:pPr>
              <w:pStyle w:val="Odstavec"/>
              <w:spacing w:before="0" w:after="0"/>
              <w:ind w:firstLine="0"/>
              <w:jc w:val="left"/>
              <w:rPr>
                <w:bCs/>
                <w:color w:val="000000"/>
                <w:sz w:val="20"/>
              </w:rPr>
            </w:pPr>
            <w:r>
              <w:rPr>
                <w:bCs/>
                <w:color w:val="000000"/>
                <w:sz w:val="20"/>
              </w:rPr>
              <w:t>Hod.</w:t>
            </w:r>
          </w:p>
          <w:p w14:paraId="15B54D11" w14:textId="77777777" w:rsidR="00A41834" w:rsidRDefault="00A41834" w:rsidP="002F08C8">
            <w:pPr>
              <w:pStyle w:val="Odstavec"/>
              <w:spacing w:before="0" w:after="0"/>
              <w:ind w:firstLine="0"/>
              <w:jc w:val="left"/>
              <w:rPr>
                <w:bCs/>
                <w:color w:val="000000"/>
                <w:sz w:val="20"/>
              </w:rPr>
            </w:pPr>
          </w:p>
          <w:p w14:paraId="67A3032A" w14:textId="77777777" w:rsidR="00A41834" w:rsidRDefault="00A41834" w:rsidP="002F08C8">
            <w:pPr>
              <w:pStyle w:val="Odstavec"/>
              <w:spacing w:before="0" w:after="0"/>
              <w:ind w:firstLine="0"/>
              <w:jc w:val="left"/>
              <w:rPr>
                <w:bCs/>
                <w:color w:val="000000"/>
                <w:sz w:val="20"/>
                <w:u w:val="single"/>
              </w:rPr>
            </w:pPr>
          </w:p>
          <w:p w14:paraId="4E553936" w14:textId="77777777" w:rsidR="00A41834" w:rsidRDefault="00A41834" w:rsidP="002F08C8">
            <w:pPr>
              <w:pStyle w:val="Odstavec"/>
              <w:spacing w:before="0" w:after="0"/>
              <w:ind w:firstLine="0"/>
              <w:jc w:val="left"/>
              <w:rPr>
                <w:bCs/>
                <w:color w:val="000000"/>
                <w:sz w:val="20"/>
                <w:u w:val="single"/>
              </w:rPr>
            </w:pPr>
          </w:p>
          <w:p w14:paraId="551548FD" w14:textId="77777777" w:rsidR="00A41834" w:rsidRDefault="00A41834" w:rsidP="002F08C8">
            <w:pPr>
              <w:pStyle w:val="Odstavec"/>
              <w:spacing w:before="0" w:after="0"/>
              <w:ind w:firstLine="0"/>
              <w:jc w:val="left"/>
              <w:rPr>
                <w:bCs/>
                <w:color w:val="000000"/>
                <w:sz w:val="20"/>
                <w:u w:val="single"/>
              </w:rPr>
            </w:pPr>
            <w:r>
              <w:rPr>
                <w:bCs/>
                <w:color w:val="000000"/>
                <w:sz w:val="20"/>
                <w:u w:val="single"/>
              </w:rPr>
              <w:t>Základy sportovních her.</w:t>
            </w:r>
          </w:p>
          <w:p w14:paraId="3B4B59D4" w14:textId="77777777" w:rsidR="00A41834" w:rsidRDefault="00A41834" w:rsidP="002F08C8">
            <w:pPr>
              <w:pStyle w:val="Odstavec"/>
              <w:spacing w:before="0" w:after="0"/>
              <w:ind w:firstLine="0"/>
              <w:jc w:val="left"/>
              <w:rPr>
                <w:bCs/>
                <w:color w:val="000000"/>
                <w:sz w:val="20"/>
              </w:rPr>
            </w:pPr>
            <w:r>
              <w:rPr>
                <w:bCs/>
                <w:color w:val="000000"/>
                <w:sz w:val="20"/>
              </w:rPr>
              <w:t>Vybíjená.</w:t>
            </w:r>
          </w:p>
          <w:p w14:paraId="301AEAEA" w14:textId="77777777" w:rsidR="00A41834" w:rsidRDefault="00A41834" w:rsidP="002F08C8">
            <w:pPr>
              <w:pStyle w:val="Odstavec"/>
              <w:spacing w:before="0" w:after="0"/>
              <w:ind w:firstLine="0"/>
              <w:jc w:val="left"/>
              <w:rPr>
                <w:bCs/>
                <w:color w:val="000000"/>
                <w:sz w:val="20"/>
              </w:rPr>
            </w:pPr>
            <w:r>
              <w:rPr>
                <w:bCs/>
                <w:color w:val="000000"/>
                <w:sz w:val="20"/>
              </w:rPr>
              <w:t>Fotbal.</w:t>
            </w:r>
          </w:p>
          <w:p w14:paraId="3383A2AC" w14:textId="77777777" w:rsidR="00A41834" w:rsidRDefault="00A41834" w:rsidP="002F08C8">
            <w:pPr>
              <w:pStyle w:val="Odstavec"/>
              <w:spacing w:before="0" w:after="0"/>
              <w:ind w:firstLine="0"/>
              <w:jc w:val="left"/>
              <w:rPr>
                <w:bCs/>
                <w:color w:val="000000"/>
                <w:sz w:val="20"/>
              </w:rPr>
            </w:pPr>
            <w:r>
              <w:rPr>
                <w:bCs/>
                <w:color w:val="000000"/>
                <w:sz w:val="20"/>
              </w:rPr>
              <w:t>Basketbal.</w:t>
            </w:r>
          </w:p>
          <w:p w14:paraId="0DC76681" w14:textId="77777777" w:rsidR="00A41834" w:rsidRDefault="00A41834" w:rsidP="002F08C8">
            <w:pPr>
              <w:pStyle w:val="Odstavec"/>
              <w:spacing w:before="0" w:after="0"/>
              <w:ind w:firstLine="0"/>
              <w:jc w:val="left"/>
              <w:rPr>
                <w:bCs/>
                <w:color w:val="000000"/>
                <w:sz w:val="20"/>
              </w:rPr>
            </w:pPr>
            <w:r>
              <w:rPr>
                <w:bCs/>
                <w:color w:val="000000"/>
                <w:sz w:val="20"/>
              </w:rPr>
              <w:t>Badminton.</w:t>
            </w:r>
          </w:p>
          <w:p w14:paraId="76889B2F" w14:textId="77777777" w:rsidR="00A41834" w:rsidRDefault="00A41834" w:rsidP="002F08C8">
            <w:pPr>
              <w:pStyle w:val="Odstavec"/>
              <w:spacing w:before="0" w:after="0"/>
              <w:ind w:firstLine="0"/>
              <w:jc w:val="left"/>
              <w:rPr>
                <w:bCs/>
                <w:color w:val="000000"/>
                <w:sz w:val="20"/>
              </w:rPr>
            </w:pPr>
          </w:p>
          <w:p w14:paraId="3F5DA6E8" w14:textId="77777777" w:rsidR="00A41834" w:rsidRDefault="00A41834" w:rsidP="002F08C8">
            <w:pPr>
              <w:pStyle w:val="Odstavec"/>
              <w:spacing w:before="0" w:after="0"/>
              <w:ind w:firstLine="0"/>
              <w:jc w:val="left"/>
              <w:rPr>
                <w:bCs/>
                <w:color w:val="000000"/>
                <w:sz w:val="20"/>
              </w:rPr>
            </w:pPr>
          </w:p>
          <w:p w14:paraId="53FA7140" w14:textId="77777777" w:rsidR="00A41834" w:rsidRDefault="00A41834" w:rsidP="002F08C8">
            <w:pPr>
              <w:pStyle w:val="Odstavec"/>
              <w:spacing w:before="0" w:after="0"/>
              <w:ind w:firstLine="0"/>
              <w:jc w:val="left"/>
              <w:rPr>
                <w:bCs/>
                <w:color w:val="000000"/>
                <w:sz w:val="20"/>
                <w:u w:val="single"/>
              </w:rPr>
            </w:pPr>
          </w:p>
          <w:p w14:paraId="0C7B0E3D" w14:textId="77777777" w:rsidR="00A41834" w:rsidRDefault="00A41834" w:rsidP="002F08C8">
            <w:pPr>
              <w:pStyle w:val="Odstavec"/>
              <w:spacing w:before="0" w:after="0"/>
              <w:ind w:firstLine="0"/>
              <w:jc w:val="left"/>
              <w:rPr>
                <w:bCs/>
                <w:color w:val="000000"/>
                <w:sz w:val="20"/>
                <w:u w:val="single"/>
              </w:rPr>
            </w:pPr>
            <w:r>
              <w:rPr>
                <w:bCs/>
                <w:color w:val="000000"/>
                <w:sz w:val="20"/>
                <w:u w:val="single"/>
              </w:rPr>
              <w:t>Turistika a pobyt v přírodě.</w:t>
            </w:r>
          </w:p>
          <w:p w14:paraId="4C78F8EA" w14:textId="77777777" w:rsidR="00A41834" w:rsidRDefault="00A41834" w:rsidP="002F08C8">
            <w:pPr>
              <w:pStyle w:val="Odstavec"/>
              <w:spacing w:before="0" w:after="0"/>
              <w:ind w:firstLine="0"/>
              <w:jc w:val="left"/>
              <w:rPr>
                <w:bCs/>
                <w:color w:val="000000"/>
                <w:sz w:val="20"/>
                <w:u w:val="single"/>
              </w:rPr>
            </w:pPr>
          </w:p>
          <w:p w14:paraId="2FFC8352" w14:textId="77777777" w:rsidR="00A41834" w:rsidRDefault="00A41834" w:rsidP="002F08C8">
            <w:pPr>
              <w:pStyle w:val="Odstavec"/>
              <w:spacing w:before="0" w:after="0"/>
              <w:ind w:firstLine="0"/>
              <w:jc w:val="left"/>
              <w:rPr>
                <w:bCs/>
                <w:color w:val="000000"/>
                <w:sz w:val="20"/>
                <w:u w:val="single"/>
              </w:rPr>
            </w:pPr>
          </w:p>
          <w:p w14:paraId="52324A3E" w14:textId="77777777" w:rsidR="00A41834" w:rsidRDefault="00A41834" w:rsidP="002F08C8">
            <w:pPr>
              <w:pStyle w:val="Odstavec"/>
              <w:spacing w:before="0" w:after="0"/>
              <w:ind w:firstLine="0"/>
              <w:jc w:val="left"/>
              <w:rPr>
                <w:bCs/>
                <w:color w:val="000000"/>
                <w:sz w:val="20"/>
                <w:u w:val="single"/>
              </w:rPr>
            </w:pPr>
          </w:p>
          <w:p w14:paraId="40BA1B64" w14:textId="77777777" w:rsidR="00A41834" w:rsidRDefault="00A41834" w:rsidP="002F08C8">
            <w:pPr>
              <w:pStyle w:val="Odstavec"/>
              <w:spacing w:before="0" w:after="0"/>
              <w:ind w:firstLine="0"/>
              <w:jc w:val="left"/>
              <w:rPr>
                <w:bCs/>
                <w:color w:val="000000"/>
                <w:sz w:val="20"/>
                <w:u w:val="single"/>
              </w:rPr>
            </w:pPr>
          </w:p>
          <w:p w14:paraId="62D87CE8" w14:textId="77777777" w:rsidR="00A41834" w:rsidRDefault="00A41834" w:rsidP="002F08C8">
            <w:pPr>
              <w:pStyle w:val="Odstavec"/>
              <w:spacing w:before="0" w:after="0"/>
              <w:ind w:firstLine="0"/>
              <w:jc w:val="left"/>
              <w:rPr>
                <w:bCs/>
                <w:color w:val="000000"/>
                <w:sz w:val="20"/>
                <w:u w:val="single"/>
              </w:rPr>
            </w:pPr>
            <w:r>
              <w:rPr>
                <w:bCs/>
                <w:color w:val="000000"/>
                <w:sz w:val="20"/>
                <w:u w:val="single"/>
              </w:rPr>
              <w:t>Plavání.</w:t>
            </w:r>
          </w:p>
          <w:p w14:paraId="0A0D6CDA" w14:textId="77777777" w:rsidR="00A41834" w:rsidRDefault="00A41834" w:rsidP="002F08C8">
            <w:pPr>
              <w:pStyle w:val="Odstavec"/>
              <w:spacing w:before="0" w:after="0"/>
              <w:ind w:firstLine="0"/>
              <w:jc w:val="left"/>
              <w:rPr>
                <w:bCs/>
                <w:color w:val="000000"/>
                <w:sz w:val="20"/>
                <w:u w:val="single"/>
              </w:rPr>
            </w:pPr>
          </w:p>
          <w:p w14:paraId="2E6226F1" w14:textId="77777777" w:rsidR="00A41834" w:rsidRDefault="00A41834" w:rsidP="002F08C8">
            <w:pPr>
              <w:pStyle w:val="Odstavec"/>
              <w:spacing w:before="0" w:after="0"/>
              <w:ind w:firstLine="0"/>
              <w:jc w:val="left"/>
              <w:rPr>
                <w:bCs/>
                <w:color w:val="000000"/>
                <w:sz w:val="20"/>
                <w:u w:val="single"/>
              </w:rPr>
            </w:pPr>
          </w:p>
          <w:p w14:paraId="2F268ED8" w14:textId="77777777" w:rsidR="00A41834" w:rsidRDefault="00467BA0" w:rsidP="002F08C8">
            <w:pPr>
              <w:pStyle w:val="Odstavec"/>
              <w:spacing w:before="0" w:after="0"/>
              <w:ind w:firstLine="0"/>
              <w:jc w:val="left"/>
              <w:rPr>
                <w:bCs/>
                <w:color w:val="000000"/>
                <w:sz w:val="20"/>
                <w:u w:val="single"/>
              </w:rPr>
            </w:pPr>
            <w:r>
              <w:rPr>
                <w:bCs/>
                <w:color w:val="000000"/>
                <w:sz w:val="20"/>
                <w:u w:val="single"/>
              </w:rPr>
              <w:t xml:space="preserve">Hry ve vodě </w:t>
            </w:r>
          </w:p>
          <w:p w14:paraId="021937DE" w14:textId="77777777" w:rsidR="002F553B" w:rsidRDefault="002F553B" w:rsidP="002F08C8">
            <w:pPr>
              <w:pStyle w:val="Odstavec"/>
              <w:spacing w:before="0" w:after="0"/>
              <w:ind w:firstLine="0"/>
              <w:jc w:val="left"/>
              <w:rPr>
                <w:bCs/>
                <w:color w:val="000000"/>
                <w:sz w:val="20"/>
                <w:u w:val="single"/>
              </w:rPr>
            </w:pPr>
          </w:p>
          <w:p w14:paraId="388B1853" w14:textId="77777777" w:rsidR="002F553B" w:rsidRDefault="002F553B" w:rsidP="002F08C8">
            <w:pPr>
              <w:pStyle w:val="Odstavec"/>
              <w:spacing w:before="0" w:after="0"/>
              <w:ind w:firstLine="0"/>
              <w:jc w:val="left"/>
              <w:rPr>
                <w:bCs/>
                <w:color w:val="000000"/>
                <w:sz w:val="20"/>
                <w:u w:val="single"/>
              </w:rPr>
            </w:pPr>
          </w:p>
          <w:p w14:paraId="14CCE1B1" w14:textId="77777777" w:rsidR="002F553B" w:rsidRDefault="002F553B" w:rsidP="002F08C8">
            <w:pPr>
              <w:pStyle w:val="Odstavec"/>
              <w:spacing w:before="0" w:after="0"/>
              <w:ind w:firstLine="0"/>
              <w:jc w:val="left"/>
              <w:rPr>
                <w:bCs/>
                <w:color w:val="000000"/>
                <w:sz w:val="20"/>
                <w:u w:val="single"/>
              </w:rPr>
            </w:pPr>
            <w:r>
              <w:rPr>
                <w:bCs/>
                <w:color w:val="000000"/>
                <w:sz w:val="20"/>
                <w:u w:val="single"/>
              </w:rPr>
              <w:t>Bezpečnost ve vodě, první pomoc.</w:t>
            </w:r>
          </w:p>
          <w:p w14:paraId="4697D328" w14:textId="77777777" w:rsidR="002F553B" w:rsidRDefault="002F553B" w:rsidP="002F08C8">
            <w:pPr>
              <w:pStyle w:val="Odstavec"/>
              <w:spacing w:before="0" w:after="0"/>
              <w:ind w:firstLine="0"/>
              <w:jc w:val="left"/>
              <w:rPr>
                <w:bCs/>
                <w:color w:val="000000"/>
                <w:sz w:val="20"/>
                <w:u w:val="single"/>
              </w:rPr>
            </w:pPr>
          </w:p>
          <w:p w14:paraId="74F3B501" w14:textId="77777777" w:rsidR="002F553B" w:rsidRDefault="002F553B" w:rsidP="002F08C8">
            <w:pPr>
              <w:pStyle w:val="Odstavec"/>
              <w:spacing w:before="0" w:after="0"/>
              <w:ind w:firstLine="0"/>
              <w:jc w:val="left"/>
              <w:rPr>
                <w:bCs/>
                <w:color w:val="000000"/>
                <w:sz w:val="20"/>
                <w:u w:val="single"/>
              </w:rPr>
            </w:pPr>
          </w:p>
          <w:p w14:paraId="18143468" w14:textId="77777777" w:rsidR="002F553B" w:rsidRDefault="002F553B" w:rsidP="002F08C8">
            <w:pPr>
              <w:pStyle w:val="Odstavec"/>
              <w:spacing w:before="0" w:after="0"/>
              <w:ind w:firstLine="0"/>
              <w:jc w:val="left"/>
              <w:rPr>
                <w:bCs/>
                <w:color w:val="000000"/>
                <w:sz w:val="20"/>
                <w:u w:val="single"/>
              </w:rPr>
            </w:pPr>
          </w:p>
          <w:p w14:paraId="39677269" w14:textId="77777777" w:rsidR="00A41834" w:rsidRDefault="00A41834" w:rsidP="002F08C8">
            <w:pPr>
              <w:pStyle w:val="Odstavec"/>
              <w:spacing w:before="0" w:after="0"/>
              <w:ind w:firstLine="0"/>
              <w:jc w:val="left"/>
              <w:rPr>
                <w:bCs/>
                <w:color w:val="000000"/>
                <w:sz w:val="20"/>
                <w:u w:val="single"/>
              </w:rPr>
            </w:pPr>
            <w:r>
              <w:rPr>
                <w:bCs/>
                <w:color w:val="000000"/>
                <w:sz w:val="20"/>
                <w:u w:val="single"/>
              </w:rPr>
              <w:t>Další pohybové činnosti.</w:t>
            </w:r>
          </w:p>
          <w:p w14:paraId="78863FC0" w14:textId="77777777" w:rsidR="00A41834" w:rsidRDefault="00A41834" w:rsidP="002F08C8">
            <w:pPr>
              <w:pStyle w:val="Odstavec"/>
              <w:spacing w:before="0" w:after="0"/>
              <w:ind w:firstLine="0"/>
              <w:jc w:val="left"/>
              <w:rPr>
                <w:bCs/>
                <w:color w:val="000000"/>
                <w:sz w:val="20"/>
              </w:rPr>
            </w:pPr>
            <w:r>
              <w:rPr>
                <w:bCs/>
                <w:color w:val="000000"/>
                <w:sz w:val="20"/>
              </w:rPr>
              <w:t xml:space="preserve">Sáňkování, lyžování, cyklistika, rafting, lezení v lanovém </w:t>
            </w:r>
            <w:proofErr w:type="gramStart"/>
            <w:r>
              <w:rPr>
                <w:bCs/>
                <w:color w:val="000000"/>
                <w:sz w:val="20"/>
              </w:rPr>
              <w:t>centru ,</w:t>
            </w:r>
            <w:proofErr w:type="gramEnd"/>
            <w:r>
              <w:rPr>
                <w:bCs/>
                <w:color w:val="000000"/>
                <w:sz w:val="20"/>
              </w:rPr>
              <w:t xml:space="preserve"> aj. jsou zařazovány dle možností školy do programu škol v přírodě.</w:t>
            </w:r>
          </w:p>
          <w:p w14:paraId="4D182B17" w14:textId="77777777" w:rsidR="00A41834" w:rsidRDefault="00A41834" w:rsidP="002F08C8">
            <w:pPr>
              <w:pStyle w:val="Odstavec"/>
              <w:spacing w:before="0" w:after="0"/>
              <w:ind w:firstLine="0"/>
              <w:jc w:val="left"/>
              <w:rPr>
                <w:bCs/>
                <w:color w:val="000000"/>
                <w:sz w:val="20"/>
              </w:rPr>
            </w:pPr>
          </w:p>
          <w:p w14:paraId="13E65818" w14:textId="77777777" w:rsidR="00A41834" w:rsidRDefault="00A41834" w:rsidP="002F08C8">
            <w:pPr>
              <w:pStyle w:val="Odstavec"/>
              <w:spacing w:before="0" w:after="0"/>
              <w:ind w:firstLine="0"/>
              <w:jc w:val="left"/>
              <w:rPr>
                <w:bCs/>
                <w:color w:val="000000"/>
                <w:sz w:val="20"/>
              </w:rPr>
            </w:pPr>
          </w:p>
          <w:p w14:paraId="05EEC821" w14:textId="77777777" w:rsidR="00467BA0" w:rsidRDefault="00467BA0" w:rsidP="002F08C8">
            <w:pPr>
              <w:pStyle w:val="Odstavec"/>
              <w:spacing w:before="0" w:after="0"/>
              <w:ind w:firstLine="0"/>
              <w:jc w:val="left"/>
              <w:rPr>
                <w:bCs/>
                <w:color w:val="000000"/>
                <w:sz w:val="20"/>
              </w:rPr>
            </w:pPr>
          </w:p>
          <w:p w14:paraId="3F2DC143" w14:textId="77777777" w:rsidR="00467BA0" w:rsidRDefault="00467BA0" w:rsidP="002F08C8">
            <w:pPr>
              <w:pStyle w:val="Odstavec"/>
              <w:spacing w:before="0" w:after="0"/>
              <w:ind w:firstLine="0"/>
              <w:jc w:val="left"/>
              <w:rPr>
                <w:bCs/>
                <w:color w:val="000000"/>
                <w:sz w:val="20"/>
              </w:rPr>
            </w:pPr>
          </w:p>
        </w:tc>
        <w:tc>
          <w:tcPr>
            <w:tcW w:w="3553" w:type="dxa"/>
          </w:tcPr>
          <w:p w14:paraId="1C0513B6" w14:textId="77777777" w:rsidR="00A41834" w:rsidRDefault="00A41834" w:rsidP="007B0B2B">
            <w:pPr>
              <w:pStyle w:val="Odstavec"/>
              <w:spacing w:before="0" w:after="0"/>
              <w:ind w:firstLine="0"/>
              <w:jc w:val="left"/>
              <w:rPr>
                <w:bCs/>
                <w:color w:val="000000"/>
                <w:sz w:val="20"/>
              </w:rPr>
            </w:pPr>
            <w:r>
              <w:rPr>
                <w:bCs/>
                <w:color w:val="000000"/>
                <w:sz w:val="20"/>
              </w:rPr>
              <w:lastRenderedPageBreak/>
              <w:t>OSV – sebepoznání a sebepojetí, komunikace, řešení problémů a rozhodovací dovednosti.</w:t>
            </w:r>
          </w:p>
          <w:p w14:paraId="5F2DC05F" w14:textId="77777777" w:rsidR="00A41834" w:rsidRDefault="00A41834" w:rsidP="007B0B2B">
            <w:pPr>
              <w:pStyle w:val="Odstavec"/>
              <w:spacing w:before="0" w:after="0"/>
              <w:ind w:firstLine="0"/>
              <w:jc w:val="left"/>
              <w:rPr>
                <w:bCs/>
                <w:color w:val="000000"/>
                <w:sz w:val="20"/>
              </w:rPr>
            </w:pPr>
          </w:p>
          <w:p w14:paraId="0C3EC245" w14:textId="77777777" w:rsidR="00A41834" w:rsidRDefault="00A41834" w:rsidP="007B0B2B">
            <w:pPr>
              <w:pStyle w:val="Odstavec"/>
              <w:spacing w:before="0" w:after="0"/>
              <w:ind w:firstLine="0"/>
              <w:jc w:val="left"/>
              <w:rPr>
                <w:bCs/>
                <w:color w:val="000000"/>
                <w:sz w:val="20"/>
              </w:rPr>
            </w:pPr>
            <w:r>
              <w:rPr>
                <w:bCs/>
                <w:color w:val="000000"/>
                <w:sz w:val="20"/>
              </w:rPr>
              <w:t>MKV – lidské vztahy.</w:t>
            </w:r>
          </w:p>
          <w:p w14:paraId="7187F8CF" w14:textId="77777777" w:rsidR="00A41834" w:rsidRDefault="00A41834" w:rsidP="007B0B2B">
            <w:pPr>
              <w:pStyle w:val="Odstavec"/>
              <w:spacing w:before="0" w:after="0"/>
              <w:ind w:firstLine="0"/>
              <w:jc w:val="left"/>
              <w:rPr>
                <w:bCs/>
                <w:color w:val="000000"/>
                <w:sz w:val="20"/>
              </w:rPr>
            </w:pPr>
          </w:p>
          <w:p w14:paraId="6C7E520B" w14:textId="77777777" w:rsidR="00A41834" w:rsidRDefault="00A41834" w:rsidP="007B0B2B">
            <w:pPr>
              <w:pStyle w:val="Odstavec"/>
              <w:spacing w:before="0" w:after="0"/>
              <w:ind w:firstLine="0"/>
              <w:jc w:val="left"/>
              <w:rPr>
                <w:bCs/>
                <w:color w:val="000000"/>
                <w:sz w:val="20"/>
              </w:rPr>
            </w:pPr>
          </w:p>
          <w:p w14:paraId="13E6A424" w14:textId="77777777" w:rsidR="00A41834" w:rsidRDefault="00A41834" w:rsidP="007B0B2B">
            <w:pPr>
              <w:pStyle w:val="Odstavec"/>
              <w:spacing w:before="0" w:after="0"/>
              <w:ind w:firstLine="0"/>
              <w:jc w:val="left"/>
              <w:rPr>
                <w:bCs/>
                <w:color w:val="000000"/>
                <w:sz w:val="20"/>
              </w:rPr>
            </w:pPr>
          </w:p>
          <w:p w14:paraId="6768A7FE" w14:textId="77777777" w:rsidR="00A41834" w:rsidRDefault="00A41834" w:rsidP="007B0B2B">
            <w:pPr>
              <w:pStyle w:val="Odstavec"/>
              <w:spacing w:before="0" w:after="0"/>
              <w:ind w:firstLine="0"/>
              <w:jc w:val="left"/>
              <w:rPr>
                <w:bCs/>
                <w:color w:val="000000"/>
                <w:sz w:val="20"/>
              </w:rPr>
            </w:pPr>
          </w:p>
          <w:p w14:paraId="588FBC58" w14:textId="77777777" w:rsidR="00A41834" w:rsidRDefault="00A41834" w:rsidP="007B0B2B">
            <w:pPr>
              <w:pStyle w:val="Odstavec"/>
              <w:spacing w:before="0" w:after="0"/>
              <w:ind w:firstLine="0"/>
              <w:jc w:val="left"/>
              <w:rPr>
                <w:bCs/>
                <w:color w:val="000000"/>
                <w:sz w:val="20"/>
              </w:rPr>
            </w:pPr>
          </w:p>
          <w:p w14:paraId="2B00DF39" w14:textId="77777777" w:rsidR="00A41834" w:rsidRDefault="00A41834" w:rsidP="007B0B2B">
            <w:pPr>
              <w:pStyle w:val="Odstavec"/>
              <w:spacing w:before="0" w:after="0"/>
              <w:ind w:firstLine="0"/>
              <w:jc w:val="left"/>
              <w:rPr>
                <w:bCs/>
                <w:color w:val="000000"/>
                <w:sz w:val="20"/>
              </w:rPr>
            </w:pPr>
          </w:p>
          <w:p w14:paraId="6DD0306E" w14:textId="77777777" w:rsidR="00A41834" w:rsidRDefault="00A41834" w:rsidP="007B0B2B">
            <w:pPr>
              <w:pStyle w:val="Odstavec"/>
              <w:spacing w:before="0" w:after="0"/>
              <w:ind w:firstLine="0"/>
              <w:jc w:val="left"/>
              <w:rPr>
                <w:bCs/>
                <w:color w:val="000000"/>
                <w:sz w:val="20"/>
              </w:rPr>
            </w:pPr>
          </w:p>
          <w:p w14:paraId="1FDB6995" w14:textId="77777777" w:rsidR="00A41834" w:rsidRDefault="00A41834" w:rsidP="00A41834">
            <w:pPr>
              <w:pStyle w:val="Odstavec"/>
              <w:spacing w:before="0" w:after="0"/>
              <w:ind w:firstLine="0"/>
              <w:jc w:val="left"/>
              <w:rPr>
                <w:bCs/>
                <w:color w:val="000000"/>
                <w:sz w:val="20"/>
              </w:rPr>
            </w:pPr>
            <w:r>
              <w:rPr>
                <w:bCs/>
                <w:color w:val="000000"/>
                <w:sz w:val="20"/>
              </w:rPr>
              <w:t>OSV – sebepoznání a sebepojetí, komunikace, řešení problémů a rozhodovací dovednosti.</w:t>
            </w:r>
          </w:p>
          <w:p w14:paraId="2C477231" w14:textId="77777777" w:rsidR="00A41834" w:rsidRDefault="00A41834" w:rsidP="00A41834">
            <w:pPr>
              <w:pStyle w:val="Odstavec"/>
              <w:spacing w:before="0" w:after="0"/>
              <w:ind w:firstLine="0"/>
              <w:jc w:val="left"/>
              <w:rPr>
                <w:bCs/>
                <w:color w:val="000000"/>
                <w:sz w:val="20"/>
              </w:rPr>
            </w:pPr>
          </w:p>
          <w:p w14:paraId="55A5C696" w14:textId="77777777" w:rsidR="00A41834" w:rsidRDefault="00A41834" w:rsidP="00A41834">
            <w:pPr>
              <w:pStyle w:val="Odstavec"/>
              <w:spacing w:before="0" w:after="0"/>
              <w:ind w:firstLine="0"/>
              <w:jc w:val="left"/>
              <w:rPr>
                <w:bCs/>
                <w:color w:val="000000"/>
                <w:sz w:val="20"/>
              </w:rPr>
            </w:pPr>
            <w:r>
              <w:rPr>
                <w:bCs/>
                <w:color w:val="000000"/>
                <w:sz w:val="20"/>
              </w:rPr>
              <w:t>MKV – lidské vztahy.</w:t>
            </w:r>
          </w:p>
          <w:p w14:paraId="0C80DA83" w14:textId="77777777" w:rsidR="00A41834" w:rsidRDefault="00A41834" w:rsidP="00A41834">
            <w:pPr>
              <w:pStyle w:val="Odstavec"/>
              <w:spacing w:before="0" w:after="0"/>
              <w:ind w:firstLine="0"/>
              <w:jc w:val="left"/>
              <w:rPr>
                <w:bCs/>
                <w:color w:val="000000"/>
                <w:sz w:val="20"/>
              </w:rPr>
            </w:pPr>
          </w:p>
          <w:p w14:paraId="029EC3C4" w14:textId="77777777" w:rsidR="00A41834" w:rsidRDefault="00A41834" w:rsidP="00A41834">
            <w:pPr>
              <w:pStyle w:val="Odstavec"/>
              <w:spacing w:before="0" w:after="0"/>
              <w:ind w:firstLine="0"/>
              <w:jc w:val="left"/>
              <w:rPr>
                <w:bCs/>
                <w:color w:val="000000"/>
                <w:sz w:val="20"/>
              </w:rPr>
            </w:pPr>
          </w:p>
          <w:p w14:paraId="75DEF7C0" w14:textId="77777777" w:rsidR="00A41834" w:rsidRDefault="00A41834" w:rsidP="00A41834">
            <w:pPr>
              <w:pStyle w:val="Odstavec"/>
              <w:spacing w:before="0" w:after="0"/>
              <w:ind w:firstLine="0"/>
              <w:jc w:val="left"/>
              <w:rPr>
                <w:bCs/>
                <w:color w:val="000000"/>
                <w:sz w:val="20"/>
              </w:rPr>
            </w:pPr>
          </w:p>
          <w:p w14:paraId="76DAE263" w14:textId="77777777" w:rsidR="00A41834" w:rsidRDefault="00A41834" w:rsidP="00A41834">
            <w:pPr>
              <w:pStyle w:val="Odstavec"/>
              <w:spacing w:before="0" w:after="0"/>
              <w:ind w:firstLine="0"/>
              <w:jc w:val="left"/>
              <w:rPr>
                <w:bCs/>
                <w:color w:val="000000"/>
                <w:sz w:val="20"/>
              </w:rPr>
            </w:pPr>
          </w:p>
          <w:p w14:paraId="62E1FE4F" w14:textId="77777777" w:rsidR="00A41834" w:rsidRDefault="00A41834" w:rsidP="00A41834">
            <w:pPr>
              <w:pStyle w:val="Odstavec"/>
              <w:spacing w:before="0" w:after="0"/>
              <w:ind w:firstLine="0"/>
              <w:jc w:val="left"/>
              <w:rPr>
                <w:bCs/>
                <w:color w:val="000000"/>
                <w:sz w:val="20"/>
              </w:rPr>
            </w:pPr>
          </w:p>
          <w:p w14:paraId="79C42243" w14:textId="77777777" w:rsidR="00A41834" w:rsidRDefault="00A41834" w:rsidP="00A41834">
            <w:pPr>
              <w:pStyle w:val="Odstavec"/>
              <w:spacing w:before="0" w:after="0"/>
              <w:ind w:firstLine="0"/>
              <w:jc w:val="left"/>
              <w:rPr>
                <w:bCs/>
                <w:color w:val="000000"/>
                <w:sz w:val="20"/>
              </w:rPr>
            </w:pPr>
          </w:p>
          <w:p w14:paraId="77CB70DD" w14:textId="77777777" w:rsidR="00A41834" w:rsidRDefault="00A41834" w:rsidP="00A41834">
            <w:pPr>
              <w:pStyle w:val="Odstavec"/>
              <w:spacing w:before="0" w:after="0"/>
              <w:ind w:firstLine="0"/>
              <w:jc w:val="left"/>
              <w:rPr>
                <w:bCs/>
                <w:color w:val="000000"/>
                <w:sz w:val="20"/>
              </w:rPr>
            </w:pPr>
          </w:p>
          <w:p w14:paraId="3690972B" w14:textId="77777777" w:rsidR="00A41834" w:rsidRDefault="00A41834" w:rsidP="00A41834">
            <w:pPr>
              <w:pStyle w:val="Odstavec"/>
              <w:spacing w:before="0" w:after="0"/>
              <w:ind w:firstLine="0"/>
              <w:jc w:val="left"/>
              <w:rPr>
                <w:bCs/>
                <w:color w:val="000000"/>
                <w:sz w:val="20"/>
              </w:rPr>
            </w:pPr>
          </w:p>
          <w:p w14:paraId="363BAE06" w14:textId="77777777" w:rsidR="00A41834" w:rsidRDefault="00A41834" w:rsidP="00A41834">
            <w:pPr>
              <w:pStyle w:val="Odstavec"/>
              <w:spacing w:before="0" w:after="0"/>
              <w:ind w:firstLine="0"/>
              <w:jc w:val="left"/>
              <w:rPr>
                <w:bCs/>
                <w:color w:val="000000"/>
                <w:sz w:val="20"/>
              </w:rPr>
            </w:pPr>
          </w:p>
          <w:p w14:paraId="7817C04B" w14:textId="77777777" w:rsidR="00A41834" w:rsidRDefault="00A41834" w:rsidP="00A41834">
            <w:pPr>
              <w:pStyle w:val="Odstavec"/>
              <w:spacing w:before="0" w:after="0"/>
              <w:ind w:firstLine="0"/>
              <w:jc w:val="left"/>
              <w:rPr>
                <w:bCs/>
                <w:color w:val="000000"/>
                <w:sz w:val="20"/>
              </w:rPr>
            </w:pPr>
          </w:p>
          <w:p w14:paraId="2DC1AD60" w14:textId="77777777" w:rsidR="00A41834" w:rsidRDefault="00A41834" w:rsidP="00A41834">
            <w:pPr>
              <w:pStyle w:val="Odstavec"/>
              <w:spacing w:before="0" w:after="0"/>
              <w:ind w:firstLine="0"/>
              <w:jc w:val="left"/>
              <w:rPr>
                <w:bCs/>
                <w:color w:val="000000"/>
                <w:sz w:val="20"/>
              </w:rPr>
            </w:pPr>
          </w:p>
          <w:p w14:paraId="1CBB8B56" w14:textId="77777777" w:rsidR="00A41834" w:rsidRDefault="00A41834" w:rsidP="00A41834">
            <w:pPr>
              <w:pStyle w:val="Odstavec"/>
              <w:spacing w:before="0" w:after="0"/>
              <w:ind w:firstLine="0"/>
              <w:jc w:val="left"/>
              <w:rPr>
                <w:bCs/>
                <w:color w:val="000000"/>
                <w:sz w:val="20"/>
              </w:rPr>
            </w:pPr>
          </w:p>
          <w:p w14:paraId="0AFD5C4A" w14:textId="77777777" w:rsidR="00A41834" w:rsidRDefault="00A41834" w:rsidP="00A41834">
            <w:pPr>
              <w:pStyle w:val="Odstavec"/>
              <w:spacing w:before="0" w:after="0"/>
              <w:ind w:firstLine="0"/>
              <w:jc w:val="left"/>
              <w:rPr>
                <w:bCs/>
                <w:color w:val="000000"/>
                <w:sz w:val="20"/>
              </w:rPr>
            </w:pPr>
          </w:p>
          <w:p w14:paraId="17914A6B" w14:textId="77777777" w:rsidR="00A41834" w:rsidRDefault="00A41834" w:rsidP="00A41834">
            <w:pPr>
              <w:pStyle w:val="Odstavec"/>
              <w:spacing w:before="0" w:after="0"/>
              <w:ind w:firstLine="0"/>
              <w:jc w:val="left"/>
              <w:rPr>
                <w:bCs/>
                <w:color w:val="000000"/>
                <w:sz w:val="20"/>
              </w:rPr>
            </w:pPr>
          </w:p>
          <w:p w14:paraId="70F60C59" w14:textId="77777777" w:rsidR="00A41834" w:rsidRDefault="00A41834" w:rsidP="00A41834">
            <w:pPr>
              <w:pStyle w:val="Odstavec"/>
              <w:spacing w:before="0" w:after="0"/>
              <w:ind w:firstLine="0"/>
              <w:jc w:val="left"/>
              <w:rPr>
                <w:bCs/>
                <w:color w:val="000000"/>
                <w:sz w:val="20"/>
              </w:rPr>
            </w:pPr>
          </w:p>
          <w:p w14:paraId="7F965370" w14:textId="77777777" w:rsidR="00A41834" w:rsidRDefault="00A41834" w:rsidP="00A41834">
            <w:pPr>
              <w:pStyle w:val="Odstavec"/>
              <w:spacing w:before="0" w:after="0"/>
              <w:ind w:firstLine="0"/>
              <w:jc w:val="left"/>
              <w:rPr>
                <w:bCs/>
                <w:color w:val="000000"/>
                <w:sz w:val="20"/>
              </w:rPr>
            </w:pPr>
          </w:p>
          <w:p w14:paraId="695DC87F" w14:textId="77777777" w:rsidR="00A41834" w:rsidRDefault="00A41834" w:rsidP="00A41834">
            <w:pPr>
              <w:pStyle w:val="Odstavec"/>
              <w:spacing w:before="0" w:after="0"/>
              <w:ind w:firstLine="0"/>
              <w:jc w:val="left"/>
              <w:rPr>
                <w:bCs/>
                <w:color w:val="000000"/>
                <w:sz w:val="20"/>
              </w:rPr>
            </w:pPr>
          </w:p>
          <w:p w14:paraId="733552AA" w14:textId="77777777" w:rsidR="00A41834" w:rsidRDefault="00A41834" w:rsidP="00A41834">
            <w:pPr>
              <w:pStyle w:val="Odstavec"/>
              <w:spacing w:before="0" w:after="0"/>
              <w:ind w:firstLine="0"/>
              <w:jc w:val="left"/>
              <w:rPr>
                <w:bCs/>
                <w:color w:val="000000"/>
                <w:sz w:val="20"/>
              </w:rPr>
            </w:pPr>
          </w:p>
          <w:p w14:paraId="511DD4D7" w14:textId="77777777" w:rsidR="00A41834" w:rsidRDefault="00A41834" w:rsidP="00A41834">
            <w:pPr>
              <w:pStyle w:val="Odstavec"/>
              <w:spacing w:before="0" w:after="0"/>
              <w:ind w:firstLine="0"/>
              <w:jc w:val="left"/>
              <w:rPr>
                <w:bCs/>
                <w:color w:val="000000"/>
                <w:sz w:val="20"/>
              </w:rPr>
            </w:pPr>
          </w:p>
          <w:p w14:paraId="5F4E0D76" w14:textId="77777777" w:rsidR="00A41834" w:rsidRDefault="00A41834" w:rsidP="00A41834">
            <w:pPr>
              <w:pStyle w:val="Odstavec"/>
              <w:spacing w:before="0" w:after="0"/>
              <w:ind w:firstLine="0"/>
              <w:jc w:val="left"/>
              <w:rPr>
                <w:bCs/>
                <w:color w:val="000000"/>
                <w:sz w:val="20"/>
              </w:rPr>
            </w:pPr>
          </w:p>
          <w:p w14:paraId="158AD074" w14:textId="77777777" w:rsidR="00A41834" w:rsidRDefault="00A41834" w:rsidP="00A41834">
            <w:pPr>
              <w:pStyle w:val="Odstavec"/>
              <w:spacing w:before="0" w:after="0"/>
              <w:ind w:firstLine="0"/>
              <w:jc w:val="left"/>
              <w:rPr>
                <w:bCs/>
                <w:color w:val="000000"/>
                <w:sz w:val="20"/>
              </w:rPr>
            </w:pPr>
          </w:p>
          <w:p w14:paraId="3FDA5A0E" w14:textId="77777777" w:rsidR="00A41834" w:rsidRDefault="00A41834" w:rsidP="00A41834">
            <w:pPr>
              <w:pStyle w:val="Odstavec"/>
              <w:spacing w:before="0" w:after="0"/>
              <w:ind w:firstLine="0"/>
              <w:jc w:val="left"/>
              <w:rPr>
                <w:bCs/>
                <w:color w:val="000000"/>
                <w:sz w:val="20"/>
              </w:rPr>
            </w:pPr>
          </w:p>
          <w:p w14:paraId="5A683F99" w14:textId="77777777" w:rsidR="00A41834" w:rsidRDefault="00A41834" w:rsidP="00A41834">
            <w:pPr>
              <w:pStyle w:val="Odstavec"/>
              <w:spacing w:before="0" w:after="0"/>
              <w:ind w:firstLine="0"/>
              <w:jc w:val="left"/>
              <w:rPr>
                <w:bCs/>
                <w:color w:val="000000"/>
                <w:sz w:val="20"/>
              </w:rPr>
            </w:pPr>
          </w:p>
          <w:p w14:paraId="3067DFE9" w14:textId="77777777" w:rsidR="00A41834" w:rsidRDefault="00A41834" w:rsidP="00A41834">
            <w:pPr>
              <w:pStyle w:val="Odstavec"/>
              <w:spacing w:before="0" w:after="0"/>
              <w:ind w:firstLine="0"/>
              <w:jc w:val="left"/>
              <w:rPr>
                <w:bCs/>
                <w:color w:val="000000"/>
                <w:sz w:val="20"/>
              </w:rPr>
            </w:pPr>
          </w:p>
          <w:p w14:paraId="74033307" w14:textId="77777777" w:rsidR="00A41834" w:rsidRDefault="00A41834" w:rsidP="00A41834">
            <w:pPr>
              <w:pStyle w:val="Odstavec"/>
              <w:spacing w:before="0" w:after="0"/>
              <w:ind w:firstLine="0"/>
              <w:jc w:val="left"/>
              <w:rPr>
                <w:bCs/>
                <w:color w:val="000000"/>
                <w:sz w:val="20"/>
              </w:rPr>
            </w:pPr>
          </w:p>
          <w:p w14:paraId="62F12502" w14:textId="77777777" w:rsidR="00A41834" w:rsidRDefault="00A41834" w:rsidP="00A41834">
            <w:pPr>
              <w:pStyle w:val="Odstavec"/>
              <w:spacing w:before="0" w:after="0"/>
              <w:ind w:firstLine="0"/>
              <w:jc w:val="left"/>
              <w:rPr>
                <w:bCs/>
                <w:color w:val="000000"/>
                <w:sz w:val="20"/>
              </w:rPr>
            </w:pPr>
          </w:p>
          <w:p w14:paraId="16B93226" w14:textId="77777777" w:rsidR="00A41834" w:rsidRDefault="00A41834" w:rsidP="00A41834">
            <w:pPr>
              <w:pStyle w:val="Odstavec"/>
              <w:spacing w:before="0" w:after="0"/>
              <w:ind w:firstLine="0"/>
              <w:jc w:val="left"/>
              <w:rPr>
                <w:bCs/>
                <w:color w:val="000000"/>
                <w:sz w:val="20"/>
              </w:rPr>
            </w:pPr>
          </w:p>
          <w:p w14:paraId="68872239" w14:textId="77777777" w:rsidR="00A41834" w:rsidRDefault="00A41834" w:rsidP="00A41834">
            <w:pPr>
              <w:pStyle w:val="Odstavec"/>
              <w:spacing w:before="0" w:after="0"/>
              <w:ind w:firstLine="0"/>
              <w:jc w:val="left"/>
              <w:rPr>
                <w:bCs/>
                <w:color w:val="000000"/>
                <w:sz w:val="20"/>
              </w:rPr>
            </w:pPr>
          </w:p>
          <w:p w14:paraId="478D3344" w14:textId="77777777" w:rsidR="00A41834" w:rsidRDefault="00A41834" w:rsidP="00A41834">
            <w:pPr>
              <w:pStyle w:val="Odstavec"/>
              <w:spacing w:before="0" w:after="0"/>
              <w:ind w:firstLine="0"/>
              <w:jc w:val="left"/>
              <w:rPr>
                <w:bCs/>
                <w:color w:val="000000"/>
                <w:sz w:val="20"/>
              </w:rPr>
            </w:pPr>
          </w:p>
          <w:p w14:paraId="39B723EF" w14:textId="77777777" w:rsidR="00A41834" w:rsidRDefault="00A41834" w:rsidP="00A41834">
            <w:pPr>
              <w:pStyle w:val="Odstavec"/>
              <w:spacing w:before="0" w:after="0"/>
              <w:ind w:firstLine="0"/>
              <w:jc w:val="left"/>
              <w:rPr>
                <w:bCs/>
                <w:color w:val="000000"/>
                <w:sz w:val="20"/>
              </w:rPr>
            </w:pPr>
          </w:p>
          <w:p w14:paraId="4B0F0597" w14:textId="77777777" w:rsidR="00A41834" w:rsidRDefault="00A41834" w:rsidP="00A41834">
            <w:pPr>
              <w:pStyle w:val="Odstavec"/>
              <w:spacing w:before="0" w:after="0"/>
              <w:ind w:firstLine="0"/>
              <w:jc w:val="left"/>
              <w:rPr>
                <w:bCs/>
                <w:color w:val="000000"/>
                <w:sz w:val="20"/>
              </w:rPr>
            </w:pPr>
          </w:p>
          <w:p w14:paraId="67F6E9D8" w14:textId="77777777" w:rsidR="00A41834" w:rsidRDefault="00A41834" w:rsidP="00A41834">
            <w:pPr>
              <w:pStyle w:val="Odstavec"/>
              <w:spacing w:before="0" w:after="0"/>
              <w:ind w:firstLine="0"/>
              <w:jc w:val="left"/>
              <w:rPr>
                <w:bCs/>
                <w:color w:val="000000"/>
                <w:sz w:val="20"/>
              </w:rPr>
            </w:pPr>
          </w:p>
          <w:p w14:paraId="1E198EBA" w14:textId="77777777" w:rsidR="00A41834" w:rsidRDefault="00A41834" w:rsidP="00A41834">
            <w:pPr>
              <w:pStyle w:val="Odstavec"/>
              <w:spacing w:before="0" w:after="0"/>
              <w:ind w:firstLine="0"/>
              <w:jc w:val="left"/>
              <w:rPr>
                <w:bCs/>
                <w:color w:val="000000"/>
                <w:sz w:val="20"/>
              </w:rPr>
            </w:pPr>
          </w:p>
          <w:p w14:paraId="1514FECD" w14:textId="77777777" w:rsidR="00A41834" w:rsidRDefault="00A41834" w:rsidP="00A41834">
            <w:pPr>
              <w:pStyle w:val="Odstavec"/>
              <w:spacing w:before="0" w:after="0"/>
              <w:ind w:firstLine="0"/>
              <w:jc w:val="left"/>
              <w:rPr>
                <w:bCs/>
                <w:color w:val="000000"/>
                <w:sz w:val="20"/>
              </w:rPr>
            </w:pPr>
            <w:r>
              <w:rPr>
                <w:bCs/>
                <w:color w:val="000000"/>
                <w:sz w:val="20"/>
              </w:rPr>
              <w:t>OSV – sebepoznání a sebepojetí, komunikace, řešení problémů a rozhodovací dovednosti.</w:t>
            </w:r>
          </w:p>
          <w:p w14:paraId="5BF4C641" w14:textId="77777777" w:rsidR="00A41834" w:rsidRDefault="00A41834" w:rsidP="00A41834">
            <w:pPr>
              <w:pStyle w:val="Odstavec"/>
              <w:spacing w:before="0" w:after="0"/>
              <w:ind w:firstLine="0"/>
              <w:jc w:val="left"/>
              <w:rPr>
                <w:bCs/>
                <w:color w:val="000000"/>
                <w:sz w:val="20"/>
              </w:rPr>
            </w:pPr>
          </w:p>
          <w:p w14:paraId="18EDBE69" w14:textId="77777777" w:rsidR="00A41834" w:rsidRDefault="00A41834" w:rsidP="00A41834">
            <w:pPr>
              <w:pStyle w:val="Odstavec"/>
              <w:spacing w:before="0" w:after="0"/>
              <w:ind w:firstLine="0"/>
              <w:jc w:val="left"/>
              <w:rPr>
                <w:bCs/>
                <w:color w:val="000000"/>
                <w:sz w:val="20"/>
              </w:rPr>
            </w:pPr>
            <w:r>
              <w:rPr>
                <w:bCs/>
                <w:color w:val="000000"/>
                <w:sz w:val="20"/>
              </w:rPr>
              <w:t>MKV – lidské vztahy.</w:t>
            </w:r>
          </w:p>
        </w:tc>
      </w:tr>
      <w:tr w:rsidR="00A41834" w14:paraId="4D116327" w14:textId="77777777" w:rsidTr="00F303B3">
        <w:tc>
          <w:tcPr>
            <w:tcW w:w="3540" w:type="dxa"/>
          </w:tcPr>
          <w:p w14:paraId="7FB975CF" w14:textId="77777777" w:rsidR="00A41834" w:rsidRDefault="00A41834" w:rsidP="002F08C8">
            <w:pPr>
              <w:pStyle w:val="Odstavec"/>
              <w:spacing w:before="0" w:after="0"/>
              <w:ind w:firstLine="0"/>
              <w:jc w:val="left"/>
              <w:rPr>
                <w:bCs/>
                <w:color w:val="000000"/>
                <w:sz w:val="20"/>
              </w:rPr>
            </w:pPr>
            <w:r>
              <w:rPr>
                <w:b/>
                <w:color w:val="000000"/>
                <w:sz w:val="20"/>
              </w:rPr>
              <w:lastRenderedPageBreak/>
              <w:t>Očekávané výstupy – 2.období</w:t>
            </w:r>
          </w:p>
        </w:tc>
        <w:tc>
          <w:tcPr>
            <w:tcW w:w="3541" w:type="dxa"/>
          </w:tcPr>
          <w:p w14:paraId="728E11C2" w14:textId="77777777" w:rsidR="00A41834" w:rsidRDefault="00A41834" w:rsidP="002F08C8">
            <w:pPr>
              <w:pStyle w:val="Odstavec"/>
              <w:spacing w:before="0" w:after="0"/>
              <w:ind w:firstLine="0"/>
              <w:jc w:val="left"/>
              <w:rPr>
                <w:b/>
                <w:color w:val="000000"/>
                <w:sz w:val="20"/>
              </w:rPr>
            </w:pPr>
            <w:r>
              <w:rPr>
                <w:b/>
                <w:color w:val="000000"/>
                <w:sz w:val="20"/>
              </w:rPr>
              <w:t>Školní výstupy – 4.- 5. ročník</w:t>
            </w:r>
          </w:p>
          <w:p w14:paraId="61B56E60" w14:textId="77777777" w:rsidR="00A41834" w:rsidRDefault="00A41834" w:rsidP="002F08C8">
            <w:pPr>
              <w:pStyle w:val="Odstavec"/>
              <w:spacing w:before="0" w:after="0"/>
              <w:ind w:firstLine="0"/>
              <w:jc w:val="left"/>
              <w:rPr>
                <w:bCs/>
                <w:color w:val="000000"/>
                <w:sz w:val="20"/>
              </w:rPr>
            </w:pPr>
            <w:r w:rsidRPr="00F303B3">
              <w:rPr>
                <w:bCs/>
                <w:color w:val="000000"/>
                <w:sz w:val="20"/>
              </w:rPr>
              <w:t>Žák dle svých možností:</w:t>
            </w:r>
          </w:p>
        </w:tc>
        <w:tc>
          <w:tcPr>
            <w:tcW w:w="3508" w:type="dxa"/>
          </w:tcPr>
          <w:p w14:paraId="6073FEC6" w14:textId="77777777" w:rsidR="00A41834" w:rsidRDefault="00A41834" w:rsidP="002F08C8">
            <w:pPr>
              <w:pStyle w:val="Odstavec"/>
              <w:spacing w:before="0" w:after="0"/>
              <w:ind w:firstLine="0"/>
              <w:jc w:val="left"/>
              <w:rPr>
                <w:bCs/>
                <w:color w:val="000000"/>
                <w:sz w:val="20"/>
              </w:rPr>
            </w:pPr>
            <w:r>
              <w:rPr>
                <w:b/>
                <w:color w:val="000000"/>
                <w:sz w:val="20"/>
              </w:rPr>
              <w:t>Učivo</w:t>
            </w:r>
          </w:p>
        </w:tc>
        <w:tc>
          <w:tcPr>
            <w:tcW w:w="3553" w:type="dxa"/>
          </w:tcPr>
          <w:p w14:paraId="4CE22CA6" w14:textId="77777777" w:rsidR="00A41834" w:rsidRDefault="00A41834" w:rsidP="006D1A02">
            <w:pPr>
              <w:pStyle w:val="Odstavec"/>
              <w:spacing w:before="0" w:after="0"/>
              <w:ind w:firstLine="0"/>
              <w:jc w:val="left"/>
              <w:rPr>
                <w:b/>
                <w:color w:val="000000"/>
                <w:sz w:val="20"/>
              </w:rPr>
            </w:pPr>
            <w:r>
              <w:rPr>
                <w:b/>
                <w:color w:val="000000"/>
                <w:sz w:val="20"/>
              </w:rPr>
              <w:t>Průřezová témata, přesahy, mezipředmětové vztahy</w:t>
            </w:r>
          </w:p>
        </w:tc>
      </w:tr>
      <w:tr w:rsidR="00A41834" w14:paraId="63652FBF" w14:textId="77777777" w:rsidTr="00F303B3">
        <w:tc>
          <w:tcPr>
            <w:tcW w:w="3540" w:type="dxa"/>
          </w:tcPr>
          <w:p w14:paraId="6B0191DE" w14:textId="77777777" w:rsidR="00A41834" w:rsidRDefault="00A41834" w:rsidP="002F08C8">
            <w:pPr>
              <w:pStyle w:val="Odstavec"/>
              <w:spacing w:before="0" w:after="0"/>
              <w:ind w:firstLine="0"/>
              <w:jc w:val="left"/>
              <w:rPr>
                <w:bCs/>
                <w:color w:val="000000"/>
                <w:sz w:val="20"/>
              </w:rPr>
            </w:pPr>
            <w:r>
              <w:rPr>
                <w:bCs/>
                <w:color w:val="000000"/>
                <w:sz w:val="20"/>
              </w:rPr>
              <w:t>Uplatňuje pravidla hygieny a bezpečného chování v běžném sportovním prostředí, adekvátně reaguje v situaci úrazu spolužáka.</w:t>
            </w:r>
          </w:p>
          <w:p w14:paraId="2A404ED5" w14:textId="77777777" w:rsidR="00A41834" w:rsidRDefault="00A41834" w:rsidP="002F08C8">
            <w:pPr>
              <w:pStyle w:val="Odstavec"/>
              <w:spacing w:before="0" w:after="0"/>
              <w:ind w:firstLine="0"/>
              <w:jc w:val="left"/>
              <w:rPr>
                <w:bCs/>
                <w:color w:val="000000"/>
                <w:sz w:val="20"/>
              </w:rPr>
            </w:pPr>
          </w:p>
          <w:p w14:paraId="2C1E0547" w14:textId="77777777" w:rsidR="00A41834" w:rsidRDefault="00A41834" w:rsidP="002F08C8">
            <w:pPr>
              <w:pStyle w:val="Odstavec"/>
              <w:spacing w:before="0" w:after="0"/>
              <w:ind w:firstLine="0"/>
              <w:jc w:val="left"/>
              <w:rPr>
                <w:bCs/>
                <w:color w:val="000000"/>
                <w:sz w:val="20"/>
              </w:rPr>
            </w:pPr>
          </w:p>
          <w:p w14:paraId="0EBC34F9" w14:textId="77777777" w:rsidR="00A41834" w:rsidRDefault="00A41834" w:rsidP="002F08C8">
            <w:pPr>
              <w:pStyle w:val="Odstavec"/>
              <w:spacing w:before="0" w:after="0"/>
              <w:ind w:firstLine="0"/>
              <w:jc w:val="left"/>
              <w:rPr>
                <w:bCs/>
                <w:color w:val="000000"/>
                <w:sz w:val="20"/>
              </w:rPr>
            </w:pPr>
          </w:p>
        </w:tc>
        <w:tc>
          <w:tcPr>
            <w:tcW w:w="3541" w:type="dxa"/>
          </w:tcPr>
          <w:p w14:paraId="4CF155B2" w14:textId="77777777" w:rsidR="00A41834" w:rsidRDefault="00A41834" w:rsidP="002F08C8">
            <w:pPr>
              <w:pStyle w:val="Odstavec"/>
              <w:spacing w:before="0" w:after="0"/>
              <w:ind w:firstLine="0"/>
              <w:jc w:val="left"/>
              <w:rPr>
                <w:bCs/>
                <w:color w:val="000000"/>
                <w:sz w:val="20"/>
              </w:rPr>
            </w:pPr>
            <w:r>
              <w:rPr>
                <w:bCs/>
                <w:color w:val="000000"/>
                <w:sz w:val="20"/>
              </w:rPr>
              <w:t>Zvolí vhodný cvičební úbor a obutí.</w:t>
            </w:r>
          </w:p>
          <w:p w14:paraId="309B33F7" w14:textId="77777777" w:rsidR="00A41834" w:rsidRDefault="00A41834" w:rsidP="002F08C8">
            <w:pPr>
              <w:pStyle w:val="Odstavec"/>
              <w:spacing w:before="0" w:after="0"/>
              <w:ind w:firstLine="0"/>
              <w:jc w:val="left"/>
              <w:rPr>
                <w:bCs/>
                <w:color w:val="000000"/>
                <w:sz w:val="20"/>
              </w:rPr>
            </w:pPr>
            <w:r>
              <w:rPr>
                <w:bCs/>
                <w:color w:val="000000"/>
                <w:sz w:val="20"/>
              </w:rPr>
              <w:t>Uplatňuje pravidla bezpečnosti.</w:t>
            </w:r>
          </w:p>
          <w:p w14:paraId="787E75E7" w14:textId="77777777" w:rsidR="00A41834" w:rsidRDefault="00A41834" w:rsidP="002F08C8">
            <w:pPr>
              <w:pStyle w:val="Odstavec"/>
              <w:spacing w:before="0" w:after="0"/>
              <w:ind w:firstLine="0"/>
              <w:jc w:val="left"/>
              <w:rPr>
                <w:bCs/>
                <w:color w:val="000000"/>
                <w:sz w:val="20"/>
              </w:rPr>
            </w:pPr>
            <w:r>
              <w:rPr>
                <w:bCs/>
                <w:color w:val="000000"/>
                <w:sz w:val="20"/>
              </w:rPr>
              <w:t>Reaguje na pokyny, signály a gesta učitele.</w:t>
            </w:r>
          </w:p>
          <w:p w14:paraId="28B64656" w14:textId="77777777" w:rsidR="00A41834" w:rsidRDefault="00A41834" w:rsidP="002F08C8">
            <w:pPr>
              <w:pStyle w:val="Odstavec"/>
              <w:spacing w:before="0" w:after="0"/>
              <w:ind w:firstLine="0"/>
              <w:jc w:val="left"/>
              <w:rPr>
                <w:bCs/>
                <w:color w:val="000000"/>
                <w:sz w:val="20"/>
              </w:rPr>
            </w:pPr>
            <w:r>
              <w:rPr>
                <w:bCs/>
                <w:color w:val="000000"/>
                <w:sz w:val="20"/>
              </w:rPr>
              <w:t>Zhodnotí možná nebezpečí při hrách a pohybových činnostech.</w:t>
            </w:r>
          </w:p>
          <w:p w14:paraId="2646B5E1" w14:textId="77777777" w:rsidR="00A41834" w:rsidRDefault="00A41834" w:rsidP="002F08C8">
            <w:pPr>
              <w:pStyle w:val="Odstavec"/>
              <w:spacing w:before="0" w:after="0"/>
              <w:ind w:firstLine="0"/>
              <w:jc w:val="left"/>
              <w:rPr>
                <w:bCs/>
                <w:color w:val="000000"/>
                <w:sz w:val="20"/>
              </w:rPr>
            </w:pPr>
            <w:r>
              <w:rPr>
                <w:bCs/>
                <w:color w:val="000000"/>
                <w:sz w:val="20"/>
              </w:rPr>
              <w:t xml:space="preserve">V modelových situacích </w:t>
            </w:r>
            <w:proofErr w:type="gramStart"/>
            <w:r>
              <w:rPr>
                <w:bCs/>
                <w:color w:val="000000"/>
                <w:sz w:val="20"/>
              </w:rPr>
              <w:t>nacvičí</w:t>
            </w:r>
            <w:proofErr w:type="gramEnd"/>
            <w:r>
              <w:rPr>
                <w:bCs/>
                <w:color w:val="000000"/>
                <w:sz w:val="20"/>
              </w:rPr>
              <w:t xml:space="preserve"> chování v situaci úrazu spolužáka.</w:t>
            </w:r>
          </w:p>
          <w:p w14:paraId="0C2A7E22" w14:textId="77777777" w:rsidR="00A41834" w:rsidRDefault="00A41834" w:rsidP="002F08C8">
            <w:pPr>
              <w:pStyle w:val="Odstavec"/>
              <w:spacing w:before="0" w:after="0"/>
              <w:ind w:firstLine="0"/>
              <w:jc w:val="left"/>
              <w:rPr>
                <w:bCs/>
                <w:color w:val="000000"/>
                <w:sz w:val="20"/>
              </w:rPr>
            </w:pPr>
            <w:proofErr w:type="gramStart"/>
            <w:r>
              <w:rPr>
                <w:bCs/>
                <w:color w:val="000000"/>
                <w:sz w:val="20"/>
              </w:rPr>
              <w:t>Ošetří</w:t>
            </w:r>
            <w:proofErr w:type="gramEnd"/>
            <w:r>
              <w:rPr>
                <w:bCs/>
                <w:color w:val="000000"/>
                <w:sz w:val="20"/>
              </w:rPr>
              <w:t xml:space="preserve"> drobná poranění.</w:t>
            </w:r>
          </w:p>
          <w:p w14:paraId="130AC33F" w14:textId="77777777" w:rsidR="00A41834" w:rsidRDefault="00A41834" w:rsidP="002F08C8">
            <w:pPr>
              <w:pStyle w:val="Odstavec"/>
              <w:spacing w:before="0" w:after="0"/>
              <w:ind w:firstLine="0"/>
              <w:jc w:val="left"/>
              <w:rPr>
                <w:bCs/>
                <w:color w:val="000000"/>
                <w:sz w:val="20"/>
              </w:rPr>
            </w:pPr>
          </w:p>
          <w:p w14:paraId="0BBC4709" w14:textId="77777777" w:rsidR="00A41834" w:rsidRDefault="00A41834" w:rsidP="002F08C8">
            <w:pPr>
              <w:pStyle w:val="Odstavec"/>
              <w:spacing w:before="0" w:after="0"/>
              <w:ind w:firstLine="0"/>
              <w:jc w:val="left"/>
              <w:rPr>
                <w:bCs/>
                <w:color w:val="000000"/>
                <w:sz w:val="20"/>
              </w:rPr>
            </w:pPr>
          </w:p>
        </w:tc>
        <w:tc>
          <w:tcPr>
            <w:tcW w:w="3508" w:type="dxa"/>
          </w:tcPr>
          <w:p w14:paraId="67905A97" w14:textId="77777777" w:rsidR="00A41834" w:rsidRDefault="00A41834" w:rsidP="002F08C8">
            <w:pPr>
              <w:pStyle w:val="Odstavec"/>
              <w:spacing w:before="0" w:after="0"/>
              <w:ind w:firstLine="0"/>
              <w:jc w:val="left"/>
              <w:rPr>
                <w:bCs/>
                <w:color w:val="000000"/>
                <w:sz w:val="20"/>
              </w:rPr>
            </w:pPr>
            <w:r>
              <w:rPr>
                <w:bCs/>
                <w:color w:val="000000"/>
                <w:sz w:val="20"/>
              </w:rPr>
              <w:t>Hygiena při TV.</w:t>
            </w:r>
          </w:p>
          <w:p w14:paraId="7015D6F0" w14:textId="77777777" w:rsidR="00A41834" w:rsidRDefault="00A41834" w:rsidP="002F08C8">
            <w:pPr>
              <w:pStyle w:val="Odstavec"/>
              <w:spacing w:before="0" w:after="0"/>
              <w:ind w:firstLine="0"/>
              <w:jc w:val="left"/>
              <w:rPr>
                <w:bCs/>
                <w:color w:val="000000"/>
                <w:sz w:val="20"/>
              </w:rPr>
            </w:pPr>
            <w:r>
              <w:rPr>
                <w:bCs/>
                <w:color w:val="000000"/>
                <w:sz w:val="20"/>
              </w:rPr>
              <w:t>Bezpečnost při TV.</w:t>
            </w:r>
          </w:p>
        </w:tc>
        <w:tc>
          <w:tcPr>
            <w:tcW w:w="3553" w:type="dxa"/>
          </w:tcPr>
          <w:p w14:paraId="278993B4" w14:textId="77777777" w:rsidR="00A41834" w:rsidRDefault="00A41834" w:rsidP="002F08C8">
            <w:pPr>
              <w:pStyle w:val="Odstavec"/>
              <w:spacing w:before="0" w:after="0"/>
              <w:ind w:firstLine="0"/>
              <w:jc w:val="left"/>
              <w:rPr>
                <w:bCs/>
                <w:color w:val="000000"/>
                <w:sz w:val="20"/>
              </w:rPr>
            </w:pPr>
            <w:r>
              <w:rPr>
                <w:bCs/>
                <w:color w:val="000000"/>
                <w:sz w:val="20"/>
              </w:rPr>
              <w:t>Přírodověda – hygiena, první pomoc.</w:t>
            </w:r>
          </w:p>
        </w:tc>
      </w:tr>
      <w:tr w:rsidR="00A41834" w14:paraId="4745F93C" w14:textId="77777777" w:rsidTr="00F303B3">
        <w:tc>
          <w:tcPr>
            <w:tcW w:w="3540" w:type="dxa"/>
          </w:tcPr>
          <w:p w14:paraId="69CE79F1" w14:textId="77777777" w:rsidR="00A41834" w:rsidRDefault="00A41834" w:rsidP="002F08C8">
            <w:pPr>
              <w:pStyle w:val="Odstavec"/>
              <w:spacing w:before="0" w:after="0"/>
              <w:ind w:firstLine="0"/>
              <w:jc w:val="left"/>
              <w:rPr>
                <w:bCs/>
                <w:color w:val="000000"/>
                <w:sz w:val="20"/>
              </w:rPr>
            </w:pPr>
            <w:r>
              <w:rPr>
                <w:bCs/>
                <w:color w:val="000000"/>
                <w:sz w:val="20"/>
              </w:rPr>
              <w:t>Jednoduše zhodnotí kvalitu pohybové činnosti spolužáka a reaguje na pokyny k vlastnímu provedení pohybové činnosti.</w:t>
            </w:r>
          </w:p>
          <w:p w14:paraId="0969C598" w14:textId="77777777" w:rsidR="00A41834" w:rsidRDefault="00A41834" w:rsidP="002F08C8">
            <w:pPr>
              <w:pStyle w:val="Odstavec"/>
              <w:spacing w:before="0" w:after="0"/>
              <w:ind w:firstLine="0"/>
              <w:jc w:val="left"/>
              <w:rPr>
                <w:bCs/>
                <w:color w:val="000000"/>
                <w:sz w:val="20"/>
              </w:rPr>
            </w:pPr>
          </w:p>
          <w:p w14:paraId="4F1AE56E" w14:textId="77777777" w:rsidR="00A41834" w:rsidRDefault="00A41834" w:rsidP="002F08C8">
            <w:pPr>
              <w:pStyle w:val="Odstavec"/>
              <w:spacing w:before="0" w:after="0"/>
              <w:ind w:firstLine="0"/>
              <w:jc w:val="left"/>
              <w:rPr>
                <w:bCs/>
                <w:color w:val="000000"/>
                <w:sz w:val="20"/>
              </w:rPr>
            </w:pPr>
          </w:p>
          <w:p w14:paraId="51BCB210" w14:textId="77777777" w:rsidR="00A41834" w:rsidRDefault="00A41834" w:rsidP="002F08C8">
            <w:pPr>
              <w:pStyle w:val="Odstavec"/>
              <w:spacing w:before="0" w:after="0"/>
              <w:ind w:firstLine="0"/>
              <w:jc w:val="left"/>
              <w:rPr>
                <w:bCs/>
                <w:color w:val="000000"/>
                <w:sz w:val="20"/>
              </w:rPr>
            </w:pPr>
          </w:p>
        </w:tc>
        <w:tc>
          <w:tcPr>
            <w:tcW w:w="3541" w:type="dxa"/>
          </w:tcPr>
          <w:p w14:paraId="7FCE5083" w14:textId="77777777" w:rsidR="00A41834" w:rsidRDefault="00A41834" w:rsidP="002F08C8">
            <w:pPr>
              <w:pStyle w:val="Odstavec"/>
              <w:spacing w:before="0" w:after="0"/>
              <w:ind w:firstLine="0"/>
              <w:jc w:val="left"/>
              <w:rPr>
                <w:bCs/>
                <w:color w:val="000000"/>
                <w:sz w:val="20"/>
              </w:rPr>
            </w:pPr>
            <w:r>
              <w:rPr>
                <w:bCs/>
                <w:color w:val="000000"/>
                <w:sz w:val="20"/>
              </w:rPr>
              <w:t>Zhodnotí kvalitu pohybových činností spolužáka.</w:t>
            </w:r>
          </w:p>
          <w:p w14:paraId="5672A5EF" w14:textId="77777777" w:rsidR="00A41834" w:rsidRDefault="00A41834" w:rsidP="002F08C8">
            <w:pPr>
              <w:pStyle w:val="Odstavec"/>
              <w:spacing w:before="0" w:after="0"/>
              <w:ind w:firstLine="0"/>
              <w:jc w:val="left"/>
              <w:rPr>
                <w:bCs/>
                <w:color w:val="000000"/>
                <w:sz w:val="20"/>
              </w:rPr>
            </w:pPr>
            <w:r>
              <w:rPr>
                <w:bCs/>
                <w:color w:val="000000"/>
                <w:sz w:val="20"/>
              </w:rPr>
              <w:t>Přijímá kritiku svých pohybových činností.</w:t>
            </w:r>
          </w:p>
          <w:p w14:paraId="4AB463E4" w14:textId="77777777" w:rsidR="00A41834" w:rsidRDefault="00A41834" w:rsidP="002F08C8">
            <w:pPr>
              <w:pStyle w:val="Odstavec"/>
              <w:spacing w:before="0" w:after="0"/>
              <w:ind w:firstLine="0"/>
              <w:jc w:val="left"/>
              <w:rPr>
                <w:bCs/>
                <w:color w:val="000000"/>
                <w:sz w:val="20"/>
              </w:rPr>
            </w:pPr>
            <w:r>
              <w:rPr>
                <w:bCs/>
                <w:color w:val="000000"/>
                <w:sz w:val="20"/>
              </w:rPr>
              <w:t>Reaguje na pokyny k vlastním chybám, hledá, navrhuje možnosti pro zlepšení.</w:t>
            </w:r>
          </w:p>
          <w:p w14:paraId="44112DED" w14:textId="77777777" w:rsidR="00A41834" w:rsidRDefault="00A41834" w:rsidP="002F08C8">
            <w:pPr>
              <w:pStyle w:val="Odstavec"/>
              <w:spacing w:before="0" w:after="0"/>
              <w:ind w:firstLine="0"/>
              <w:jc w:val="left"/>
              <w:rPr>
                <w:bCs/>
                <w:color w:val="000000"/>
                <w:sz w:val="20"/>
              </w:rPr>
            </w:pPr>
          </w:p>
          <w:p w14:paraId="7B516770" w14:textId="77777777" w:rsidR="001D45BA" w:rsidRDefault="001D45BA" w:rsidP="002F08C8">
            <w:pPr>
              <w:pStyle w:val="Odstavec"/>
              <w:spacing w:before="0" w:after="0"/>
              <w:ind w:firstLine="0"/>
              <w:jc w:val="left"/>
              <w:rPr>
                <w:bCs/>
                <w:color w:val="000000"/>
                <w:sz w:val="20"/>
              </w:rPr>
            </w:pPr>
          </w:p>
        </w:tc>
        <w:tc>
          <w:tcPr>
            <w:tcW w:w="3508" w:type="dxa"/>
          </w:tcPr>
          <w:p w14:paraId="690C7464" w14:textId="77777777" w:rsidR="00A41834" w:rsidRDefault="00A41834" w:rsidP="002F08C8">
            <w:pPr>
              <w:pStyle w:val="Odstavec"/>
              <w:spacing w:before="0" w:after="0"/>
              <w:ind w:firstLine="0"/>
              <w:jc w:val="left"/>
              <w:rPr>
                <w:bCs/>
                <w:color w:val="000000"/>
                <w:sz w:val="20"/>
              </w:rPr>
            </w:pPr>
            <w:r>
              <w:rPr>
                <w:bCs/>
                <w:color w:val="000000"/>
                <w:sz w:val="20"/>
              </w:rPr>
              <w:t>Komunikace v TV.</w:t>
            </w:r>
          </w:p>
          <w:p w14:paraId="1C542D57" w14:textId="77777777" w:rsidR="00A41834" w:rsidRDefault="00A41834" w:rsidP="002F08C8">
            <w:pPr>
              <w:pStyle w:val="Odstavec"/>
              <w:spacing w:before="0" w:after="0"/>
              <w:ind w:firstLine="0"/>
              <w:jc w:val="left"/>
              <w:rPr>
                <w:bCs/>
                <w:color w:val="000000"/>
                <w:sz w:val="20"/>
              </w:rPr>
            </w:pPr>
          </w:p>
        </w:tc>
        <w:tc>
          <w:tcPr>
            <w:tcW w:w="3553" w:type="dxa"/>
          </w:tcPr>
          <w:p w14:paraId="1E0E8D9E" w14:textId="77777777" w:rsidR="00A41834" w:rsidRDefault="00A41834" w:rsidP="002F08C8">
            <w:pPr>
              <w:pStyle w:val="Odstavec"/>
              <w:spacing w:before="0" w:after="0"/>
              <w:ind w:firstLine="0"/>
              <w:jc w:val="left"/>
              <w:rPr>
                <w:bCs/>
                <w:color w:val="000000"/>
                <w:sz w:val="20"/>
              </w:rPr>
            </w:pPr>
            <w:r>
              <w:rPr>
                <w:bCs/>
                <w:color w:val="000000"/>
                <w:sz w:val="20"/>
              </w:rPr>
              <w:t>OSV – komunikace, řešení problémů a rozhodovací dovednosti.</w:t>
            </w:r>
          </w:p>
        </w:tc>
      </w:tr>
      <w:tr w:rsidR="00A41834" w14:paraId="6792204C" w14:textId="77777777" w:rsidTr="00F303B3">
        <w:tc>
          <w:tcPr>
            <w:tcW w:w="3540" w:type="dxa"/>
          </w:tcPr>
          <w:p w14:paraId="7AD064E2" w14:textId="77777777" w:rsidR="00A41834" w:rsidRDefault="00A41834" w:rsidP="002F08C8">
            <w:pPr>
              <w:pStyle w:val="Odstavec"/>
              <w:spacing w:before="0" w:after="0"/>
              <w:ind w:firstLine="0"/>
              <w:jc w:val="left"/>
              <w:rPr>
                <w:bCs/>
                <w:color w:val="000000"/>
                <w:sz w:val="20"/>
              </w:rPr>
            </w:pPr>
            <w:r>
              <w:rPr>
                <w:bCs/>
                <w:color w:val="000000"/>
                <w:sz w:val="20"/>
              </w:rPr>
              <w:t xml:space="preserve">Jedná v duchu fair play, dodržuje pravidla her a soutěží, pozná a </w:t>
            </w:r>
            <w:proofErr w:type="gramStart"/>
            <w:r>
              <w:rPr>
                <w:bCs/>
                <w:color w:val="000000"/>
                <w:sz w:val="20"/>
              </w:rPr>
              <w:t>označí</w:t>
            </w:r>
            <w:proofErr w:type="gramEnd"/>
            <w:r>
              <w:rPr>
                <w:bCs/>
                <w:color w:val="000000"/>
                <w:sz w:val="20"/>
              </w:rPr>
              <w:t xml:space="preserve"> zjevné přestupky proti pravidlům a adekvátně na ně reaguje, respektuje při pohybových činnostech opačné pohlaví.</w:t>
            </w:r>
          </w:p>
        </w:tc>
        <w:tc>
          <w:tcPr>
            <w:tcW w:w="3541" w:type="dxa"/>
          </w:tcPr>
          <w:p w14:paraId="01C21DA9" w14:textId="77777777" w:rsidR="00A41834" w:rsidRDefault="00A41834" w:rsidP="002F08C8">
            <w:pPr>
              <w:pStyle w:val="Odstavec"/>
              <w:spacing w:before="0" w:after="0"/>
              <w:ind w:firstLine="0"/>
              <w:jc w:val="left"/>
              <w:rPr>
                <w:bCs/>
                <w:color w:val="000000"/>
                <w:sz w:val="20"/>
              </w:rPr>
            </w:pPr>
            <w:r>
              <w:rPr>
                <w:bCs/>
                <w:color w:val="000000"/>
                <w:sz w:val="20"/>
              </w:rPr>
              <w:t>Jedná v duchu fair play.</w:t>
            </w:r>
          </w:p>
          <w:p w14:paraId="773FA61F" w14:textId="77777777" w:rsidR="00A41834" w:rsidRDefault="00A41834" w:rsidP="002F08C8">
            <w:pPr>
              <w:pStyle w:val="Odstavec"/>
              <w:spacing w:before="0" w:after="0"/>
              <w:ind w:firstLine="0"/>
              <w:jc w:val="left"/>
              <w:rPr>
                <w:bCs/>
                <w:color w:val="000000"/>
                <w:sz w:val="20"/>
              </w:rPr>
            </w:pPr>
            <w:r>
              <w:rPr>
                <w:bCs/>
                <w:color w:val="000000"/>
                <w:sz w:val="20"/>
              </w:rPr>
              <w:t>Dodržuje pravidla her a soutěží.</w:t>
            </w:r>
          </w:p>
          <w:p w14:paraId="04B6CCBC" w14:textId="77777777" w:rsidR="00A41834" w:rsidRDefault="00A41834" w:rsidP="002F08C8">
            <w:pPr>
              <w:pStyle w:val="Odstavec"/>
              <w:spacing w:before="0" w:after="0"/>
              <w:ind w:firstLine="0"/>
              <w:jc w:val="left"/>
              <w:rPr>
                <w:bCs/>
                <w:color w:val="000000"/>
                <w:sz w:val="20"/>
              </w:rPr>
            </w:pPr>
            <w:r>
              <w:rPr>
                <w:bCs/>
                <w:color w:val="000000"/>
                <w:sz w:val="20"/>
              </w:rPr>
              <w:t xml:space="preserve">Pozná a </w:t>
            </w:r>
            <w:proofErr w:type="gramStart"/>
            <w:r>
              <w:rPr>
                <w:bCs/>
                <w:color w:val="000000"/>
                <w:sz w:val="20"/>
              </w:rPr>
              <w:t>označí</w:t>
            </w:r>
            <w:proofErr w:type="gramEnd"/>
            <w:r>
              <w:rPr>
                <w:bCs/>
                <w:color w:val="000000"/>
                <w:sz w:val="20"/>
              </w:rPr>
              <w:t xml:space="preserve"> přestupky proti pravidlům.</w:t>
            </w:r>
          </w:p>
          <w:p w14:paraId="78BF6979" w14:textId="77777777" w:rsidR="00A41834" w:rsidRDefault="00A41834" w:rsidP="002F08C8">
            <w:pPr>
              <w:pStyle w:val="Odstavec"/>
              <w:spacing w:before="0" w:after="0"/>
              <w:ind w:firstLine="0"/>
              <w:jc w:val="left"/>
              <w:rPr>
                <w:bCs/>
                <w:color w:val="000000"/>
                <w:sz w:val="20"/>
              </w:rPr>
            </w:pPr>
            <w:r>
              <w:rPr>
                <w:bCs/>
                <w:color w:val="000000"/>
                <w:sz w:val="20"/>
              </w:rPr>
              <w:t>Přiměřeně reaguje na porušování pravidel.</w:t>
            </w:r>
          </w:p>
          <w:p w14:paraId="14807D99" w14:textId="77777777" w:rsidR="00A41834" w:rsidRDefault="00A41834" w:rsidP="002F08C8">
            <w:pPr>
              <w:pStyle w:val="Odstavec"/>
              <w:spacing w:before="0" w:after="0"/>
              <w:ind w:firstLine="0"/>
              <w:jc w:val="left"/>
              <w:rPr>
                <w:bCs/>
                <w:color w:val="000000"/>
                <w:sz w:val="20"/>
              </w:rPr>
            </w:pPr>
            <w:r>
              <w:rPr>
                <w:bCs/>
                <w:color w:val="000000"/>
                <w:sz w:val="20"/>
              </w:rPr>
              <w:t>Respektuje opačné pohlaví.</w:t>
            </w:r>
          </w:p>
          <w:p w14:paraId="26E49DD4" w14:textId="77777777" w:rsidR="001D45BA" w:rsidRDefault="001D45BA" w:rsidP="002F08C8">
            <w:pPr>
              <w:pStyle w:val="Odstavec"/>
              <w:spacing w:before="0" w:after="0"/>
              <w:ind w:firstLine="0"/>
              <w:jc w:val="left"/>
              <w:rPr>
                <w:bCs/>
                <w:color w:val="000000"/>
                <w:sz w:val="20"/>
              </w:rPr>
            </w:pPr>
          </w:p>
          <w:p w14:paraId="3CB4DD5E" w14:textId="77777777" w:rsidR="001D45BA" w:rsidRDefault="001D45BA" w:rsidP="002F08C8">
            <w:pPr>
              <w:pStyle w:val="Odstavec"/>
              <w:spacing w:before="0" w:after="0"/>
              <w:ind w:firstLine="0"/>
              <w:jc w:val="left"/>
              <w:rPr>
                <w:bCs/>
                <w:color w:val="000000"/>
                <w:sz w:val="20"/>
              </w:rPr>
            </w:pPr>
          </w:p>
        </w:tc>
        <w:tc>
          <w:tcPr>
            <w:tcW w:w="3508" w:type="dxa"/>
          </w:tcPr>
          <w:p w14:paraId="41736399" w14:textId="77777777" w:rsidR="00A41834" w:rsidRDefault="00A41834" w:rsidP="002F08C8">
            <w:pPr>
              <w:pStyle w:val="Odstavec"/>
              <w:spacing w:before="0" w:after="0"/>
              <w:ind w:firstLine="0"/>
              <w:jc w:val="left"/>
              <w:rPr>
                <w:bCs/>
                <w:color w:val="000000"/>
                <w:sz w:val="20"/>
              </w:rPr>
            </w:pPr>
            <w:r>
              <w:rPr>
                <w:bCs/>
                <w:color w:val="000000"/>
                <w:sz w:val="20"/>
              </w:rPr>
              <w:t>Organizace v TV.</w:t>
            </w:r>
          </w:p>
          <w:p w14:paraId="4B5D7D65" w14:textId="77777777" w:rsidR="00A41834" w:rsidRDefault="00A41834" w:rsidP="002F08C8">
            <w:pPr>
              <w:pStyle w:val="Odstavec"/>
              <w:spacing w:before="0" w:after="0"/>
              <w:ind w:firstLine="0"/>
              <w:jc w:val="left"/>
              <w:rPr>
                <w:bCs/>
                <w:color w:val="000000"/>
                <w:sz w:val="20"/>
              </w:rPr>
            </w:pPr>
            <w:r>
              <w:rPr>
                <w:bCs/>
                <w:color w:val="000000"/>
                <w:sz w:val="20"/>
              </w:rPr>
              <w:t>Zásady jednání a chování.</w:t>
            </w:r>
          </w:p>
          <w:p w14:paraId="5B21EA7A" w14:textId="77777777" w:rsidR="00A41834" w:rsidRDefault="00A41834" w:rsidP="002F08C8">
            <w:pPr>
              <w:pStyle w:val="Odstavec"/>
              <w:spacing w:before="0" w:after="0"/>
              <w:ind w:firstLine="0"/>
              <w:jc w:val="left"/>
              <w:rPr>
                <w:bCs/>
                <w:color w:val="000000"/>
                <w:sz w:val="20"/>
              </w:rPr>
            </w:pPr>
            <w:r>
              <w:rPr>
                <w:bCs/>
                <w:color w:val="000000"/>
                <w:sz w:val="20"/>
              </w:rPr>
              <w:t>Bezpečnost při TV.</w:t>
            </w:r>
          </w:p>
          <w:p w14:paraId="48E49624" w14:textId="77777777" w:rsidR="00A41834" w:rsidRDefault="00A41834" w:rsidP="002F08C8">
            <w:pPr>
              <w:pStyle w:val="Odstavec"/>
              <w:spacing w:before="0" w:after="0"/>
              <w:ind w:firstLine="0"/>
              <w:jc w:val="left"/>
              <w:rPr>
                <w:bCs/>
                <w:color w:val="000000"/>
                <w:sz w:val="20"/>
              </w:rPr>
            </w:pPr>
            <w:r>
              <w:rPr>
                <w:bCs/>
                <w:color w:val="000000"/>
                <w:sz w:val="20"/>
              </w:rPr>
              <w:t>Pravidla her a soutěží.</w:t>
            </w:r>
          </w:p>
          <w:p w14:paraId="30C9C860" w14:textId="77777777" w:rsidR="00A41834" w:rsidRDefault="00A41834" w:rsidP="002F08C8">
            <w:pPr>
              <w:pStyle w:val="Odstavec"/>
              <w:spacing w:before="0" w:after="0"/>
              <w:ind w:firstLine="0"/>
              <w:jc w:val="left"/>
              <w:rPr>
                <w:bCs/>
                <w:color w:val="000000"/>
                <w:sz w:val="20"/>
              </w:rPr>
            </w:pPr>
          </w:p>
          <w:p w14:paraId="1F168AE2" w14:textId="77777777" w:rsidR="00A41834" w:rsidRDefault="00A41834" w:rsidP="002F08C8">
            <w:pPr>
              <w:pStyle w:val="Odstavec"/>
              <w:spacing w:before="0" w:after="0"/>
              <w:ind w:firstLine="0"/>
              <w:jc w:val="left"/>
              <w:rPr>
                <w:bCs/>
                <w:color w:val="000000"/>
                <w:sz w:val="20"/>
              </w:rPr>
            </w:pPr>
          </w:p>
        </w:tc>
        <w:tc>
          <w:tcPr>
            <w:tcW w:w="3553" w:type="dxa"/>
          </w:tcPr>
          <w:p w14:paraId="0BA3EC60" w14:textId="77777777" w:rsidR="00A41834" w:rsidRDefault="00A41834" w:rsidP="002F08C8">
            <w:pPr>
              <w:pStyle w:val="Odstavec"/>
              <w:spacing w:before="0" w:after="0"/>
              <w:ind w:firstLine="0"/>
              <w:jc w:val="left"/>
              <w:rPr>
                <w:bCs/>
                <w:color w:val="000000"/>
                <w:sz w:val="20"/>
              </w:rPr>
            </w:pPr>
          </w:p>
          <w:p w14:paraId="5ADE4152" w14:textId="77777777" w:rsidR="00A41834" w:rsidRDefault="00A41834" w:rsidP="002F08C8"/>
          <w:p w14:paraId="49E16CD2" w14:textId="77777777" w:rsidR="00A41834" w:rsidRDefault="00A41834" w:rsidP="002F08C8"/>
          <w:p w14:paraId="05F71489" w14:textId="77777777" w:rsidR="00A41834" w:rsidRDefault="00A41834" w:rsidP="002F08C8"/>
          <w:p w14:paraId="1A4FA0A7" w14:textId="77777777" w:rsidR="00A41834" w:rsidRDefault="00A41834" w:rsidP="002F08C8"/>
        </w:tc>
      </w:tr>
      <w:tr w:rsidR="00A41834" w14:paraId="230AE227" w14:textId="77777777" w:rsidTr="00F303B3">
        <w:tc>
          <w:tcPr>
            <w:tcW w:w="3540" w:type="dxa"/>
          </w:tcPr>
          <w:p w14:paraId="7E539CCD" w14:textId="77777777" w:rsidR="00A41834" w:rsidRDefault="00A41834" w:rsidP="002F08C8">
            <w:pPr>
              <w:pStyle w:val="Odstavec"/>
              <w:spacing w:before="0" w:after="0"/>
              <w:ind w:firstLine="0"/>
              <w:jc w:val="left"/>
              <w:rPr>
                <w:bCs/>
                <w:color w:val="000000"/>
                <w:sz w:val="20"/>
              </w:rPr>
            </w:pPr>
            <w:r>
              <w:rPr>
                <w:bCs/>
                <w:color w:val="000000"/>
                <w:sz w:val="20"/>
              </w:rPr>
              <w:lastRenderedPageBreak/>
              <w:t xml:space="preserve">Užívá při pohybové činnosti základní osvojené tělocvičné názvosloví, </w:t>
            </w:r>
            <w:proofErr w:type="gramStart"/>
            <w:r>
              <w:rPr>
                <w:bCs/>
                <w:color w:val="000000"/>
                <w:sz w:val="20"/>
              </w:rPr>
              <w:t>cvičí</w:t>
            </w:r>
            <w:proofErr w:type="gramEnd"/>
            <w:r>
              <w:rPr>
                <w:bCs/>
                <w:color w:val="000000"/>
                <w:sz w:val="20"/>
              </w:rPr>
              <w:t xml:space="preserve"> podle jednoduchého nákresu, popisu cvičení.</w:t>
            </w:r>
          </w:p>
          <w:p w14:paraId="4FA57965" w14:textId="77777777" w:rsidR="00A41834" w:rsidRDefault="00A41834" w:rsidP="002F08C8">
            <w:pPr>
              <w:pStyle w:val="Odstavec"/>
              <w:spacing w:before="0" w:after="0"/>
              <w:ind w:firstLine="0"/>
              <w:jc w:val="left"/>
              <w:rPr>
                <w:bCs/>
                <w:color w:val="000000"/>
                <w:sz w:val="20"/>
              </w:rPr>
            </w:pPr>
          </w:p>
        </w:tc>
        <w:tc>
          <w:tcPr>
            <w:tcW w:w="3541" w:type="dxa"/>
          </w:tcPr>
          <w:p w14:paraId="25CFAF5F" w14:textId="77777777" w:rsidR="00A41834" w:rsidRDefault="00A41834" w:rsidP="002F08C8">
            <w:pPr>
              <w:pStyle w:val="Odstavec"/>
              <w:spacing w:before="0" w:after="0"/>
              <w:ind w:firstLine="0"/>
              <w:jc w:val="left"/>
              <w:rPr>
                <w:bCs/>
                <w:color w:val="000000"/>
                <w:sz w:val="20"/>
              </w:rPr>
            </w:pPr>
            <w:r>
              <w:rPr>
                <w:bCs/>
                <w:color w:val="000000"/>
                <w:sz w:val="20"/>
              </w:rPr>
              <w:t>Používá základní osvojené tělocvičné názvosloví.</w:t>
            </w:r>
          </w:p>
          <w:p w14:paraId="6A294A60" w14:textId="77777777" w:rsidR="00A41834" w:rsidRDefault="00A41834" w:rsidP="002F08C8">
            <w:pPr>
              <w:pStyle w:val="Odstavec"/>
              <w:spacing w:before="0" w:after="0"/>
              <w:ind w:firstLine="0"/>
              <w:jc w:val="left"/>
              <w:rPr>
                <w:bCs/>
                <w:color w:val="000000"/>
                <w:sz w:val="20"/>
              </w:rPr>
            </w:pPr>
            <w:r>
              <w:rPr>
                <w:bCs/>
                <w:color w:val="000000"/>
                <w:sz w:val="20"/>
              </w:rPr>
              <w:t>Orientuje se v náčrtcích a nákresech popisujících jednoduchá cvičení, činnosti.</w:t>
            </w:r>
          </w:p>
          <w:p w14:paraId="55CAD2BE" w14:textId="77777777" w:rsidR="001D45BA" w:rsidRDefault="001D45BA" w:rsidP="002F08C8">
            <w:pPr>
              <w:pStyle w:val="Odstavec"/>
              <w:spacing w:before="0" w:after="0"/>
              <w:ind w:firstLine="0"/>
              <w:jc w:val="left"/>
              <w:rPr>
                <w:bCs/>
                <w:color w:val="000000"/>
                <w:sz w:val="20"/>
              </w:rPr>
            </w:pPr>
          </w:p>
        </w:tc>
        <w:tc>
          <w:tcPr>
            <w:tcW w:w="3508" w:type="dxa"/>
          </w:tcPr>
          <w:p w14:paraId="53AA3A00" w14:textId="77777777" w:rsidR="00A41834" w:rsidRDefault="00A41834" w:rsidP="002F08C8">
            <w:pPr>
              <w:pStyle w:val="Odstavec"/>
              <w:spacing w:before="0" w:after="0"/>
              <w:ind w:firstLine="0"/>
              <w:jc w:val="left"/>
              <w:rPr>
                <w:bCs/>
                <w:color w:val="000000"/>
                <w:sz w:val="20"/>
              </w:rPr>
            </w:pPr>
            <w:r>
              <w:rPr>
                <w:bCs/>
                <w:color w:val="000000"/>
                <w:sz w:val="20"/>
              </w:rPr>
              <w:t>Názvosloví v TV.</w:t>
            </w:r>
          </w:p>
          <w:p w14:paraId="4B5E7EA9" w14:textId="77777777" w:rsidR="00A41834" w:rsidRDefault="00A41834" w:rsidP="002F08C8">
            <w:pPr>
              <w:pStyle w:val="Odstavec"/>
              <w:spacing w:before="0" w:after="0"/>
              <w:ind w:firstLine="0"/>
              <w:jc w:val="left"/>
              <w:rPr>
                <w:bCs/>
                <w:color w:val="000000"/>
                <w:sz w:val="20"/>
              </w:rPr>
            </w:pPr>
            <w:r>
              <w:rPr>
                <w:bCs/>
                <w:color w:val="000000"/>
                <w:sz w:val="20"/>
              </w:rPr>
              <w:t>Komunikace v TV.</w:t>
            </w:r>
          </w:p>
        </w:tc>
        <w:tc>
          <w:tcPr>
            <w:tcW w:w="3553" w:type="dxa"/>
          </w:tcPr>
          <w:p w14:paraId="41CD70F2" w14:textId="77777777" w:rsidR="00A41834" w:rsidRDefault="00A41834" w:rsidP="002F08C8">
            <w:pPr>
              <w:pStyle w:val="Odstavec"/>
              <w:spacing w:before="0" w:after="0"/>
              <w:ind w:firstLine="0"/>
              <w:jc w:val="left"/>
              <w:rPr>
                <w:bCs/>
                <w:color w:val="000000"/>
                <w:sz w:val="20"/>
              </w:rPr>
            </w:pPr>
          </w:p>
        </w:tc>
      </w:tr>
      <w:tr w:rsidR="00A41834" w14:paraId="32AACA6F" w14:textId="77777777" w:rsidTr="00F303B3">
        <w:tc>
          <w:tcPr>
            <w:tcW w:w="3540" w:type="dxa"/>
          </w:tcPr>
          <w:p w14:paraId="154D7C32" w14:textId="77777777" w:rsidR="00A41834" w:rsidRDefault="00A41834" w:rsidP="002F08C8">
            <w:pPr>
              <w:pStyle w:val="Odstavec"/>
              <w:spacing w:before="0" w:after="0"/>
              <w:ind w:firstLine="0"/>
              <w:jc w:val="left"/>
              <w:rPr>
                <w:bCs/>
                <w:color w:val="000000"/>
                <w:sz w:val="20"/>
              </w:rPr>
            </w:pPr>
            <w:r>
              <w:rPr>
                <w:b/>
                <w:color w:val="000000"/>
                <w:sz w:val="20"/>
              </w:rPr>
              <w:t>Očekávané výstupy – 2.období</w:t>
            </w:r>
          </w:p>
        </w:tc>
        <w:tc>
          <w:tcPr>
            <w:tcW w:w="3541" w:type="dxa"/>
          </w:tcPr>
          <w:p w14:paraId="60D53666" w14:textId="77777777" w:rsidR="00A41834" w:rsidRDefault="00A41834" w:rsidP="00F303B3">
            <w:pPr>
              <w:pStyle w:val="Odstavec"/>
              <w:spacing w:before="0" w:after="0"/>
              <w:ind w:firstLine="0"/>
              <w:jc w:val="left"/>
              <w:rPr>
                <w:b/>
                <w:color w:val="000000"/>
                <w:sz w:val="20"/>
              </w:rPr>
            </w:pPr>
            <w:r>
              <w:rPr>
                <w:b/>
                <w:color w:val="000000"/>
                <w:sz w:val="20"/>
              </w:rPr>
              <w:t>Školní výstupy – 4.- 5. ročník</w:t>
            </w:r>
          </w:p>
          <w:p w14:paraId="2D3C176F" w14:textId="77777777" w:rsidR="00A41834" w:rsidRDefault="00A41834" w:rsidP="00F303B3">
            <w:pPr>
              <w:pStyle w:val="Odstavec"/>
              <w:spacing w:before="0" w:after="0"/>
              <w:ind w:firstLine="0"/>
              <w:jc w:val="left"/>
              <w:rPr>
                <w:bCs/>
                <w:color w:val="000000"/>
                <w:sz w:val="20"/>
              </w:rPr>
            </w:pPr>
            <w:r w:rsidRPr="00F303B3">
              <w:rPr>
                <w:bCs/>
                <w:color w:val="000000"/>
                <w:sz w:val="20"/>
              </w:rPr>
              <w:t>Žák dle svých možností:</w:t>
            </w:r>
          </w:p>
        </w:tc>
        <w:tc>
          <w:tcPr>
            <w:tcW w:w="3508" w:type="dxa"/>
          </w:tcPr>
          <w:p w14:paraId="718B1AFF" w14:textId="77777777" w:rsidR="00A41834" w:rsidRDefault="00A41834" w:rsidP="002F08C8">
            <w:pPr>
              <w:pStyle w:val="Odstavec"/>
              <w:spacing w:before="0" w:after="0"/>
              <w:ind w:firstLine="0"/>
              <w:jc w:val="left"/>
              <w:rPr>
                <w:bCs/>
                <w:color w:val="000000"/>
                <w:sz w:val="20"/>
              </w:rPr>
            </w:pPr>
            <w:r>
              <w:rPr>
                <w:b/>
                <w:color w:val="000000"/>
                <w:sz w:val="20"/>
              </w:rPr>
              <w:t>Učivo</w:t>
            </w:r>
          </w:p>
        </w:tc>
        <w:tc>
          <w:tcPr>
            <w:tcW w:w="3553" w:type="dxa"/>
          </w:tcPr>
          <w:p w14:paraId="73198AC2" w14:textId="77777777" w:rsidR="00A41834" w:rsidRDefault="00A41834" w:rsidP="002F08C8">
            <w:pPr>
              <w:pStyle w:val="Odstavec"/>
              <w:spacing w:before="0" w:after="0"/>
              <w:ind w:firstLine="0"/>
              <w:jc w:val="left"/>
              <w:rPr>
                <w:bCs/>
                <w:color w:val="000000"/>
                <w:sz w:val="20"/>
              </w:rPr>
            </w:pPr>
            <w:r>
              <w:rPr>
                <w:b/>
                <w:color w:val="000000"/>
                <w:sz w:val="20"/>
              </w:rPr>
              <w:t>Průřezová témata, přesahy, mezipředmětové vztahy</w:t>
            </w:r>
          </w:p>
        </w:tc>
      </w:tr>
      <w:tr w:rsidR="00A41834" w14:paraId="61614DE9" w14:textId="77777777" w:rsidTr="00F303B3">
        <w:tc>
          <w:tcPr>
            <w:tcW w:w="3540" w:type="dxa"/>
          </w:tcPr>
          <w:p w14:paraId="0F2AED5F" w14:textId="77777777" w:rsidR="00A41834" w:rsidRDefault="00A41834" w:rsidP="002F08C8">
            <w:pPr>
              <w:pStyle w:val="Odstavec"/>
              <w:spacing w:before="0" w:after="0"/>
              <w:ind w:firstLine="0"/>
              <w:jc w:val="left"/>
              <w:rPr>
                <w:bCs/>
                <w:color w:val="000000"/>
                <w:sz w:val="20"/>
              </w:rPr>
            </w:pPr>
            <w:r>
              <w:rPr>
                <w:bCs/>
                <w:color w:val="000000"/>
                <w:sz w:val="20"/>
              </w:rPr>
              <w:t>Zorganizuje nenáročné pohybové činnosti a soutěže na úrovni třídy.</w:t>
            </w:r>
          </w:p>
          <w:p w14:paraId="5E6272EE" w14:textId="77777777" w:rsidR="00A41834" w:rsidRDefault="00A41834" w:rsidP="002F08C8">
            <w:pPr>
              <w:pStyle w:val="Odstavec"/>
              <w:spacing w:before="0" w:after="0"/>
              <w:ind w:firstLine="0"/>
              <w:jc w:val="left"/>
              <w:rPr>
                <w:bCs/>
                <w:color w:val="000000"/>
                <w:sz w:val="20"/>
              </w:rPr>
            </w:pPr>
          </w:p>
          <w:p w14:paraId="222886F8" w14:textId="77777777" w:rsidR="00A41834" w:rsidRDefault="00A41834" w:rsidP="002F08C8">
            <w:pPr>
              <w:pStyle w:val="Odstavec"/>
              <w:spacing w:before="0" w:after="0"/>
              <w:ind w:firstLine="0"/>
              <w:jc w:val="left"/>
              <w:rPr>
                <w:bCs/>
                <w:color w:val="000000"/>
                <w:sz w:val="20"/>
              </w:rPr>
            </w:pPr>
          </w:p>
          <w:p w14:paraId="3894A619" w14:textId="77777777" w:rsidR="00A41834" w:rsidRDefault="00A41834" w:rsidP="002F08C8">
            <w:pPr>
              <w:pStyle w:val="Odstavec"/>
              <w:spacing w:before="0" w:after="0"/>
              <w:ind w:firstLine="0"/>
              <w:jc w:val="left"/>
              <w:rPr>
                <w:bCs/>
                <w:color w:val="000000"/>
                <w:sz w:val="20"/>
              </w:rPr>
            </w:pPr>
          </w:p>
          <w:p w14:paraId="05CFDD9E" w14:textId="77777777" w:rsidR="00A41834" w:rsidRDefault="00A41834" w:rsidP="002F08C8">
            <w:pPr>
              <w:pStyle w:val="Odstavec"/>
              <w:spacing w:before="0" w:after="0"/>
              <w:ind w:firstLine="0"/>
              <w:jc w:val="left"/>
              <w:rPr>
                <w:bCs/>
                <w:color w:val="000000"/>
                <w:sz w:val="20"/>
              </w:rPr>
            </w:pPr>
          </w:p>
        </w:tc>
        <w:tc>
          <w:tcPr>
            <w:tcW w:w="3541" w:type="dxa"/>
          </w:tcPr>
          <w:p w14:paraId="6B7873F6" w14:textId="77777777" w:rsidR="00A41834" w:rsidRDefault="00A41834" w:rsidP="002F08C8">
            <w:pPr>
              <w:pStyle w:val="Odstavec"/>
              <w:spacing w:before="0" w:after="0"/>
              <w:ind w:firstLine="0"/>
              <w:jc w:val="left"/>
              <w:rPr>
                <w:bCs/>
                <w:color w:val="000000"/>
                <w:sz w:val="20"/>
              </w:rPr>
            </w:pPr>
            <w:r>
              <w:rPr>
                <w:bCs/>
                <w:color w:val="000000"/>
                <w:sz w:val="20"/>
              </w:rPr>
              <w:t>Zorganizuje pohybové činnosti a soutěže pro spolužáky.</w:t>
            </w:r>
          </w:p>
          <w:p w14:paraId="1EE512F7" w14:textId="77777777" w:rsidR="00A41834" w:rsidRDefault="00A41834" w:rsidP="002F08C8">
            <w:pPr>
              <w:pStyle w:val="Odstavec"/>
              <w:spacing w:before="0" w:after="0"/>
              <w:ind w:firstLine="0"/>
              <w:jc w:val="left"/>
              <w:rPr>
                <w:bCs/>
                <w:color w:val="000000"/>
                <w:sz w:val="20"/>
              </w:rPr>
            </w:pPr>
            <w:r>
              <w:rPr>
                <w:bCs/>
                <w:color w:val="000000"/>
                <w:sz w:val="20"/>
              </w:rPr>
              <w:t>Zaznamenává výsledky pohybových činností, utkání a pomáhá při rozhodování.</w:t>
            </w:r>
          </w:p>
          <w:p w14:paraId="52143318" w14:textId="77777777" w:rsidR="00A41834" w:rsidRDefault="00A41834" w:rsidP="002F08C8">
            <w:pPr>
              <w:pStyle w:val="Odstavec"/>
              <w:spacing w:before="0" w:after="0"/>
              <w:ind w:firstLine="0"/>
              <w:jc w:val="left"/>
              <w:rPr>
                <w:bCs/>
                <w:color w:val="000000"/>
                <w:sz w:val="20"/>
              </w:rPr>
            </w:pPr>
            <w:r>
              <w:rPr>
                <w:bCs/>
                <w:color w:val="000000"/>
                <w:sz w:val="20"/>
              </w:rPr>
              <w:t>Hodnotí pohybové činnosti, soutěže.</w:t>
            </w:r>
          </w:p>
          <w:p w14:paraId="1E4D3A17" w14:textId="77777777" w:rsidR="00A41834" w:rsidRDefault="00A41834" w:rsidP="002F08C8">
            <w:pPr>
              <w:pStyle w:val="Odstavec"/>
              <w:spacing w:before="0" w:after="0"/>
              <w:ind w:firstLine="0"/>
              <w:jc w:val="left"/>
              <w:rPr>
                <w:bCs/>
                <w:color w:val="000000"/>
                <w:sz w:val="20"/>
              </w:rPr>
            </w:pPr>
          </w:p>
          <w:p w14:paraId="48D0441C" w14:textId="77777777" w:rsidR="00A41834" w:rsidRDefault="00A41834" w:rsidP="002F08C8">
            <w:pPr>
              <w:pStyle w:val="Odstavec"/>
              <w:spacing w:before="0" w:after="0"/>
              <w:ind w:firstLine="0"/>
              <w:jc w:val="left"/>
              <w:rPr>
                <w:bCs/>
                <w:color w:val="000000"/>
                <w:sz w:val="20"/>
              </w:rPr>
            </w:pPr>
          </w:p>
        </w:tc>
        <w:tc>
          <w:tcPr>
            <w:tcW w:w="3508" w:type="dxa"/>
          </w:tcPr>
          <w:p w14:paraId="39E802D7" w14:textId="77777777" w:rsidR="00A41834" w:rsidRDefault="00A41834" w:rsidP="002F08C8">
            <w:pPr>
              <w:pStyle w:val="Odstavec"/>
              <w:spacing w:before="0" w:after="0"/>
              <w:ind w:firstLine="0"/>
              <w:jc w:val="left"/>
              <w:rPr>
                <w:bCs/>
                <w:color w:val="000000"/>
                <w:sz w:val="20"/>
              </w:rPr>
            </w:pPr>
            <w:r>
              <w:rPr>
                <w:bCs/>
                <w:color w:val="000000"/>
                <w:sz w:val="20"/>
              </w:rPr>
              <w:t>Pravidla her a soutěží.</w:t>
            </w:r>
          </w:p>
          <w:p w14:paraId="57A6A9C8" w14:textId="77777777" w:rsidR="00A41834" w:rsidRDefault="00A41834" w:rsidP="002F08C8">
            <w:pPr>
              <w:pStyle w:val="Odstavec"/>
              <w:spacing w:before="0" w:after="0"/>
              <w:ind w:firstLine="0"/>
              <w:jc w:val="left"/>
              <w:rPr>
                <w:bCs/>
                <w:color w:val="000000"/>
                <w:sz w:val="20"/>
              </w:rPr>
            </w:pPr>
            <w:r>
              <w:rPr>
                <w:bCs/>
                <w:color w:val="000000"/>
                <w:sz w:val="20"/>
              </w:rPr>
              <w:t>Organizace v TV.</w:t>
            </w:r>
          </w:p>
          <w:p w14:paraId="5E1080B2" w14:textId="77777777" w:rsidR="00A41834" w:rsidRDefault="00A41834" w:rsidP="002F08C8">
            <w:pPr>
              <w:pStyle w:val="Odstavec"/>
              <w:spacing w:before="0" w:after="0"/>
              <w:ind w:firstLine="0"/>
              <w:jc w:val="left"/>
              <w:rPr>
                <w:bCs/>
                <w:color w:val="000000"/>
                <w:sz w:val="20"/>
              </w:rPr>
            </w:pPr>
            <w:r>
              <w:rPr>
                <w:bCs/>
                <w:color w:val="000000"/>
                <w:sz w:val="20"/>
              </w:rPr>
              <w:t>Komunikace v TV.</w:t>
            </w:r>
          </w:p>
          <w:p w14:paraId="3BCA43B4" w14:textId="77777777" w:rsidR="00A41834" w:rsidRDefault="00A41834" w:rsidP="002F08C8">
            <w:pPr>
              <w:pStyle w:val="Odstavec"/>
              <w:spacing w:before="0" w:after="0"/>
              <w:ind w:firstLine="0"/>
              <w:jc w:val="left"/>
              <w:rPr>
                <w:bCs/>
                <w:color w:val="000000"/>
                <w:sz w:val="20"/>
              </w:rPr>
            </w:pPr>
            <w:r>
              <w:rPr>
                <w:bCs/>
                <w:color w:val="000000"/>
                <w:sz w:val="20"/>
              </w:rPr>
              <w:t>Měření a posuzování pohybových dovedností.</w:t>
            </w:r>
          </w:p>
        </w:tc>
        <w:tc>
          <w:tcPr>
            <w:tcW w:w="3553" w:type="dxa"/>
          </w:tcPr>
          <w:p w14:paraId="49A67DD8" w14:textId="77777777" w:rsidR="00A41834" w:rsidRDefault="001D58C3" w:rsidP="002F08C8">
            <w:pPr>
              <w:pStyle w:val="Odstavec"/>
              <w:spacing w:before="0" w:after="0"/>
              <w:ind w:firstLine="0"/>
              <w:jc w:val="left"/>
              <w:rPr>
                <w:bCs/>
                <w:color w:val="000000"/>
                <w:sz w:val="20"/>
              </w:rPr>
            </w:pPr>
            <w:proofErr w:type="gramStart"/>
            <w:r>
              <w:rPr>
                <w:bCs/>
                <w:color w:val="000000"/>
                <w:sz w:val="20"/>
              </w:rPr>
              <w:t>OSV - komunikace</w:t>
            </w:r>
            <w:proofErr w:type="gramEnd"/>
          </w:p>
        </w:tc>
      </w:tr>
      <w:tr w:rsidR="00A41834" w14:paraId="7E4FBE47" w14:textId="77777777" w:rsidTr="00F303B3">
        <w:tc>
          <w:tcPr>
            <w:tcW w:w="3540" w:type="dxa"/>
          </w:tcPr>
          <w:p w14:paraId="7B331673" w14:textId="77777777" w:rsidR="00A41834" w:rsidRDefault="00A41834" w:rsidP="002F08C8">
            <w:pPr>
              <w:pStyle w:val="Odstavec"/>
              <w:spacing w:before="0" w:after="0"/>
              <w:ind w:firstLine="0"/>
              <w:jc w:val="left"/>
              <w:rPr>
                <w:bCs/>
                <w:color w:val="000000"/>
                <w:sz w:val="20"/>
              </w:rPr>
            </w:pPr>
            <w:proofErr w:type="gramStart"/>
            <w:r>
              <w:rPr>
                <w:bCs/>
                <w:color w:val="000000"/>
                <w:sz w:val="20"/>
              </w:rPr>
              <w:t>Změří</w:t>
            </w:r>
            <w:proofErr w:type="gramEnd"/>
            <w:r>
              <w:rPr>
                <w:bCs/>
                <w:color w:val="000000"/>
                <w:sz w:val="20"/>
              </w:rPr>
              <w:t xml:space="preserve"> základní pohybové výkony a porovná je s předchozími výsledky.</w:t>
            </w:r>
          </w:p>
          <w:p w14:paraId="75284A7B" w14:textId="77777777" w:rsidR="00A41834" w:rsidRDefault="00A41834" w:rsidP="002F08C8">
            <w:pPr>
              <w:pStyle w:val="Odstavec"/>
              <w:spacing w:before="0" w:after="0"/>
              <w:ind w:firstLine="0"/>
              <w:jc w:val="left"/>
              <w:rPr>
                <w:bCs/>
                <w:color w:val="000000"/>
                <w:sz w:val="20"/>
              </w:rPr>
            </w:pPr>
          </w:p>
          <w:p w14:paraId="3A965E41" w14:textId="77777777" w:rsidR="00A41834" w:rsidRDefault="00A41834" w:rsidP="002F08C8">
            <w:pPr>
              <w:pStyle w:val="Odstavec"/>
              <w:spacing w:before="0" w:after="0"/>
              <w:ind w:firstLine="0"/>
              <w:jc w:val="left"/>
              <w:rPr>
                <w:bCs/>
                <w:color w:val="000000"/>
                <w:sz w:val="20"/>
              </w:rPr>
            </w:pPr>
          </w:p>
          <w:p w14:paraId="05D39E24" w14:textId="77777777" w:rsidR="00A41834" w:rsidRDefault="00A41834" w:rsidP="002F08C8">
            <w:pPr>
              <w:pStyle w:val="Odstavec"/>
              <w:spacing w:before="0" w:after="0"/>
              <w:ind w:firstLine="0"/>
              <w:jc w:val="left"/>
              <w:rPr>
                <w:bCs/>
                <w:color w:val="000000"/>
                <w:sz w:val="20"/>
              </w:rPr>
            </w:pPr>
          </w:p>
          <w:p w14:paraId="2DF89226" w14:textId="77777777" w:rsidR="00A41834" w:rsidRDefault="00A41834" w:rsidP="002F08C8">
            <w:pPr>
              <w:pStyle w:val="Odstavec"/>
              <w:spacing w:before="0" w:after="0"/>
              <w:ind w:firstLine="0"/>
              <w:jc w:val="left"/>
              <w:rPr>
                <w:bCs/>
                <w:color w:val="000000"/>
                <w:sz w:val="20"/>
              </w:rPr>
            </w:pPr>
          </w:p>
        </w:tc>
        <w:tc>
          <w:tcPr>
            <w:tcW w:w="3541" w:type="dxa"/>
          </w:tcPr>
          <w:p w14:paraId="52340EAC" w14:textId="77777777" w:rsidR="00A41834" w:rsidRDefault="00A41834" w:rsidP="002F08C8">
            <w:pPr>
              <w:pStyle w:val="Odstavec"/>
              <w:spacing w:before="0" w:after="0"/>
              <w:ind w:firstLine="0"/>
              <w:jc w:val="left"/>
              <w:rPr>
                <w:bCs/>
                <w:color w:val="000000"/>
                <w:sz w:val="20"/>
              </w:rPr>
            </w:pPr>
            <w:proofErr w:type="gramStart"/>
            <w:r>
              <w:rPr>
                <w:bCs/>
                <w:color w:val="000000"/>
                <w:sz w:val="20"/>
              </w:rPr>
              <w:t>Změří</w:t>
            </w:r>
            <w:proofErr w:type="gramEnd"/>
            <w:r>
              <w:rPr>
                <w:bCs/>
                <w:color w:val="000000"/>
                <w:sz w:val="20"/>
              </w:rPr>
              <w:t xml:space="preserve"> základní pohybové výkony.</w:t>
            </w:r>
          </w:p>
          <w:p w14:paraId="49BF47C3" w14:textId="77777777" w:rsidR="00A41834" w:rsidRDefault="00A41834" w:rsidP="002F08C8">
            <w:pPr>
              <w:pStyle w:val="Odstavec"/>
              <w:spacing w:before="0" w:after="0"/>
              <w:ind w:firstLine="0"/>
              <w:jc w:val="left"/>
              <w:rPr>
                <w:bCs/>
                <w:color w:val="000000"/>
                <w:sz w:val="20"/>
              </w:rPr>
            </w:pPr>
            <w:r>
              <w:rPr>
                <w:bCs/>
                <w:color w:val="000000"/>
                <w:sz w:val="20"/>
              </w:rPr>
              <w:t>Používá stopky, pásmo.</w:t>
            </w:r>
          </w:p>
          <w:p w14:paraId="14BDE79F" w14:textId="77777777" w:rsidR="00A41834" w:rsidRDefault="00A41834" w:rsidP="002F08C8">
            <w:pPr>
              <w:pStyle w:val="Odstavec"/>
              <w:spacing w:before="0" w:after="0"/>
              <w:ind w:firstLine="0"/>
              <w:jc w:val="left"/>
              <w:rPr>
                <w:bCs/>
                <w:color w:val="000000"/>
                <w:sz w:val="20"/>
              </w:rPr>
            </w:pPr>
            <w:r>
              <w:rPr>
                <w:bCs/>
                <w:color w:val="000000"/>
                <w:sz w:val="20"/>
              </w:rPr>
              <w:t>Porovná své výkony s výkony spolužáků.</w:t>
            </w:r>
          </w:p>
          <w:p w14:paraId="27FA678E" w14:textId="77777777" w:rsidR="00A41834" w:rsidRDefault="00A41834" w:rsidP="002F08C8">
            <w:pPr>
              <w:pStyle w:val="Odstavec"/>
              <w:spacing w:before="0" w:after="0"/>
              <w:ind w:firstLine="0"/>
              <w:jc w:val="left"/>
              <w:rPr>
                <w:bCs/>
                <w:color w:val="000000"/>
                <w:sz w:val="20"/>
              </w:rPr>
            </w:pPr>
            <w:r>
              <w:rPr>
                <w:bCs/>
                <w:color w:val="000000"/>
                <w:sz w:val="20"/>
              </w:rPr>
              <w:t>Porovná výkony aktuální s výkony předchozími.</w:t>
            </w:r>
          </w:p>
          <w:p w14:paraId="23F9820B" w14:textId="77777777" w:rsidR="00A41834" w:rsidRDefault="00A41834" w:rsidP="002F08C8">
            <w:pPr>
              <w:pStyle w:val="Odstavec"/>
              <w:spacing w:before="0" w:after="0"/>
              <w:ind w:firstLine="0"/>
              <w:jc w:val="left"/>
              <w:rPr>
                <w:bCs/>
                <w:color w:val="000000"/>
                <w:sz w:val="20"/>
              </w:rPr>
            </w:pPr>
            <w:r>
              <w:rPr>
                <w:bCs/>
                <w:color w:val="000000"/>
                <w:sz w:val="20"/>
              </w:rPr>
              <w:t>Zhodnotí své výkony.</w:t>
            </w:r>
          </w:p>
          <w:p w14:paraId="7C840873" w14:textId="77777777" w:rsidR="00A41834" w:rsidRDefault="00A41834" w:rsidP="002F08C8">
            <w:pPr>
              <w:pStyle w:val="Odstavec"/>
              <w:spacing w:before="0" w:after="0"/>
              <w:ind w:firstLine="0"/>
              <w:jc w:val="left"/>
              <w:rPr>
                <w:bCs/>
                <w:color w:val="000000"/>
                <w:sz w:val="20"/>
              </w:rPr>
            </w:pPr>
          </w:p>
          <w:p w14:paraId="06DCA155" w14:textId="77777777" w:rsidR="00A41834" w:rsidRDefault="00A41834" w:rsidP="002F08C8">
            <w:pPr>
              <w:pStyle w:val="Odstavec"/>
              <w:spacing w:before="0" w:after="0"/>
              <w:ind w:firstLine="0"/>
              <w:jc w:val="left"/>
              <w:rPr>
                <w:bCs/>
                <w:color w:val="000000"/>
                <w:sz w:val="20"/>
              </w:rPr>
            </w:pPr>
          </w:p>
          <w:p w14:paraId="2F708B7A" w14:textId="77777777" w:rsidR="00A41834" w:rsidRDefault="00A41834" w:rsidP="002F08C8">
            <w:pPr>
              <w:pStyle w:val="Odstavec"/>
              <w:spacing w:before="0" w:after="0"/>
              <w:ind w:firstLine="0"/>
              <w:jc w:val="left"/>
              <w:rPr>
                <w:bCs/>
                <w:color w:val="000000"/>
                <w:sz w:val="20"/>
              </w:rPr>
            </w:pPr>
          </w:p>
        </w:tc>
        <w:tc>
          <w:tcPr>
            <w:tcW w:w="3508" w:type="dxa"/>
          </w:tcPr>
          <w:p w14:paraId="6F000712" w14:textId="77777777" w:rsidR="00A41834" w:rsidRDefault="00A41834" w:rsidP="002F08C8">
            <w:pPr>
              <w:pStyle w:val="Odstavec"/>
              <w:spacing w:before="0" w:after="0"/>
              <w:ind w:firstLine="0"/>
              <w:jc w:val="left"/>
              <w:rPr>
                <w:bCs/>
                <w:color w:val="000000"/>
                <w:sz w:val="20"/>
              </w:rPr>
            </w:pPr>
            <w:r>
              <w:rPr>
                <w:bCs/>
                <w:color w:val="000000"/>
                <w:sz w:val="20"/>
              </w:rPr>
              <w:t>Měření a posuzování pohybových dovedností.</w:t>
            </w:r>
          </w:p>
        </w:tc>
        <w:tc>
          <w:tcPr>
            <w:tcW w:w="3553" w:type="dxa"/>
          </w:tcPr>
          <w:p w14:paraId="0EF7FD3F" w14:textId="77777777" w:rsidR="00A41834" w:rsidRDefault="00A41834" w:rsidP="002F08C8">
            <w:pPr>
              <w:pStyle w:val="Odstavec"/>
              <w:spacing w:before="0" w:after="0"/>
              <w:ind w:firstLine="0"/>
              <w:jc w:val="left"/>
              <w:rPr>
                <w:bCs/>
                <w:color w:val="000000"/>
                <w:sz w:val="20"/>
              </w:rPr>
            </w:pPr>
            <w:r>
              <w:rPr>
                <w:bCs/>
                <w:color w:val="000000"/>
                <w:sz w:val="20"/>
              </w:rPr>
              <w:t>Přírodověda</w:t>
            </w:r>
            <w:r w:rsidR="001D58C3">
              <w:rPr>
                <w:bCs/>
                <w:color w:val="000000"/>
                <w:sz w:val="20"/>
              </w:rPr>
              <w:t xml:space="preserve"> – měření délky</w:t>
            </w:r>
            <w:r>
              <w:rPr>
                <w:bCs/>
                <w:color w:val="000000"/>
                <w:sz w:val="20"/>
              </w:rPr>
              <w:t>.</w:t>
            </w:r>
          </w:p>
          <w:p w14:paraId="40786210" w14:textId="77777777" w:rsidR="00A41834" w:rsidRDefault="00A41834" w:rsidP="001D58C3">
            <w:pPr>
              <w:pStyle w:val="Odstavec"/>
              <w:spacing w:before="0" w:after="0"/>
              <w:ind w:firstLine="0"/>
              <w:jc w:val="left"/>
              <w:rPr>
                <w:bCs/>
                <w:color w:val="000000"/>
                <w:sz w:val="20"/>
              </w:rPr>
            </w:pPr>
            <w:r>
              <w:rPr>
                <w:bCs/>
                <w:color w:val="000000"/>
                <w:sz w:val="20"/>
              </w:rPr>
              <w:t>Matematika</w:t>
            </w:r>
            <w:r w:rsidR="001D58C3">
              <w:rPr>
                <w:bCs/>
                <w:color w:val="000000"/>
                <w:sz w:val="20"/>
              </w:rPr>
              <w:t xml:space="preserve"> – délka, čas, jednotky délky, času</w:t>
            </w:r>
            <w:r>
              <w:rPr>
                <w:bCs/>
                <w:color w:val="000000"/>
                <w:sz w:val="20"/>
              </w:rPr>
              <w:t>.</w:t>
            </w:r>
          </w:p>
        </w:tc>
      </w:tr>
      <w:tr w:rsidR="00A41834" w14:paraId="029347E9" w14:textId="77777777" w:rsidTr="00F303B3">
        <w:tc>
          <w:tcPr>
            <w:tcW w:w="3540" w:type="dxa"/>
          </w:tcPr>
          <w:p w14:paraId="765CDADC" w14:textId="77777777" w:rsidR="00A41834" w:rsidRDefault="00A41834" w:rsidP="002F08C8">
            <w:pPr>
              <w:pStyle w:val="Odstavec"/>
              <w:spacing w:before="0" w:after="0"/>
              <w:ind w:firstLine="0"/>
              <w:jc w:val="left"/>
              <w:rPr>
                <w:bCs/>
                <w:color w:val="000000"/>
                <w:sz w:val="20"/>
              </w:rPr>
            </w:pPr>
            <w:r>
              <w:rPr>
                <w:bCs/>
                <w:color w:val="000000"/>
                <w:sz w:val="20"/>
              </w:rPr>
              <w:t xml:space="preserve"> Orientuje se v informačních zdrojích o pohybových aktivitách a sportovních akcích ve škole i v místě bydliště, samostatně získává potřebné informace.</w:t>
            </w:r>
          </w:p>
          <w:p w14:paraId="506B7A90" w14:textId="77777777" w:rsidR="00A41834" w:rsidRDefault="00A41834" w:rsidP="002F08C8">
            <w:pPr>
              <w:pStyle w:val="Odstavec"/>
              <w:spacing w:before="0" w:after="0"/>
              <w:ind w:firstLine="0"/>
              <w:jc w:val="left"/>
              <w:rPr>
                <w:bCs/>
                <w:color w:val="000000"/>
                <w:sz w:val="20"/>
              </w:rPr>
            </w:pPr>
          </w:p>
          <w:p w14:paraId="5AF7424C" w14:textId="77777777" w:rsidR="00A41834" w:rsidRDefault="00A41834" w:rsidP="002F08C8">
            <w:pPr>
              <w:pStyle w:val="Odstavec"/>
              <w:spacing w:before="0" w:after="0"/>
              <w:ind w:firstLine="0"/>
              <w:jc w:val="left"/>
              <w:rPr>
                <w:bCs/>
                <w:color w:val="000000"/>
                <w:sz w:val="20"/>
              </w:rPr>
            </w:pPr>
          </w:p>
          <w:p w14:paraId="5C963503" w14:textId="77777777" w:rsidR="00A41834" w:rsidRDefault="00A41834" w:rsidP="002F08C8">
            <w:pPr>
              <w:pStyle w:val="Odstavec"/>
              <w:spacing w:before="0" w:after="0"/>
              <w:ind w:firstLine="0"/>
              <w:jc w:val="left"/>
              <w:rPr>
                <w:bCs/>
                <w:color w:val="000000"/>
                <w:sz w:val="20"/>
              </w:rPr>
            </w:pPr>
          </w:p>
          <w:p w14:paraId="73DE7574" w14:textId="77777777" w:rsidR="00A41834" w:rsidRDefault="00A41834" w:rsidP="002F08C8">
            <w:pPr>
              <w:pStyle w:val="Odstavec"/>
              <w:spacing w:before="0" w:after="0"/>
              <w:ind w:firstLine="0"/>
              <w:jc w:val="left"/>
              <w:rPr>
                <w:bCs/>
                <w:color w:val="000000"/>
                <w:sz w:val="20"/>
              </w:rPr>
            </w:pPr>
          </w:p>
        </w:tc>
        <w:tc>
          <w:tcPr>
            <w:tcW w:w="3541" w:type="dxa"/>
          </w:tcPr>
          <w:p w14:paraId="62C4B37F" w14:textId="77777777" w:rsidR="00A41834" w:rsidRDefault="00A41834" w:rsidP="002F08C8">
            <w:pPr>
              <w:pStyle w:val="Odstavec"/>
              <w:spacing w:before="0" w:after="0"/>
              <w:ind w:firstLine="0"/>
              <w:jc w:val="left"/>
              <w:rPr>
                <w:bCs/>
                <w:color w:val="000000"/>
                <w:sz w:val="20"/>
              </w:rPr>
            </w:pPr>
            <w:r>
              <w:rPr>
                <w:bCs/>
                <w:color w:val="000000"/>
                <w:sz w:val="20"/>
              </w:rPr>
              <w:t>Zhodnotí nabídku sportovního vyžití ve škole, v obci, v regionu.</w:t>
            </w:r>
          </w:p>
          <w:p w14:paraId="0E2721B3" w14:textId="77777777" w:rsidR="00A41834" w:rsidRDefault="00A41834" w:rsidP="002F08C8">
            <w:pPr>
              <w:pStyle w:val="Odstavec"/>
              <w:spacing w:before="0" w:after="0"/>
              <w:ind w:firstLine="0"/>
              <w:jc w:val="left"/>
              <w:rPr>
                <w:bCs/>
                <w:color w:val="000000"/>
                <w:sz w:val="20"/>
              </w:rPr>
            </w:pPr>
            <w:r>
              <w:rPr>
                <w:bCs/>
                <w:color w:val="000000"/>
                <w:sz w:val="20"/>
              </w:rPr>
              <w:t xml:space="preserve">Zjistí aktuální informace v oblasti sportu z různých informačních </w:t>
            </w:r>
            <w:proofErr w:type="gramStart"/>
            <w:r>
              <w:rPr>
                <w:bCs/>
                <w:color w:val="000000"/>
                <w:sz w:val="20"/>
              </w:rPr>
              <w:t>zdrojů..</w:t>
            </w:r>
            <w:proofErr w:type="gramEnd"/>
          </w:p>
          <w:p w14:paraId="53D8E5D2" w14:textId="77777777" w:rsidR="00A41834" w:rsidRDefault="00A41834" w:rsidP="002F08C8">
            <w:pPr>
              <w:pStyle w:val="Odstavec"/>
              <w:spacing w:before="0" w:after="0"/>
              <w:ind w:firstLine="0"/>
              <w:jc w:val="left"/>
              <w:rPr>
                <w:bCs/>
                <w:color w:val="000000"/>
                <w:sz w:val="20"/>
              </w:rPr>
            </w:pPr>
            <w:r>
              <w:rPr>
                <w:bCs/>
                <w:color w:val="000000"/>
                <w:sz w:val="20"/>
              </w:rPr>
              <w:t>Navrhne spolužákům využití vhodných informačních zdrojů ke zjištění informací ze sportovního života.</w:t>
            </w:r>
          </w:p>
          <w:p w14:paraId="5484E18D" w14:textId="77777777" w:rsidR="00A41834" w:rsidRDefault="00A41834" w:rsidP="002F08C8">
            <w:pPr>
              <w:pStyle w:val="Odstavec"/>
              <w:spacing w:before="0" w:after="0"/>
              <w:ind w:firstLine="0"/>
              <w:jc w:val="left"/>
              <w:rPr>
                <w:bCs/>
                <w:color w:val="000000"/>
                <w:sz w:val="20"/>
              </w:rPr>
            </w:pPr>
          </w:p>
          <w:p w14:paraId="63C0387E" w14:textId="77777777" w:rsidR="00A41834" w:rsidRDefault="00A41834" w:rsidP="002F08C8">
            <w:pPr>
              <w:pStyle w:val="Odstavec"/>
              <w:spacing w:before="0" w:after="0"/>
              <w:ind w:firstLine="0"/>
              <w:jc w:val="left"/>
              <w:rPr>
                <w:bCs/>
                <w:color w:val="000000"/>
                <w:sz w:val="20"/>
              </w:rPr>
            </w:pPr>
          </w:p>
        </w:tc>
        <w:tc>
          <w:tcPr>
            <w:tcW w:w="3508" w:type="dxa"/>
          </w:tcPr>
          <w:p w14:paraId="73394C04" w14:textId="77777777" w:rsidR="00A41834" w:rsidRDefault="00A41834" w:rsidP="002F08C8">
            <w:pPr>
              <w:pStyle w:val="Odstavec"/>
              <w:spacing w:before="0" w:after="0"/>
              <w:ind w:firstLine="0"/>
              <w:jc w:val="left"/>
              <w:rPr>
                <w:bCs/>
                <w:color w:val="000000"/>
                <w:sz w:val="20"/>
              </w:rPr>
            </w:pPr>
            <w:r>
              <w:rPr>
                <w:bCs/>
                <w:color w:val="000000"/>
                <w:sz w:val="20"/>
              </w:rPr>
              <w:t>Zdroje informací o pohybových činnostech.</w:t>
            </w:r>
          </w:p>
        </w:tc>
        <w:tc>
          <w:tcPr>
            <w:tcW w:w="3553" w:type="dxa"/>
          </w:tcPr>
          <w:p w14:paraId="69D31761" w14:textId="77777777" w:rsidR="00A41834" w:rsidRDefault="00A41834" w:rsidP="001D58C3">
            <w:pPr>
              <w:pStyle w:val="Odstavec"/>
              <w:spacing w:before="0" w:after="0"/>
              <w:ind w:firstLine="0"/>
              <w:jc w:val="left"/>
              <w:rPr>
                <w:bCs/>
                <w:color w:val="000000"/>
                <w:sz w:val="20"/>
              </w:rPr>
            </w:pPr>
            <w:r>
              <w:rPr>
                <w:bCs/>
                <w:color w:val="000000"/>
                <w:sz w:val="20"/>
              </w:rPr>
              <w:t>Český jazyk</w:t>
            </w:r>
            <w:r w:rsidR="001D58C3">
              <w:rPr>
                <w:bCs/>
                <w:color w:val="000000"/>
                <w:sz w:val="20"/>
              </w:rPr>
              <w:t xml:space="preserve"> – encyklopedie, sportovní informace z různých zdrojů.</w:t>
            </w:r>
          </w:p>
          <w:p w14:paraId="6AECA122" w14:textId="77777777" w:rsidR="001D58C3" w:rsidRDefault="001D58C3" w:rsidP="001D58C3">
            <w:pPr>
              <w:pStyle w:val="Odstavec"/>
              <w:spacing w:before="0" w:after="0"/>
              <w:ind w:firstLine="0"/>
              <w:jc w:val="left"/>
              <w:rPr>
                <w:bCs/>
                <w:color w:val="000000"/>
                <w:sz w:val="20"/>
              </w:rPr>
            </w:pPr>
            <w:r>
              <w:rPr>
                <w:bCs/>
                <w:color w:val="000000"/>
                <w:sz w:val="20"/>
              </w:rPr>
              <w:t>Informatika – vyhledávání informací na portálech a v databázích.</w:t>
            </w:r>
          </w:p>
        </w:tc>
      </w:tr>
    </w:tbl>
    <w:p w14:paraId="0AEF63D4" w14:textId="77777777" w:rsidR="001C0FE6" w:rsidRDefault="001C0FE6" w:rsidP="001C0FE6">
      <w:pPr>
        <w:tabs>
          <w:tab w:val="left" w:pos="9360"/>
        </w:tabs>
      </w:pPr>
    </w:p>
    <w:p w14:paraId="77AEA631" w14:textId="77777777" w:rsidR="001C0FE6" w:rsidRDefault="001C0FE6" w:rsidP="001C0FE6">
      <w:pPr>
        <w:tabs>
          <w:tab w:val="left" w:pos="9360"/>
        </w:tabs>
      </w:pPr>
    </w:p>
    <w:p w14:paraId="1C9D275D" w14:textId="77777777" w:rsidR="002F553B" w:rsidRDefault="002F553B" w:rsidP="008F0968"/>
    <w:p w14:paraId="2ADF4E6B" w14:textId="77777777" w:rsidR="001D45BA" w:rsidRDefault="001D45BA" w:rsidP="008F0968">
      <w:pPr>
        <w:rPr>
          <w:b/>
          <w:u w:val="single"/>
        </w:rPr>
      </w:pPr>
    </w:p>
    <w:p w14:paraId="3511F542" w14:textId="77777777" w:rsidR="001D45BA" w:rsidRDefault="001D45BA" w:rsidP="008F0968">
      <w:pPr>
        <w:rPr>
          <w:b/>
          <w:u w:val="single"/>
        </w:rPr>
      </w:pPr>
    </w:p>
    <w:p w14:paraId="04A297EA" w14:textId="77777777" w:rsidR="001D45BA" w:rsidRDefault="001D45BA" w:rsidP="008F0968">
      <w:pPr>
        <w:rPr>
          <w:b/>
          <w:u w:val="single"/>
        </w:rPr>
      </w:pPr>
    </w:p>
    <w:p w14:paraId="4CF0B5CE" w14:textId="77777777" w:rsidR="008F0968" w:rsidRDefault="008F0968" w:rsidP="008F0968">
      <w:pPr>
        <w:rPr>
          <w:b/>
          <w:u w:val="single"/>
        </w:rPr>
      </w:pPr>
      <w:r>
        <w:rPr>
          <w:b/>
          <w:u w:val="single"/>
        </w:rPr>
        <w:t>Název vyučovacího předmětu</w:t>
      </w:r>
    </w:p>
    <w:p w14:paraId="4993D5F4" w14:textId="77777777" w:rsidR="00B3433D" w:rsidRDefault="00B3433D" w:rsidP="008F0968">
      <w:pPr>
        <w:rPr>
          <w:b/>
          <w:sz w:val="28"/>
          <w:szCs w:val="28"/>
          <w:u w:val="single"/>
        </w:rPr>
      </w:pPr>
    </w:p>
    <w:p w14:paraId="6DFCBA99" w14:textId="77777777" w:rsidR="008F0968" w:rsidRDefault="00B3433D" w:rsidP="008F0968">
      <w:pPr>
        <w:rPr>
          <w:b/>
        </w:rPr>
      </w:pPr>
      <w:r w:rsidRPr="00B3433D">
        <w:rPr>
          <w:b/>
          <w:highlight w:val="yellow"/>
        </w:rPr>
        <w:t>5.11.</w:t>
      </w:r>
      <w:r w:rsidR="008F0968" w:rsidRPr="00B3433D">
        <w:rPr>
          <w:b/>
          <w:highlight w:val="yellow"/>
        </w:rPr>
        <w:tab/>
      </w:r>
      <w:r w:rsidR="008F0968" w:rsidRPr="00B3433D">
        <w:rPr>
          <w:b/>
          <w:highlight w:val="yellow"/>
        </w:rPr>
        <w:tab/>
      </w:r>
      <w:proofErr w:type="gramStart"/>
      <w:r w:rsidR="008F0968" w:rsidRPr="00B3433D">
        <w:rPr>
          <w:b/>
          <w:bCs/>
          <w:highlight w:val="yellow"/>
        </w:rPr>
        <w:t>PRACOVNÍ  ČINNOSTI</w:t>
      </w:r>
      <w:proofErr w:type="gramEnd"/>
    </w:p>
    <w:p w14:paraId="22E4AB3D" w14:textId="77777777" w:rsidR="008F0968" w:rsidRDefault="008F0968" w:rsidP="008F0968">
      <w:r>
        <w:t xml:space="preserve">Vzdělávací oblast: </w:t>
      </w:r>
      <w:r>
        <w:tab/>
      </w:r>
      <w:r>
        <w:tab/>
      </w:r>
      <w:r>
        <w:tab/>
        <w:t>člověk a svět práce</w:t>
      </w:r>
    </w:p>
    <w:p w14:paraId="3331CAB2" w14:textId="77777777" w:rsidR="008F0968" w:rsidRDefault="008F0968" w:rsidP="008F0968">
      <w:r>
        <w:t>Vzdělávací obor:</w:t>
      </w:r>
      <w:r>
        <w:tab/>
      </w:r>
      <w:r>
        <w:tab/>
      </w:r>
      <w:r>
        <w:tab/>
        <w:t>člověk a svět práce</w:t>
      </w:r>
    </w:p>
    <w:p w14:paraId="61A0BECA" w14:textId="77777777" w:rsidR="008F0968" w:rsidRDefault="008F0968" w:rsidP="008F0968">
      <w:r>
        <w:t xml:space="preserve">Ročník: </w:t>
      </w:r>
      <w:r>
        <w:tab/>
      </w:r>
      <w:r>
        <w:tab/>
      </w:r>
      <w:r>
        <w:tab/>
      </w:r>
      <w:r>
        <w:tab/>
        <w:t>1.,2.,3.,4.,5.</w:t>
      </w:r>
    </w:p>
    <w:p w14:paraId="6FC5A34E" w14:textId="77777777" w:rsidR="008F0968" w:rsidRDefault="008F0968" w:rsidP="008F0968">
      <w:r>
        <w:t xml:space="preserve">Stupeň/období: </w:t>
      </w:r>
      <w:r>
        <w:tab/>
      </w:r>
      <w:r>
        <w:tab/>
      </w:r>
      <w:r>
        <w:tab/>
        <w:t>1.stupeň (1. a 2. období)</w:t>
      </w:r>
    </w:p>
    <w:p w14:paraId="43AC1D22" w14:textId="77777777" w:rsidR="008F0968" w:rsidRDefault="008F0968" w:rsidP="008F0968">
      <w:r>
        <w:t>Povinný předmět</w:t>
      </w:r>
    </w:p>
    <w:p w14:paraId="789EB8A6" w14:textId="77777777" w:rsidR="008F0968" w:rsidRDefault="008F0968" w:rsidP="008F0968"/>
    <w:p w14:paraId="21FA85FD" w14:textId="77777777" w:rsidR="008F0968" w:rsidRDefault="008F0968" w:rsidP="008F0968">
      <w:pPr>
        <w:rPr>
          <w:b/>
          <w:u w:val="single"/>
        </w:rPr>
      </w:pPr>
      <w:r>
        <w:rPr>
          <w:b/>
          <w:u w:val="single"/>
        </w:rPr>
        <w:t>Charakteristika vyučovacího předmětu</w:t>
      </w:r>
    </w:p>
    <w:p w14:paraId="7E6E1565" w14:textId="77777777" w:rsidR="008F0968" w:rsidRDefault="008F0968" w:rsidP="008F0968"/>
    <w:p w14:paraId="6B4AA16C" w14:textId="77777777" w:rsidR="008F0968" w:rsidRDefault="008F0968" w:rsidP="008F0968">
      <w:pPr>
        <w:rPr>
          <w:b/>
        </w:rPr>
      </w:pPr>
      <w:r>
        <w:rPr>
          <w:b/>
        </w:rPr>
        <w:t>Obsahové, časové a organizační vymezení vyučovacího předmětu</w:t>
      </w:r>
    </w:p>
    <w:p w14:paraId="263C6DFE" w14:textId="77777777" w:rsidR="008F0968" w:rsidRDefault="008F0968" w:rsidP="008F096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3"/>
        <w:gridCol w:w="2193"/>
        <w:gridCol w:w="2194"/>
        <w:gridCol w:w="2194"/>
        <w:gridCol w:w="2194"/>
        <w:gridCol w:w="2194"/>
      </w:tblGrid>
      <w:tr w:rsidR="008F0968" w14:paraId="1861A6D4" w14:textId="77777777" w:rsidTr="00B44C70">
        <w:tc>
          <w:tcPr>
            <w:tcW w:w="2193" w:type="dxa"/>
          </w:tcPr>
          <w:p w14:paraId="7A74B40E" w14:textId="77777777" w:rsidR="008F0968" w:rsidRDefault="008F0968" w:rsidP="00B44C70">
            <w:pPr>
              <w:jc w:val="center"/>
            </w:pPr>
            <w:r>
              <w:t>Ročník</w:t>
            </w:r>
          </w:p>
        </w:tc>
        <w:tc>
          <w:tcPr>
            <w:tcW w:w="2193" w:type="dxa"/>
          </w:tcPr>
          <w:p w14:paraId="7650860C" w14:textId="77777777" w:rsidR="008F0968" w:rsidRDefault="008F0968" w:rsidP="00B44C70">
            <w:pPr>
              <w:jc w:val="center"/>
            </w:pPr>
            <w:r>
              <w:t>1.</w:t>
            </w:r>
          </w:p>
        </w:tc>
        <w:tc>
          <w:tcPr>
            <w:tcW w:w="2194" w:type="dxa"/>
          </w:tcPr>
          <w:p w14:paraId="5EB27B96" w14:textId="77777777" w:rsidR="008F0968" w:rsidRDefault="008F0968" w:rsidP="00B44C70">
            <w:pPr>
              <w:jc w:val="center"/>
            </w:pPr>
            <w:r>
              <w:t>2.</w:t>
            </w:r>
          </w:p>
        </w:tc>
        <w:tc>
          <w:tcPr>
            <w:tcW w:w="2194" w:type="dxa"/>
          </w:tcPr>
          <w:p w14:paraId="0BDD3D71" w14:textId="77777777" w:rsidR="008F0968" w:rsidRDefault="008F0968" w:rsidP="00B44C70">
            <w:pPr>
              <w:jc w:val="center"/>
            </w:pPr>
            <w:r>
              <w:t>3.</w:t>
            </w:r>
          </w:p>
        </w:tc>
        <w:tc>
          <w:tcPr>
            <w:tcW w:w="2194" w:type="dxa"/>
          </w:tcPr>
          <w:p w14:paraId="4122A197" w14:textId="77777777" w:rsidR="008F0968" w:rsidRDefault="008F0968" w:rsidP="00B44C70">
            <w:pPr>
              <w:jc w:val="center"/>
            </w:pPr>
            <w:r>
              <w:t>4.</w:t>
            </w:r>
          </w:p>
        </w:tc>
        <w:tc>
          <w:tcPr>
            <w:tcW w:w="2194" w:type="dxa"/>
          </w:tcPr>
          <w:p w14:paraId="0A56C3A9" w14:textId="77777777" w:rsidR="008F0968" w:rsidRDefault="008F0968" w:rsidP="00B44C70">
            <w:pPr>
              <w:jc w:val="center"/>
            </w:pPr>
            <w:r>
              <w:t>5.</w:t>
            </w:r>
          </w:p>
        </w:tc>
      </w:tr>
      <w:tr w:rsidR="008F0968" w14:paraId="4A105C7C" w14:textId="77777777" w:rsidTr="00B44C70">
        <w:tc>
          <w:tcPr>
            <w:tcW w:w="2193" w:type="dxa"/>
          </w:tcPr>
          <w:p w14:paraId="7793D560" w14:textId="77777777" w:rsidR="008F0968" w:rsidRDefault="008F0968" w:rsidP="00B44C70">
            <w:pPr>
              <w:jc w:val="center"/>
            </w:pPr>
            <w:r>
              <w:t>Časová dotace</w:t>
            </w:r>
          </w:p>
        </w:tc>
        <w:tc>
          <w:tcPr>
            <w:tcW w:w="2193" w:type="dxa"/>
          </w:tcPr>
          <w:p w14:paraId="39F97DD9" w14:textId="77777777" w:rsidR="008F0968" w:rsidRDefault="008F0968" w:rsidP="00B44C70">
            <w:pPr>
              <w:jc w:val="center"/>
            </w:pPr>
            <w:r>
              <w:t>1 h</w:t>
            </w:r>
          </w:p>
        </w:tc>
        <w:tc>
          <w:tcPr>
            <w:tcW w:w="2194" w:type="dxa"/>
          </w:tcPr>
          <w:p w14:paraId="2CB9214D" w14:textId="77777777" w:rsidR="008F0968" w:rsidRDefault="008F0968" w:rsidP="00B44C70">
            <w:pPr>
              <w:jc w:val="center"/>
            </w:pPr>
            <w:r>
              <w:t>1 h</w:t>
            </w:r>
          </w:p>
        </w:tc>
        <w:tc>
          <w:tcPr>
            <w:tcW w:w="2194" w:type="dxa"/>
          </w:tcPr>
          <w:p w14:paraId="52FBF005" w14:textId="77777777" w:rsidR="008F0968" w:rsidRDefault="008F0968" w:rsidP="00B44C70">
            <w:pPr>
              <w:jc w:val="center"/>
            </w:pPr>
            <w:r>
              <w:t>1 h</w:t>
            </w:r>
          </w:p>
        </w:tc>
        <w:tc>
          <w:tcPr>
            <w:tcW w:w="2194" w:type="dxa"/>
          </w:tcPr>
          <w:p w14:paraId="259C92DB" w14:textId="77777777" w:rsidR="008F0968" w:rsidRDefault="008F0968" w:rsidP="00B44C70">
            <w:pPr>
              <w:jc w:val="center"/>
            </w:pPr>
            <w:r>
              <w:t>1 h</w:t>
            </w:r>
          </w:p>
        </w:tc>
        <w:tc>
          <w:tcPr>
            <w:tcW w:w="2194" w:type="dxa"/>
          </w:tcPr>
          <w:p w14:paraId="15723068" w14:textId="77777777" w:rsidR="008F0968" w:rsidRDefault="008F0968" w:rsidP="00B44C70">
            <w:pPr>
              <w:jc w:val="center"/>
            </w:pPr>
            <w:r>
              <w:t>1 h</w:t>
            </w:r>
          </w:p>
        </w:tc>
      </w:tr>
    </w:tbl>
    <w:p w14:paraId="20578F86" w14:textId="77777777" w:rsidR="008F0968" w:rsidRPr="00B40C1C" w:rsidRDefault="008F0968" w:rsidP="008F0968">
      <w:pPr>
        <w:rPr>
          <w:b/>
        </w:rPr>
      </w:pPr>
      <w:r w:rsidRPr="00B40C1C">
        <w:rPr>
          <w:b/>
        </w:rPr>
        <w:tab/>
      </w:r>
    </w:p>
    <w:p w14:paraId="2F8F9528" w14:textId="77777777" w:rsidR="008F0968" w:rsidRPr="00B40C1C" w:rsidRDefault="008F0968" w:rsidP="008F0968">
      <w:pPr>
        <w:ind w:firstLine="708"/>
      </w:pPr>
      <w:r w:rsidRPr="00B40C1C">
        <w:t>Po obsahové stránce je tento předmět rozdělen na 4 tematické okruhy</w:t>
      </w:r>
      <w:r>
        <w:t>:</w:t>
      </w:r>
    </w:p>
    <w:p w14:paraId="4C830F76" w14:textId="77777777" w:rsidR="008F0968" w:rsidRPr="00B40C1C" w:rsidRDefault="008F0968" w:rsidP="008F0968">
      <w:r w:rsidRPr="00B40C1C">
        <w:rPr>
          <w:u w:val="single"/>
        </w:rPr>
        <w:t>Práce s drobným materiálem</w:t>
      </w:r>
      <w:r w:rsidRPr="00B40C1C">
        <w:t xml:space="preserve"> – </w:t>
      </w:r>
      <w:r>
        <w:t xml:space="preserve">žáci se seznamují s </w:t>
      </w:r>
      <w:r w:rsidRPr="00B40C1C">
        <w:t>vlastnost</w:t>
      </w:r>
      <w:r>
        <w:t>m</w:t>
      </w:r>
      <w:r w:rsidRPr="00B40C1C">
        <w:t>i materiál</w:t>
      </w:r>
      <w:r>
        <w:t>ů</w:t>
      </w:r>
      <w:r w:rsidRPr="00B40C1C">
        <w:t xml:space="preserve">, </w:t>
      </w:r>
      <w:proofErr w:type="gramStart"/>
      <w:r>
        <w:t>učí</w:t>
      </w:r>
      <w:proofErr w:type="gramEnd"/>
      <w:r>
        <w:t xml:space="preserve"> se používat </w:t>
      </w:r>
      <w:r w:rsidRPr="00B40C1C">
        <w:t>pracovní pomůcky a nástroje, jednoduché pracovní operace a postupy, organiz</w:t>
      </w:r>
      <w:r>
        <w:t>ovat svoji</w:t>
      </w:r>
      <w:r w:rsidRPr="00B40C1C">
        <w:t xml:space="preserve"> prác</w:t>
      </w:r>
      <w:r>
        <w:t>i</w:t>
      </w:r>
      <w:r w:rsidRPr="00B40C1C">
        <w:t xml:space="preserve">, </w:t>
      </w:r>
      <w:r>
        <w:t xml:space="preserve">seznamují se s </w:t>
      </w:r>
      <w:r w:rsidRPr="00B40C1C">
        <w:t>lidov</w:t>
      </w:r>
      <w:r>
        <w:t>ými</w:t>
      </w:r>
      <w:r w:rsidRPr="00B40C1C">
        <w:t xml:space="preserve"> zvyky, tradice</w:t>
      </w:r>
      <w:r>
        <w:t>mi a</w:t>
      </w:r>
      <w:r w:rsidRPr="00B40C1C">
        <w:t xml:space="preserve"> řemesl</w:t>
      </w:r>
      <w:r>
        <w:t>y.</w:t>
      </w:r>
    </w:p>
    <w:p w14:paraId="4C7A13E8" w14:textId="77777777" w:rsidR="008F0968" w:rsidRPr="00B40C1C" w:rsidRDefault="008F0968" w:rsidP="008F0968">
      <w:r w:rsidRPr="00B40C1C">
        <w:rPr>
          <w:u w:val="single"/>
        </w:rPr>
        <w:t>Konstrukční činnosti</w:t>
      </w:r>
      <w:r w:rsidRPr="00B40C1C">
        <w:t xml:space="preserve"> – </w:t>
      </w:r>
      <w:r>
        <w:t xml:space="preserve">žáci pracují se </w:t>
      </w:r>
      <w:r w:rsidRPr="00B40C1C">
        <w:t>stavebnice</w:t>
      </w:r>
      <w:r>
        <w:t>mi</w:t>
      </w:r>
      <w:r w:rsidRPr="00B40C1C">
        <w:t>, sestav</w:t>
      </w:r>
      <w:r>
        <w:t>ují</w:t>
      </w:r>
      <w:r w:rsidRPr="00B40C1C">
        <w:t xml:space="preserve"> model</w:t>
      </w:r>
      <w:r>
        <w:t>y</w:t>
      </w:r>
      <w:r w:rsidRPr="00B40C1C">
        <w:t>, pr</w:t>
      </w:r>
      <w:r w:rsidR="00D67828">
        <w:t>a</w:t>
      </w:r>
      <w:r w:rsidRPr="00B40C1C">
        <w:t>c</w:t>
      </w:r>
      <w:r>
        <w:t>ují</w:t>
      </w:r>
      <w:r w:rsidRPr="00B40C1C">
        <w:t xml:space="preserve"> s návodem, předlohou, jednoduchým náčrtem</w:t>
      </w:r>
      <w:r>
        <w:t>.</w:t>
      </w:r>
    </w:p>
    <w:p w14:paraId="08841B80" w14:textId="77777777" w:rsidR="008F0968" w:rsidRPr="00B40C1C" w:rsidRDefault="008F0968" w:rsidP="008F0968">
      <w:r w:rsidRPr="00B40C1C">
        <w:rPr>
          <w:u w:val="single"/>
        </w:rPr>
        <w:t>Pěstitelské práce</w:t>
      </w:r>
      <w:r w:rsidRPr="00B40C1C">
        <w:t xml:space="preserve"> – </w:t>
      </w:r>
      <w:r>
        <w:t xml:space="preserve">žáci se seznamují se </w:t>
      </w:r>
      <w:r w:rsidRPr="00B40C1C">
        <w:t>základní</w:t>
      </w:r>
      <w:r>
        <w:t>mi</w:t>
      </w:r>
      <w:r w:rsidRPr="00B40C1C">
        <w:t xml:space="preserve"> podmínk</w:t>
      </w:r>
      <w:r>
        <w:t>ami</w:t>
      </w:r>
      <w:r w:rsidRPr="00B40C1C">
        <w:t xml:space="preserve"> pro pěstování rostlin,</w:t>
      </w:r>
      <w:r>
        <w:t xml:space="preserve"> ověřují je,</w:t>
      </w:r>
      <w:r w:rsidRPr="00B40C1C">
        <w:t xml:space="preserve"> pěst</w:t>
      </w:r>
      <w:r>
        <w:t>ují</w:t>
      </w:r>
      <w:r w:rsidRPr="00B40C1C">
        <w:t xml:space="preserve"> rostlin</w:t>
      </w:r>
      <w:r>
        <w:t>y</w:t>
      </w:r>
      <w:r w:rsidRPr="00B40C1C">
        <w:t xml:space="preserve"> ze semen v místnosti a na zahradě, pěst</w:t>
      </w:r>
      <w:r>
        <w:t>ují a starají se o</w:t>
      </w:r>
      <w:r w:rsidRPr="00B40C1C">
        <w:t xml:space="preserve"> pokojov</w:t>
      </w:r>
      <w:r>
        <w:t>é</w:t>
      </w:r>
      <w:r w:rsidRPr="00B40C1C">
        <w:t xml:space="preserve"> rostlin</w:t>
      </w:r>
      <w:r>
        <w:t>y.</w:t>
      </w:r>
    </w:p>
    <w:p w14:paraId="190877B2" w14:textId="77777777" w:rsidR="008F0968" w:rsidRPr="00B40C1C" w:rsidRDefault="008F0968" w:rsidP="008F0968">
      <w:r w:rsidRPr="00B40C1C">
        <w:rPr>
          <w:u w:val="single"/>
        </w:rPr>
        <w:lastRenderedPageBreak/>
        <w:t>Příprava pokrmů</w:t>
      </w:r>
      <w:r w:rsidRPr="00B40C1C">
        <w:t xml:space="preserve"> </w:t>
      </w:r>
      <w:proofErr w:type="gramStart"/>
      <w:r w:rsidRPr="00B40C1C">
        <w:t xml:space="preserve">–  </w:t>
      </w:r>
      <w:r>
        <w:t>obsahem</w:t>
      </w:r>
      <w:proofErr w:type="gramEnd"/>
      <w:r>
        <w:t xml:space="preserve"> tohoto tématu je vybavení</w:t>
      </w:r>
      <w:r w:rsidRPr="00B40C1C">
        <w:t xml:space="preserve"> kuchyně, </w:t>
      </w:r>
      <w:r>
        <w:t>výběr, nákup a skladování potravin,</w:t>
      </w:r>
      <w:r w:rsidRPr="00B40C1C">
        <w:t xml:space="preserve"> jednoduchá úprava stolu, pravidla správného stolování, technik</w:t>
      </w:r>
      <w:r>
        <w:t>a  v kuchyni.</w:t>
      </w:r>
    </w:p>
    <w:p w14:paraId="6C9C2267" w14:textId="77777777" w:rsidR="008F0968" w:rsidRPr="00B40C1C" w:rsidRDefault="008F0968" w:rsidP="008F0968"/>
    <w:p w14:paraId="627C7B05" w14:textId="360AA14D" w:rsidR="008F0968" w:rsidRDefault="008F0968" w:rsidP="008F0968">
      <w:r w:rsidRPr="00B40C1C">
        <w:t xml:space="preserve">  </w:t>
      </w:r>
      <w:r w:rsidRPr="00B40C1C">
        <w:tab/>
        <w:t xml:space="preserve">Vyučování tohoto předmětu bude probíhat v kmenových učebnách, na zahradě, ve volné přírodě, bude se využívat různých příležitostí </w:t>
      </w:r>
      <w:r>
        <w:t xml:space="preserve">k exkurzím </w:t>
      </w:r>
      <w:r w:rsidRPr="00B40C1C">
        <w:t xml:space="preserve">(návštěvy příležitostných výstav, muzeí, </w:t>
      </w:r>
      <w:r>
        <w:t xml:space="preserve">historických budov, </w:t>
      </w:r>
      <w:r w:rsidRPr="00B40C1C">
        <w:t xml:space="preserve">výlety do okolí). Práce žáků bude prezentována ve škole na nástěnkách i v rámci obce a při spolupráci s Domem dětí a mládeže v Kralupech nad Vltavou. Jednotlivé ročníky budou při výuce spojovány dle aktuálního počtu žáků ve škole. </w:t>
      </w:r>
    </w:p>
    <w:p w14:paraId="6EC374B5" w14:textId="77777777" w:rsidR="008F0968" w:rsidRDefault="008F0968" w:rsidP="008F0968">
      <w:pPr>
        <w:rPr>
          <w:b/>
        </w:rPr>
      </w:pPr>
      <w:r>
        <w:rPr>
          <w:b/>
        </w:rPr>
        <w:t>Průřezová témata</w:t>
      </w:r>
    </w:p>
    <w:p w14:paraId="4707D715" w14:textId="77777777" w:rsidR="008F0968" w:rsidRDefault="008F0968" w:rsidP="008F0968">
      <w:pPr>
        <w:rPr>
          <w:b/>
        </w:rPr>
      </w:pPr>
    </w:p>
    <w:p w14:paraId="68FDA88D" w14:textId="77777777" w:rsidR="008F0968" w:rsidRPr="00887908" w:rsidRDefault="008F0968" w:rsidP="008F0968">
      <w:pPr>
        <w:rPr>
          <w:u w:val="single"/>
        </w:rPr>
      </w:pPr>
      <w:r w:rsidRPr="00887908">
        <w:rPr>
          <w:u w:val="single"/>
        </w:rPr>
        <w:t>Osobnostní a sociální výchova</w:t>
      </w:r>
    </w:p>
    <w:p w14:paraId="2FA4FAD0" w14:textId="77777777" w:rsidR="008F0968" w:rsidRDefault="008F0968" w:rsidP="008F0968">
      <w:r>
        <w:t>Rozvoj schopností poznávání – cvičení smyslového vnímání, pozornosti a soustředění; cvičení schopnosti řešení problémů.</w:t>
      </w:r>
    </w:p>
    <w:p w14:paraId="26ECB02B" w14:textId="77777777" w:rsidR="008F0968" w:rsidRDefault="008F0968" w:rsidP="008F0968">
      <w:r>
        <w:t>Seberegulace a sebeorganizace – cvičení sebekontroly, sebeovládání, regulace vlastního jednání i prožívání, vůle.</w:t>
      </w:r>
    </w:p>
    <w:p w14:paraId="58DE5CB8" w14:textId="77777777" w:rsidR="008F0968" w:rsidRDefault="008F0968" w:rsidP="008F0968">
      <w:r>
        <w:t>Psychohygiena – hledání pomoci při potížích.</w:t>
      </w:r>
    </w:p>
    <w:p w14:paraId="2EA85185" w14:textId="77777777" w:rsidR="008F0968" w:rsidRDefault="008F0968" w:rsidP="008F0968">
      <w:r>
        <w:t>Kreativita – cvičení rozvoje kreativity, tvořivosti.</w:t>
      </w:r>
    </w:p>
    <w:p w14:paraId="5AE37A64" w14:textId="77777777" w:rsidR="008F0968" w:rsidRDefault="008F0968" w:rsidP="008F0968">
      <w:r>
        <w:t>Komunikace – komunikace v různých situacích, cvičení komunikačních dovedností, zvláště při práci ve skupinách.</w:t>
      </w:r>
    </w:p>
    <w:p w14:paraId="0DA70811" w14:textId="77777777" w:rsidR="008F0968" w:rsidRDefault="008F0968" w:rsidP="008F0968">
      <w:r>
        <w:t>Kooperace a kompetice – organizování práce skupiny, dovednost odstoupit od vlastního názoru.</w:t>
      </w:r>
    </w:p>
    <w:p w14:paraId="3F8D37C3" w14:textId="77777777" w:rsidR="008F0968" w:rsidRDefault="008F0968" w:rsidP="008F0968">
      <w:pPr>
        <w:rPr>
          <w:b/>
          <w:bCs/>
        </w:rPr>
      </w:pPr>
    </w:p>
    <w:p w14:paraId="62571C36" w14:textId="77777777" w:rsidR="008F0968" w:rsidRPr="00B3433D" w:rsidRDefault="008F0968" w:rsidP="008F0968">
      <w:pPr>
        <w:pStyle w:val="Nadpis1"/>
        <w:rPr>
          <w:u w:val="single"/>
        </w:rPr>
      </w:pPr>
      <w:r w:rsidRPr="00B3433D">
        <w:rPr>
          <w:u w:val="single"/>
        </w:rPr>
        <w:t>Environmentální výchova</w:t>
      </w:r>
    </w:p>
    <w:p w14:paraId="0FB42677" w14:textId="77777777" w:rsidR="008F0968" w:rsidRDefault="008F0968" w:rsidP="008F0968">
      <w:r>
        <w:t>Základní podmínky života – voda, ovzduší, půda, vliv člověka.</w:t>
      </w:r>
    </w:p>
    <w:p w14:paraId="30499500" w14:textId="77777777" w:rsidR="008F0968" w:rsidRDefault="008F0968" w:rsidP="008F0968">
      <w:pPr>
        <w:rPr>
          <w:b/>
          <w:u w:val="single"/>
        </w:rPr>
      </w:pPr>
    </w:p>
    <w:p w14:paraId="261A8944" w14:textId="77777777" w:rsidR="00B3433D" w:rsidRDefault="00B3433D" w:rsidP="008F0968">
      <w:pPr>
        <w:rPr>
          <w:b/>
          <w:u w:val="single"/>
        </w:rPr>
      </w:pPr>
    </w:p>
    <w:p w14:paraId="3F17EEA1" w14:textId="77777777" w:rsidR="008F0968" w:rsidRDefault="008F0968" w:rsidP="008F0968">
      <w:pPr>
        <w:rPr>
          <w:b/>
          <w:u w:val="single"/>
        </w:rPr>
      </w:pPr>
      <w:r>
        <w:rPr>
          <w:b/>
          <w:u w:val="single"/>
        </w:rPr>
        <w:t>Výchovné a vzdělávací strategie</w:t>
      </w:r>
      <w:r>
        <w:tab/>
      </w:r>
    </w:p>
    <w:p w14:paraId="08A4EAF6" w14:textId="77777777" w:rsidR="008F0968" w:rsidRDefault="008F0968" w:rsidP="008F0968">
      <w:pPr>
        <w:jc w:val="both"/>
        <w:rPr>
          <w:b/>
        </w:rPr>
      </w:pPr>
    </w:p>
    <w:p w14:paraId="5DC8C0E6" w14:textId="77777777" w:rsidR="008F0968" w:rsidRDefault="008F0968" w:rsidP="008F0968">
      <w:pPr>
        <w:jc w:val="both"/>
        <w:rPr>
          <w:b/>
        </w:rPr>
      </w:pPr>
      <w:r>
        <w:rPr>
          <w:b/>
        </w:rPr>
        <w:t>Kompetence k učení</w:t>
      </w:r>
    </w:p>
    <w:p w14:paraId="6464F21B" w14:textId="77777777" w:rsidR="008F0968" w:rsidRDefault="008F0968" w:rsidP="008F0968">
      <w:pPr>
        <w:pStyle w:val="Odstavec"/>
        <w:spacing w:before="0" w:after="0"/>
        <w:ind w:firstLine="0"/>
      </w:pPr>
      <w:r>
        <w:t>Učitel klade důraz na pozitivní motivaci žáka, vybírá přiměřený úkol, doporučuje vhodné učební pomůcky a pracovní nástroje, umožňuje prezentaci výsledků práce dětí, vede žáky k poznávání smyslu práce, vede žáky k sebehodnocení, podněcuje jejich tvořivost.</w:t>
      </w:r>
    </w:p>
    <w:p w14:paraId="7A5C9F8E" w14:textId="77777777" w:rsidR="008F0968" w:rsidRDefault="008F0968" w:rsidP="008F0968">
      <w:pPr>
        <w:jc w:val="both"/>
        <w:rPr>
          <w:b/>
        </w:rPr>
      </w:pPr>
    </w:p>
    <w:p w14:paraId="67F6AD83" w14:textId="77777777" w:rsidR="008F0968" w:rsidRDefault="008F0968" w:rsidP="008F0968">
      <w:pPr>
        <w:jc w:val="both"/>
        <w:rPr>
          <w:b/>
        </w:rPr>
      </w:pPr>
      <w:r>
        <w:rPr>
          <w:b/>
        </w:rPr>
        <w:t>Kompetence k řešení problémů</w:t>
      </w:r>
    </w:p>
    <w:p w14:paraId="67C88937" w14:textId="77777777" w:rsidR="008F0968" w:rsidRDefault="008F0968" w:rsidP="008F0968">
      <w:pPr>
        <w:jc w:val="both"/>
      </w:pPr>
      <w:r>
        <w:lastRenderedPageBreak/>
        <w:t xml:space="preserve">Učitel vede žáky k vyhledávání různých způsobů řešení, k tomu, aby se nenechali odradit případným nezdarem, učí žáky jak vyhledat pomoc, trpělivosti, jak zvládat stresové </w:t>
      </w:r>
      <w:proofErr w:type="gramStart"/>
      <w:r>
        <w:t>situace,  sebehodnoceni</w:t>
      </w:r>
      <w:proofErr w:type="gramEnd"/>
      <w:r>
        <w:t>.</w:t>
      </w:r>
    </w:p>
    <w:p w14:paraId="424FC16C" w14:textId="77777777" w:rsidR="008F0968" w:rsidRDefault="008F0968" w:rsidP="008F0968">
      <w:pPr>
        <w:jc w:val="both"/>
        <w:rPr>
          <w:b/>
        </w:rPr>
      </w:pPr>
      <w:r>
        <w:rPr>
          <w:b/>
        </w:rPr>
        <w:t>Kompetence komunikativní</w:t>
      </w:r>
    </w:p>
    <w:p w14:paraId="7E18C0C3" w14:textId="77777777" w:rsidR="008F0968" w:rsidRDefault="008F0968" w:rsidP="008F0968">
      <w:pPr>
        <w:pStyle w:val="Odstavec"/>
        <w:spacing w:before="0" w:after="0"/>
        <w:ind w:firstLine="0"/>
      </w:pPr>
      <w:r>
        <w:t xml:space="preserve">Učitel vede žáky k porozumění různým typům textů, včetně návodů a popisů činností, procvičuje s dětmi formulaci a vyjadřování myšlenek, </w:t>
      </w:r>
      <w:proofErr w:type="gramStart"/>
      <w:r>
        <w:t>učí</w:t>
      </w:r>
      <w:proofErr w:type="gramEnd"/>
      <w:r>
        <w:t xml:space="preserve"> žáky naslouchat druhým, kultivovaně komunikovat, umět přijmou kritiku, diskutovat, obhajovat svůj názor, klást otázky, zařazuje týmové vyučování, vyučování ve skupinách.</w:t>
      </w:r>
    </w:p>
    <w:p w14:paraId="41F9875B" w14:textId="77777777" w:rsidR="008F0968" w:rsidRDefault="008F0968" w:rsidP="008F0968">
      <w:pPr>
        <w:pStyle w:val="Odstavec"/>
        <w:spacing w:before="0" w:after="0"/>
        <w:ind w:firstLine="0"/>
      </w:pPr>
    </w:p>
    <w:p w14:paraId="45D5D8E1" w14:textId="77777777" w:rsidR="00B3433D" w:rsidRDefault="00B3433D" w:rsidP="008F0968">
      <w:pPr>
        <w:jc w:val="both"/>
        <w:rPr>
          <w:b/>
        </w:rPr>
      </w:pPr>
    </w:p>
    <w:p w14:paraId="34E25253" w14:textId="77777777" w:rsidR="00B3433D" w:rsidRDefault="00B3433D" w:rsidP="008F0968">
      <w:pPr>
        <w:jc w:val="both"/>
        <w:rPr>
          <w:b/>
        </w:rPr>
      </w:pPr>
    </w:p>
    <w:p w14:paraId="3B5D49E6" w14:textId="77777777" w:rsidR="008F0968" w:rsidRDefault="008F0968" w:rsidP="008F0968">
      <w:pPr>
        <w:jc w:val="both"/>
        <w:rPr>
          <w:b/>
        </w:rPr>
      </w:pPr>
      <w:r>
        <w:rPr>
          <w:b/>
        </w:rPr>
        <w:t>Kompetence sociální a personální</w:t>
      </w:r>
    </w:p>
    <w:p w14:paraId="0685713B" w14:textId="77777777" w:rsidR="008F0968" w:rsidRDefault="008F0968" w:rsidP="008F0968">
      <w:pPr>
        <w:jc w:val="both"/>
      </w:pPr>
      <w:r>
        <w:t>Učitel vede žáky ke spolupráci ve skupině, k tomu, aby žák pozitivně ovlivňoval práci ve skupině, vytvářel příjemnou atmosféru, respektoval různá hlediska, řídil své jednání tak, aby dosáhl pocitu sebeuspokojení a sebeúcty, podporuje vzájemnou pomoc mezi spolužáky a spolupráci, vede žáky k zodpovědnosti, podporuje vzájemné hodnocení mezi žáky.</w:t>
      </w:r>
    </w:p>
    <w:p w14:paraId="4CD810F8" w14:textId="77777777" w:rsidR="008F0968" w:rsidRDefault="008F0968" w:rsidP="008F0968">
      <w:pPr>
        <w:jc w:val="both"/>
      </w:pPr>
    </w:p>
    <w:p w14:paraId="6983EBB5" w14:textId="77777777" w:rsidR="008F0968" w:rsidRDefault="008F0968" w:rsidP="008F0968">
      <w:pPr>
        <w:jc w:val="both"/>
        <w:rPr>
          <w:b/>
        </w:rPr>
      </w:pPr>
      <w:r>
        <w:rPr>
          <w:b/>
        </w:rPr>
        <w:t>Kompetence občanské</w:t>
      </w:r>
    </w:p>
    <w:p w14:paraId="2C41FE08" w14:textId="77777777" w:rsidR="008F0968" w:rsidRDefault="008F0968" w:rsidP="008F0968">
      <w:pPr>
        <w:jc w:val="both"/>
      </w:pPr>
      <w:r>
        <w:t>Učitel vede žáky k důslednému dodržování daných pravidel společně vytvořených, k respektování přesvědčení druhých lidí, k ochraně a ocenění našich tradic, kulturního a historického dědictví, k pochopení základních ekologických souvislostí, k sebekontrole vlastní práce, angažuje žáky při údržbě a provozu školy.</w:t>
      </w:r>
    </w:p>
    <w:p w14:paraId="5AA7420E" w14:textId="77777777" w:rsidR="00251FDB" w:rsidRDefault="00251FDB" w:rsidP="008F0968">
      <w:pPr>
        <w:jc w:val="both"/>
        <w:rPr>
          <w:b/>
        </w:rPr>
      </w:pPr>
    </w:p>
    <w:p w14:paraId="540833F9" w14:textId="77777777" w:rsidR="008F0968" w:rsidRDefault="008F0968" w:rsidP="008F0968">
      <w:pPr>
        <w:jc w:val="both"/>
        <w:rPr>
          <w:b/>
        </w:rPr>
      </w:pPr>
      <w:r>
        <w:rPr>
          <w:b/>
        </w:rPr>
        <w:t>Kompetence pracovní</w:t>
      </w:r>
    </w:p>
    <w:p w14:paraId="2061233E" w14:textId="77777777" w:rsidR="008F0968" w:rsidRDefault="008F0968" w:rsidP="008F0968">
      <w:pPr>
        <w:pStyle w:val="Odstavec"/>
        <w:spacing w:before="0" w:after="0"/>
        <w:ind w:firstLine="0"/>
        <w:jc w:val="left"/>
      </w:pPr>
      <w:r>
        <w:t xml:space="preserve">Učitel vede žáky k dodržování určených pravidel, k ochraně svého zdraví, k bezpečnému a účinnému používání materiálů, nástrojů a vybavení, k rozvoji podnikatelského myšlení, </w:t>
      </w:r>
      <w:proofErr w:type="gramStart"/>
      <w:r>
        <w:t>učí</w:t>
      </w:r>
      <w:proofErr w:type="gramEnd"/>
      <w:r>
        <w:t xml:space="preserve"> žáky rozpoznávat své schopnosti, možnosti a rozvíjí je, zadává žákům úkoly podle zájmů, koníčků, učí žáky vážit si práce a jejích výsledků u sebe i ostatních.</w:t>
      </w:r>
    </w:p>
    <w:p w14:paraId="6806BE00" w14:textId="77777777" w:rsidR="008F0968" w:rsidRDefault="008F0968" w:rsidP="008F0968">
      <w:pPr>
        <w:pStyle w:val="Odstavec"/>
        <w:spacing w:before="0" w:after="0"/>
        <w:ind w:firstLine="0"/>
        <w:jc w:val="left"/>
      </w:pPr>
    </w:p>
    <w:p w14:paraId="19DC9291" w14:textId="77777777" w:rsidR="00166D7E" w:rsidRPr="00937872" w:rsidRDefault="00166D7E" w:rsidP="00166D7E">
      <w:pPr>
        <w:pStyle w:val="Odstavec"/>
        <w:spacing w:before="0" w:after="0"/>
        <w:ind w:firstLine="0"/>
        <w:jc w:val="left"/>
        <w:rPr>
          <w:bCs/>
          <w:color w:val="000000" w:themeColor="text1"/>
        </w:rPr>
      </w:pPr>
      <w:r w:rsidRPr="00937872">
        <w:rPr>
          <w:bCs/>
          <w:color w:val="000000" w:themeColor="text1"/>
        </w:rPr>
        <w:t>Kompetence digitální</w:t>
      </w:r>
    </w:p>
    <w:p w14:paraId="2D37CCA6" w14:textId="77777777" w:rsidR="00166D7E" w:rsidRPr="00937872" w:rsidRDefault="00166D7E" w:rsidP="00166D7E">
      <w:pPr>
        <w:rPr>
          <w:color w:val="000000" w:themeColor="text1"/>
        </w:rPr>
      </w:pPr>
      <w:r w:rsidRPr="00937872">
        <w:rPr>
          <w:color w:val="000000" w:themeColor="text1"/>
        </w:rPr>
        <w:t>Učitel pomáhá žákům orientovat se v digitálním prostředí a vede je k bezpečnému, sebejistému, kritickému a tvořivému využívání digitálních technologií při práci, při učení, ve volném čase i při zapojování do společnosti a občanského života.</w:t>
      </w:r>
    </w:p>
    <w:p w14:paraId="3A3DF96C" w14:textId="77777777" w:rsidR="008F0968" w:rsidRPr="00937872" w:rsidRDefault="008F0968" w:rsidP="008F0968">
      <w:pPr>
        <w:pStyle w:val="Odstavec"/>
        <w:spacing w:before="0" w:after="0"/>
        <w:ind w:firstLine="0"/>
        <w:jc w:val="left"/>
        <w:rPr>
          <w:b/>
          <w:color w:val="000000" w:themeColor="text1"/>
          <w:u w:val="single"/>
        </w:rPr>
      </w:pPr>
    </w:p>
    <w:p w14:paraId="22F94A46" w14:textId="77777777" w:rsidR="00B3433D" w:rsidRDefault="00B3433D" w:rsidP="008F0968">
      <w:pPr>
        <w:pStyle w:val="Odstavec"/>
        <w:spacing w:before="0" w:after="0"/>
        <w:ind w:firstLine="0"/>
        <w:jc w:val="left"/>
        <w:rPr>
          <w:b/>
          <w:u w:val="single"/>
        </w:rPr>
      </w:pPr>
    </w:p>
    <w:p w14:paraId="5B804CC7" w14:textId="77777777" w:rsidR="00B3433D" w:rsidRDefault="00B3433D" w:rsidP="008F0968">
      <w:pPr>
        <w:pStyle w:val="Odstavec"/>
        <w:spacing w:before="0" w:after="0"/>
        <w:ind w:firstLine="0"/>
        <w:jc w:val="left"/>
        <w:rPr>
          <w:b/>
          <w:u w:val="single"/>
        </w:rPr>
      </w:pPr>
    </w:p>
    <w:p w14:paraId="715DCABD" w14:textId="77777777" w:rsidR="00B3433D" w:rsidRDefault="00B3433D" w:rsidP="008F0968">
      <w:pPr>
        <w:pStyle w:val="Odstavec"/>
        <w:spacing w:before="0" w:after="0"/>
        <w:ind w:firstLine="0"/>
        <w:jc w:val="left"/>
        <w:rPr>
          <w:b/>
          <w:u w:val="single"/>
        </w:rPr>
      </w:pPr>
    </w:p>
    <w:p w14:paraId="3DC08525" w14:textId="77777777" w:rsidR="005C525F" w:rsidRDefault="005C525F" w:rsidP="008F0968">
      <w:pPr>
        <w:pStyle w:val="Odstavec"/>
        <w:spacing w:before="0" w:after="0"/>
        <w:ind w:firstLine="0"/>
        <w:jc w:val="left"/>
        <w:rPr>
          <w:b/>
          <w:u w:val="single"/>
        </w:rPr>
      </w:pPr>
    </w:p>
    <w:p w14:paraId="10D74F12" w14:textId="77777777" w:rsidR="001D45BA" w:rsidRDefault="001D45BA" w:rsidP="008F0968">
      <w:pPr>
        <w:pStyle w:val="Odstavec"/>
        <w:spacing w:before="0" w:after="0"/>
        <w:ind w:firstLine="0"/>
        <w:jc w:val="left"/>
        <w:rPr>
          <w:b/>
          <w:color w:val="000000"/>
          <w:u w:val="single"/>
        </w:rPr>
      </w:pPr>
    </w:p>
    <w:p w14:paraId="6A128593" w14:textId="77777777" w:rsidR="001D45BA" w:rsidRDefault="001D45BA" w:rsidP="008F0968">
      <w:pPr>
        <w:pStyle w:val="Odstavec"/>
        <w:spacing w:before="0" w:after="0"/>
        <w:ind w:firstLine="0"/>
        <w:jc w:val="left"/>
        <w:rPr>
          <w:b/>
          <w:color w:val="000000"/>
          <w:u w:val="single"/>
        </w:rPr>
      </w:pPr>
    </w:p>
    <w:p w14:paraId="120BD323" w14:textId="77777777" w:rsidR="001D45BA" w:rsidRDefault="001D45BA" w:rsidP="008F0968">
      <w:pPr>
        <w:pStyle w:val="Odstavec"/>
        <w:spacing w:before="0" w:after="0"/>
        <w:ind w:firstLine="0"/>
        <w:jc w:val="left"/>
        <w:rPr>
          <w:b/>
          <w:color w:val="000000"/>
          <w:u w:val="single"/>
        </w:rPr>
      </w:pPr>
    </w:p>
    <w:p w14:paraId="71375756" w14:textId="50DACEE7" w:rsidR="001D45BA" w:rsidRDefault="001D45BA" w:rsidP="008F0968">
      <w:pPr>
        <w:pStyle w:val="Odstavec"/>
        <w:spacing w:before="0" w:after="0"/>
        <w:ind w:firstLine="0"/>
        <w:jc w:val="left"/>
        <w:rPr>
          <w:b/>
          <w:color w:val="000000"/>
          <w:u w:val="single"/>
        </w:rPr>
      </w:pPr>
    </w:p>
    <w:p w14:paraId="75405C24" w14:textId="77777777" w:rsidR="00781F5E" w:rsidRDefault="00781F5E" w:rsidP="008F0968">
      <w:pPr>
        <w:pStyle w:val="Odstavec"/>
        <w:spacing w:before="0" w:after="0"/>
        <w:ind w:firstLine="0"/>
        <w:jc w:val="left"/>
        <w:rPr>
          <w:b/>
          <w:color w:val="000000"/>
          <w:u w:val="single"/>
        </w:rPr>
      </w:pPr>
    </w:p>
    <w:p w14:paraId="39B2ED01" w14:textId="77777777" w:rsidR="001D45BA" w:rsidRDefault="001D45BA" w:rsidP="008F0968">
      <w:pPr>
        <w:pStyle w:val="Odstavec"/>
        <w:spacing w:before="0" w:after="0"/>
        <w:ind w:firstLine="0"/>
        <w:jc w:val="left"/>
        <w:rPr>
          <w:b/>
          <w:color w:val="000000"/>
          <w:u w:val="single"/>
        </w:rPr>
      </w:pPr>
    </w:p>
    <w:p w14:paraId="5EFAFE20" w14:textId="77777777" w:rsidR="001D45BA" w:rsidRDefault="001D45BA" w:rsidP="008F0968">
      <w:pPr>
        <w:pStyle w:val="Odstavec"/>
        <w:spacing w:before="0" w:after="0"/>
        <w:ind w:firstLine="0"/>
        <w:jc w:val="left"/>
        <w:rPr>
          <w:b/>
          <w:color w:val="000000"/>
          <w:u w:val="single"/>
        </w:rPr>
      </w:pPr>
    </w:p>
    <w:p w14:paraId="6DE74555" w14:textId="77777777" w:rsidR="008F0968" w:rsidRPr="00B3433D" w:rsidRDefault="008F0968" w:rsidP="008F0968">
      <w:pPr>
        <w:pStyle w:val="Odstavec"/>
        <w:spacing w:before="0" w:after="0"/>
        <w:ind w:firstLine="0"/>
        <w:jc w:val="left"/>
        <w:rPr>
          <w:b/>
          <w:color w:val="000000"/>
          <w:u w:val="single"/>
        </w:rPr>
      </w:pPr>
      <w:r w:rsidRPr="00B3433D">
        <w:rPr>
          <w:b/>
          <w:color w:val="000000"/>
          <w:u w:val="single"/>
        </w:rPr>
        <w:t>Vzdělávací obsah vyučovacího předmětu pracovní činnosti – 1.- 3.ročník</w:t>
      </w:r>
    </w:p>
    <w:p w14:paraId="3CAC043B" w14:textId="77777777" w:rsidR="008F0968" w:rsidRDefault="008F0968" w:rsidP="008F0968">
      <w:pPr>
        <w:pStyle w:val="Odstavec"/>
        <w:spacing w:before="0" w:after="0"/>
        <w:ind w:firstLine="0"/>
        <w:jc w:val="left"/>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21"/>
        <w:gridCol w:w="3485"/>
        <w:gridCol w:w="3437"/>
        <w:gridCol w:w="3505"/>
      </w:tblGrid>
      <w:tr w:rsidR="008F0968" w14:paraId="1A337D62" w14:textId="77777777" w:rsidTr="00B44C70">
        <w:tc>
          <w:tcPr>
            <w:tcW w:w="3839" w:type="dxa"/>
          </w:tcPr>
          <w:p w14:paraId="76116162" w14:textId="77777777" w:rsidR="008F0968" w:rsidRDefault="008F0968" w:rsidP="00B44C70">
            <w:pPr>
              <w:pStyle w:val="Odstavec"/>
              <w:spacing w:before="0" w:after="0"/>
              <w:ind w:firstLine="0"/>
              <w:jc w:val="left"/>
              <w:rPr>
                <w:b/>
                <w:color w:val="000000"/>
                <w:sz w:val="20"/>
              </w:rPr>
            </w:pPr>
            <w:r>
              <w:rPr>
                <w:b/>
                <w:color w:val="000000"/>
                <w:sz w:val="20"/>
              </w:rPr>
              <w:t xml:space="preserve">Očekávané výstupy – 1.období </w:t>
            </w:r>
          </w:p>
        </w:tc>
        <w:tc>
          <w:tcPr>
            <w:tcW w:w="3839" w:type="dxa"/>
          </w:tcPr>
          <w:p w14:paraId="15CAE37D" w14:textId="77777777" w:rsidR="008F0968" w:rsidRDefault="008F0968" w:rsidP="00B44C70">
            <w:pPr>
              <w:pStyle w:val="Odstavec"/>
              <w:spacing w:before="0" w:after="0"/>
              <w:ind w:firstLine="0"/>
              <w:jc w:val="left"/>
              <w:rPr>
                <w:b/>
                <w:color w:val="000000"/>
                <w:sz w:val="20"/>
              </w:rPr>
            </w:pPr>
            <w:r>
              <w:rPr>
                <w:b/>
                <w:color w:val="000000"/>
                <w:sz w:val="20"/>
              </w:rPr>
              <w:t>Školní výstupy – 1.- 3.ročník</w:t>
            </w:r>
          </w:p>
        </w:tc>
        <w:tc>
          <w:tcPr>
            <w:tcW w:w="3839" w:type="dxa"/>
          </w:tcPr>
          <w:p w14:paraId="383FAC9B" w14:textId="77777777" w:rsidR="008F0968" w:rsidRDefault="008F0968" w:rsidP="00B44C70">
            <w:pPr>
              <w:pStyle w:val="Odstavec"/>
              <w:spacing w:before="0" w:after="0"/>
              <w:ind w:firstLine="0"/>
              <w:jc w:val="left"/>
              <w:rPr>
                <w:b/>
                <w:color w:val="000000"/>
                <w:sz w:val="20"/>
              </w:rPr>
            </w:pPr>
            <w:r>
              <w:rPr>
                <w:b/>
                <w:color w:val="000000"/>
                <w:sz w:val="20"/>
              </w:rPr>
              <w:t>Učivo – 1.- 3.ročník</w:t>
            </w:r>
          </w:p>
        </w:tc>
        <w:tc>
          <w:tcPr>
            <w:tcW w:w="3839" w:type="dxa"/>
          </w:tcPr>
          <w:p w14:paraId="4DAD9C2C" w14:textId="77777777" w:rsidR="008F0968" w:rsidRDefault="008F0968" w:rsidP="00B44C70">
            <w:pPr>
              <w:pStyle w:val="Odstavec"/>
              <w:spacing w:before="0" w:after="0"/>
              <w:ind w:firstLine="0"/>
              <w:jc w:val="left"/>
              <w:rPr>
                <w:b/>
                <w:color w:val="000000"/>
                <w:sz w:val="20"/>
              </w:rPr>
            </w:pPr>
            <w:r>
              <w:rPr>
                <w:b/>
                <w:color w:val="000000"/>
                <w:sz w:val="20"/>
              </w:rPr>
              <w:t>Průřezová témata, přesahy, mezipředmětové vztahy</w:t>
            </w:r>
          </w:p>
        </w:tc>
      </w:tr>
      <w:tr w:rsidR="008F0968" w14:paraId="384738B0" w14:textId="77777777" w:rsidTr="00B44C70">
        <w:tc>
          <w:tcPr>
            <w:tcW w:w="3839" w:type="dxa"/>
          </w:tcPr>
          <w:p w14:paraId="1A78CFD7" w14:textId="77777777" w:rsidR="008F0968" w:rsidRDefault="008F0968" w:rsidP="00B44C70">
            <w:pPr>
              <w:pStyle w:val="Odstavec"/>
              <w:spacing w:before="0" w:after="0"/>
              <w:ind w:firstLine="0"/>
              <w:jc w:val="left"/>
              <w:rPr>
                <w:bCs/>
                <w:color w:val="000000"/>
                <w:sz w:val="20"/>
                <w:u w:val="single"/>
              </w:rPr>
            </w:pPr>
            <w:r>
              <w:rPr>
                <w:bCs/>
                <w:color w:val="000000"/>
                <w:sz w:val="20"/>
                <w:u w:val="single"/>
              </w:rPr>
              <w:t>Žák:</w:t>
            </w:r>
          </w:p>
          <w:p w14:paraId="48F51A0C" w14:textId="77777777" w:rsidR="008F0968" w:rsidRPr="004D113E" w:rsidRDefault="008F0968" w:rsidP="00B44C70">
            <w:pPr>
              <w:pStyle w:val="Odstavec"/>
              <w:spacing w:before="0" w:after="0"/>
              <w:ind w:firstLine="0"/>
              <w:jc w:val="left"/>
              <w:rPr>
                <w:b/>
                <w:bCs/>
                <w:color w:val="000000"/>
                <w:sz w:val="20"/>
              </w:rPr>
            </w:pPr>
            <w:r>
              <w:rPr>
                <w:b/>
                <w:bCs/>
                <w:color w:val="000000"/>
                <w:sz w:val="20"/>
              </w:rPr>
              <w:t>PRÁCE S DROBNÝM MATERIÁLEM</w:t>
            </w:r>
          </w:p>
          <w:p w14:paraId="3957E55F" w14:textId="77777777" w:rsidR="008F0968" w:rsidRDefault="008F0968" w:rsidP="00B44C70">
            <w:pPr>
              <w:pStyle w:val="Odstavec"/>
              <w:spacing w:before="0" w:after="0"/>
              <w:ind w:firstLine="0"/>
              <w:jc w:val="left"/>
              <w:rPr>
                <w:bCs/>
                <w:color w:val="000000"/>
                <w:sz w:val="20"/>
              </w:rPr>
            </w:pPr>
            <w:proofErr w:type="gramStart"/>
            <w:r>
              <w:rPr>
                <w:bCs/>
                <w:color w:val="000000"/>
                <w:sz w:val="20"/>
              </w:rPr>
              <w:t>Vytváří</w:t>
            </w:r>
            <w:proofErr w:type="gramEnd"/>
            <w:r>
              <w:rPr>
                <w:bCs/>
                <w:color w:val="000000"/>
                <w:sz w:val="20"/>
              </w:rPr>
              <w:t xml:space="preserve"> jednoduchými postupy různé předměty z tradičních i netradičních materiálů.</w:t>
            </w:r>
          </w:p>
          <w:p w14:paraId="7B6B4362" w14:textId="77777777" w:rsidR="008F0968" w:rsidRDefault="008F0968" w:rsidP="00B44C70">
            <w:pPr>
              <w:pStyle w:val="Odstavec"/>
              <w:spacing w:before="0" w:after="0"/>
              <w:ind w:firstLine="0"/>
              <w:jc w:val="left"/>
              <w:rPr>
                <w:bCs/>
                <w:color w:val="000000"/>
                <w:sz w:val="20"/>
              </w:rPr>
            </w:pPr>
          </w:p>
          <w:p w14:paraId="1FE9E4B6" w14:textId="77777777" w:rsidR="008F0968" w:rsidRDefault="008F0968" w:rsidP="00B44C70">
            <w:pPr>
              <w:pStyle w:val="Odstavec"/>
              <w:spacing w:before="0" w:after="0"/>
              <w:ind w:firstLine="0"/>
              <w:jc w:val="left"/>
              <w:rPr>
                <w:bCs/>
                <w:color w:val="000000"/>
                <w:sz w:val="20"/>
              </w:rPr>
            </w:pPr>
          </w:p>
        </w:tc>
        <w:tc>
          <w:tcPr>
            <w:tcW w:w="3839" w:type="dxa"/>
          </w:tcPr>
          <w:p w14:paraId="1E2851AC" w14:textId="77777777" w:rsidR="008F0968" w:rsidRDefault="008F0968" w:rsidP="00B44C70">
            <w:pPr>
              <w:pStyle w:val="Odstavec"/>
              <w:spacing w:before="0" w:after="0"/>
              <w:ind w:firstLine="0"/>
              <w:jc w:val="left"/>
              <w:rPr>
                <w:bCs/>
                <w:color w:val="000000"/>
                <w:sz w:val="20"/>
                <w:u w:val="single"/>
              </w:rPr>
            </w:pPr>
            <w:r w:rsidRPr="00CE7655">
              <w:rPr>
                <w:bCs/>
                <w:color w:val="000000"/>
                <w:sz w:val="20"/>
                <w:u w:val="single"/>
              </w:rPr>
              <w:t>Žák dle svých možností:</w:t>
            </w:r>
          </w:p>
          <w:p w14:paraId="3EE4137E" w14:textId="77777777" w:rsidR="008F0968" w:rsidRDefault="008F0968" w:rsidP="00B44C70">
            <w:pPr>
              <w:pStyle w:val="Odstavec"/>
              <w:spacing w:before="0" w:after="0"/>
              <w:ind w:firstLine="0"/>
              <w:jc w:val="left"/>
              <w:rPr>
                <w:bCs/>
                <w:color w:val="000000"/>
                <w:sz w:val="20"/>
              </w:rPr>
            </w:pPr>
            <w:r>
              <w:rPr>
                <w:bCs/>
                <w:color w:val="000000"/>
                <w:sz w:val="20"/>
              </w:rPr>
              <w:t>Připraví si pracovní místo.</w:t>
            </w:r>
          </w:p>
          <w:p w14:paraId="34C23409" w14:textId="77777777" w:rsidR="008F0968" w:rsidRDefault="008F0968" w:rsidP="00B44C70">
            <w:pPr>
              <w:pStyle w:val="Odstavec"/>
              <w:spacing w:before="0" w:after="0"/>
              <w:ind w:firstLine="0"/>
              <w:jc w:val="left"/>
              <w:rPr>
                <w:bCs/>
                <w:color w:val="000000"/>
                <w:sz w:val="20"/>
              </w:rPr>
            </w:pPr>
            <w:r>
              <w:rPr>
                <w:bCs/>
                <w:color w:val="000000"/>
                <w:sz w:val="20"/>
              </w:rPr>
              <w:t>Připraví si doporučené pracovní pomůcky, materiál a nástroje.</w:t>
            </w:r>
          </w:p>
          <w:p w14:paraId="353D8F9A" w14:textId="77777777" w:rsidR="008F0968" w:rsidRDefault="008F0968" w:rsidP="00B44C70">
            <w:pPr>
              <w:pStyle w:val="Odstavec"/>
              <w:spacing w:before="0" w:after="0"/>
              <w:ind w:firstLine="0"/>
              <w:jc w:val="left"/>
              <w:rPr>
                <w:bCs/>
                <w:color w:val="000000"/>
                <w:sz w:val="20"/>
              </w:rPr>
            </w:pPr>
            <w:r>
              <w:rPr>
                <w:bCs/>
                <w:color w:val="000000"/>
                <w:sz w:val="20"/>
              </w:rPr>
              <w:t>Udržuje pořádek na pracovním místě.</w:t>
            </w:r>
          </w:p>
          <w:p w14:paraId="795107A5" w14:textId="77777777" w:rsidR="008F0968" w:rsidRDefault="008F0968" w:rsidP="00B44C70">
            <w:pPr>
              <w:pStyle w:val="Odstavec"/>
              <w:spacing w:before="0" w:after="0"/>
              <w:ind w:firstLine="0"/>
              <w:jc w:val="left"/>
              <w:rPr>
                <w:bCs/>
                <w:color w:val="000000"/>
                <w:sz w:val="20"/>
              </w:rPr>
            </w:pPr>
            <w:r>
              <w:rPr>
                <w:bCs/>
                <w:color w:val="000000"/>
                <w:sz w:val="20"/>
              </w:rPr>
              <w:t>Dodržuje zásady bezpečnosti a hygieny.</w:t>
            </w:r>
          </w:p>
          <w:p w14:paraId="691CD5B5" w14:textId="77777777" w:rsidR="008F0968" w:rsidRDefault="008F0968" w:rsidP="00B44C70">
            <w:pPr>
              <w:pStyle w:val="Odstavec"/>
              <w:spacing w:before="0" w:after="0"/>
              <w:ind w:firstLine="0"/>
              <w:jc w:val="left"/>
              <w:rPr>
                <w:bCs/>
                <w:color w:val="000000"/>
                <w:sz w:val="20"/>
              </w:rPr>
            </w:pPr>
            <w:r>
              <w:rPr>
                <w:bCs/>
                <w:color w:val="000000"/>
                <w:sz w:val="20"/>
              </w:rPr>
              <w:t xml:space="preserve">Provádí základní praktické činnosti s drobným materiálem (stříhá, lepí, navléká, ohýbá, dělí, hněte, spojuje, </w:t>
            </w:r>
            <w:proofErr w:type="gramStart"/>
            <w:r>
              <w:rPr>
                <w:bCs/>
                <w:color w:val="000000"/>
                <w:sz w:val="20"/>
              </w:rPr>
              <w:t>propichuje,…</w:t>
            </w:r>
            <w:proofErr w:type="gramEnd"/>
            <w:r>
              <w:rPr>
                <w:bCs/>
                <w:color w:val="000000"/>
                <w:sz w:val="20"/>
              </w:rPr>
              <w:t>.).</w:t>
            </w:r>
          </w:p>
          <w:p w14:paraId="64A6C08A" w14:textId="77777777" w:rsidR="008F0968" w:rsidRDefault="008F0968" w:rsidP="00B44C70">
            <w:pPr>
              <w:pStyle w:val="Odstavec"/>
              <w:spacing w:before="0" w:after="0"/>
              <w:ind w:firstLine="0"/>
              <w:jc w:val="left"/>
              <w:rPr>
                <w:bCs/>
                <w:color w:val="000000"/>
                <w:sz w:val="20"/>
              </w:rPr>
            </w:pPr>
            <w:r>
              <w:rPr>
                <w:bCs/>
                <w:color w:val="000000"/>
                <w:sz w:val="20"/>
              </w:rPr>
              <w:t>Rozlišuje a pojmenovává různé materiály.</w:t>
            </w:r>
          </w:p>
          <w:p w14:paraId="4C97F5B3" w14:textId="77777777" w:rsidR="00B3433D" w:rsidRPr="00AB4B9E" w:rsidRDefault="00B3433D" w:rsidP="00B44C70">
            <w:pPr>
              <w:pStyle w:val="Odstavec"/>
              <w:spacing w:before="0" w:after="0"/>
              <w:ind w:firstLine="0"/>
              <w:jc w:val="left"/>
              <w:rPr>
                <w:bCs/>
                <w:color w:val="000000"/>
                <w:sz w:val="20"/>
              </w:rPr>
            </w:pPr>
          </w:p>
        </w:tc>
        <w:tc>
          <w:tcPr>
            <w:tcW w:w="3839" w:type="dxa"/>
          </w:tcPr>
          <w:p w14:paraId="66F0A9E5" w14:textId="77777777" w:rsidR="008F0968" w:rsidRDefault="008F0968" w:rsidP="00B44C70">
            <w:pPr>
              <w:pStyle w:val="Odstavec"/>
              <w:spacing w:before="0" w:after="0"/>
              <w:ind w:firstLine="0"/>
              <w:jc w:val="left"/>
              <w:rPr>
                <w:bCs/>
                <w:color w:val="000000"/>
                <w:sz w:val="20"/>
              </w:rPr>
            </w:pPr>
          </w:p>
          <w:p w14:paraId="711D1022" w14:textId="77777777" w:rsidR="008F0968" w:rsidRDefault="008F0968" w:rsidP="00B44C70">
            <w:pPr>
              <w:pStyle w:val="Odstavec"/>
              <w:spacing w:before="0" w:after="0"/>
              <w:ind w:firstLine="0"/>
              <w:jc w:val="left"/>
              <w:rPr>
                <w:bCs/>
                <w:color w:val="000000"/>
                <w:sz w:val="20"/>
              </w:rPr>
            </w:pPr>
            <w:r>
              <w:rPr>
                <w:bCs/>
                <w:color w:val="000000"/>
                <w:sz w:val="20"/>
              </w:rPr>
              <w:t>Vlastnosti materiálu – přírodniny, modelovací hmota, papír, korálky, textil, fólie, aj.</w:t>
            </w:r>
          </w:p>
          <w:p w14:paraId="1857C05A" w14:textId="77777777" w:rsidR="008F0968" w:rsidRDefault="008F0968" w:rsidP="00B44C70">
            <w:pPr>
              <w:pStyle w:val="Odstavec"/>
              <w:spacing w:before="0" w:after="0"/>
              <w:ind w:firstLine="0"/>
              <w:jc w:val="left"/>
              <w:rPr>
                <w:bCs/>
                <w:color w:val="000000"/>
                <w:sz w:val="20"/>
              </w:rPr>
            </w:pPr>
            <w:r>
              <w:rPr>
                <w:bCs/>
                <w:color w:val="000000"/>
                <w:sz w:val="20"/>
              </w:rPr>
              <w:t>Pracovní postupy, organizace práce.</w:t>
            </w:r>
          </w:p>
          <w:p w14:paraId="4B1ECAF0" w14:textId="77777777" w:rsidR="008F0968" w:rsidRDefault="008F0968" w:rsidP="00B44C70">
            <w:pPr>
              <w:pStyle w:val="Odstavec"/>
              <w:spacing w:before="0" w:after="0"/>
              <w:ind w:firstLine="0"/>
              <w:jc w:val="left"/>
              <w:rPr>
                <w:bCs/>
                <w:color w:val="000000"/>
                <w:sz w:val="20"/>
              </w:rPr>
            </w:pPr>
            <w:r>
              <w:rPr>
                <w:bCs/>
                <w:color w:val="000000"/>
                <w:sz w:val="20"/>
              </w:rPr>
              <w:t>Pracovní pomůcky a nástroje.</w:t>
            </w:r>
          </w:p>
        </w:tc>
        <w:tc>
          <w:tcPr>
            <w:tcW w:w="3839" w:type="dxa"/>
          </w:tcPr>
          <w:p w14:paraId="672B2F4C" w14:textId="77777777" w:rsidR="008F0968" w:rsidRDefault="008F0968" w:rsidP="00B44C70">
            <w:pPr>
              <w:pStyle w:val="Odstavec"/>
              <w:spacing w:before="0" w:after="0"/>
              <w:ind w:firstLine="0"/>
              <w:jc w:val="left"/>
              <w:rPr>
                <w:bCs/>
                <w:color w:val="000000"/>
                <w:sz w:val="20"/>
              </w:rPr>
            </w:pPr>
          </w:p>
          <w:p w14:paraId="1B0C6D9A" w14:textId="77777777" w:rsidR="008F0968" w:rsidRDefault="008F0968" w:rsidP="00B44C70">
            <w:pPr>
              <w:pStyle w:val="Odstavec"/>
              <w:spacing w:before="0" w:after="0"/>
              <w:ind w:firstLine="0"/>
              <w:jc w:val="left"/>
              <w:rPr>
                <w:bCs/>
                <w:color w:val="000000"/>
                <w:sz w:val="20"/>
              </w:rPr>
            </w:pPr>
            <w:r>
              <w:rPr>
                <w:bCs/>
                <w:color w:val="000000"/>
                <w:sz w:val="20"/>
              </w:rPr>
              <w:t>OSV</w:t>
            </w:r>
            <w:r w:rsidR="001131B8">
              <w:rPr>
                <w:bCs/>
                <w:color w:val="000000"/>
                <w:sz w:val="20"/>
              </w:rPr>
              <w:t xml:space="preserve"> –rozvoj schopností poznávání, seberegulace a sebeorganizace, psychohygiena, kreativita, komunikace, kooperace a kompetice.</w:t>
            </w:r>
          </w:p>
          <w:p w14:paraId="099E52E8" w14:textId="77777777" w:rsidR="008F0968" w:rsidRDefault="008F0968" w:rsidP="00B44C70">
            <w:pPr>
              <w:pStyle w:val="Odstavec"/>
              <w:spacing w:before="0" w:after="0"/>
              <w:ind w:firstLine="0"/>
              <w:jc w:val="left"/>
              <w:rPr>
                <w:bCs/>
                <w:color w:val="000000"/>
                <w:sz w:val="20"/>
              </w:rPr>
            </w:pPr>
          </w:p>
        </w:tc>
      </w:tr>
      <w:tr w:rsidR="008F0968" w14:paraId="56750A93" w14:textId="77777777" w:rsidTr="00B44C70">
        <w:tc>
          <w:tcPr>
            <w:tcW w:w="3839" w:type="dxa"/>
          </w:tcPr>
          <w:p w14:paraId="28851E22" w14:textId="77777777" w:rsidR="008F0968" w:rsidRDefault="008F0968" w:rsidP="00B44C70">
            <w:pPr>
              <w:pStyle w:val="Odstavec"/>
              <w:spacing w:before="0" w:after="0"/>
              <w:ind w:firstLine="0"/>
              <w:jc w:val="left"/>
              <w:rPr>
                <w:bCs/>
                <w:color w:val="000000"/>
                <w:sz w:val="20"/>
              </w:rPr>
            </w:pPr>
            <w:r>
              <w:rPr>
                <w:bCs/>
                <w:color w:val="000000"/>
                <w:sz w:val="20"/>
              </w:rPr>
              <w:t>Pracuje podle slovního návodu a předlohy.</w:t>
            </w:r>
          </w:p>
          <w:p w14:paraId="1DF4F111" w14:textId="77777777" w:rsidR="008F0968" w:rsidRDefault="008F0968" w:rsidP="00B44C70">
            <w:pPr>
              <w:pStyle w:val="Odstavec"/>
              <w:spacing w:before="0" w:after="0"/>
              <w:ind w:firstLine="0"/>
              <w:jc w:val="left"/>
              <w:rPr>
                <w:bCs/>
                <w:color w:val="000000"/>
                <w:sz w:val="20"/>
              </w:rPr>
            </w:pPr>
          </w:p>
          <w:p w14:paraId="535C2155" w14:textId="77777777" w:rsidR="008F0968" w:rsidRDefault="008F0968" w:rsidP="00B44C70">
            <w:pPr>
              <w:pStyle w:val="Odstavec"/>
              <w:spacing w:before="0" w:after="0"/>
              <w:ind w:firstLine="0"/>
              <w:jc w:val="left"/>
              <w:rPr>
                <w:bCs/>
                <w:color w:val="000000"/>
                <w:sz w:val="20"/>
              </w:rPr>
            </w:pPr>
          </w:p>
        </w:tc>
        <w:tc>
          <w:tcPr>
            <w:tcW w:w="3839" w:type="dxa"/>
          </w:tcPr>
          <w:p w14:paraId="434323E2" w14:textId="77777777" w:rsidR="008F0968" w:rsidRDefault="008F0968" w:rsidP="00B44C70">
            <w:pPr>
              <w:pStyle w:val="Odstavec"/>
              <w:spacing w:before="0" w:after="0"/>
              <w:ind w:firstLine="0"/>
              <w:jc w:val="left"/>
              <w:rPr>
                <w:bCs/>
                <w:color w:val="000000"/>
                <w:sz w:val="20"/>
              </w:rPr>
            </w:pPr>
            <w:r>
              <w:rPr>
                <w:bCs/>
                <w:color w:val="000000"/>
                <w:sz w:val="20"/>
              </w:rPr>
              <w:t>Pracuje dle pokynů učitele.</w:t>
            </w:r>
          </w:p>
          <w:p w14:paraId="45C5D3BD" w14:textId="77777777" w:rsidR="008F0968" w:rsidRDefault="008F0968" w:rsidP="00B44C70">
            <w:pPr>
              <w:pStyle w:val="Odstavec"/>
              <w:spacing w:before="0" w:after="0"/>
              <w:ind w:firstLine="0"/>
              <w:jc w:val="left"/>
              <w:rPr>
                <w:bCs/>
                <w:color w:val="000000"/>
                <w:sz w:val="20"/>
              </w:rPr>
            </w:pPr>
            <w:r>
              <w:rPr>
                <w:bCs/>
                <w:color w:val="000000"/>
                <w:sz w:val="20"/>
              </w:rPr>
              <w:t>Pracuje podle návodu.</w:t>
            </w:r>
          </w:p>
          <w:p w14:paraId="79869CC9" w14:textId="77777777" w:rsidR="008F0968" w:rsidRDefault="008F0968" w:rsidP="00B44C70">
            <w:pPr>
              <w:pStyle w:val="Odstavec"/>
              <w:spacing w:before="0" w:after="0"/>
              <w:ind w:firstLine="0"/>
              <w:jc w:val="left"/>
              <w:rPr>
                <w:bCs/>
                <w:color w:val="000000"/>
                <w:sz w:val="20"/>
              </w:rPr>
            </w:pPr>
            <w:r>
              <w:rPr>
                <w:bCs/>
                <w:color w:val="000000"/>
                <w:sz w:val="20"/>
              </w:rPr>
              <w:t>Pracuje podle předlohy.</w:t>
            </w:r>
          </w:p>
          <w:p w14:paraId="333ABAA5" w14:textId="77777777" w:rsidR="008F0968" w:rsidRDefault="008F0968" w:rsidP="00B44C70">
            <w:pPr>
              <w:pStyle w:val="Odstavec"/>
              <w:spacing w:before="0" w:after="0"/>
              <w:ind w:firstLine="0"/>
              <w:jc w:val="left"/>
              <w:rPr>
                <w:bCs/>
                <w:color w:val="000000"/>
                <w:sz w:val="20"/>
              </w:rPr>
            </w:pPr>
          </w:p>
          <w:p w14:paraId="25FC00B9" w14:textId="77777777" w:rsidR="001D45BA" w:rsidRDefault="001D45BA" w:rsidP="00B44C70">
            <w:pPr>
              <w:pStyle w:val="Odstavec"/>
              <w:spacing w:before="0" w:after="0"/>
              <w:ind w:firstLine="0"/>
              <w:jc w:val="left"/>
              <w:rPr>
                <w:bCs/>
                <w:color w:val="000000"/>
                <w:sz w:val="20"/>
              </w:rPr>
            </w:pPr>
          </w:p>
        </w:tc>
        <w:tc>
          <w:tcPr>
            <w:tcW w:w="3839" w:type="dxa"/>
          </w:tcPr>
          <w:p w14:paraId="568091FA" w14:textId="77777777" w:rsidR="008F0968" w:rsidRDefault="008F0968" w:rsidP="00B44C70">
            <w:pPr>
              <w:pStyle w:val="Odstavec"/>
              <w:spacing w:before="0" w:after="0"/>
              <w:ind w:firstLine="0"/>
              <w:jc w:val="left"/>
              <w:rPr>
                <w:bCs/>
                <w:color w:val="000000"/>
                <w:sz w:val="20"/>
              </w:rPr>
            </w:pPr>
            <w:r>
              <w:rPr>
                <w:bCs/>
                <w:color w:val="000000"/>
                <w:sz w:val="20"/>
              </w:rPr>
              <w:t>Pracovní postupy.</w:t>
            </w:r>
          </w:p>
        </w:tc>
        <w:tc>
          <w:tcPr>
            <w:tcW w:w="3839" w:type="dxa"/>
          </w:tcPr>
          <w:p w14:paraId="4C6475E7" w14:textId="77777777" w:rsidR="008F0968" w:rsidRDefault="008F0968" w:rsidP="00B44C70">
            <w:pPr>
              <w:pStyle w:val="Odstavec"/>
              <w:spacing w:before="0" w:after="0"/>
              <w:ind w:firstLine="0"/>
              <w:jc w:val="left"/>
              <w:rPr>
                <w:bCs/>
                <w:color w:val="000000"/>
                <w:sz w:val="20"/>
              </w:rPr>
            </w:pPr>
            <w:r>
              <w:rPr>
                <w:bCs/>
                <w:color w:val="000000"/>
                <w:sz w:val="20"/>
              </w:rPr>
              <w:t>Český jazyk</w:t>
            </w:r>
            <w:r w:rsidR="001131B8">
              <w:rPr>
                <w:bCs/>
                <w:color w:val="000000"/>
                <w:sz w:val="20"/>
              </w:rPr>
              <w:t xml:space="preserve"> – návod, postup práce, popis činnosti</w:t>
            </w:r>
            <w:r>
              <w:rPr>
                <w:bCs/>
                <w:color w:val="000000"/>
                <w:sz w:val="20"/>
              </w:rPr>
              <w:t>.</w:t>
            </w:r>
          </w:p>
        </w:tc>
      </w:tr>
      <w:tr w:rsidR="008F0968" w14:paraId="666753F9" w14:textId="77777777" w:rsidTr="00B44C70">
        <w:tc>
          <w:tcPr>
            <w:tcW w:w="3839" w:type="dxa"/>
          </w:tcPr>
          <w:p w14:paraId="50472257" w14:textId="77777777" w:rsidR="008F0968" w:rsidRPr="00A53B2C" w:rsidRDefault="008F0968" w:rsidP="00B44C70">
            <w:pPr>
              <w:pStyle w:val="Odstavec"/>
              <w:spacing w:before="0" w:after="0"/>
              <w:ind w:firstLine="0"/>
              <w:jc w:val="left"/>
              <w:rPr>
                <w:b/>
                <w:bCs/>
                <w:color w:val="000000"/>
                <w:sz w:val="20"/>
              </w:rPr>
            </w:pPr>
            <w:r w:rsidRPr="00A53B2C">
              <w:rPr>
                <w:b/>
                <w:bCs/>
                <w:color w:val="000000"/>
                <w:sz w:val="20"/>
              </w:rPr>
              <w:lastRenderedPageBreak/>
              <w:t>KON</w:t>
            </w:r>
            <w:r>
              <w:rPr>
                <w:b/>
                <w:bCs/>
                <w:color w:val="000000"/>
                <w:sz w:val="20"/>
              </w:rPr>
              <w:t>S</w:t>
            </w:r>
            <w:r w:rsidRPr="00A53B2C">
              <w:rPr>
                <w:b/>
                <w:bCs/>
                <w:color w:val="000000"/>
                <w:sz w:val="20"/>
              </w:rPr>
              <w:t>TRUKČNÍ ČINNOSTI</w:t>
            </w:r>
          </w:p>
          <w:p w14:paraId="204A738A" w14:textId="77777777" w:rsidR="008F0968" w:rsidRDefault="008F0968" w:rsidP="00B44C70">
            <w:pPr>
              <w:pStyle w:val="Odstavec"/>
              <w:spacing w:before="0" w:after="0"/>
              <w:ind w:firstLine="0"/>
              <w:jc w:val="left"/>
              <w:rPr>
                <w:bCs/>
                <w:color w:val="000000"/>
                <w:sz w:val="20"/>
              </w:rPr>
            </w:pPr>
            <w:r>
              <w:rPr>
                <w:bCs/>
                <w:color w:val="000000"/>
                <w:sz w:val="20"/>
              </w:rPr>
              <w:t>Zvládá elementární dovednosti a činnosti při práci se stavebnicemi.</w:t>
            </w:r>
          </w:p>
          <w:p w14:paraId="167227C9" w14:textId="77777777" w:rsidR="008F0968" w:rsidRDefault="008F0968" w:rsidP="00B44C70">
            <w:pPr>
              <w:pStyle w:val="Odstavec"/>
              <w:spacing w:before="0" w:after="0"/>
              <w:ind w:firstLine="0"/>
              <w:jc w:val="left"/>
              <w:rPr>
                <w:bCs/>
                <w:color w:val="000000"/>
                <w:sz w:val="20"/>
              </w:rPr>
            </w:pPr>
          </w:p>
        </w:tc>
        <w:tc>
          <w:tcPr>
            <w:tcW w:w="3839" w:type="dxa"/>
          </w:tcPr>
          <w:p w14:paraId="69A09DB0" w14:textId="77777777" w:rsidR="008F0968" w:rsidRDefault="008F0968" w:rsidP="00B44C70">
            <w:pPr>
              <w:pStyle w:val="Odstavec"/>
              <w:spacing w:before="0" w:after="0"/>
              <w:ind w:firstLine="0"/>
              <w:jc w:val="left"/>
              <w:rPr>
                <w:bCs/>
                <w:color w:val="000000"/>
                <w:sz w:val="20"/>
              </w:rPr>
            </w:pPr>
            <w:r>
              <w:rPr>
                <w:bCs/>
                <w:color w:val="000000"/>
                <w:sz w:val="20"/>
              </w:rPr>
              <w:t>Sestavuje modely podle předlohy i podle představy z jednoduchých stavebnic.</w:t>
            </w:r>
          </w:p>
          <w:p w14:paraId="51731607" w14:textId="77777777" w:rsidR="008F0968" w:rsidRDefault="008F0968" w:rsidP="00B44C70">
            <w:pPr>
              <w:pStyle w:val="Odstavec"/>
              <w:spacing w:before="0" w:after="0"/>
              <w:ind w:firstLine="0"/>
              <w:jc w:val="left"/>
              <w:rPr>
                <w:bCs/>
                <w:color w:val="000000"/>
                <w:sz w:val="20"/>
              </w:rPr>
            </w:pPr>
            <w:r>
              <w:rPr>
                <w:bCs/>
                <w:color w:val="000000"/>
                <w:sz w:val="20"/>
              </w:rPr>
              <w:t>Sestavuje jednoduché statické i pohyblivé modely.</w:t>
            </w:r>
          </w:p>
          <w:p w14:paraId="13E34951" w14:textId="77777777" w:rsidR="008F0968" w:rsidRDefault="008F0968" w:rsidP="00B44C70">
            <w:pPr>
              <w:pStyle w:val="Odstavec"/>
              <w:spacing w:before="0" w:after="0"/>
              <w:ind w:firstLine="0"/>
              <w:jc w:val="left"/>
              <w:rPr>
                <w:bCs/>
                <w:color w:val="000000"/>
                <w:sz w:val="20"/>
              </w:rPr>
            </w:pPr>
            <w:r>
              <w:rPr>
                <w:bCs/>
                <w:color w:val="000000"/>
                <w:sz w:val="20"/>
              </w:rPr>
              <w:t>Pracuje bezpečně, dbá na pořádek.</w:t>
            </w:r>
          </w:p>
          <w:p w14:paraId="3DC59376" w14:textId="77777777" w:rsidR="00B3433D" w:rsidRDefault="00B3433D" w:rsidP="00B44C70">
            <w:pPr>
              <w:pStyle w:val="Odstavec"/>
              <w:spacing w:before="0" w:after="0"/>
              <w:ind w:firstLine="0"/>
              <w:jc w:val="left"/>
              <w:rPr>
                <w:bCs/>
                <w:color w:val="000000"/>
                <w:sz w:val="20"/>
              </w:rPr>
            </w:pPr>
          </w:p>
          <w:p w14:paraId="276D92C9" w14:textId="77777777" w:rsidR="001D45BA" w:rsidRDefault="001D45BA" w:rsidP="00B44C70">
            <w:pPr>
              <w:pStyle w:val="Odstavec"/>
              <w:spacing w:before="0" w:after="0"/>
              <w:ind w:firstLine="0"/>
              <w:jc w:val="left"/>
              <w:rPr>
                <w:bCs/>
                <w:color w:val="000000"/>
                <w:sz w:val="20"/>
              </w:rPr>
            </w:pPr>
          </w:p>
        </w:tc>
        <w:tc>
          <w:tcPr>
            <w:tcW w:w="3839" w:type="dxa"/>
          </w:tcPr>
          <w:p w14:paraId="7CBB6F9D" w14:textId="77777777" w:rsidR="008F0968" w:rsidRDefault="008F0968" w:rsidP="00B44C70">
            <w:pPr>
              <w:pStyle w:val="Odstavec"/>
              <w:spacing w:before="0" w:after="0"/>
              <w:ind w:firstLine="0"/>
              <w:jc w:val="left"/>
              <w:rPr>
                <w:bCs/>
                <w:color w:val="000000"/>
                <w:sz w:val="20"/>
              </w:rPr>
            </w:pPr>
            <w:r>
              <w:rPr>
                <w:bCs/>
                <w:color w:val="000000"/>
                <w:sz w:val="20"/>
              </w:rPr>
              <w:t>Stavebnice.</w:t>
            </w:r>
          </w:p>
          <w:p w14:paraId="564FB659" w14:textId="77777777" w:rsidR="008F0968" w:rsidRDefault="008F0968" w:rsidP="00B44C70">
            <w:pPr>
              <w:pStyle w:val="Odstavec"/>
              <w:spacing w:before="0" w:after="0"/>
              <w:ind w:firstLine="0"/>
              <w:jc w:val="left"/>
              <w:rPr>
                <w:bCs/>
                <w:color w:val="000000"/>
                <w:sz w:val="20"/>
              </w:rPr>
            </w:pPr>
            <w:r>
              <w:rPr>
                <w:bCs/>
                <w:color w:val="000000"/>
                <w:sz w:val="20"/>
              </w:rPr>
              <w:t>Práce s návodem, předlohou.</w:t>
            </w:r>
          </w:p>
        </w:tc>
        <w:tc>
          <w:tcPr>
            <w:tcW w:w="3839" w:type="dxa"/>
          </w:tcPr>
          <w:p w14:paraId="1688698B" w14:textId="77777777" w:rsidR="001131B8" w:rsidRDefault="001131B8" w:rsidP="001131B8">
            <w:pPr>
              <w:pStyle w:val="Odstavec"/>
              <w:spacing w:before="0" w:after="0"/>
              <w:ind w:firstLine="0"/>
              <w:jc w:val="left"/>
              <w:rPr>
                <w:bCs/>
                <w:color w:val="000000"/>
                <w:sz w:val="20"/>
              </w:rPr>
            </w:pPr>
            <w:r>
              <w:rPr>
                <w:bCs/>
                <w:color w:val="000000"/>
                <w:sz w:val="20"/>
              </w:rPr>
              <w:t>OSV –rozvoj schopností poznávání, seberegulace a sebeorganizace, psychohygiena, kreativita, komunikace, kooperace a kompetice.</w:t>
            </w:r>
          </w:p>
          <w:p w14:paraId="2F64C761" w14:textId="77777777" w:rsidR="008F0968" w:rsidRDefault="008F0968" w:rsidP="00B44C70">
            <w:pPr>
              <w:pStyle w:val="Odstavec"/>
              <w:spacing w:before="0" w:after="0"/>
              <w:ind w:firstLine="0"/>
              <w:jc w:val="left"/>
              <w:rPr>
                <w:bCs/>
                <w:color w:val="000000"/>
                <w:sz w:val="20"/>
              </w:rPr>
            </w:pPr>
          </w:p>
        </w:tc>
      </w:tr>
      <w:tr w:rsidR="008F0968" w14:paraId="31420FC8" w14:textId="77777777" w:rsidTr="00B44C70">
        <w:tc>
          <w:tcPr>
            <w:tcW w:w="3839" w:type="dxa"/>
          </w:tcPr>
          <w:p w14:paraId="14B476AF" w14:textId="77777777" w:rsidR="008F0968" w:rsidRPr="00A53B2C" w:rsidRDefault="008F0968" w:rsidP="00B44C70">
            <w:pPr>
              <w:pStyle w:val="Odstavec"/>
              <w:spacing w:before="0" w:after="0"/>
              <w:ind w:firstLine="0"/>
              <w:jc w:val="left"/>
              <w:rPr>
                <w:b/>
                <w:bCs/>
                <w:color w:val="000000"/>
                <w:sz w:val="20"/>
              </w:rPr>
            </w:pPr>
            <w:r w:rsidRPr="00A53B2C">
              <w:rPr>
                <w:b/>
                <w:bCs/>
                <w:color w:val="000000"/>
                <w:sz w:val="20"/>
              </w:rPr>
              <w:t>PĚSTITELSKÉ PRÁCE</w:t>
            </w:r>
          </w:p>
          <w:p w14:paraId="1879C9E6" w14:textId="77777777" w:rsidR="008F0968" w:rsidRDefault="008F0968" w:rsidP="00B44C70">
            <w:pPr>
              <w:pStyle w:val="Odstavec"/>
              <w:spacing w:before="0" w:after="0"/>
              <w:ind w:firstLine="0"/>
              <w:jc w:val="left"/>
              <w:rPr>
                <w:bCs/>
                <w:color w:val="000000"/>
                <w:sz w:val="20"/>
              </w:rPr>
            </w:pPr>
            <w:r>
              <w:rPr>
                <w:bCs/>
                <w:color w:val="000000"/>
                <w:sz w:val="20"/>
              </w:rPr>
              <w:t>Provádí pozorování přírody, zaznamená a zhodnotí výsledky pozorování.</w:t>
            </w:r>
          </w:p>
          <w:p w14:paraId="0A959712" w14:textId="77777777" w:rsidR="008F0968" w:rsidRDefault="008F0968" w:rsidP="00B44C70">
            <w:pPr>
              <w:pStyle w:val="Odstavec"/>
              <w:spacing w:before="0" w:after="0"/>
              <w:ind w:firstLine="0"/>
              <w:jc w:val="left"/>
              <w:rPr>
                <w:bCs/>
                <w:color w:val="000000"/>
                <w:sz w:val="20"/>
              </w:rPr>
            </w:pPr>
          </w:p>
          <w:p w14:paraId="7296D113" w14:textId="77777777" w:rsidR="008F0968" w:rsidRDefault="008F0968" w:rsidP="00B44C70">
            <w:pPr>
              <w:pStyle w:val="Odstavec"/>
              <w:spacing w:before="0" w:after="0"/>
              <w:ind w:firstLine="0"/>
              <w:jc w:val="left"/>
              <w:rPr>
                <w:bCs/>
                <w:color w:val="000000"/>
                <w:sz w:val="20"/>
              </w:rPr>
            </w:pPr>
          </w:p>
        </w:tc>
        <w:tc>
          <w:tcPr>
            <w:tcW w:w="3839" w:type="dxa"/>
          </w:tcPr>
          <w:p w14:paraId="0011586C" w14:textId="77777777" w:rsidR="008F0968" w:rsidRDefault="008F0968" w:rsidP="00B44C70">
            <w:pPr>
              <w:pStyle w:val="Odstavec"/>
              <w:spacing w:before="0" w:after="0"/>
              <w:ind w:firstLine="0"/>
              <w:jc w:val="left"/>
              <w:rPr>
                <w:bCs/>
                <w:color w:val="000000"/>
                <w:sz w:val="20"/>
              </w:rPr>
            </w:pPr>
            <w:r>
              <w:rPr>
                <w:bCs/>
                <w:color w:val="000000"/>
                <w:sz w:val="20"/>
              </w:rPr>
              <w:t>Pozoruje pokojové rostliny.</w:t>
            </w:r>
          </w:p>
          <w:p w14:paraId="7DDB094A" w14:textId="77777777" w:rsidR="008F0968" w:rsidRDefault="008F0968" w:rsidP="00B44C70">
            <w:pPr>
              <w:pStyle w:val="Odstavec"/>
              <w:spacing w:before="0" w:after="0"/>
              <w:ind w:firstLine="0"/>
              <w:jc w:val="left"/>
              <w:rPr>
                <w:bCs/>
                <w:color w:val="000000"/>
                <w:sz w:val="20"/>
              </w:rPr>
            </w:pPr>
            <w:r>
              <w:rPr>
                <w:bCs/>
                <w:color w:val="000000"/>
                <w:sz w:val="20"/>
              </w:rPr>
              <w:t>Ověřuje podmínky života rostlin.</w:t>
            </w:r>
          </w:p>
          <w:p w14:paraId="67D31AEE" w14:textId="77777777" w:rsidR="008F0968" w:rsidRDefault="008F0968" w:rsidP="00B44C70">
            <w:pPr>
              <w:pStyle w:val="Odstavec"/>
              <w:spacing w:before="0" w:after="0"/>
              <w:ind w:firstLine="0"/>
              <w:jc w:val="left"/>
              <w:rPr>
                <w:bCs/>
                <w:color w:val="000000"/>
                <w:sz w:val="20"/>
              </w:rPr>
            </w:pPr>
            <w:r>
              <w:rPr>
                <w:bCs/>
                <w:color w:val="000000"/>
                <w:sz w:val="20"/>
              </w:rPr>
              <w:t>Vede záznam o pozorování.</w:t>
            </w:r>
          </w:p>
          <w:p w14:paraId="2ED34794" w14:textId="77777777" w:rsidR="008F0968" w:rsidRDefault="008F0968" w:rsidP="00B44C70">
            <w:pPr>
              <w:pStyle w:val="Odstavec"/>
              <w:spacing w:before="0" w:after="0"/>
              <w:ind w:firstLine="0"/>
              <w:jc w:val="left"/>
              <w:rPr>
                <w:bCs/>
                <w:color w:val="000000"/>
                <w:sz w:val="20"/>
              </w:rPr>
            </w:pPr>
            <w:r>
              <w:rPr>
                <w:bCs/>
                <w:color w:val="000000"/>
                <w:sz w:val="20"/>
              </w:rPr>
              <w:t>Hodnotí výsledky pozorování.</w:t>
            </w:r>
          </w:p>
          <w:p w14:paraId="1F2E1DDC" w14:textId="77777777" w:rsidR="008F0968" w:rsidRDefault="008F0968" w:rsidP="00B44C70">
            <w:pPr>
              <w:pStyle w:val="Odstavec"/>
              <w:spacing w:before="0" w:after="0"/>
              <w:ind w:firstLine="0"/>
              <w:jc w:val="left"/>
              <w:rPr>
                <w:bCs/>
                <w:color w:val="000000"/>
                <w:sz w:val="20"/>
              </w:rPr>
            </w:pPr>
          </w:p>
          <w:p w14:paraId="03E75169" w14:textId="77777777" w:rsidR="008F0968" w:rsidRDefault="008F0968" w:rsidP="00B44C70">
            <w:pPr>
              <w:pStyle w:val="Odstavec"/>
              <w:spacing w:before="0" w:after="0"/>
              <w:ind w:firstLine="0"/>
              <w:jc w:val="left"/>
              <w:rPr>
                <w:bCs/>
                <w:color w:val="000000"/>
                <w:sz w:val="20"/>
              </w:rPr>
            </w:pPr>
          </w:p>
          <w:p w14:paraId="686C5A3E" w14:textId="77777777" w:rsidR="001D45BA" w:rsidRDefault="001D45BA" w:rsidP="00B44C70">
            <w:pPr>
              <w:pStyle w:val="Odstavec"/>
              <w:spacing w:before="0" w:after="0"/>
              <w:ind w:firstLine="0"/>
              <w:jc w:val="left"/>
              <w:rPr>
                <w:bCs/>
                <w:color w:val="000000"/>
                <w:sz w:val="20"/>
              </w:rPr>
            </w:pPr>
          </w:p>
        </w:tc>
        <w:tc>
          <w:tcPr>
            <w:tcW w:w="3839" w:type="dxa"/>
          </w:tcPr>
          <w:p w14:paraId="24D09A67" w14:textId="77777777" w:rsidR="008F0968" w:rsidRDefault="008F0968" w:rsidP="00B44C70">
            <w:pPr>
              <w:pStyle w:val="Odstavec"/>
              <w:spacing w:before="0" w:after="0"/>
              <w:ind w:firstLine="0"/>
              <w:jc w:val="left"/>
              <w:rPr>
                <w:bCs/>
                <w:color w:val="000000"/>
                <w:sz w:val="20"/>
              </w:rPr>
            </w:pPr>
            <w:r>
              <w:rPr>
                <w:bCs/>
                <w:color w:val="000000"/>
                <w:sz w:val="20"/>
              </w:rPr>
              <w:t>Pěstování rostlin v místnosti.</w:t>
            </w:r>
          </w:p>
          <w:p w14:paraId="229C7745" w14:textId="77777777" w:rsidR="008F0968" w:rsidRDefault="008F0968" w:rsidP="00B44C70">
            <w:pPr>
              <w:pStyle w:val="Odstavec"/>
              <w:spacing w:before="0" w:after="0"/>
              <w:ind w:firstLine="0"/>
              <w:jc w:val="left"/>
              <w:rPr>
                <w:bCs/>
                <w:color w:val="000000"/>
                <w:sz w:val="20"/>
              </w:rPr>
            </w:pPr>
            <w:r>
              <w:rPr>
                <w:bCs/>
                <w:color w:val="000000"/>
                <w:sz w:val="20"/>
              </w:rPr>
              <w:t>Pokojové rostliny – základní podmínky pro pěstování.</w:t>
            </w:r>
          </w:p>
        </w:tc>
        <w:tc>
          <w:tcPr>
            <w:tcW w:w="3839" w:type="dxa"/>
          </w:tcPr>
          <w:p w14:paraId="46170AF9" w14:textId="77777777" w:rsidR="008F0968" w:rsidRDefault="008F0968" w:rsidP="00B44C70">
            <w:pPr>
              <w:pStyle w:val="Odstavec"/>
              <w:spacing w:before="0" w:after="0"/>
              <w:ind w:firstLine="0"/>
              <w:jc w:val="left"/>
              <w:rPr>
                <w:bCs/>
                <w:color w:val="000000"/>
                <w:sz w:val="20"/>
              </w:rPr>
            </w:pPr>
            <w:r>
              <w:rPr>
                <w:bCs/>
                <w:color w:val="000000"/>
                <w:sz w:val="20"/>
              </w:rPr>
              <w:t>Prvouka.</w:t>
            </w:r>
          </w:p>
        </w:tc>
      </w:tr>
      <w:tr w:rsidR="00B3433D" w14:paraId="62F1ABFA" w14:textId="77777777" w:rsidTr="00B44C70">
        <w:tc>
          <w:tcPr>
            <w:tcW w:w="3839" w:type="dxa"/>
          </w:tcPr>
          <w:p w14:paraId="2B24189E" w14:textId="77777777" w:rsidR="00B3433D" w:rsidRDefault="00B3433D" w:rsidP="00B44C70">
            <w:pPr>
              <w:pStyle w:val="Odstavec"/>
              <w:spacing w:before="0" w:after="0"/>
              <w:ind w:firstLine="0"/>
              <w:jc w:val="left"/>
              <w:rPr>
                <w:bCs/>
                <w:color w:val="000000"/>
                <w:sz w:val="20"/>
              </w:rPr>
            </w:pPr>
            <w:r>
              <w:rPr>
                <w:b/>
                <w:color w:val="000000"/>
                <w:sz w:val="20"/>
              </w:rPr>
              <w:t>Očekávané výstupy – 1.období</w:t>
            </w:r>
          </w:p>
        </w:tc>
        <w:tc>
          <w:tcPr>
            <w:tcW w:w="3839" w:type="dxa"/>
          </w:tcPr>
          <w:p w14:paraId="03BB83AE" w14:textId="77777777" w:rsidR="00B3433D" w:rsidRDefault="00B3433D" w:rsidP="00B44C70">
            <w:pPr>
              <w:pStyle w:val="Odstavec"/>
              <w:spacing w:before="0" w:after="0"/>
              <w:ind w:firstLine="0"/>
              <w:jc w:val="left"/>
              <w:rPr>
                <w:b/>
                <w:color w:val="000000"/>
                <w:sz w:val="20"/>
              </w:rPr>
            </w:pPr>
            <w:r>
              <w:rPr>
                <w:b/>
                <w:color w:val="000000"/>
                <w:sz w:val="20"/>
              </w:rPr>
              <w:t>Školní výstupy – 1.- 3.ročník</w:t>
            </w:r>
          </w:p>
          <w:p w14:paraId="793F05CC" w14:textId="77777777" w:rsidR="00F303B3" w:rsidRDefault="00F303B3" w:rsidP="00B44C70">
            <w:pPr>
              <w:pStyle w:val="Odstavec"/>
              <w:spacing w:before="0" w:after="0"/>
              <w:ind w:firstLine="0"/>
              <w:jc w:val="left"/>
              <w:rPr>
                <w:bCs/>
                <w:color w:val="000000"/>
                <w:sz w:val="20"/>
              </w:rPr>
            </w:pPr>
            <w:r w:rsidRPr="00F303B3">
              <w:rPr>
                <w:bCs/>
                <w:color w:val="000000"/>
                <w:sz w:val="20"/>
              </w:rPr>
              <w:t>Žák dle svých možností:</w:t>
            </w:r>
          </w:p>
        </w:tc>
        <w:tc>
          <w:tcPr>
            <w:tcW w:w="3839" w:type="dxa"/>
          </w:tcPr>
          <w:p w14:paraId="2B9E2068" w14:textId="77777777" w:rsidR="00B3433D" w:rsidRDefault="00B3433D" w:rsidP="00B44C70">
            <w:pPr>
              <w:pStyle w:val="Odstavec"/>
              <w:spacing w:before="0" w:after="0"/>
              <w:ind w:firstLine="0"/>
              <w:jc w:val="left"/>
              <w:rPr>
                <w:bCs/>
                <w:color w:val="000000"/>
                <w:sz w:val="20"/>
              </w:rPr>
            </w:pPr>
            <w:r>
              <w:rPr>
                <w:b/>
                <w:color w:val="000000"/>
                <w:sz w:val="20"/>
              </w:rPr>
              <w:t>Učivo – 1.- 3.ročník</w:t>
            </w:r>
          </w:p>
        </w:tc>
        <w:tc>
          <w:tcPr>
            <w:tcW w:w="3839" w:type="dxa"/>
          </w:tcPr>
          <w:p w14:paraId="5FEA53F1" w14:textId="77777777" w:rsidR="00B3433D" w:rsidRDefault="00B3433D" w:rsidP="00B44C70">
            <w:pPr>
              <w:pStyle w:val="Odstavec"/>
              <w:spacing w:before="0" w:after="0"/>
              <w:ind w:firstLine="0"/>
              <w:jc w:val="left"/>
              <w:rPr>
                <w:bCs/>
                <w:color w:val="000000"/>
                <w:sz w:val="20"/>
              </w:rPr>
            </w:pPr>
            <w:r>
              <w:rPr>
                <w:b/>
                <w:color w:val="000000"/>
                <w:sz w:val="20"/>
              </w:rPr>
              <w:t>Průřezová témata, přesahy, mezipředmětové vztahy</w:t>
            </w:r>
          </w:p>
        </w:tc>
      </w:tr>
      <w:tr w:rsidR="008F0968" w14:paraId="34B2F2A7" w14:textId="77777777" w:rsidTr="00B44C70">
        <w:tc>
          <w:tcPr>
            <w:tcW w:w="3839" w:type="dxa"/>
          </w:tcPr>
          <w:p w14:paraId="5017CEE9" w14:textId="77777777" w:rsidR="008F0968" w:rsidRDefault="008F0968" w:rsidP="00B44C70">
            <w:pPr>
              <w:pStyle w:val="Odstavec"/>
              <w:spacing w:before="0" w:after="0"/>
              <w:ind w:firstLine="0"/>
              <w:jc w:val="left"/>
              <w:rPr>
                <w:bCs/>
                <w:color w:val="000000"/>
                <w:sz w:val="20"/>
              </w:rPr>
            </w:pPr>
            <w:r>
              <w:rPr>
                <w:bCs/>
                <w:color w:val="000000"/>
                <w:sz w:val="20"/>
              </w:rPr>
              <w:t>Pečuje o nenáročné rostliny.</w:t>
            </w:r>
          </w:p>
          <w:p w14:paraId="5F989AE7" w14:textId="77777777" w:rsidR="008F0968" w:rsidRDefault="008F0968" w:rsidP="00B44C70">
            <w:pPr>
              <w:pStyle w:val="Odstavec"/>
              <w:spacing w:before="0" w:after="0"/>
              <w:ind w:firstLine="0"/>
              <w:jc w:val="left"/>
              <w:rPr>
                <w:bCs/>
                <w:color w:val="000000"/>
                <w:sz w:val="20"/>
              </w:rPr>
            </w:pPr>
          </w:p>
          <w:p w14:paraId="4E558A7E" w14:textId="77777777" w:rsidR="008F0968" w:rsidRDefault="008F0968" w:rsidP="00B44C70">
            <w:pPr>
              <w:pStyle w:val="Odstavec"/>
              <w:spacing w:before="0" w:after="0"/>
              <w:ind w:firstLine="0"/>
              <w:jc w:val="left"/>
              <w:rPr>
                <w:bCs/>
                <w:color w:val="000000"/>
                <w:sz w:val="20"/>
              </w:rPr>
            </w:pPr>
          </w:p>
          <w:p w14:paraId="20FD59D8" w14:textId="77777777" w:rsidR="008F0968" w:rsidRDefault="008F0968" w:rsidP="00B44C70">
            <w:pPr>
              <w:pStyle w:val="Odstavec"/>
              <w:spacing w:before="0" w:after="0"/>
              <w:ind w:firstLine="0"/>
              <w:jc w:val="left"/>
              <w:rPr>
                <w:bCs/>
                <w:color w:val="000000"/>
                <w:sz w:val="20"/>
              </w:rPr>
            </w:pPr>
          </w:p>
        </w:tc>
        <w:tc>
          <w:tcPr>
            <w:tcW w:w="3839" w:type="dxa"/>
          </w:tcPr>
          <w:p w14:paraId="5C7A6259" w14:textId="77777777" w:rsidR="008F0968" w:rsidRDefault="008F0968" w:rsidP="00B44C70">
            <w:pPr>
              <w:pStyle w:val="Odstavec"/>
              <w:spacing w:before="0" w:after="0"/>
              <w:ind w:firstLine="0"/>
              <w:jc w:val="left"/>
              <w:rPr>
                <w:bCs/>
                <w:color w:val="000000"/>
                <w:sz w:val="20"/>
              </w:rPr>
            </w:pPr>
            <w:r>
              <w:rPr>
                <w:bCs/>
                <w:color w:val="000000"/>
                <w:sz w:val="20"/>
              </w:rPr>
              <w:t xml:space="preserve">Zalévá, </w:t>
            </w:r>
            <w:proofErr w:type="gramStart"/>
            <w:r>
              <w:rPr>
                <w:bCs/>
                <w:color w:val="000000"/>
                <w:sz w:val="20"/>
              </w:rPr>
              <w:t>kypří</w:t>
            </w:r>
            <w:proofErr w:type="gramEnd"/>
            <w:r>
              <w:rPr>
                <w:bCs/>
                <w:color w:val="000000"/>
                <w:sz w:val="20"/>
              </w:rPr>
              <w:t>, pokojové rostliny.</w:t>
            </w:r>
          </w:p>
          <w:p w14:paraId="7360E0BD" w14:textId="77777777" w:rsidR="008F0968" w:rsidRDefault="008F0968" w:rsidP="00B44C70">
            <w:pPr>
              <w:pStyle w:val="Odstavec"/>
              <w:spacing w:before="0" w:after="0"/>
              <w:ind w:firstLine="0"/>
              <w:jc w:val="left"/>
              <w:rPr>
                <w:bCs/>
                <w:color w:val="000000"/>
                <w:sz w:val="20"/>
              </w:rPr>
            </w:pPr>
            <w:r>
              <w:rPr>
                <w:bCs/>
                <w:color w:val="000000"/>
                <w:sz w:val="20"/>
              </w:rPr>
              <w:t>Provádí jednoduché pěstitelské činnosti.</w:t>
            </w:r>
          </w:p>
          <w:p w14:paraId="1EF252EF" w14:textId="77777777" w:rsidR="008F0968" w:rsidRDefault="008F0968" w:rsidP="00B44C70">
            <w:pPr>
              <w:pStyle w:val="Odstavec"/>
              <w:spacing w:before="0" w:after="0"/>
              <w:ind w:firstLine="0"/>
              <w:jc w:val="left"/>
              <w:rPr>
                <w:bCs/>
                <w:color w:val="000000"/>
                <w:sz w:val="20"/>
              </w:rPr>
            </w:pPr>
            <w:proofErr w:type="gramStart"/>
            <w:r>
              <w:rPr>
                <w:bCs/>
                <w:color w:val="000000"/>
                <w:sz w:val="20"/>
              </w:rPr>
              <w:t>Vytvoří</w:t>
            </w:r>
            <w:proofErr w:type="gramEnd"/>
            <w:r>
              <w:rPr>
                <w:bCs/>
                <w:color w:val="000000"/>
                <w:sz w:val="20"/>
              </w:rPr>
              <w:t xml:space="preserve"> jednoduchou vazbu květin.</w:t>
            </w:r>
          </w:p>
          <w:p w14:paraId="04D7CC9F" w14:textId="77777777" w:rsidR="008F0968" w:rsidRDefault="008F0968" w:rsidP="00B44C70">
            <w:pPr>
              <w:pStyle w:val="Odstavec"/>
              <w:spacing w:before="0" w:after="0"/>
              <w:ind w:firstLine="0"/>
              <w:jc w:val="left"/>
              <w:rPr>
                <w:bCs/>
                <w:color w:val="000000"/>
                <w:sz w:val="20"/>
              </w:rPr>
            </w:pPr>
          </w:p>
          <w:p w14:paraId="22BD995C" w14:textId="77777777" w:rsidR="008F0968" w:rsidRDefault="008F0968" w:rsidP="00B44C70">
            <w:pPr>
              <w:pStyle w:val="Odstavec"/>
              <w:spacing w:before="0" w:after="0"/>
              <w:ind w:firstLine="0"/>
              <w:jc w:val="left"/>
              <w:rPr>
                <w:bCs/>
                <w:color w:val="000000"/>
                <w:sz w:val="20"/>
              </w:rPr>
            </w:pPr>
          </w:p>
          <w:p w14:paraId="4D9170E9" w14:textId="77777777" w:rsidR="00B3433D" w:rsidRDefault="00B3433D" w:rsidP="00B44C70">
            <w:pPr>
              <w:pStyle w:val="Odstavec"/>
              <w:spacing w:before="0" w:after="0"/>
              <w:ind w:firstLine="0"/>
              <w:jc w:val="left"/>
              <w:rPr>
                <w:bCs/>
                <w:color w:val="000000"/>
                <w:sz w:val="20"/>
              </w:rPr>
            </w:pPr>
          </w:p>
        </w:tc>
        <w:tc>
          <w:tcPr>
            <w:tcW w:w="3839" w:type="dxa"/>
          </w:tcPr>
          <w:p w14:paraId="6DBCA500" w14:textId="77777777" w:rsidR="008F0968" w:rsidRDefault="008F0968" w:rsidP="00B44C70">
            <w:pPr>
              <w:pStyle w:val="Odstavec"/>
              <w:spacing w:before="0" w:after="0"/>
              <w:ind w:firstLine="0"/>
              <w:jc w:val="left"/>
              <w:rPr>
                <w:bCs/>
                <w:color w:val="000000"/>
                <w:sz w:val="20"/>
              </w:rPr>
            </w:pPr>
            <w:r>
              <w:rPr>
                <w:bCs/>
                <w:color w:val="000000"/>
                <w:sz w:val="20"/>
              </w:rPr>
              <w:t>Pokojové rostliny.</w:t>
            </w:r>
          </w:p>
        </w:tc>
        <w:tc>
          <w:tcPr>
            <w:tcW w:w="3839" w:type="dxa"/>
          </w:tcPr>
          <w:p w14:paraId="58256D22" w14:textId="77777777" w:rsidR="008F0968" w:rsidRDefault="001131B8" w:rsidP="00B44C70">
            <w:pPr>
              <w:pStyle w:val="Odstavec"/>
              <w:spacing w:before="0" w:after="0"/>
              <w:ind w:firstLine="0"/>
              <w:jc w:val="left"/>
              <w:rPr>
                <w:bCs/>
                <w:color w:val="000000"/>
                <w:sz w:val="20"/>
              </w:rPr>
            </w:pPr>
            <w:r>
              <w:rPr>
                <w:bCs/>
                <w:color w:val="000000"/>
                <w:sz w:val="20"/>
              </w:rPr>
              <w:t>OSV – komunikace, kooperace a kompetice.</w:t>
            </w:r>
          </w:p>
        </w:tc>
      </w:tr>
      <w:tr w:rsidR="008F0968" w14:paraId="5C603F11" w14:textId="77777777" w:rsidTr="00B44C70">
        <w:tc>
          <w:tcPr>
            <w:tcW w:w="3839" w:type="dxa"/>
          </w:tcPr>
          <w:p w14:paraId="3A41831A" w14:textId="77777777" w:rsidR="008F0968" w:rsidRPr="00D327DE" w:rsidRDefault="008F0968" w:rsidP="00B44C70">
            <w:pPr>
              <w:pStyle w:val="Odstavec"/>
              <w:spacing w:before="0" w:after="0"/>
              <w:ind w:firstLine="0"/>
              <w:jc w:val="left"/>
              <w:rPr>
                <w:b/>
                <w:bCs/>
                <w:color w:val="000000"/>
                <w:sz w:val="20"/>
              </w:rPr>
            </w:pPr>
            <w:r w:rsidRPr="00D327DE">
              <w:rPr>
                <w:b/>
                <w:bCs/>
                <w:color w:val="000000"/>
                <w:sz w:val="20"/>
              </w:rPr>
              <w:t>PŘÍPRAVA POKRMŮ</w:t>
            </w:r>
          </w:p>
          <w:p w14:paraId="1533E67B" w14:textId="77777777" w:rsidR="008F0968" w:rsidRDefault="008F0968" w:rsidP="00B44C70">
            <w:pPr>
              <w:pStyle w:val="Odstavec"/>
              <w:spacing w:before="0" w:after="0"/>
              <w:ind w:firstLine="0"/>
              <w:jc w:val="left"/>
              <w:rPr>
                <w:bCs/>
                <w:color w:val="000000"/>
                <w:sz w:val="20"/>
              </w:rPr>
            </w:pPr>
            <w:r>
              <w:rPr>
                <w:bCs/>
                <w:color w:val="000000"/>
                <w:sz w:val="20"/>
              </w:rPr>
              <w:t>Připraví tabuli pro jednoduché stolování.</w:t>
            </w:r>
          </w:p>
          <w:p w14:paraId="6FF03D90" w14:textId="77777777" w:rsidR="008F0968" w:rsidRDefault="008F0968" w:rsidP="00B44C70">
            <w:pPr>
              <w:pStyle w:val="Odstavec"/>
              <w:spacing w:before="0" w:after="0"/>
              <w:ind w:firstLine="0"/>
              <w:jc w:val="left"/>
              <w:rPr>
                <w:bCs/>
                <w:color w:val="000000"/>
                <w:sz w:val="20"/>
              </w:rPr>
            </w:pPr>
          </w:p>
          <w:p w14:paraId="5FA29482" w14:textId="77777777" w:rsidR="008F0968" w:rsidRDefault="008F0968" w:rsidP="00B44C70">
            <w:pPr>
              <w:pStyle w:val="Odstavec"/>
              <w:spacing w:before="0" w:after="0"/>
              <w:ind w:firstLine="0"/>
              <w:jc w:val="left"/>
              <w:rPr>
                <w:bCs/>
                <w:color w:val="000000"/>
                <w:sz w:val="20"/>
              </w:rPr>
            </w:pPr>
          </w:p>
          <w:p w14:paraId="6BDF5FD0" w14:textId="77777777" w:rsidR="008F0968" w:rsidRDefault="008F0968" w:rsidP="00B44C70">
            <w:pPr>
              <w:pStyle w:val="Odstavec"/>
              <w:spacing w:before="0" w:after="0"/>
              <w:ind w:firstLine="0"/>
              <w:jc w:val="left"/>
              <w:rPr>
                <w:bCs/>
                <w:color w:val="000000"/>
                <w:sz w:val="20"/>
              </w:rPr>
            </w:pPr>
          </w:p>
        </w:tc>
        <w:tc>
          <w:tcPr>
            <w:tcW w:w="3839" w:type="dxa"/>
          </w:tcPr>
          <w:p w14:paraId="43969417" w14:textId="77777777" w:rsidR="008F0968" w:rsidRDefault="008F0968" w:rsidP="00B44C70">
            <w:pPr>
              <w:pStyle w:val="Odstavec"/>
              <w:spacing w:before="0" w:after="0"/>
              <w:ind w:firstLine="0"/>
              <w:jc w:val="left"/>
              <w:rPr>
                <w:bCs/>
                <w:color w:val="000000"/>
                <w:sz w:val="20"/>
              </w:rPr>
            </w:pPr>
            <w:r>
              <w:rPr>
                <w:bCs/>
                <w:color w:val="000000"/>
                <w:sz w:val="20"/>
              </w:rPr>
              <w:t>Upraví stůl pro stolování.</w:t>
            </w:r>
          </w:p>
          <w:p w14:paraId="3E016FDE" w14:textId="77777777" w:rsidR="008F0968" w:rsidRDefault="008F0968" w:rsidP="00B44C70">
            <w:pPr>
              <w:pStyle w:val="Odstavec"/>
              <w:spacing w:before="0" w:after="0"/>
              <w:ind w:firstLine="0"/>
              <w:jc w:val="left"/>
              <w:rPr>
                <w:bCs/>
                <w:color w:val="000000"/>
                <w:sz w:val="20"/>
              </w:rPr>
            </w:pPr>
            <w:r>
              <w:rPr>
                <w:bCs/>
                <w:color w:val="000000"/>
                <w:sz w:val="20"/>
              </w:rPr>
              <w:t>Dodržuje základní hygienická pravidla stolování.</w:t>
            </w:r>
          </w:p>
          <w:p w14:paraId="0252D770" w14:textId="77777777" w:rsidR="00B3433D" w:rsidRDefault="00B3433D" w:rsidP="00B44C70">
            <w:pPr>
              <w:pStyle w:val="Odstavec"/>
              <w:spacing w:before="0" w:after="0"/>
              <w:ind w:firstLine="0"/>
              <w:jc w:val="left"/>
              <w:rPr>
                <w:bCs/>
                <w:color w:val="000000"/>
                <w:sz w:val="20"/>
              </w:rPr>
            </w:pPr>
          </w:p>
          <w:p w14:paraId="7391AB2D" w14:textId="77777777" w:rsidR="00B3433D" w:rsidRDefault="00B3433D" w:rsidP="00B44C70">
            <w:pPr>
              <w:pStyle w:val="Odstavec"/>
              <w:spacing w:before="0" w:after="0"/>
              <w:ind w:firstLine="0"/>
              <w:jc w:val="left"/>
              <w:rPr>
                <w:bCs/>
                <w:color w:val="000000"/>
                <w:sz w:val="20"/>
              </w:rPr>
            </w:pPr>
          </w:p>
          <w:p w14:paraId="3543AE42" w14:textId="77777777" w:rsidR="00B3433D" w:rsidRDefault="00B3433D" w:rsidP="00B44C70">
            <w:pPr>
              <w:pStyle w:val="Odstavec"/>
              <w:spacing w:before="0" w:after="0"/>
              <w:ind w:firstLine="0"/>
              <w:jc w:val="left"/>
              <w:rPr>
                <w:bCs/>
                <w:color w:val="000000"/>
                <w:sz w:val="20"/>
              </w:rPr>
            </w:pPr>
          </w:p>
        </w:tc>
        <w:tc>
          <w:tcPr>
            <w:tcW w:w="3839" w:type="dxa"/>
          </w:tcPr>
          <w:p w14:paraId="5705A1DB" w14:textId="77777777" w:rsidR="008F0968" w:rsidRDefault="008F0968" w:rsidP="00B44C70">
            <w:pPr>
              <w:pStyle w:val="Odstavec"/>
              <w:spacing w:before="0" w:after="0"/>
              <w:ind w:firstLine="0"/>
              <w:jc w:val="left"/>
              <w:rPr>
                <w:bCs/>
                <w:color w:val="000000"/>
                <w:sz w:val="20"/>
              </w:rPr>
            </w:pPr>
            <w:r>
              <w:rPr>
                <w:bCs/>
                <w:color w:val="000000"/>
                <w:sz w:val="20"/>
              </w:rPr>
              <w:t>Jednoduchá úprava stolu.</w:t>
            </w:r>
          </w:p>
        </w:tc>
        <w:tc>
          <w:tcPr>
            <w:tcW w:w="3839" w:type="dxa"/>
          </w:tcPr>
          <w:p w14:paraId="060B8EE0" w14:textId="77777777" w:rsidR="008F0968" w:rsidRDefault="008F0968" w:rsidP="00B44C70">
            <w:pPr>
              <w:pStyle w:val="Odstavec"/>
              <w:spacing w:before="0" w:after="0"/>
              <w:ind w:firstLine="0"/>
              <w:jc w:val="left"/>
              <w:rPr>
                <w:bCs/>
                <w:color w:val="000000"/>
                <w:sz w:val="20"/>
              </w:rPr>
            </w:pPr>
          </w:p>
        </w:tc>
      </w:tr>
      <w:tr w:rsidR="008F0968" w14:paraId="2DA9D4FB" w14:textId="77777777" w:rsidTr="00B44C70">
        <w:tc>
          <w:tcPr>
            <w:tcW w:w="3839" w:type="dxa"/>
          </w:tcPr>
          <w:p w14:paraId="254DEBE3" w14:textId="77777777" w:rsidR="008F0968" w:rsidRDefault="008F0968" w:rsidP="00B44C70">
            <w:pPr>
              <w:pStyle w:val="Odstavec"/>
              <w:spacing w:before="0" w:after="0"/>
              <w:ind w:firstLine="0"/>
              <w:jc w:val="left"/>
              <w:rPr>
                <w:bCs/>
                <w:color w:val="000000"/>
                <w:sz w:val="20"/>
              </w:rPr>
            </w:pPr>
            <w:r>
              <w:rPr>
                <w:bCs/>
                <w:color w:val="000000"/>
                <w:sz w:val="20"/>
              </w:rPr>
              <w:t>Chová se vhodně při stolování.</w:t>
            </w:r>
          </w:p>
          <w:p w14:paraId="0F875182" w14:textId="77777777" w:rsidR="008F0968" w:rsidRDefault="008F0968" w:rsidP="00B44C70">
            <w:pPr>
              <w:pStyle w:val="Odstavec"/>
              <w:spacing w:before="0" w:after="0"/>
              <w:ind w:firstLine="0"/>
              <w:jc w:val="left"/>
              <w:rPr>
                <w:bCs/>
                <w:color w:val="000000"/>
                <w:sz w:val="20"/>
              </w:rPr>
            </w:pPr>
          </w:p>
          <w:p w14:paraId="47BA241A" w14:textId="77777777" w:rsidR="008F0968" w:rsidRDefault="008F0968" w:rsidP="00B44C70">
            <w:pPr>
              <w:pStyle w:val="Odstavec"/>
              <w:spacing w:before="0" w:after="0"/>
              <w:ind w:firstLine="0"/>
              <w:jc w:val="left"/>
              <w:rPr>
                <w:bCs/>
                <w:color w:val="000000"/>
                <w:sz w:val="20"/>
              </w:rPr>
            </w:pPr>
          </w:p>
          <w:p w14:paraId="5A05AEA4" w14:textId="77777777" w:rsidR="008F0968" w:rsidRDefault="008F0968" w:rsidP="00B44C70">
            <w:pPr>
              <w:pStyle w:val="Odstavec"/>
              <w:spacing w:before="0" w:after="0"/>
              <w:ind w:firstLine="0"/>
              <w:jc w:val="left"/>
              <w:rPr>
                <w:bCs/>
                <w:color w:val="000000"/>
                <w:sz w:val="20"/>
              </w:rPr>
            </w:pPr>
          </w:p>
        </w:tc>
        <w:tc>
          <w:tcPr>
            <w:tcW w:w="3839" w:type="dxa"/>
          </w:tcPr>
          <w:p w14:paraId="55C18A12" w14:textId="77777777" w:rsidR="008F0968" w:rsidRDefault="008F0968" w:rsidP="00B44C70">
            <w:pPr>
              <w:pStyle w:val="Odstavec"/>
              <w:spacing w:before="0" w:after="0"/>
              <w:ind w:firstLine="0"/>
              <w:jc w:val="left"/>
              <w:rPr>
                <w:bCs/>
                <w:color w:val="000000"/>
                <w:sz w:val="20"/>
              </w:rPr>
            </w:pPr>
            <w:r>
              <w:rPr>
                <w:bCs/>
                <w:color w:val="000000"/>
                <w:sz w:val="20"/>
              </w:rPr>
              <w:t>Chová se společensky u stolu.</w:t>
            </w:r>
          </w:p>
          <w:p w14:paraId="38426138" w14:textId="77777777" w:rsidR="00B3433D" w:rsidRDefault="00B3433D" w:rsidP="00B44C70">
            <w:pPr>
              <w:pStyle w:val="Odstavec"/>
              <w:spacing w:before="0" w:after="0"/>
              <w:ind w:firstLine="0"/>
              <w:jc w:val="left"/>
              <w:rPr>
                <w:bCs/>
                <w:color w:val="000000"/>
                <w:sz w:val="20"/>
              </w:rPr>
            </w:pPr>
          </w:p>
          <w:p w14:paraId="61EDD72C" w14:textId="77777777" w:rsidR="00B3433D" w:rsidRDefault="00B3433D" w:rsidP="00B44C70">
            <w:pPr>
              <w:pStyle w:val="Odstavec"/>
              <w:spacing w:before="0" w:after="0"/>
              <w:ind w:firstLine="0"/>
              <w:jc w:val="left"/>
              <w:rPr>
                <w:bCs/>
                <w:color w:val="000000"/>
                <w:sz w:val="20"/>
              </w:rPr>
            </w:pPr>
          </w:p>
          <w:p w14:paraId="3F47F6A8" w14:textId="77777777" w:rsidR="00B3433D" w:rsidRDefault="00B3433D" w:rsidP="00B44C70">
            <w:pPr>
              <w:pStyle w:val="Odstavec"/>
              <w:spacing w:before="0" w:after="0"/>
              <w:ind w:firstLine="0"/>
              <w:jc w:val="left"/>
              <w:rPr>
                <w:bCs/>
                <w:color w:val="000000"/>
                <w:sz w:val="20"/>
              </w:rPr>
            </w:pPr>
          </w:p>
          <w:p w14:paraId="2F65A039" w14:textId="77777777" w:rsidR="00B3433D" w:rsidRDefault="00B3433D" w:rsidP="00B44C70">
            <w:pPr>
              <w:pStyle w:val="Odstavec"/>
              <w:spacing w:before="0" w:after="0"/>
              <w:ind w:firstLine="0"/>
              <w:jc w:val="left"/>
              <w:rPr>
                <w:bCs/>
                <w:color w:val="000000"/>
                <w:sz w:val="20"/>
              </w:rPr>
            </w:pPr>
          </w:p>
        </w:tc>
        <w:tc>
          <w:tcPr>
            <w:tcW w:w="3839" w:type="dxa"/>
          </w:tcPr>
          <w:p w14:paraId="058A51EA" w14:textId="77777777" w:rsidR="008F0968" w:rsidRDefault="008F0968" w:rsidP="00B44C70">
            <w:pPr>
              <w:pStyle w:val="Odstavec"/>
              <w:spacing w:before="0" w:after="0"/>
              <w:ind w:firstLine="0"/>
              <w:jc w:val="left"/>
              <w:rPr>
                <w:bCs/>
                <w:color w:val="000000"/>
                <w:sz w:val="20"/>
              </w:rPr>
            </w:pPr>
            <w:r>
              <w:rPr>
                <w:bCs/>
                <w:color w:val="000000"/>
                <w:sz w:val="20"/>
              </w:rPr>
              <w:t>Pravidla správného stolování.</w:t>
            </w:r>
          </w:p>
        </w:tc>
        <w:tc>
          <w:tcPr>
            <w:tcW w:w="3839" w:type="dxa"/>
          </w:tcPr>
          <w:p w14:paraId="02614873" w14:textId="77777777" w:rsidR="008F0968" w:rsidRDefault="008F0968" w:rsidP="00B44C70">
            <w:pPr>
              <w:pStyle w:val="Odstavec"/>
              <w:spacing w:before="0" w:after="0"/>
              <w:ind w:firstLine="0"/>
              <w:jc w:val="left"/>
              <w:rPr>
                <w:bCs/>
                <w:color w:val="000000"/>
                <w:sz w:val="20"/>
              </w:rPr>
            </w:pPr>
            <w:r>
              <w:rPr>
                <w:bCs/>
                <w:color w:val="000000"/>
                <w:sz w:val="20"/>
              </w:rPr>
              <w:t>.</w:t>
            </w:r>
          </w:p>
        </w:tc>
      </w:tr>
    </w:tbl>
    <w:p w14:paraId="1E4EE350" w14:textId="77777777" w:rsidR="008F0968" w:rsidRDefault="008F0968" w:rsidP="008F0968">
      <w:pPr>
        <w:pStyle w:val="Odstavec"/>
        <w:spacing w:before="0" w:after="0"/>
        <w:ind w:firstLine="0"/>
        <w:jc w:val="left"/>
        <w:rPr>
          <w:b/>
          <w:u w:val="single"/>
        </w:rPr>
      </w:pPr>
    </w:p>
    <w:p w14:paraId="4B738AFC" w14:textId="77777777" w:rsidR="008F0968" w:rsidRDefault="008F0968" w:rsidP="008F0968">
      <w:pPr>
        <w:pStyle w:val="Odstavec"/>
        <w:spacing w:before="0" w:after="0"/>
        <w:ind w:firstLine="0"/>
        <w:jc w:val="left"/>
        <w:rPr>
          <w:b/>
          <w:u w:val="single"/>
        </w:rPr>
      </w:pPr>
    </w:p>
    <w:p w14:paraId="703C90B9" w14:textId="77777777" w:rsidR="008F0968" w:rsidRDefault="008F0968" w:rsidP="008F0968">
      <w:pPr>
        <w:pStyle w:val="Odstavec"/>
        <w:spacing w:before="0" w:after="0"/>
        <w:ind w:firstLine="0"/>
        <w:jc w:val="left"/>
        <w:rPr>
          <w:b/>
          <w:u w:val="single"/>
        </w:rPr>
      </w:pPr>
    </w:p>
    <w:p w14:paraId="54DDBEA9" w14:textId="77777777" w:rsidR="00182F26" w:rsidRDefault="00182F26" w:rsidP="008F0968">
      <w:pPr>
        <w:pStyle w:val="Odstavec"/>
        <w:spacing w:before="0" w:after="0"/>
        <w:ind w:firstLine="0"/>
        <w:jc w:val="left"/>
        <w:rPr>
          <w:b/>
          <w:u w:val="single"/>
        </w:rPr>
      </w:pPr>
    </w:p>
    <w:p w14:paraId="30E8DE4F" w14:textId="77777777" w:rsidR="00182F26" w:rsidRDefault="00182F26" w:rsidP="008F0968">
      <w:pPr>
        <w:pStyle w:val="Odstavec"/>
        <w:spacing w:before="0" w:after="0"/>
        <w:ind w:firstLine="0"/>
        <w:jc w:val="left"/>
        <w:rPr>
          <w:b/>
          <w:u w:val="single"/>
        </w:rPr>
      </w:pPr>
    </w:p>
    <w:p w14:paraId="67A8EC3C" w14:textId="77777777" w:rsidR="00182F26" w:rsidRDefault="00182F26" w:rsidP="008F0968">
      <w:pPr>
        <w:pStyle w:val="Odstavec"/>
        <w:spacing w:before="0" w:after="0"/>
        <w:ind w:firstLine="0"/>
        <w:jc w:val="left"/>
        <w:rPr>
          <w:b/>
          <w:u w:val="single"/>
        </w:rPr>
      </w:pPr>
    </w:p>
    <w:p w14:paraId="7AC18E66" w14:textId="77777777" w:rsidR="00182F26" w:rsidRDefault="00182F26" w:rsidP="008F0968">
      <w:pPr>
        <w:pStyle w:val="Odstavec"/>
        <w:spacing w:before="0" w:after="0"/>
        <w:ind w:firstLine="0"/>
        <w:jc w:val="left"/>
        <w:rPr>
          <w:b/>
          <w:u w:val="single"/>
        </w:rPr>
      </w:pPr>
    </w:p>
    <w:p w14:paraId="201B5883" w14:textId="77777777" w:rsidR="00182F26" w:rsidRDefault="00182F26" w:rsidP="008F0968">
      <w:pPr>
        <w:pStyle w:val="Odstavec"/>
        <w:spacing w:before="0" w:after="0"/>
        <w:ind w:firstLine="0"/>
        <w:jc w:val="left"/>
        <w:rPr>
          <w:b/>
          <w:u w:val="single"/>
        </w:rPr>
      </w:pPr>
    </w:p>
    <w:p w14:paraId="432C622F" w14:textId="77777777" w:rsidR="00182F26" w:rsidRDefault="00182F26" w:rsidP="008F0968">
      <w:pPr>
        <w:pStyle w:val="Odstavec"/>
        <w:spacing w:before="0" w:after="0"/>
        <w:ind w:firstLine="0"/>
        <w:jc w:val="left"/>
        <w:rPr>
          <w:b/>
          <w:u w:val="single"/>
        </w:rPr>
      </w:pPr>
    </w:p>
    <w:p w14:paraId="1A95BFDF" w14:textId="77777777" w:rsidR="00182F26" w:rsidRDefault="00182F26" w:rsidP="008F0968">
      <w:pPr>
        <w:pStyle w:val="Odstavec"/>
        <w:spacing w:before="0" w:after="0"/>
        <w:ind w:firstLine="0"/>
        <w:jc w:val="left"/>
        <w:rPr>
          <w:b/>
          <w:u w:val="single"/>
        </w:rPr>
      </w:pPr>
    </w:p>
    <w:p w14:paraId="38BB33CD" w14:textId="77777777" w:rsidR="005C525F" w:rsidRDefault="005C525F" w:rsidP="008F0968">
      <w:pPr>
        <w:pStyle w:val="Odstavec"/>
        <w:spacing w:before="0" w:after="0"/>
        <w:ind w:firstLine="0"/>
        <w:jc w:val="left"/>
        <w:rPr>
          <w:b/>
          <w:u w:val="single"/>
        </w:rPr>
      </w:pPr>
    </w:p>
    <w:p w14:paraId="4D9031EE" w14:textId="77777777" w:rsidR="001D45BA" w:rsidRDefault="001D45BA" w:rsidP="008F0968">
      <w:pPr>
        <w:pStyle w:val="Odstavec"/>
        <w:spacing w:before="0" w:after="0"/>
        <w:ind w:firstLine="0"/>
        <w:jc w:val="left"/>
        <w:rPr>
          <w:b/>
          <w:color w:val="000000"/>
          <w:u w:val="single"/>
        </w:rPr>
      </w:pPr>
    </w:p>
    <w:p w14:paraId="70C6B94B" w14:textId="77777777" w:rsidR="001D45BA" w:rsidRDefault="001D45BA" w:rsidP="008F0968">
      <w:pPr>
        <w:pStyle w:val="Odstavec"/>
        <w:spacing w:before="0" w:after="0"/>
        <w:ind w:firstLine="0"/>
        <w:jc w:val="left"/>
        <w:rPr>
          <w:b/>
          <w:color w:val="000000"/>
          <w:u w:val="single"/>
        </w:rPr>
      </w:pPr>
    </w:p>
    <w:p w14:paraId="21D3715F" w14:textId="77777777" w:rsidR="008F0968" w:rsidRPr="00182F26" w:rsidRDefault="008F0968" w:rsidP="008F0968">
      <w:pPr>
        <w:pStyle w:val="Odstavec"/>
        <w:spacing w:before="0" w:after="0"/>
        <w:ind w:firstLine="0"/>
        <w:jc w:val="left"/>
        <w:rPr>
          <w:b/>
          <w:color w:val="000000"/>
          <w:u w:val="single"/>
        </w:rPr>
      </w:pPr>
      <w:r w:rsidRPr="00182F26">
        <w:rPr>
          <w:b/>
          <w:color w:val="000000"/>
          <w:u w:val="single"/>
        </w:rPr>
        <w:t>Vzdělávací obsah vyučovacího předmětu pracovní činnosti – 4.- 5. ročník</w:t>
      </w:r>
    </w:p>
    <w:p w14:paraId="36CE70CB" w14:textId="77777777" w:rsidR="008F0968" w:rsidRDefault="008F0968" w:rsidP="008F0968">
      <w:pPr>
        <w:pStyle w:val="Odstavec"/>
        <w:spacing w:before="0" w:after="0"/>
        <w:ind w:firstLine="0"/>
        <w:jc w:val="left"/>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15"/>
        <w:gridCol w:w="3480"/>
        <w:gridCol w:w="3453"/>
        <w:gridCol w:w="3500"/>
      </w:tblGrid>
      <w:tr w:rsidR="008F0968" w14:paraId="0C55EE25" w14:textId="77777777" w:rsidTr="00182F26">
        <w:tc>
          <w:tcPr>
            <w:tcW w:w="3560" w:type="dxa"/>
          </w:tcPr>
          <w:p w14:paraId="601FE602" w14:textId="77777777" w:rsidR="008F0968" w:rsidRDefault="008F0968" w:rsidP="00B44C70">
            <w:pPr>
              <w:pStyle w:val="Odstavec"/>
              <w:spacing w:before="0" w:after="0"/>
              <w:ind w:firstLine="0"/>
              <w:jc w:val="left"/>
              <w:rPr>
                <w:b/>
                <w:color w:val="000000"/>
                <w:sz w:val="20"/>
              </w:rPr>
            </w:pPr>
            <w:r>
              <w:rPr>
                <w:b/>
                <w:color w:val="000000"/>
                <w:sz w:val="20"/>
              </w:rPr>
              <w:t xml:space="preserve">Očekávané výstupy – 2.období </w:t>
            </w:r>
          </w:p>
        </w:tc>
        <w:tc>
          <w:tcPr>
            <w:tcW w:w="3529" w:type="dxa"/>
          </w:tcPr>
          <w:p w14:paraId="6BCC02F3" w14:textId="77777777" w:rsidR="008F0968" w:rsidRDefault="008F0968" w:rsidP="00B44C70">
            <w:pPr>
              <w:pStyle w:val="Odstavec"/>
              <w:spacing w:before="0" w:after="0"/>
              <w:ind w:firstLine="0"/>
              <w:jc w:val="left"/>
              <w:rPr>
                <w:b/>
                <w:color w:val="000000"/>
                <w:sz w:val="20"/>
              </w:rPr>
            </w:pPr>
            <w:r>
              <w:rPr>
                <w:b/>
                <w:color w:val="000000"/>
                <w:sz w:val="20"/>
              </w:rPr>
              <w:t>Školní výstupy – 4.- 5. ročník</w:t>
            </w:r>
          </w:p>
        </w:tc>
        <w:tc>
          <w:tcPr>
            <w:tcW w:w="3506" w:type="dxa"/>
          </w:tcPr>
          <w:p w14:paraId="6D753DE7" w14:textId="77777777" w:rsidR="008F0968" w:rsidRDefault="008F0968" w:rsidP="00B44C70">
            <w:pPr>
              <w:pStyle w:val="Odstavec"/>
              <w:spacing w:before="0" w:after="0"/>
              <w:ind w:firstLine="0"/>
              <w:jc w:val="left"/>
              <w:rPr>
                <w:b/>
                <w:color w:val="000000"/>
                <w:sz w:val="20"/>
              </w:rPr>
            </w:pPr>
            <w:r>
              <w:rPr>
                <w:b/>
                <w:color w:val="000000"/>
                <w:sz w:val="20"/>
              </w:rPr>
              <w:t>Učivo – 4.- 5. ročník</w:t>
            </w:r>
          </w:p>
        </w:tc>
        <w:tc>
          <w:tcPr>
            <w:tcW w:w="3547" w:type="dxa"/>
          </w:tcPr>
          <w:p w14:paraId="653230E8" w14:textId="77777777" w:rsidR="008F0968" w:rsidRDefault="008F0968" w:rsidP="00B44C70">
            <w:pPr>
              <w:pStyle w:val="Odstavec"/>
              <w:spacing w:before="0" w:after="0"/>
              <w:ind w:firstLine="0"/>
              <w:jc w:val="left"/>
              <w:rPr>
                <w:b/>
                <w:color w:val="000000"/>
                <w:sz w:val="20"/>
              </w:rPr>
            </w:pPr>
            <w:r>
              <w:rPr>
                <w:b/>
                <w:color w:val="000000"/>
                <w:sz w:val="20"/>
              </w:rPr>
              <w:t>Průřezová témata, přesahy, mezipředmětové vztahy</w:t>
            </w:r>
          </w:p>
        </w:tc>
      </w:tr>
      <w:tr w:rsidR="008F0968" w14:paraId="3CE52DF1" w14:textId="77777777" w:rsidTr="00182F26">
        <w:tc>
          <w:tcPr>
            <w:tcW w:w="3560" w:type="dxa"/>
          </w:tcPr>
          <w:p w14:paraId="52BEEA41" w14:textId="77777777" w:rsidR="008F0968" w:rsidRDefault="008F0968" w:rsidP="00B44C70">
            <w:pPr>
              <w:pStyle w:val="Odstavec"/>
              <w:spacing w:before="0" w:after="0"/>
              <w:ind w:firstLine="0"/>
              <w:jc w:val="left"/>
              <w:rPr>
                <w:bCs/>
                <w:color w:val="000000"/>
                <w:sz w:val="20"/>
                <w:u w:val="single"/>
              </w:rPr>
            </w:pPr>
            <w:r>
              <w:rPr>
                <w:bCs/>
                <w:color w:val="000000"/>
                <w:sz w:val="20"/>
                <w:u w:val="single"/>
              </w:rPr>
              <w:t>Žák:</w:t>
            </w:r>
          </w:p>
          <w:p w14:paraId="52D5847D" w14:textId="77777777" w:rsidR="008F0968" w:rsidRDefault="008F0968" w:rsidP="00B44C70">
            <w:pPr>
              <w:pStyle w:val="Odstavec"/>
              <w:spacing w:before="0" w:after="0"/>
              <w:ind w:firstLine="0"/>
              <w:jc w:val="left"/>
              <w:rPr>
                <w:b/>
                <w:color w:val="000000"/>
                <w:sz w:val="20"/>
              </w:rPr>
            </w:pPr>
            <w:r>
              <w:rPr>
                <w:b/>
                <w:color w:val="000000"/>
                <w:sz w:val="20"/>
              </w:rPr>
              <w:t>PRÁCE S DROBNÝM MATERIÁLEM</w:t>
            </w:r>
          </w:p>
          <w:p w14:paraId="2DE38989" w14:textId="77777777" w:rsidR="008F0968" w:rsidRPr="008E551F" w:rsidRDefault="008F0968" w:rsidP="00B44C70">
            <w:pPr>
              <w:pStyle w:val="Odstavec"/>
              <w:spacing w:before="0" w:after="0"/>
              <w:ind w:firstLine="0"/>
              <w:jc w:val="left"/>
              <w:rPr>
                <w:bCs/>
                <w:color w:val="000000"/>
                <w:sz w:val="20"/>
              </w:rPr>
            </w:pPr>
            <w:proofErr w:type="gramStart"/>
            <w:r>
              <w:rPr>
                <w:bCs/>
                <w:color w:val="000000"/>
                <w:sz w:val="20"/>
              </w:rPr>
              <w:t>Vytváří</w:t>
            </w:r>
            <w:proofErr w:type="gramEnd"/>
            <w:r>
              <w:rPr>
                <w:bCs/>
                <w:color w:val="000000"/>
                <w:sz w:val="20"/>
              </w:rPr>
              <w:t xml:space="preserve"> přiměřenými pracovními operacemi a postupy na základě své představivosti různé výrobky z daného materiálu.</w:t>
            </w:r>
          </w:p>
          <w:p w14:paraId="614AC6EA" w14:textId="77777777" w:rsidR="008F0968" w:rsidRDefault="008F0968" w:rsidP="00B44C70">
            <w:pPr>
              <w:pStyle w:val="Odstavec"/>
              <w:spacing w:before="0" w:after="0"/>
              <w:ind w:firstLine="0"/>
              <w:jc w:val="left"/>
              <w:rPr>
                <w:bCs/>
                <w:color w:val="000000"/>
                <w:sz w:val="20"/>
              </w:rPr>
            </w:pPr>
          </w:p>
          <w:p w14:paraId="32EEEDBD" w14:textId="77777777" w:rsidR="008F0968" w:rsidRDefault="008F0968" w:rsidP="00B44C70">
            <w:pPr>
              <w:pStyle w:val="Odstavec"/>
              <w:spacing w:before="0" w:after="0"/>
              <w:ind w:firstLine="0"/>
              <w:jc w:val="left"/>
              <w:rPr>
                <w:bCs/>
                <w:color w:val="000000"/>
                <w:sz w:val="20"/>
              </w:rPr>
            </w:pPr>
          </w:p>
        </w:tc>
        <w:tc>
          <w:tcPr>
            <w:tcW w:w="3529" w:type="dxa"/>
          </w:tcPr>
          <w:p w14:paraId="6A3432AA" w14:textId="77777777" w:rsidR="008F0968" w:rsidRDefault="008F0968" w:rsidP="00B44C70">
            <w:pPr>
              <w:pStyle w:val="Odstavec"/>
              <w:spacing w:before="0" w:after="0"/>
              <w:ind w:firstLine="0"/>
              <w:jc w:val="left"/>
              <w:rPr>
                <w:bCs/>
                <w:color w:val="000000"/>
                <w:sz w:val="20"/>
                <w:u w:val="single"/>
              </w:rPr>
            </w:pPr>
            <w:r w:rsidRPr="008E551F">
              <w:rPr>
                <w:bCs/>
                <w:color w:val="000000"/>
                <w:sz w:val="20"/>
                <w:u w:val="single"/>
              </w:rPr>
              <w:t>Žák dle svých možností:</w:t>
            </w:r>
          </w:p>
          <w:p w14:paraId="03D9D732" w14:textId="77777777" w:rsidR="008F0968" w:rsidRDefault="008F0968" w:rsidP="00B44C70">
            <w:pPr>
              <w:pStyle w:val="Odstavec"/>
              <w:spacing w:before="0" w:after="0"/>
              <w:ind w:firstLine="0"/>
              <w:jc w:val="left"/>
              <w:rPr>
                <w:bCs/>
                <w:color w:val="000000"/>
                <w:sz w:val="20"/>
              </w:rPr>
            </w:pPr>
            <w:r>
              <w:rPr>
                <w:bCs/>
                <w:color w:val="000000"/>
                <w:sz w:val="20"/>
              </w:rPr>
              <w:t>Připraví si pracovní místo.</w:t>
            </w:r>
          </w:p>
          <w:p w14:paraId="57C57AFB" w14:textId="77777777" w:rsidR="008F0968" w:rsidRDefault="008F0968" w:rsidP="00B44C70">
            <w:pPr>
              <w:pStyle w:val="Odstavec"/>
              <w:spacing w:before="0" w:after="0"/>
              <w:ind w:firstLine="0"/>
              <w:jc w:val="left"/>
              <w:rPr>
                <w:bCs/>
                <w:color w:val="000000"/>
                <w:sz w:val="20"/>
              </w:rPr>
            </w:pPr>
            <w:r>
              <w:rPr>
                <w:bCs/>
                <w:color w:val="000000"/>
                <w:sz w:val="20"/>
              </w:rPr>
              <w:t>Připraví si doporučené pracovní pomůcky, materiál a nástroje.</w:t>
            </w:r>
          </w:p>
          <w:p w14:paraId="601D6B7B" w14:textId="77777777" w:rsidR="008F0968" w:rsidRDefault="008F0968" w:rsidP="00B44C70">
            <w:pPr>
              <w:pStyle w:val="Odstavec"/>
              <w:spacing w:before="0" w:after="0"/>
              <w:ind w:firstLine="0"/>
              <w:jc w:val="left"/>
              <w:rPr>
                <w:bCs/>
                <w:color w:val="000000"/>
                <w:sz w:val="20"/>
              </w:rPr>
            </w:pPr>
            <w:r>
              <w:rPr>
                <w:bCs/>
                <w:color w:val="000000"/>
                <w:sz w:val="20"/>
              </w:rPr>
              <w:t xml:space="preserve">Provádí základní praktické činnosti s drobným materiálem, papírem, modelovacími hmotami, textilem (stříhá, lepí, navléká, ohýbá, dělí, hněte, spojuje, </w:t>
            </w:r>
            <w:proofErr w:type="gramStart"/>
            <w:r>
              <w:rPr>
                <w:bCs/>
                <w:color w:val="000000"/>
                <w:sz w:val="20"/>
              </w:rPr>
              <w:t>propichuje,…</w:t>
            </w:r>
            <w:proofErr w:type="gramEnd"/>
            <w:r>
              <w:rPr>
                <w:bCs/>
                <w:color w:val="000000"/>
                <w:sz w:val="20"/>
              </w:rPr>
              <w:t>.).</w:t>
            </w:r>
          </w:p>
          <w:p w14:paraId="5BCA40FB" w14:textId="77777777" w:rsidR="008F0968" w:rsidRDefault="008F0968" w:rsidP="00B44C70">
            <w:pPr>
              <w:pStyle w:val="Odstavec"/>
              <w:spacing w:before="0" w:after="0"/>
              <w:ind w:firstLine="0"/>
              <w:jc w:val="left"/>
              <w:rPr>
                <w:bCs/>
                <w:color w:val="000000"/>
                <w:sz w:val="20"/>
              </w:rPr>
            </w:pPr>
            <w:r>
              <w:rPr>
                <w:bCs/>
                <w:color w:val="000000"/>
                <w:sz w:val="20"/>
              </w:rPr>
              <w:t>Rozlišuje a pojmenovává různé materiály.</w:t>
            </w:r>
          </w:p>
          <w:p w14:paraId="4E86EDAA" w14:textId="77777777" w:rsidR="008F0968" w:rsidRDefault="008F0968" w:rsidP="00B44C70">
            <w:pPr>
              <w:pStyle w:val="Odstavec"/>
              <w:spacing w:before="0" w:after="0"/>
              <w:ind w:firstLine="0"/>
              <w:jc w:val="left"/>
              <w:rPr>
                <w:bCs/>
                <w:color w:val="000000"/>
                <w:sz w:val="20"/>
              </w:rPr>
            </w:pPr>
            <w:r>
              <w:rPr>
                <w:bCs/>
                <w:color w:val="000000"/>
                <w:sz w:val="20"/>
              </w:rPr>
              <w:t>Rozlišuje přírodní a technické materiály.</w:t>
            </w:r>
          </w:p>
          <w:p w14:paraId="3B556647" w14:textId="77777777" w:rsidR="008F0968" w:rsidRDefault="008F0968" w:rsidP="00B44C70">
            <w:pPr>
              <w:pStyle w:val="Odstavec"/>
              <w:spacing w:before="0" w:after="0"/>
              <w:ind w:firstLine="0"/>
              <w:jc w:val="left"/>
              <w:rPr>
                <w:bCs/>
                <w:color w:val="000000"/>
                <w:sz w:val="20"/>
              </w:rPr>
            </w:pPr>
            <w:r>
              <w:rPr>
                <w:bCs/>
                <w:color w:val="000000"/>
                <w:sz w:val="20"/>
              </w:rPr>
              <w:t>Určuje vlastnosti materiálů.</w:t>
            </w:r>
          </w:p>
          <w:p w14:paraId="7DFFB803" w14:textId="77777777" w:rsidR="00182F26" w:rsidRDefault="008F0968" w:rsidP="00B44C70">
            <w:pPr>
              <w:pStyle w:val="Odstavec"/>
              <w:spacing w:before="0" w:after="0"/>
              <w:ind w:firstLine="0"/>
              <w:jc w:val="left"/>
              <w:rPr>
                <w:bCs/>
                <w:color w:val="000000"/>
                <w:sz w:val="20"/>
              </w:rPr>
            </w:pPr>
            <w:proofErr w:type="gramStart"/>
            <w:r>
              <w:rPr>
                <w:bCs/>
                <w:color w:val="000000"/>
                <w:sz w:val="20"/>
              </w:rPr>
              <w:t>Vytvoří</w:t>
            </w:r>
            <w:proofErr w:type="gramEnd"/>
            <w:r>
              <w:rPr>
                <w:bCs/>
                <w:color w:val="000000"/>
                <w:sz w:val="20"/>
              </w:rPr>
              <w:t xml:space="preserve"> výrobek podle návodu nebo na základě své představivosti.</w:t>
            </w:r>
          </w:p>
          <w:p w14:paraId="755340E5" w14:textId="77777777" w:rsidR="001D45BA" w:rsidRPr="005C525F" w:rsidRDefault="001D45BA" w:rsidP="00B44C70">
            <w:pPr>
              <w:pStyle w:val="Odstavec"/>
              <w:spacing w:before="0" w:after="0"/>
              <w:ind w:firstLine="0"/>
              <w:jc w:val="left"/>
              <w:rPr>
                <w:bCs/>
                <w:color w:val="000000"/>
                <w:sz w:val="20"/>
              </w:rPr>
            </w:pPr>
          </w:p>
        </w:tc>
        <w:tc>
          <w:tcPr>
            <w:tcW w:w="3506" w:type="dxa"/>
          </w:tcPr>
          <w:p w14:paraId="51762A72" w14:textId="77777777" w:rsidR="008F0968" w:rsidRDefault="008F0968" w:rsidP="00B44C70">
            <w:pPr>
              <w:pStyle w:val="Odstavec"/>
              <w:spacing w:before="0" w:after="0"/>
              <w:ind w:firstLine="0"/>
              <w:jc w:val="left"/>
              <w:rPr>
                <w:bCs/>
                <w:color w:val="000000"/>
                <w:sz w:val="20"/>
              </w:rPr>
            </w:pPr>
          </w:p>
          <w:p w14:paraId="083AEF16" w14:textId="77777777" w:rsidR="008F0968" w:rsidRDefault="008F0968" w:rsidP="00B44C70">
            <w:pPr>
              <w:pStyle w:val="Odstavec"/>
              <w:spacing w:before="0" w:after="0"/>
              <w:ind w:firstLine="0"/>
              <w:jc w:val="left"/>
              <w:rPr>
                <w:bCs/>
                <w:color w:val="000000"/>
                <w:sz w:val="20"/>
              </w:rPr>
            </w:pPr>
            <w:r>
              <w:rPr>
                <w:bCs/>
                <w:color w:val="000000"/>
                <w:sz w:val="20"/>
              </w:rPr>
              <w:t>Vlastnosti materiálu.</w:t>
            </w:r>
          </w:p>
          <w:p w14:paraId="131F042B" w14:textId="77777777" w:rsidR="008F0968" w:rsidRDefault="008F0968" w:rsidP="00B44C70">
            <w:pPr>
              <w:pStyle w:val="Odstavec"/>
              <w:spacing w:before="0" w:after="0"/>
              <w:ind w:firstLine="0"/>
              <w:jc w:val="left"/>
              <w:rPr>
                <w:bCs/>
                <w:color w:val="000000"/>
                <w:sz w:val="20"/>
              </w:rPr>
            </w:pPr>
            <w:r>
              <w:rPr>
                <w:bCs/>
                <w:color w:val="000000"/>
                <w:sz w:val="20"/>
              </w:rPr>
              <w:t>Pracovní operace, postupy, organizace práce.</w:t>
            </w:r>
          </w:p>
        </w:tc>
        <w:tc>
          <w:tcPr>
            <w:tcW w:w="3547" w:type="dxa"/>
          </w:tcPr>
          <w:p w14:paraId="66CAA172" w14:textId="77777777" w:rsidR="008F0968" w:rsidRDefault="008F0968" w:rsidP="00B44C70">
            <w:pPr>
              <w:pStyle w:val="Odstavec"/>
              <w:spacing w:before="0" w:after="0"/>
              <w:ind w:firstLine="0"/>
              <w:jc w:val="left"/>
              <w:rPr>
                <w:bCs/>
                <w:color w:val="000000"/>
                <w:sz w:val="20"/>
              </w:rPr>
            </w:pPr>
          </w:p>
          <w:p w14:paraId="2B1A4424" w14:textId="77777777" w:rsidR="00C24EEF" w:rsidRDefault="00C24EEF" w:rsidP="00C24EEF">
            <w:pPr>
              <w:pStyle w:val="Odstavec"/>
              <w:spacing w:before="0" w:after="0"/>
              <w:ind w:firstLine="0"/>
              <w:jc w:val="left"/>
              <w:rPr>
                <w:bCs/>
                <w:color w:val="000000"/>
                <w:sz w:val="20"/>
              </w:rPr>
            </w:pPr>
            <w:r>
              <w:rPr>
                <w:bCs/>
                <w:color w:val="000000"/>
                <w:sz w:val="20"/>
              </w:rPr>
              <w:t>OSV –rozvoj schopností poznávání, seberegulace a sebeorganizace, psychohygiena, kreativita, komunikace, kooperace a kompetice.</w:t>
            </w:r>
          </w:p>
          <w:p w14:paraId="26DD1B8C" w14:textId="77777777" w:rsidR="008F0968" w:rsidRDefault="008F0968" w:rsidP="00B44C70">
            <w:pPr>
              <w:pStyle w:val="Odstavec"/>
              <w:spacing w:before="0" w:after="0"/>
              <w:ind w:firstLine="0"/>
              <w:jc w:val="left"/>
              <w:rPr>
                <w:bCs/>
                <w:color w:val="000000"/>
                <w:sz w:val="20"/>
              </w:rPr>
            </w:pPr>
          </w:p>
        </w:tc>
      </w:tr>
      <w:tr w:rsidR="008F0968" w14:paraId="1695594C" w14:textId="77777777" w:rsidTr="00182F26">
        <w:tc>
          <w:tcPr>
            <w:tcW w:w="3560" w:type="dxa"/>
          </w:tcPr>
          <w:p w14:paraId="612C6CF8" w14:textId="77777777" w:rsidR="008F0968" w:rsidRDefault="008F0968" w:rsidP="00B44C70">
            <w:pPr>
              <w:pStyle w:val="Odstavec"/>
              <w:spacing w:before="0" w:after="0"/>
              <w:ind w:firstLine="0"/>
              <w:jc w:val="left"/>
              <w:rPr>
                <w:bCs/>
                <w:color w:val="000000"/>
                <w:sz w:val="20"/>
              </w:rPr>
            </w:pPr>
            <w:r>
              <w:rPr>
                <w:bCs/>
                <w:color w:val="000000"/>
                <w:sz w:val="20"/>
              </w:rPr>
              <w:t>Využívá při tvořivých činnostech s různým materiálem prvky lidových tradic.</w:t>
            </w:r>
          </w:p>
          <w:p w14:paraId="14E98439" w14:textId="77777777" w:rsidR="008F0968" w:rsidRDefault="008F0968" w:rsidP="00B44C70">
            <w:pPr>
              <w:pStyle w:val="Odstavec"/>
              <w:spacing w:before="0" w:after="0"/>
              <w:ind w:firstLine="0"/>
              <w:jc w:val="left"/>
              <w:rPr>
                <w:bCs/>
                <w:color w:val="000000"/>
                <w:sz w:val="20"/>
              </w:rPr>
            </w:pPr>
          </w:p>
          <w:p w14:paraId="6E92B592" w14:textId="77777777" w:rsidR="008F0968" w:rsidRDefault="008F0968" w:rsidP="00B44C70">
            <w:pPr>
              <w:pStyle w:val="Odstavec"/>
              <w:spacing w:before="0" w:after="0"/>
              <w:ind w:firstLine="0"/>
              <w:jc w:val="left"/>
              <w:rPr>
                <w:bCs/>
                <w:color w:val="000000"/>
                <w:sz w:val="20"/>
              </w:rPr>
            </w:pPr>
          </w:p>
        </w:tc>
        <w:tc>
          <w:tcPr>
            <w:tcW w:w="3529" w:type="dxa"/>
          </w:tcPr>
          <w:p w14:paraId="64BEE854" w14:textId="77777777" w:rsidR="008F0968" w:rsidRDefault="008F0968" w:rsidP="00B44C70">
            <w:pPr>
              <w:pStyle w:val="Odstavec"/>
              <w:spacing w:before="0" w:after="0"/>
              <w:ind w:firstLine="0"/>
              <w:jc w:val="left"/>
              <w:rPr>
                <w:bCs/>
                <w:color w:val="000000"/>
                <w:sz w:val="20"/>
              </w:rPr>
            </w:pPr>
            <w:r>
              <w:rPr>
                <w:bCs/>
                <w:color w:val="000000"/>
                <w:sz w:val="20"/>
              </w:rPr>
              <w:t>Využívá při tvořivých činnostech prvky lidových tradic.</w:t>
            </w:r>
          </w:p>
          <w:p w14:paraId="350F828D" w14:textId="77777777" w:rsidR="008F0968" w:rsidRDefault="008F0968" w:rsidP="00B44C70">
            <w:pPr>
              <w:pStyle w:val="Odstavec"/>
              <w:spacing w:before="0" w:after="0"/>
              <w:ind w:firstLine="0"/>
              <w:jc w:val="left"/>
              <w:rPr>
                <w:bCs/>
                <w:color w:val="000000"/>
                <w:sz w:val="20"/>
              </w:rPr>
            </w:pPr>
            <w:r>
              <w:rPr>
                <w:bCs/>
                <w:color w:val="000000"/>
                <w:sz w:val="20"/>
              </w:rPr>
              <w:t>Vyrábí ozdoby, svícny, šperky.</w:t>
            </w:r>
          </w:p>
          <w:p w14:paraId="6BD060B0" w14:textId="77777777" w:rsidR="00182F26" w:rsidRDefault="008F0968" w:rsidP="00B44C70">
            <w:pPr>
              <w:pStyle w:val="Odstavec"/>
              <w:spacing w:before="0" w:after="0"/>
              <w:ind w:firstLine="0"/>
              <w:jc w:val="left"/>
              <w:rPr>
                <w:bCs/>
                <w:color w:val="000000"/>
                <w:sz w:val="20"/>
              </w:rPr>
            </w:pPr>
            <w:r>
              <w:rPr>
                <w:bCs/>
                <w:color w:val="000000"/>
                <w:sz w:val="20"/>
              </w:rPr>
              <w:t>Užívá tradiční techniky zpracování (batika, drhání, zdobení kraslic).</w:t>
            </w:r>
          </w:p>
          <w:p w14:paraId="10504972" w14:textId="77777777" w:rsidR="001D45BA" w:rsidRDefault="001D45BA" w:rsidP="00B44C70">
            <w:pPr>
              <w:pStyle w:val="Odstavec"/>
              <w:spacing w:before="0" w:after="0"/>
              <w:ind w:firstLine="0"/>
              <w:jc w:val="left"/>
              <w:rPr>
                <w:bCs/>
                <w:color w:val="000000"/>
                <w:sz w:val="20"/>
              </w:rPr>
            </w:pPr>
          </w:p>
        </w:tc>
        <w:tc>
          <w:tcPr>
            <w:tcW w:w="3506" w:type="dxa"/>
          </w:tcPr>
          <w:p w14:paraId="5591D666" w14:textId="77777777" w:rsidR="008F0968" w:rsidRDefault="008F0968" w:rsidP="00B44C70">
            <w:pPr>
              <w:pStyle w:val="Odstavec"/>
              <w:spacing w:before="0" w:after="0"/>
              <w:ind w:firstLine="0"/>
              <w:jc w:val="left"/>
              <w:rPr>
                <w:bCs/>
                <w:color w:val="000000"/>
                <w:sz w:val="20"/>
              </w:rPr>
            </w:pPr>
            <w:r>
              <w:rPr>
                <w:bCs/>
                <w:color w:val="000000"/>
                <w:sz w:val="20"/>
              </w:rPr>
              <w:t>Lidové zvyky, tradice, řemesla.</w:t>
            </w:r>
          </w:p>
        </w:tc>
        <w:tc>
          <w:tcPr>
            <w:tcW w:w="3547" w:type="dxa"/>
          </w:tcPr>
          <w:p w14:paraId="35175731" w14:textId="77777777" w:rsidR="00C24EEF" w:rsidRDefault="00C24EEF" w:rsidP="00C24EEF">
            <w:pPr>
              <w:pStyle w:val="Odstavec"/>
              <w:spacing w:before="0" w:after="0"/>
              <w:ind w:firstLine="0"/>
              <w:jc w:val="left"/>
              <w:rPr>
                <w:bCs/>
                <w:color w:val="000000"/>
                <w:sz w:val="20"/>
              </w:rPr>
            </w:pPr>
            <w:r>
              <w:rPr>
                <w:bCs/>
                <w:color w:val="000000"/>
                <w:sz w:val="20"/>
              </w:rPr>
              <w:t>OSV –rozvoj schopností poznávání, seberegulace a sebeorganizace, psychohygiena, kreativita, komunikace, kooperace a kompetice.</w:t>
            </w:r>
          </w:p>
          <w:p w14:paraId="226AD895" w14:textId="77777777" w:rsidR="008F0968" w:rsidRDefault="008F0968" w:rsidP="00B44C70">
            <w:pPr>
              <w:pStyle w:val="Odstavec"/>
              <w:spacing w:before="0" w:after="0"/>
              <w:ind w:firstLine="0"/>
              <w:jc w:val="left"/>
              <w:rPr>
                <w:bCs/>
                <w:color w:val="000000"/>
                <w:sz w:val="20"/>
              </w:rPr>
            </w:pPr>
          </w:p>
        </w:tc>
      </w:tr>
      <w:tr w:rsidR="008F0968" w14:paraId="2064EF73" w14:textId="77777777" w:rsidTr="00182F26">
        <w:tc>
          <w:tcPr>
            <w:tcW w:w="3560" w:type="dxa"/>
          </w:tcPr>
          <w:p w14:paraId="3D87294B" w14:textId="77777777" w:rsidR="008F0968" w:rsidRDefault="008F0968" w:rsidP="00B44C70">
            <w:pPr>
              <w:pStyle w:val="Odstavec"/>
              <w:spacing w:before="0" w:after="0"/>
              <w:ind w:firstLine="0"/>
              <w:jc w:val="left"/>
              <w:rPr>
                <w:bCs/>
                <w:color w:val="000000"/>
                <w:sz w:val="20"/>
              </w:rPr>
            </w:pPr>
            <w:r>
              <w:rPr>
                <w:bCs/>
                <w:color w:val="000000"/>
                <w:sz w:val="20"/>
              </w:rPr>
              <w:t>Volí vhodné pracovní pomůcky, nástroje a náčiní vzhledem k použitému materiálu.</w:t>
            </w:r>
          </w:p>
          <w:p w14:paraId="69B12FD3" w14:textId="77777777" w:rsidR="008F0968" w:rsidRDefault="008F0968" w:rsidP="00B44C70">
            <w:pPr>
              <w:pStyle w:val="Odstavec"/>
              <w:spacing w:before="0" w:after="0"/>
              <w:ind w:firstLine="0"/>
              <w:jc w:val="left"/>
              <w:rPr>
                <w:bCs/>
                <w:color w:val="000000"/>
                <w:sz w:val="20"/>
              </w:rPr>
            </w:pPr>
          </w:p>
          <w:p w14:paraId="6788DCC0" w14:textId="77777777" w:rsidR="008F0968" w:rsidRDefault="008F0968" w:rsidP="00B44C70">
            <w:pPr>
              <w:pStyle w:val="Odstavec"/>
              <w:spacing w:before="0" w:after="0"/>
              <w:ind w:firstLine="0"/>
              <w:jc w:val="left"/>
              <w:rPr>
                <w:bCs/>
                <w:color w:val="000000"/>
                <w:sz w:val="20"/>
              </w:rPr>
            </w:pPr>
          </w:p>
        </w:tc>
        <w:tc>
          <w:tcPr>
            <w:tcW w:w="3529" w:type="dxa"/>
          </w:tcPr>
          <w:p w14:paraId="6714B59B" w14:textId="77777777" w:rsidR="008F0968" w:rsidRDefault="008F0968" w:rsidP="00B44C70">
            <w:pPr>
              <w:pStyle w:val="Odstavec"/>
              <w:spacing w:before="0" w:after="0"/>
              <w:ind w:firstLine="0"/>
              <w:jc w:val="left"/>
              <w:rPr>
                <w:bCs/>
                <w:color w:val="000000"/>
                <w:sz w:val="20"/>
              </w:rPr>
            </w:pPr>
            <w:r>
              <w:rPr>
                <w:bCs/>
                <w:color w:val="000000"/>
                <w:sz w:val="20"/>
              </w:rPr>
              <w:t>Vybírá vhodné pracovní pomůcky, nástroje a náčiní.</w:t>
            </w:r>
          </w:p>
          <w:p w14:paraId="0FD34771" w14:textId="1225380D" w:rsidR="001D45BA" w:rsidRDefault="008F0968" w:rsidP="00B44C70">
            <w:pPr>
              <w:pStyle w:val="Odstavec"/>
              <w:spacing w:before="0" w:after="0"/>
              <w:ind w:firstLine="0"/>
              <w:jc w:val="left"/>
              <w:rPr>
                <w:bCs/>
                <w:color w:val="000000"/>
                <w:sz w:val="20"/>
              </w:rPr>
            </w:pPr>
            <w:r>
              <w:rPr>
                <w:bCs/>
                <w:color w:val="000000"/>
                <w:sz w:val="20"/>
              </w:rPr>
              <w:t>Pomůcky, nástroje a náčiní udržuje a vhodně ukládá.</w:t>
            </w:r>
          </w:p>
        </w:tc>
        <w:tc>
          <w:tcPr>
            <w:tcW w:w="3506" w:type="dxa"/>
          </w:tcPr>
          <w:p w14:paraId="6C4B7AA9" w14:textId="77777777" w:rsidR="008F0968" w:rsidRDefault="008F0968" w:rsidP="00B44C70">
            <w:pPr>
              <w:pStyle w:val="Odstavec"/>
              <w:spacing w:before="0" w:after="0"/>
              <w:ind w:firstLine="0"/>
              <w:jc w:val="left"/>
              <w:rPr>
                <w:bCs/>
                <w:color w:val="000000"/>
                <w:sz w:val="20"/>
              </w:rPr>
            </w:pPr>
            <w:r>
              <w:rPr>
                <w:bCs/>
                <w:color w:val="000000"/>
                <w:sz w:val="20"/>
              </w:rPr>
              <w:t>Pracovní pomůcky a nástroje.</w:t>
            </w:r>
          </w:p>
        </w:tc>
        <w:tc>
          <w:tcPr>
            <w:tcW w:w="3547" w:type="dxa"/>
          </w:tcPr>
          <w:p w14:paraId="10DDC3B3" w14:textId="77777777" w:rsidR="008F0968" w:rsidRDefault="008F0968" w:rsidP="00B44C70">
            <w:pPr>
              <w:pStyle w:val="Odstavec"/>
              <w:spacing w:before="0" w:after="0"/>
              <w:ind w:firstLine="0"/>
              <w:jc w:val="left"/>
              <w:rPr>
                <w:bCs/>
                <w:color w:val="000000"/>
                <w:sz w:val="20"/>
              </w:rPr>
            </w:pPr>
          </w:p>
        </w:tc>
      </w:tr>
      <w:tr w:rsidR="008F0968" w14:paraId="481A151C" w14:textId="77777777" w:rsidTr="00182F26">
        <w:tc>
          <w:tcPr>
            <w:tcW w:w="3560" w:type="dxa"/>
          </w:tcPr>
          <w:p w14:paraId="0C930B60" w14:textId="77777777" w:rsidR="008F0968" w:rsidRDefault="008F0968" w:rsidP="00B44C70">
            <w:pPr>
              <w:pStyle w:val="Odstavec"/>
              <w:spacing w:before="0" w:after="0"/>
              <w:ind w:firstLine="0"/>
              <w:jc w:val="left"/>
              <w:rPr>
                <w:bCs/>
                <w:color w:val="000000"/>
                <w:sz w:val="20"/>
              </w:rPr>
            </w:pPr>
            <w:r>
              <w:rPr>
                <w:bCs/>
                <w:color w:val="000000"/>
                <w:sz w:val="20"/>
              </w:rPr>
              <w:t>Udržuje pořádek na pracovním místě a dodržuje zásady hygieny a bezpečnosti práce, poskytne první pomoc při úrazu.</w:t>
            </w:r>
          </w:p>
          <w:p w14:paraId="5A7B0FF5" w14:textId="77777777" w:rsidR="008F0968" w:rsidRDefault="008F0968" w:rsidP="00B44C70">
            <w:pPr>
              <w:pStyle w:val="Odstavec"/>
              <w:spacing w:before="0" w:after="0"/>
              <w:ind w:firstLine="0"/>
              <w:jc w:val="left"/>
              <w:rPr>
                <w:bCs/>
                <w:color w:val="000000"/>
                <w:sz w:val="20"/>
              </w:rPr>
            </w:pPr>
          </w:p>
          <w:p w14:paraId="4A9E8035" w14:textId="77777777" w:rsidR="008F0968" w:rsidRDefault="008F0968" w:rsidP="00B44C70">
            <w:pPr>
              <w:pStyle w:val="Odstavec"/>
              <w:spacing w:before="0" w:after="0"/>
              <w:ind w:firstLine="0"/>
              <w:jc w:val="left"/>
              <w:rPr>
                <w:bCs/>
                <w:color w:val="000000"/>
                <w:sz w:val="20"/>
              </w:rPr>
            </w:pPr>
          </w:p>
        </w:tc>
        <w:tc>
          <w:tcPr>
            <w:tcW w:w="3529" w:type="dxa"/>
          </w:tcPr>
          <w:p w14:paraId="206F3AD9" w14:textId="77777777" w:rsidR="008F0968" w:rsidRDefault="008F0968" w:rsidP="00B44C70">
            <w:pPr>
              <w:pStyle w:val="Odstavec"/>
              <w:spacing w:before="0" w:after="0"/>
              <w:ind w:firstLine="0"/>
              <w:jc w:val="left"/>
              <w:rPr>
                <w:bCs/>
                <w:color w:val="000000"/>
                <w:sz w:val="20"/>
              </w:rPr>
            </w:pPr>
            <w:r>
              <w:rPr>
                <w:bCs/>
                <w:color w:val="000000"/>
                <w:sz w:val="20"/>
              </w:rPr>
              <w:t>Udržuje pořádek na pracovním místě.</w:t>
            </w:r>
          </w:p>
          <w:p w14:paraId="12743CB9" w14:textId="77777777" w:rsidR="008F0968" w:rsidRDefault="008F0968" w:rsidP="00B44C70">
            <w:pPr>
              <w:pStyle w:val="Odstavec"/>
              <w:spacing w:before="0" w:after="0"/>
              <w:ind w:firstLine="0"/>
              <w:jc w:val="left"/>
              <w:rPr>
                <w:bCs/>
                <w:color w:val="000000"/>
                <w:sz w:val="20"/>
              </w:rPr>
            </w:pPr>
            <w:r>
              <w:rPr>
                <w:bCs/>
                <w:color w:val="000000"/>
                <w:sz w:val="20"/>
              </w:rPr>
              <w:t>Dodržuje zásady hygieny a bezpečnosti práce.</w:t>
            </w:r>
          </w:p>
          <w:p w14:paraId="0940FCC3" w14:textId="77777777" w:rsidR="008F0968" w:rsidRDefault="008F0968" w:rsidP="00B44C70">
            <w:pPr>
              <w:pStyle w:val="Odstavec"/>
              <w:spacing w:before="0" w:after="0"/>
              <w:ind w:firstLine="0"/>
              <w:jc w:val="left"/>
              <w:rPr>
                <w:bCs/>
                <w:color w:val="000000"/>
                <w:sz w:val="20"/>
              </w:rPr>
            </w:pPr>
            <w:r>
              <w:rPr>
                <w:bCs/>
                <w:color w:val="000000"/>
                <w:sz w:val="20"/>
              </w:rPr>
              <w:t>Poskytne základní první pomoc při úrazu.</w:t>
            </w:r>
          </w:p>
        </w:tc>
        <w:tc>
          <w:tcPr>
            <w:tcW w:w="3506" w:type="dxa"/>
          </w:tcPr>
          <w:p w14:paraId="7E5D27BE" w14:textId="77777777" w:rsidR="008F0968" w:rsidRDefault="008F0968" w:rsidP="00B44C70">
            <w:pPr>
              <w:pStyle w:val="Odstavec"/>
              <w:spacing w:before="0" w:after="0"/>
              <w:ind w:firstLine="0"/>
              <w:jc w:val="left"/>
              <w:rPr>
                <w:bCs/>
                <w:color w:val="000000"/>
                <w:sz w:val="20"/>
              </w:rPr>
            </w:pPr>
            <w:r>
              <w:rPr>
                <w:bCs/>
                <w:color w:val="000000"/>
                <w:sz w:val="20"/>
              </w:rPr>
              <w:t>Organizace práce, bezpečnost práce.</w:t>
            </w:r>
          </w:p>
          <w:p w14:paraId="2E196F96" w14:textId="77777777" w:rsidR="008F0968" w:rsidRDefault="008F0968" w:rsidP="00B44C70">
            <w:pPr>
              <w:pStyle w:val="Odstavec"/>
              <w:spacing w:before="0" w:after="0"/>
              <w:ind w:firstLine="0"/>
              <w:jc w:val="left"/>
              <w:rPr>
                <w:bCs/>
                <w:color w:val="000000"/>
                <w:sz w:val="20"/>
              </w:rPr>
            </w:pPr>
            <w:r>
              <w:rPr>
                <w:bCs/>
                <w:color w:val="000000"/>
                <w:sz w:val="20"/>
              </w:rPr>
              <w:t>První pomoc.</w:t>
            </w:r>
          </w:p>
        </w:tc>
        <w:tc>
          <w:tcPr>
            <w:tcW w:w="3547" w:type="dxa"/>
          </w:tcPr>
          <w:p w14:paraId="4478C629" w14:textId="77777777" w:rsidR="008F0968" w:rsidRDefault="00C24EEF" w:rsidP="00B44C70">
            <w:pPr>
              <w:pStyle w:val="Odstavec"/>
              <w:spacing w:before="0" w:after="0"/>
              <w:ind w:firstLine="0"/>
              <w:jc w:val="left"/>
              <w:rPr>
                <w:bCs/>
                <w:color w:val="000000"/>
                <w:sz w:val="20"/>
              </w:rPr>
            </w:pPr>
            <w:r>
              <w:rPr>
                <w:bCs/>
                <w:color w:val="000000"/>
                <w:sz w:val="20"/>
              </w:rPr>
              <w:t>OSV – seberegulace a sebeorganizace.</w:t>
            </w:r>
          </w:p>
          <w:p w14:paraId="3B1435FB" w14:textId="77777777" w:rsidR="00C24EEF" w:rsidRDefault="00C24EEF" w:rsidP="00B44C70">
            <w:pPr>
              <w:pStyle w:val="Odstavec"/>
              <w:spacing w:before="0" w:after="0"/>
              <w:ind w:firstLine="0"/>
              <w:jc w:val="left"/>
              <w:rPr>
                <w:bCs/>
                <w:color w:val="000000"/>
                <w:sz w:val="20"/>
              </w:rPr>
            </w:pPr>
            <w:r>
              <w:rPr>
                <w:bCs/>
                <w:color w:val="000000"/>
                <w:sz w:val="20"/>
              </w:rPr>
              <w:t>Přírodověda – první pomoc.</w:t>
            </w:r>
          </w:p>
        </w:tc>
      </w:tr>
      <w:tr w:rsidR="00182F26" w14:paraId="4B0249EC" w14:textId="77777777" w:rsidTr="00182F26">
        <w:tc>
          <w:tcPr>
            <w:tcW w:w="3560" w:type="dxa"/>
          </w:tcPr>
          <w:p w14:paraId="48D4D557" w14:textId="77777777" w:rsidR="00182F26" w:rsidRPr="002B3679" w:rsidRDefault="00182F26" w:rsidP="00B44C70">
            <w:pPr>
              <w:pStyle w:val="Odstavec"/>
              <w:spacing w:before="0" w:after="0"/>
              <w:ind w:firstLine="0"/>
              <w:jc w:val="left"/>
              <w:rPr>
                <w:b/>
                <w:bCs/>
                <w:color w:val="000000"/>
                <w:sz w:val="20"/>
              </w:rPr>
            </w:pPr>
            <w:r>
              <w:rPr>
                <w:b/>
                <w:color w:val="000000"/>
                <w:sz w:val="20"/>
              </w:rPr>
              <w:t>Očekávané výstupy – 2.období</w:t>
            </w:r>
          </w:p>
        </w:tc>
        <w:tc>
          <w:tcPr>
            <w:tcW w:w="3529" w:type="dxa"/>
          </w:tcPr>
          <w:p w14:paraId="7A3E6AA6" w14:textId="77777777" w:rsidR="00182F26" w:rsidRDefault="00182F26" w:rsidP="00B44C70">
            <w:pPr>
              <w:pStyle w:val="Odstavec"/>
              <w:spacing w:before="0" w:after="0"/>
              <w:ind w:firstLine="0"/>
              <w:jc w:val="left"/>
              <w:rPr>
                <w:b/>
                <w:color w:val="000000"/>
                <w:sz w:val="20"/>
              </w:rPr>
            </w:pPr>
            <w:r>
              <w:rPr>
                <w:b/>
                <w:color w:val="000000"/>
                <w:sz w:val="20"/>
              </w:rPr>
              <w:t xml:space="preserve">Školní výstupy – 4.- 5. </w:t>
            </w:r>
            <w:r w:rsidR="00F303B3">
              <w:rPr>
                <w:b/>
                <w:color w:val="000000"/>
                <w:sz w:val="20"/>
              </w:rPr>
              <w:t>R</w:t>
            </w:r>
            <w:r>
              <w:rPr>
                <w:b/>
                <w:color w:val="000000"/>
                <w:sz w:val="20"/>
              </w:rPr>
              <w:t>očník</w:t>
            </w:r>
          </w:p>
          <w:p w14:paraId="3A95BA44" w14:textId="77777777" w:rsidR="00F303B3" w:rsidRDefault="00F303B3" w:rsidP="00B44C70">
            <w:pPr>
              <w:pStyle w:val="Odstavec"/>
              <w:spacing w:before="0" w:after="0"/>
              <w:ind w:firstLine="0"/>
              <w:jc w:val="left"/>
              <w:rPr>
                <w:bCs/>
                <w:color w:val="000000"/>
                <w:sz w:val="20"/>
              </w:rPr>
            </w:pPr>
            <w:r w:rsidRPr="00F303B3">
              <w:rPr>
                <w:bCs/>
                <w:color w:val="000000"/>
                <w:sz w:val="20"/>
              </w:rPr>
              <w:t>Žák dle svých možností:</w:t>
            </w:r>
          </w:p>
        </w:tc>
        <w:tc>
          <w:tcPr>
            <w:tcW w:w="3506" w:type="dxa"/>
          </w:tcPr>
          <w:p w14:paraId="0C820015" w14:textId="77777777" w:rsidR="00182F26" w:rsidRDefault="00182F26" w:rsidP="00167AAF">
            <w:pPr>
              <w:pStyle w:val="Odstavec"/>
              <w:spacing w:before="0" w:after="0"/>
              <w:ind w:firstLine="0"/>
              <w:jc w:val="left"/>
              <w:rPr>
                <w:b/>
                <w:color w:val="000000"/>
                <w:sz w:val="20"/>
              </w:rPr>
            </w:pPr>
            <w:r>
              <w:rPr>
                <w:b/>
                <w:color w:val="000000"/>
                <w:sz w:val="20"/>
              </w:rPr>
              <w:t>Učivo – 4.- 5. ročník</w:t>
            </w:r>
          </w:p>
        </w:tc>
        <w:tc>
          <w:tcPr>
            <w:tcW w:w="3547" w:type="dxa"/>
          </w:tcPr>
          <w:p w14:paraId="55D60DE4" w14:textId="77777777" w:rsidR="00182F26" w:rsidRDefault="00182F26" w:rsidP="00B44C70">
            <w:pPr>
              <w:pStyle w:val="Odstavec"/>
              <w:spacing w:before="0" w:after="0"/>
              <w:ind w:firstLine="0"/>
              <w:jc w:val="left"/>
              <w:rPr>
                <w:bCs/>
                <w:color w:val="000000"/>
                <w:sz w:val="20"/>
              </w:rPr>
            </w:pPr>
            <w:r>
              <w:rPr>
                <w:b/>
                <w:color w:val="000000"/>
                <w:sz w:val="20"/>
              </w:rPr>
              <w:t>Průřezová témata, přesahy, mezipředmětové vztahy</w:t>
            </w:r>
          </w:p>
        </w:tc>
      </w:tr>
      <w:tr w:rsidR="00182F26" w14:paraId="32EF34C2" w14:textId="77777777" w:rsidTr="00182F26">
        <w:tc>
          <w:tcPr>
            <w:tcW w:w="3560" w:type="dxa"/>
          </w:tcPr>
          <w:p w14:paraId="5163EE82" w14:textId="77777777" w:rsidR="00182F26" w:rsidRPr="002B3679" w:rsidRDefault="00182F26" w:rsidP="00B44C70">
            <w:pPr>
              <w:pStyle w:val="Odstavec"/>
              <w:spacing w:before="0" w:after="0"/>
              <w:ind w:firstLine="0"/>
              <w:jc w:val="left"/>
              <w:rPr>
                <w:b/>
                <w:bCs/>
                <w:color w:val="000000"/>
                <w:sz w:val="20"/>
              </w:rPr>
            </w:pPr>
            <w:r w:rsidRPr="002B3679">
              <w:rPr>
                <w:b/>
                <w:bCs/>
                <w:color w:val="000000"/>
                <w:sz w:val="20"/>
              </w:rPr>
              <w:t>KON</w:t>
            </w:r>
            <w:r>
              <w:rPr>
                <w:b/>
                <w:bCs/>
                <w:color w:val="000000"/>
                <w:sz w:val="20"/>
              </w:rPr>
              <w:t>S</w:t>
            </w:r>
            <w:r w:rsidRPr="002B3679">
              <w:rPr>
                <w:b/>
                <w:bCs/>
                <w:color w:val="000000"/>
                <w:sz w:val="20"/>
              </w:rPr>
              <w:t>TRUKČNÍ ČINNOSTI</w:t>
            </w:r>
          </w:p>
          <w:p w14:paraId="1EDAD921" w14:textId="77777777" w:rsidR="00182F26" w:rsidRDefault="00182F26" w:rsidP="00B44C70">
            <w:pPr>
              <w:pStyle w:val="Odstavec"/>
              <w:spacing w:before="0" w:after="0"/>
              <w:ind w:firstLine="0"/>
              <w:jc w:val="left"/>
              <w:rPr>
                <w:bCs/>
                <w:color w:val="000000"/>
                <w:sz w:val="20"/>
              </w:rPr>
            </w:pPr>
            <w:r>
              <w:rPr>
                <w:bCs/>
                <w:color w:val="000000"/>
                <w:sz w:val="20"/>
              </w:rPr>
              <w:t xml:space="preserve">Provádí při práci se stavebnicemi </w:t>
            </w:r>
            <w:proofErr w:type="spellStart"/>
            <w:r>
              <w:rPr>
                <w:bCs/>
                <w:color w:val="000000"/>
                <w:sz w:val="20"/>
              </w:rPr>
              <w:t>jednoducho</w:t>
            </w:r>
            <w:proofErr w:type="spellEnd"/>
            <w:r>
              <w:rPr>
                <w:bCs/>
                <w:color w:val="000000"/>
                <w:sz w:val="20"/>
              </w:rPr>
              <w:t xml:space="preserve"> montáž a demontáž.</w:t>
            </w:r>
          </w:p>
        </w:tc>
        <w:tc>
          <w:tcPr>
            <w:tcW w:w="3529" w:type="dxa"/>
          </w:tcPr>
          <w:p w14:paraId="0DF4B57D" w14:textId="77777777" w:rsidR="00182F26" w:rsidRDefault="00182F26" w:rsidP="00B44C70">
            <w:pPr>
              <w:pStyle w:val="Odstavec"/>
              <w:spacing w:before="0" w:after="0"/>
              <w:ind w:firstLine="0"/>
              <w:jc w:val="left"/>
              <w:rPr>
                <w:bCs/>
                <w:color w:val="000000"/>
                <w:sz w:val="20"/>
              </w:rPr>
            </w:pPr>
            <w:r>
              <w:rPr>
                <w:bCs/>
                <w:color w:val="000000"/>
                <w:sz w:val="20"/>
              </w:rPr>
              <w:t>Provádí jednoduché montážní a demontážní práce se stavebnicemi.</w:t>
            </w:r>
          </w:p>
          <w:p w14:paraId="68B7D116" w14:textId="77777777" w:rsidR="00182F26" w:rsidRDefault="00182F26" w:rsidP="00B44C70">
            <w:pPr>
              <w:pStyle w:val="Odstavec"/>
              <w:spacing w:before="0" w:after="0"/>
              <w:ind w:firstLine="0"/>
              <w:jc w:val="left"/>
              <w:rPr>
                <w:bCs/>
                <w:color w:val="000000"/>
                <w:sz w:val="20"/>
              </w:rPr>
            </w:pPr>
            <w:r>
              <w:rPr>
                <w:bCs/>
                <w:color w:val="000000"/>
                <w:sz w:val="20"/>
              </w:rPr>
              <w:t>Ovládá jednoduché pracovní postupy.</w:t>
            </w:r>
          </w:p>
        </w:tc>
        <w:tc>
          <w:tcPr>
            <w:tcW w:w="3506" w:type="dxa"/>
          </w:tcPr>
          <w:p w14:paraId="527908E9" w14:textId="77777777" w:rsidR="00182F26" w:rsidRDefault="00182F26" w:rsidP="00B44C70">
            <w:pPr>
              <w:pStyle w:val="Odstavec"/>
              <w:spacing w:before="0" w:after="0"/>
              <w:ind w:firstLine="0"/>
              <w:jc w:val="left"/>
              <w:rPr>
                <w:bCs/>
                <w:color w:val="000000"/>
                <w:sz w:val="20"/>
              </w:rPr>
            </w:pPr>
            <w:r>
              <w:rPr>
                <w:bCs/>
                <w:color w:val="000000"/>
                <w:sz w:val="20"/>
              </w:rPr>
              <w:t>Stavebnice.</w:t>
            </w:r>
          </w:p>
          <w:p w14:paraId="2393BD4F" w14:textId="77777777" w:rsidR="00182F26" w:rsidRDefault="00182F26" w:rsidP="00B44C70">
            <w:pPr>
              <w:pStyle w:val="Odstavec"/>
              <w:spacing w:before="0" w:after="0"/>
              <w:ind w:firstLine="0"/>
              <w:jc w:val="left"/>
              <w:rPr>
                <w:bCs/>
                <w:color w:val="000000"/>
                <w:sz w:val="20"/>
              </w:rPr>
            </w:pPr>
            <w:r>
              <w:rPr>
                <w:bCs/>
                <w:color w:val="000000"/>
                <w:sz w:val="20"/>
              </w:rPr>
              <w:t>Modely.</w:t>
            </w:r>
          </w:p>
        </w:tc>
        <w:tc>
          <w:tcPr>
            <w:tcW w:w="3547" w:type="dxa"/>
          </w:tcPr>
          <w:p w14:paraId="6D002851" w14:textId="77777777" w:rsidR="00C24EEF" w:rsidRDefault="00C24EEF" w:rsidP="00C24EEF">
            <w:pPr>
              <w:pStyle w:val="Odstavec"/>
              <w:spacing w:before="0" w:after="0"/>
              <w:ind w:firstLine="0"/>
              <w:jc w:val="left"/>
              <w:rPr>
                <w:bCs/>
                <w:color w:val="000000"/>
                <w:sz w:val="20"/>
              </w:rPr>
            </w:pPr>
            <w:r>
              <w:rPr>
                <w:bCs/>
                <w:color w:val="000000"/>
                <w:sz w:val="20"/>
              </w:rPr>
              <w:t>OSV –rozvoj schopností poznávání, seberegulace a sebeorganizace, psychohygiena, kreativita, komunikace, kooperace a kompetice.</w:t>
            </w:r>
          </w:p>
          <w:p w14:paraId="1C0EB47F" w14:textId="77777777" w:rsidR="00182F26" w:rsidRDefault="00182F26" w:rsidP="00B44C70">
            <w:pPr>
              <w:pStyle w:val="Odstavec"/>
              <w:spacing w:before="0" w:after="0"/>
              <w:ind w:firstLine="0"/>
              <w:jc w:val="left"/>
              <w:rPr>
                <w:bCs/>
                <w:color w:val="000000"/>
                <w:sz w:val="20"/>
              </w:rPr>
            </w:pPr>
          </w:p>
        </w:tc>
      </w:tr>
      <w:tr w:rsidR="00182F26" w14:paraId="738AE324" w14:textId="77777777" w:rsidTr="00182F26">
        <w:tc>
          <w:tcPr>
            <w:tcW w:w="3560" w:type="dxa"/>
          </w:tcPr>
          <w:p w14:paraId="414348A4" w14:textId="77777777" w:rsidR="00182F26" w:rsidRDefault="00182F26" w:rsidP="00B44C70">
            <w:pPr>
              <w:pStyle w:val="Odstavec"/>
              <w:spacing w:before="0" w:after="0"/>
              <w:ind w:firstLine="0"/>
              <w:jc w:val="left"/>
              <w:rPr>
                <w:bCs/>
                <w:color w:val="000000"/>
                <w:sz w:val="20"/>
              </w:rPr>
            </w:pPr>
            <w:r>
              <w:rPr>
                <w:bCs/>
                <w:color w:val="000000"/>
                <w:sz w:val="20"/>
              </w:rPr>
              <w:t>Pracuje podle slovního návodu, předlohy, jednoduchého náčrtu.</w:t>
            </w:r>
          </w:p>
          <w:p w14:paraId="46017A97" w14:textId="77777777" w:rsidR="00182F26" w:rsidRDefault="00182F26" w:rsidP="00B44C70">
            <w:pPr>
              <w:pStyle w:val="Odstavec"/>
              <w:spacing w:before="0" w:after="0"/>
              <w:ind w:firstLine="0"/>
              <w:jc w:val="left"/>
              <w:rPr>
                <w:bCs/>
                <w:color w:val="000000"/>
                <w:sz w:val="20"/>
              </w:rPr>
            </w:pPr>
          </w:p>
          <w:p w14:paraId="7B38D4A1" w14:textId="77777777" w:rsidR="00182F26" w:rsidRDefault="00182F26" w:rsidP="00B44C70">
            <w:pPr>
              <w:pStyle w:val="Odstavec"/>
              <w:spacing w:before="0" w:after="0"/>
              <w:ind w:firstLine="0"/>
              <w:jc w:val="left"/>
              <w:rPr>
                <w:bCs/>
                <w:color w:val="000000"/>
                <w:sz w:val="20"/>
              </w:rPr>
            </w:pPr>
          </w:p>
        </w:tc>
        <w:tc>
          <w:tcPr>
            <w:tcW w:w="3529" w:type="dxa"/>
          </w:tcPr>
          <w:p w14:paraId="70494A21" w14:textId="77777777" w:rsidR="00182F26" w:rsidRDefault="00182F26" w:rsidP="00B44C70">
            <w:pPr>
              <w:pStyle w:val="Odstavec"/>
              <w:spacing w:before="0" w:after="0"/>
              <w:ind w:firstLine="0"/>
              <w:jc w:val="left"/>
              <w:rPr>
                <w:bCs/>
                <w:color w:val="000000"/>
                <w:sz w:val="20"/>
              </w:rPr>
            </w:pPr>
            <w:r>
              <w:rPr>
                <w:bCs/>
                <w:color w:val="000000"/>
                <w:sz w:val="20"/>
              </w:rPr>
              <w:t>Pracuje podle pokynů učitele nebo spolužáka.</w:t>
            </w:r>
          </w:p>
          <w:p w14:paraId="4CE4E150" w14:textId="77777777" w:rsidR="00182F26" w:rsidRDefault="00182F26" w:rsidP="00B44C70">
            <w:pPr>
              <w:pStyle w:val="Odstavec"/>
              <w:spacing w:before="0" w:after="0"/>
              <w:ind w:firstLine="0"/>
              <w:jc w:val="left"/>
              <w:rPr>
                <w:bCs/>
                <w:color w:val="000000"/>
                <w:sz w:val="20"/>
              </w:rPr>
            </w:pPr>
            <w:r>
              <w:rPr>
                <w:bCs/>
                <w:color w:val="000000"/>
                <w:sz w:val="20"/>
              </w:rPr>
              <w:t>Pracuje podle předlohy, návodu, jednoduchého náčrtu.</w:t>
            </w:r>
          </w:p>
          <w:p w14:paraId="54990919" w14:textId="77777777" w:rsidR="00182F26" w:rsidRDefault="00182F26" w:rsidP="00B44C70">
            <w:pPr>
              <w:pStyle w:val="Odstavec"/>
              <w:spacing w:before="0" w:after="0"/>
              <w:ind w:firstLine="0"/>
              <w:jc w:val="left"/>
              <w:rPr>
                <w:bCs/>
                <w:color w:val="000000"/>
                <w:sz w:val="20"/>
              </w:rPr>
            </w:pPr>
          </w:p>
        </w:tc>
        <w:tc>
          <w:tcPr>
            <w:tcW w:w="3506" w:type="dxa"/>
          </w:tcPr>
          <w:p w14:paraId="56847BD4" w14:textId="77777777" w:rsidR="00182F26" w:rsidRDefault="00182F26" w:rsidP="00B44C70">
            <w:pPr>
              <w:pStyle w:val="Odstavec"/>
              <w:spacing w:before="0" w:after="0"/>
              <w:ind w:firstLine="0"/>
              <w:jc w:val="left"/>
              <w:rPr>
                <w:bCs/>
                <w:color w:val="000000"/>
                <w:sz w:val="20"/>
              </w:rPr>
            </w:pPr>
            <w:r>
              <w:rPr>
                <w:bCs/>
                <w:color w:val="000000"/>
                <w:sz w:val="20"/>
              </w:rPr>
              <w:t>Práce s návodem, předlohou, jednoduchým náčrtem.</w:t>
            </w:r>
          </w:p>
        </w:tc>
        <w:tc>
          <w:tcPr>
            <w:tcW w:w="3547" w:type="dxa"/>
          </w:tcPr>
          <w:p w14:paraId="02DCDB54" w14:textId="77777777" w:rsidR="00182F26" w:rsidRDefault="00C24EEF" w:rsidP="00B44C70">
            <w:pPr>
              <w:pStyle w:val="Odstavec"/>
              <w:spacing w:before="0" w:after="0"/>
              <w:ind w:firstLine="0"/>
              <w:jc w:val="left"/>
              <w:rPr>
                <w:bCs/>
                <w:color w:val="000000"/>
                <w:sz w:val="20"/>
              </w:rPr>
            </w:pPr>
            <w:r>
              <w:rPr>
                <w:bCs/>
                <w:color w:val="000000"/>
                <w:sz w:val="20"/>
              </w:rPr>
              <w:t>Český jazyk – návod, předloha, popis.</w:t>
            </w:r>
          </w:p>
        </w:tc>
      </w:tr>
      <w:tr w:rsidR="00182F26" w14:paraId="6CA86D18" w14:textId="77777777" w:rsidTr="00182F26">
        <w:tc>
          <w:tcPr>
            <w:tcW w:w="3560" w:type="dxa"/>
          </w:tcPr>
          <w:p w14:paraId="5700AB61" w14:textId="77777777" w:rsidR="00182F26" w:rsidRDefault="00182F26" w:rsidP="00B44C70">
            <w:pPr>
              <w:pStyle w:val="Odstavec"/>
              <w:spacing w:before="0" w:after="0"/>
              <w:ind w:firstLine="0"/>
              <w:jc w:val="left"/>
              <w:rPr>
                <w:bCs/>
                <w:color w:val="000000"/>
                <w:sz w:val="20"/>
              </w:rPr>
            </w:pPr>
            <w:r>
              <w:rPr>
                <w:bCs/>
                <w:color w:val="000000"/>
                <w:sz w:val="20"/>
              </w:rPr>
              <w:t>Dodržuje zásady hygieny a bezpečnosti práce, poskytne první pomoc při úrazu.</w:t>
            </w:r>
          </w:p>
          <w:p w14:paraId="736192A7" w14:textId="77777777" w:rsidR="00182F26" w:rsidRDefault="00182F26" w:rsidP="00B44C70">
            <w:pPr>
              <w:pStyle w:val="Odstavec"/>
              <w:spacing w:before="0" w:after="0"/>
              <w:ind w:firstLine="0"/>
              <w:jc w:val="left"/>
              <w:rPr>
                <w:bCs/>
                <w:color w:val="000000"/>
                <w:sz w:val="20"/>
              </w:rPr>
            </w:pPr>
          </w:p>
          <w:p w14:paraId="7C700236" w14:textId="77777777" w:rsidR="00182F26" w:rsidRDefault="00182F26" w:rsidP="00B44C70">
            <w:pPr>
              <w:pStyle w:val="Odstavec"/>
              <w:spacing w:before="0" w:after="0"/>
              <w:ind w:firstLine="0"/>
              <w:jc w:val="left"/>
              <w:rPr>
                <w:bCs/>
                <w:color w:val="000000"/>
                <w:sz w:val="20"/>
              </w:rPr>
            </w:pPr>
          </w:p>
        </w:tc>
        <w:tc>
          <w:tcPr>
            <w:tcW w:w="3529" w:type="dxa"/>
          </w:tcPr>
          <w:p w14:paraId="3767AB48" w14:textId="77777777" w:rsidR="00182F26" w:rsidRDefault="00182F26" w:rsidP="00B44C70">
            <w:pPr>
              <w:pStyle w:val="Odstavec"/>
              <w:spacing w:before="0" w:after="0"/>
              <w:ind w:firstLine="0"/>
              <w:jc w:val="left"/>
              <w:rPr>
                <w:bCs/>
                <w:color w:val="000000"/>
                <w:sz w:val="20"/>
              </w:rPr>
            </w:pPr>
            <w:r>
              <w:rPr>
                <w:bCs/>
                <w:color w:val="000000"/>
                <w:sz w:val="20"/>
              </w:rPr>
              <w:t>Udržuje pořádek na pracovním místě.</w:t>
            </w:r>
          </w:p>
          <w:p w14:paraId="72629669" w14:textId="77777777" w:rsidR="00182F26" w:rsidRDefault="00182F26" w:rsidP="00B44C70">
            <w:pPr>
              <w:pStyle w:val="Odstavec"/>
              <w:spacing w:before="0" w:after="0"/>
              <w:ind w:firstLine="0"/>
              <w:jc w:val="left"/>
              <w:rPr>
                <w:bCs/>
                <w:color w:val="000000"/>
                <w:sz w:val="20"/>
              </w:rPr>
            </w:pPr>
            <w:r>
              <w:rPr>
                <w:bCs/>
                <w:color w:val="000000"/>
                <w:sz w:val="20"/>
              </w:rPr>
              <w:t>Dodržuje zásady bezpečnosti a hygieny práce.</w:t>
            </w:r>
          </w:p>
          <w:p w14:paraId="5235187E" w14:textId="77777777" w:rsidR="00182F26" w:rsidRDefault="00182F26" w:rsidP="00B44C70">
            <w:pPr>
              <w:pStyle w:val="Odstavec"/>
              <w:spacing w:before="0" w:after="0"/>
              <w:ind w:firstLine="0"/>
              <w:jc w:val="left"/>
              <w:rPr>
                <w:bCs/>
                <w:color w:val="000000"/>
                <w:sz w:val="20"/>
              </w:rPr>
            </w:pPr>
            <w:r>
              <w:rPr>
                <w:bCs/>
                <w:color w:val="000000"/>
                <w:sz w:val="20"/>
              </w:rPr>
              <w:t>Poskytne první pomoc při drobném úrazu.</w:t>
            </w:r>
          </w:p>
          <w:p w14:paraId="1D6C8CDB" w14:textId="77777777" w:rsidR="00182F26" w:rsidRDefault="00182F26" w:rsidP="00B44C70">
            <w:pPr>
              <w:pStyle w:val="Odstavec"/>
              <w:spacing w:before="0" w:after="0"/>
              <w:ind w:firstLine="0"/>
              <w:jc w:val="left"/>
              <w:rPr>
                <w:bCs/>
                <w:color w:val="000000"/>
                <w:sz w:val="20"/>
              </w:rPr>
            </w:pPr>
          </w:p>
          <w:p w14:paraId="152A536C" w14:textId="77777777" w:rsidR="001D45BA" w:rsidRDefault="001D45BA" w:rsidP="00B44C70">
            <w:pPr>
              <w:pStyle w:val="Odstavec"/>
              <w:spacing w:before="0" w:after="0"/>
              <w:ind w:firstLine="0"/>
              <w:jc w:val="left"/>
              <w:rPr>
                <w:bCs/>
                <w:color w:val="000000"/>
                <w:sz w:val="20"/>
              </w:rPr>
            </w:pPr>
          </w:p>
        </w:tc>
        <w:tc>
          <w:tcPr>
            <w:tcW w:w="3506" w:type="dxa"/>
          </w:tcPr>
          <w:p w14:paraId="10ABC7B4" w14:textId="77777777" w:rsidR="00182F26" w:rsidRDefault="00182F26" w:rsidP="00B44C70">
            <w:pPr>
              <w:pStyle w:val="Odstavec"/>
              <w:spacing w:before="0" w:after="0"/>
              <w:ind w:firstLine="0"/>
              <w:jc w:val="left"/>
              <w:rPr>
                <w:bCs/>
                <w:color w:val="000000"/>
                <w:sz w:val="20"/>
              </w:rPr>
            </w:pPr>
            <w:r>
              <w:rPr>
                <w:bCs/>
                <w:color w:val="000000"/>
                <w:sz w:val="20"/>
              </w:rPr>
              <w:lastRenderedPageBreak/>
              <w:t>Organizace práce, bezpečnost práce.</w:t>
            </w:r>
          </w:p>
          <w:p w14:paraId="040AD2D4" w14:textId="77777777" w:rsidR="00182F26" w:rsidRDefault="00182F26" w:rsidP="00B44C70">
            <w:pPr>
              <w:pStyle w:val="Odstavec"/>
              <w:spacing w:before="0" w:after="0"/>
              <w:ind w:firstLine="0"/>
              <w:jc w:val="left"/>
              <w:rPr>
                <w:bCs/>
                <w:color w:val="000000"/>
                <w:sz w:val="20"/>
              </w:rPr>
            </w:pPr>
            <w:r>
              <w:rPr>
                <w:bCs/>
                <w:color w:val="000000"/>
                <w:sz w:val="20"/>
              </w:rPr>
              <w:t>První pomoc.</w:t>
            </w:r>
          </w:p>
        </w:tc>
        <w:tc>
          <w:tcPr>
            <w:tcW w:w="3547" w:type="dxa"/>
          </w:tcPr>
          <w:p w14:paraId="42184BB7" w14:textId="77777777" w:rsidR="00182F26" w:rsidRDefault="00C24EEF" w:rsidP="00B44C70">
            <w:pPr>
              <w:pStyle w:val="Odstavec"/>
              <w:spacing w:before="0" w:after="0"/>
              <w:ind w:firstLine="0"/>
              <w:jc w:val="left"/>
              <w:rPr>
                <w:bCs/>
                <w:color w:val="000000"/>
                <w:sz w:val="20"/>
              </w:rPr>
            </w:pPr>
            <w:r>
              <w:rPr>
                <w:bCs/>
                <w:color w:val="000000"/>
                <w:sz w:val="20"/>
              </w:rPr>
              <w:t>Přírodověda – první pomoc.</w:t>
            </w:r>
          </w:p>
        </w:tc>
      </w:tr>
      <w:tr w:rsidR="00182F26" w14:paraId="5AE25B7F" w14:textId="77777777" w:rsidTr="00182F26">
        <w:tc>
          <w:tcPr>
            <w:tcW w:w="3560" w:type="dxa"/>
          </w:tcPr>
          <w:p w14:paraId="2581CC51" w14:textId="77777777" w:rsidR="00182F26" w:rsidRPr="002B3679" w:rsidRDefault="00182F26" w:rsidP="00B44C70">
            <w:pPr>
              <w:pStyle w:val="Odstavec"/>
              <w:spacing w:before="0" w:after="0"/>
              <w:ind w:firstLine="0"/>
              <w:jc w:val="left"/>
              <w:rPr>
                <w:b/>
                <w:bCs/>
                <w:color w:val="000000"/>
                <w:sz w:val="20"/>
              </w:rPr>
            </w:pPr>
            <w:r w:rsidRPr="002B3679">
              <w:rPr>
                <w:b/>
                <w:bCs/>
                <w:color w:val="000000"/>
                <w:sz w:val="20"/>
              </w:rPr>
              <w:t>PĚSTITELSKÉ PRÁCE</w:t>
            </w:r>
          </w:p>
          <w:p w14:paraId="0550B9DA" w14:textId="77777777" w:rsidR="00182F26" w:rsidRDefault="00182F26" w:rsidP="00B44C70">
            <w:pPr>
              <w:pStyle w:val="Odstavec"/>
              <w:spacing w:before="0" w:after="0"/>
              <w:ind w:firstLine="0"/>
              <w:jc w:val="left"/>
              <w:rPr>
                <w:bCs/>
                <w:color w:val="000000"/>
                <w:sz w:val="20"/>
              </w:rPr>
            </w:pPr>
            <w:r>
              <w:rPr>
                <w:bCs/>
                <w:color w:val="000000"/>
                <w:sz w:val="20"/>
              </w:rPr>
              <w:t>Provádí jednoduché pěstitelské činnosti, samostatně vede pěstitelské pokusy a pozorování.</w:t>
            </w:r>
          </w:p>
          <w:p w14:paraId="2FD49293" w14:textId="77777777" w:rsidR="00182F26" w:rsidRDefault="00182F26" w:rsidP="00B44C70">
            <w:pPr>
              <w:pStyle w:val="Odstavec"/>
              <w:spacing w:before="0" w:after="0"/>
              <w:ind w:firstLine="0"/>
              <w:jc w:val="left"/>
              <w:rPr>
                <w:bCs/>
                <w:color w:val="000000"/>
                <w:sz w:val="20"/>
              </w:rPr>
            </w:pPr>
          </w:p>
          <w:p w14:paraId="20C71F40" w14:textId="77777777" w:rsidR="00182F26" w:rsidRDefault="00182F26" w:rsidP="00B44C70">
            <w:pPr>
              <w:pStyle w:val="Odstavec"/>
              <w:spacing w:before="0" w:after="0"/>
              <w:ind w:firstLine="0"/>
              <w:jc w:val="left"/>
              <w:rPr>
                <w:bCs/>
                <w:color w:val="000000"/>
                <w:sz w:val="20"/>
              </w:rPr>
            </w:pPr>
          </w:p>
        </w:tc>
        <w:tc>
          <w:tcPr>
            <w:tcW w:w="3529" w:type="dxa"/>
          </w:tcPr>
          <w:p w14:paraId="6ADFDE70" w14:textId="77777777" w:rsidR="00182F26" w:rsidRDefault="00182F26" w:rsidP="00B44C70">
            <w:pPr>
              <w:pStyle w:val="Odstavec"/>
              <w:spacing w:before="0" w:after="0"/>
              <w:ind w:firstLine="0"/>
              <w:jc w:val="left"/>
              <w:rPr>
                <w:bCs/>
                <w:color w:val="000000"/>
                <w:sz w:val="20"/>
              </w:rPr>
            </w:pPr>
            <w:r>
              <w:rPr>
                <w:bCs/>
                <w:color w:val="000000"/>
                <w:sz w:val="20"/>
              </w:rPr>
              <w:t>Provádí jednoduché pěstitelské činnosti.</w:t>
            </w:r>
          </w:p>
          <w:p w14:paraId="2D9EFE87" w14:textId="77777777" w:rsidR="00182F26" w:rsidRDefault="00182F26" w:rsidP="00B44C70">
            <w:pPr>
              <w:pStyle w:val="Odstavec"/>
              <w:spacing w:before="0" w:after="0"/>
              <w:ind w:firstLine="0"/>
              <w:jc w:val="left"/>
              <w:rPr>
                <w:bCs/>
                <w:color w:val="000000"/>
                <w:sz w:val="20"/>
              </w:rPr>
            </w:pPr>
            <w:r>
              <w:rPr>
                <w:bCs/>
                <w:color w:val="000000"/>
                <w:sz w:val="20"/>
              </w:rPr>
              <w:t xml:space="preserve">Zalévá, </w:t>
            </w:r>
            <w:proofErr w:type="gramStart"/>
            <w:r>
              <w:rPr>
                <w:bCs/>
                <w:color w:val="000000"/>
                <w:sz w:val="20"/>
              </w:rPr>
              <w:t>kypří</w:t>
            </w:r>
            <w:proofErr w:type="gramEnd"/>
            <w:r>
              <w:rPr>
                <w:bCs/>
                <w:color w:val="000000"/>
                <w:sz w:val="20"/>
              </w:rPr>
              <w:t>, hnojí, rozmnožuje rostliny.</w:t>
            </w:r>
          </w:p>
          <w:p w14:paraId="53865852" w14:textId="77777777" w:rsidR="00182F26" w:rsidRDefault="00182F26" w:rsidP="00B44C70">
            <w:pPr>
              <w:pStyle w:val="Odstavec"/>
              <w:spacing w:before="0" w:after="0"/>
              <w:ind w:firstLine="0"/>
              <w:jc w:val="left"/>
              <w:rPr>
                <w:bCs/>
                <w:color w:val="000000"/>
                <w:sz w:val="20"/>
              </w:rPr>
            </w:pPr>
            <w:r>
              <w:rPr>
                <w:bCs/>
                <w:color w:val="000000"/>
                <w:sz w:val="20"/>
              </w:rPr>
              <w:t>Ověřuje podmínky života rostlin.</w:t>
            </w:r>
          </w:p>
          <w:p w14:paraId="6A3B0427" w14:textId="77777777" w:rsidR="00182F26" w:rsidRDefault="00182F26" w:rsidP="00B44C70">
            <w:pPr>
              <w:pStyle w:val="Odstavec"/>
              <w:spacing w:before="0" w:after="0"/>
              <w:ind w:firstLine="0"/>
              <w:jc w:val="left"/>
              <w:rPr>
                <w:bCs/>
                <w:color w:val="000000"/>
                <w:sz w:val="20"/>
              </w:rPr>
            </w:pPr>
            <w:r>
              <w:rPr>
                <w:bCs/>
                <w:color w:val="000000"/>
                <w:sz w:val="20"/>
              </w:rPr>
              <w:t>Pozoruje rostliny.</w:t>
            </w:r>
          </w:p>
          <w:p w14:paraId="42B93110" w14:textId="77777777" w:rsidR="00182F26" w:rsidRDefault="00182F26" w:rsidP="00B44C70">
            <w:pPr>
              <w:pStyle w:val="Odstavec"/>
              <w:spacing w:before="0" w:after="0"/>
              <w:ind w:firstLine="0"/>
              <w:jc w:val="left"/>
              <w:rPr>
                <w:bCs/>
                <w:color w:val="000000"/>
                <w:sz w:val="20"/>
              </w:rPr>
            </w:pPr>
            <w:r>
              <w:rPr>
                <w:bCs/>
                <w:color w:val="000000"/>
                <w:sz w:val="20"/>
              </w:rPr>
              <w:t>Vede pěstitelský pokus.</w:t>
            </w:r>
          </w:p>
          <w:p w14:paraId="1B53D4F6" w14:textId="77777777" w:rsidR="00182F26" w:rsidRDefault="00182F26" w:rsidP="00B44C70">
            <w:pPr>
              <w:pStyle w:val="Odstavec"/>
              <w:spacing w:before="0" w:after="0"/>
              <w:ind w:firstLine="0"/>
              <w:jc w:val="left"/>
              <w:rPr>
                <w:bCs/>
                <w:color w:val="000000"/>
                <w:sz w:val="20"/>
              </w:rPr>
            </w:pPr>
            <w:r>
              <w:rPr>
                <w:bCs/>
                <w:color w:val="000000"/>
                <w:sz w:val="20"/>
              </w:rPr>
              <w:t>Vede záznam o pozorování.</w:t>
            </w:r>
          </w:p>
          <w:p w14:paraId="5EC718B5" w14:textId="77777777" w:rsidR="00182F26" w:rsidRDefault="00182F26" w:rsidP="00B44C70">
            <w:pPr>
              <w:pStyle w:val="Odstavec"/>
              <w:spacing w:before="0" w:after="0"/>
              <w:ind w:firstLine="0"/>
              <w:jc w:val="left"/>
              <w:rPr>
                <w:bCs/>
                <w:color w:val="000000"/>
                <w:sz w:val="20"/>
              </w:rPr>
            </w:pPr>
          </w:p>
          <w:p w14:paraId="1DC45BA0" w14:textId="77777777" w:rsidR="001D45BA" w:rsidRDefault="001D45BA" w:rsidP="00B44C70">
            <w:pPr>
              <w:pStyle w:val="Odstavec"/>
              <w:spacing w:before="0" w:after="0"/>
              <w:ind w:firstLine="0"/>
              <w:jc w:val="left"/>
              <w:rPr>
                <w:bCs/>
                <w:color w:val="000000"/>
                <w:sz w:val="20"/>
              </w:rPr>
            </w:pPr>
          </w:p>
        </w:tc>
        <w:tc>
          <w:tcPr>
            <w:tcW w:w="3506" w:type="dxa"/>
          </w:tcPr>
          <w:p w14:paraId="6C3B27D2" w14:textId="77777777" w:rsidR="00182F26" w:rsidRDefault="00182F26" w:rsidP="00B44C70">
            <w:pPr>
              <w:pStyle w:val="Odstavec"/>
              <w:spacing w:before="0" w:after="0"/>
              <w:ind w:firstLine="0"/>
              <w:jc w:val="left"/>
              <w:rPr>
                <w:bCs/>
                <w:color w:val="000000"/>
                <w:sz w:val="20"/>
              </w:rPr>
            </w:pPr>
            <w:r>
              <w:rPr>
                <w:bCs/>
                <w:color w:val="000000"/>
                <w:sz w:val="20"/>
              </w:rPr>
              <w:t>Základní podmínky pro pěstování rostlin.</w:t>
            </w:r>
          </w:p>
          <w:p w14:paraId="3AFF15AB" w14:textId="77777777" w:rsidR="00182F26" w:rsidRDefault="00182F26" w:rsidP="00B44C70">
            <w:pPr>
              <w:pStyle w:val="Odstavec"/>
              <w:spacing w:before="0" w:after="0"/>
              <w:ind w:firstLine="0"/>
              <w:jc w:val="left"/>
              <w:rPr>
                <w:bCs/>
                <w:color w:val="000000"/>
                <w:sz w:val="20"/>
              </w:rPr>
            </w:pPr>
          </w:p>
        </w:tc>
        <w:tc>
          <w:tcPr>
            <w:tcW w:w="3547" w:type="dxa"/>
          </w:tcPr>
          <w:p w14:paraId="221AE52B" w14:textId="77777777" w:rsidR="00182F26" w:rsidRDefault="00182F26" w:rsidP="00B44C70">
            <w:pPr>
              <w:pStyle w:val="Odstavec"/>
              <w:spacing w:before="0" w:after="0"/>
              <w:ind w:firstLine="0"/>
              <w:jc w:val="left"/>
              <w:rPr>
                <w:bCs/>
                <w:color w:val="000000"/>
                <w:sz w:val="20"/>
              </w:rPr>
            </w:pPr>
            <w:r>
              <w:rPr>
                <w:bCs/>
                <w:color w:val="000000"/>
                <w:sz w:val="20"/>
              </w:rPr>
              <w:t>EV</w:t>
            </w:r>
            <w:r w:rsidR="00C24EEF">
              <w:rPr>
                <w:bCs/>
                <w:color w:val="000000"/>
                <w:sz w:val="20"/>
              </w:rPr>
              <w:t xml:space="preserve"> – základní podmínky života.</w:t>
            </w:r>
          </w:p>
          <w:p w14:paraId="133A5BFA" w14:textId="77777777" w:rsidR="00182F26" w:rsidRDefault="00182F26" w:rsidP="00B44C70">
            <w:pPr>
              <w:pStyle w:val="Odstavec"/>
              <w:spacing w:before="0" w:after="0"/>
              <w:ind w:firstLine="0"/>
              <w:jc w:val="left"/>
              <w:rPr>
                <w:bCs/>
                <w:color w:val="000000"/>
                <w:sz w:val="20"/>
              </w:rPr>
            </w:pPr>
            <w:proofErr w:type="gramStart"/>
            <w:r>
              <w:rPr>
                <w:bCs/>
                <w:color w:val="000000"/>
                <w:sz w:val="20"/>
              </w:rPr>
              <w:t>Přírodověda</w:t>
            </w:r>
            <w:r w:rsidR="00C24EEF">
              <w:rPr>
                <w:bCs/>
                <w:color w:val="000000"/>
                <w:sz w:val="20"/>
              </w:rPr>
              <w:t xml:space="preserve"> - rostliny</w:t>
            </w:r>
            <w:proofErr w:type="gramEnd"/>
            <w:r>
              <w:rPr>
                <w:bCs/>
                <w:color w:val="000000"/>
                <w:sz w:val="20"/>
              </w:rPr>
              <w:t>.</w:t>
            </w:r>
          </w:p>
        </w:tc>
      </w:tr>
      <w:tr w:rsidR="00182F26" w14:paraId="0E8A9761" w14:textId="77777777" w:rsidTr="00182F26">
        <w:tc>
          <w:tcPr>
            <w:tcW w:w="3560" w:type="dxa"/>
          </w:tcPr>
          <w:p w14:paraId="078E0350" w14:textId="77777777" w:rsidR="00182F26" w:rsidRDefault="00182F26" w:rsidP="00B44C70">
            <w:pPr>
              <w:pStyle w:val="Odstavec"/>
              <w:spacing w:before="0" w:after="0"/>
              <w:ind w:firstLine="0"/>
              <w:jc w:val="left"/>
              <w:rPr>
                <w:bCs/>
                <w:color w:val="000000"/>
                <w:sz w:val="20"/>
              </w:rPr>
            </w:pPr>
            <w:r>
              <w:rPr>
                <w:bCs/>
                <w:color w:val="000000"/>
                <w:sz w:val="20"/>
              </w:rPr>
              <w:t>Ošetřuje a pěstuje podle daných zásad pokojové i jiné rostliny.</w:t>
            </w:r>
          </w:p>
          <w:p w14:paraId="2E6048EB" w14:textId="77777777" w:rsidR="00182F26" w:rsidRDefault="00182F26" w:rsidP="00B44C70">
            <w:pPr>
              <w:pStyle w:val="Odstavec"/>
              <w:spacing w:before="0" w:after="0"/>
              <w:ind w:firstLine="0"/>
              <w:jc w:val="left"/>
              <w:rPr>
                <w:bCs/>
                <w:color w:val="000000"/>
                <w:sz w:val="20"/>
              </w:rPr>
            </w:pPr>
          </w:p>
          <w:p w14:paraId="326F5CB9" w14:textId="77777777" w:rsidR="00182F26" w:rsidRDefault="00182F26" w:rsidP="00B44C70">
            <w:pPr>
              <w:pStyle w:val="Odstavec"/>
              <w:spacing w:before="0" w:after="0"/>
              <w:ind w:firstLine="0"/>
              <w:jc w:val="left"/>
              <w:rPr>
                <w:bCs/>
                <w:color w:val="000000"/>
                <w:sz w:val="20"/>
              </w:rPr>
            </w:pPr>
          </w:p>
        </w:tc>
        <w:tc>
          <w:tcPr>
            <w:tcW w:w="3529" w:type="dxa"/>
          </w:tcPr>
          <w:p w14:paraId="5F9EF1EA" w14:textId="77777777" w:rsidR="00182F26" w:rsidRDefault="00182F26" w:rsidP="00B44C70">
            <w:pPr>
              <w:pStyle w:val="Odstavec"/>
              <w:spacing w:before="0" w:after="0"/>
              <w:ind w:firstLine="0"/>
              <w:jc w:val="left"/>
              <w:rPr>
                <w:bCs/>
                <w:color w:val="000000"/>
                <w:sz w:val="20"/>
              </w:rPr>
            </w:pPr>
            <w:r>
              <w:rPr>
                <w:bCs/>
                <w:color w:val="000000"/>
                <w:sz w:val="20"/>
              </w:rPr>
              <w:t>Ošetřuje a pěstuje pokojové rostliny.</w:t>
            </w:r>
          </w:p>
          <w:p w14:paraId="49B80C59" w14:textId="77777777" w:rsidR="00182F26" w:rsidRDefault="00182F26" w:rsidP="00B44C70">
            <w:pPr>
              <w:pStyle w:val="Odstavec"/>
              <w:spacing w:before="0" w:after="0"/>
              <w:ind w:firstLine="0"/>
              <w:jc w:val="left"/>
              <w:rPr>
                <w:bCs/>
                <w:color w:val="000000"/>
                <w:sz w:val="20"/>
              </w:rPr>
            </w:pPr>
            <w:r>
              <w:rPr>
                <w:bCs/>
                <w:color w:val="000000"/>
                <w:sz w:val="20"/>
              </w:rPr>
              <w:t>Ošetřuje a pěstuje rostlinu na zahradě.</w:t>
            </w:r>
          </w:p>
        </w:tc>
        <w:tc>
          <w:tcPr>
            <w:tcW w:w="3506" w:type="dxa"/>
          </w:tcPr>
          <w:p w14:paraId="33E86260" w14:textId="77777777" w:rsidR="00182F26" w:rsidRDefault="00182F26" w:rsidP="00B44C70">
            <w:pPr>
              <w:pStyle w:val="Odstavec"/>
              <w:spacing w:before="0" w:after="0"/>
              <w:ind w:firstLine="0"/>
              <w:jc w:val="left"/>
              <w:rPr>
                <w:bCs/>
                <w:color w:val="000000"/>
                <w:sz w:val="20"/>
              </w:rPr>
            </w:pPr>
            <w:r>
              <w:rPr>
                <w:bCs/>
                <w:color w:val="000000"/>
                <w:sz w:val="20"/>
              </w:rPr>
              <w:t>Pěstování rostlin ze semen.</w:t>
            </w:r>
          </w:p>
          <w:p w14:paraId="169F6476" w14:textId="77777777" w:rsidR="00182F26" w:rsidRDefault="00182F26" w:rsidP="00B44C70">
            <w:pPr>
              <w:pStyle w:val="Odstavec"/>
              <w:spacing w:before="0" w:after="0"/>
              <w:ind w:firstLine="0"/>
              <w:jc w:val="left"/>
              <w:rPr>
                <w:bCs/>
                <w:color w:val="000000"/>
                <w:sz w:val="20"/>
              </w:rPr>
            </w:pPr>
            <w:r>
              <w:rPr>
                <w:bCs/>
                <w:color w:val="000000"/>
                <w:sz w:val="20"/>
              </w:rPr>
              <w:t>Pokojové rostliny.</w:t>
            </w:r>
          </w:p>
        </w:tc>
        <w:tc>
          <w:tcPr>
            <w:tcW w:w="3547" w:type="dxa"/>
          </w:tcPr>
          <w:p w14:paraId="142F6D67" w14:textId="77777777" w:rsidR="00182F26" w:rsidRDefault="00182F26" w:rsidP="00B44C70">
            <w:pPr>
              <w:pStyle w:val="Odstavec"/>
              <w:spacing w:before="0" w:after="0"/>
              <w:ind w:firstLine="0"/>
              <w:jc w:val="left"/>
              <w:rPr>
                <w:bCs/>
                <w:color w:val="000000"/>
                <w:sz w:val="20"/>
              </w:rPr>
            </w:pPr>
          </w:p>
        </w:tc>
      </w:tr>
      <w:tr w:rsidR="00182F26" w14:paraId="0990DC2F" w14:textId="77777777" w:rsidTr="00182F26">
        <w:tc>
          <w:tcPr>
            <w:tcW w:w="3560" w:type="dxa"/>
          </w:tcPr>
          <w:p w14:paraId="66535059" w14:textId="77777777" w:rsidR="00182F26" w:rsidRDefault="00182F26" w:rsidP="00B44C70">
            <w:pPr>
              <w:pStyle w:val="Odstavec"/>
              <w:spacing w:before="0" w:after="0"/>
              <w:ind w:firstLine="0"/>
              <w:jc w:val="left"/>
              <w:rPr>
                <w:bCs/>
                <w:color w:val="000000"/>
                <w:sz w:val="20"/>
              </w:rPr>
            </w:pPr>
            <w:r>
              <w:rPr>
                <w:bCs/>
                <w:color w:val="000000"/>
                <w:sz w:val="20"/>
              </w:rPr>
              <w:t>Volí podle druhu pěstitelských činností správné pomůcky, nástroje, náčiní.</w:t>
            </w:r>
          </w:p>
          <w:p w14:paraId="4F18C99D" w14:textId="77777777" w:rsidR="00182F26" w:rsidRDefault="00182F26" w:rsidP="00B44C70">
            <w:pPr>
              <w:pStyle w:val="Odstavec"/>
              <w:spacing w:before="0" w:after="0"/>
              <w:ind w:firstLine="0"/>
              <w:jc w:val="left"/>
              <w:rPr>
                <w:bCs/>
                <w:color w:val="000000"/>
                <w:sz w:val="20"/>
              </w:rPr>
            </w:pPr>
          </w:p>
          <w:p w14:paraId="6A509729" w14:textId="77777777" w:rsidR="00182F26" w:rsidRDefault="00182F26" w:rsidP="00B44C70">
            <w:pPr>
              <w:pStyle w:val="Odstavec"/>
              <w:spacing w:before="0" w:after="0"/>
              <w:ind w:firstLine="0"/>
              <w:jc w:val="left"/>
              <w:rPr>
                <w:bCs/>
                <w:color w:val="000000"/>
                <w:sz w:val="20"/>
              </w:rPr>
            </w:pPr>
          </w:p>
        </w:tc>
        <w:tc>
          <w:tcPr>
            <w:tcW w:w="3529" w:type="dxa"/>
          </w:tcPr>
          <w:p w14:paraId="1879D912" w14:textId="77777777" w:rsidR="00182F26" w:rsidRDefault="00182F26" w:rsidP="00B44C70">
            <w:pPr>
              <w:pStyle w:val="Odstavec"/>
              <w:spacing w:before="0" w:after="0"/>
              <w:ind w:firstLine="0"/>
              <w:jc w:val="left"/>
              <w:rPr>
                <w:bCs/>
                <w:color w:val="000000"/>
                <w:sz w:val="20"/>
              </w:rPr>
            </w:pPr>
            <w:r>
              <w:rPr>
                <w:bCs/>
                <w:color w:val="000000"/>
                <w:sz w:val="20"/>
              </w:rPr>
              <w:t>Vybírá vhodné pracovní pomůcky, nástroje a náčiní.</w:t>
            </w:r>
          </w:p>
          <w:p w14:paraId="762AC56C" w14:textId="77777777" w:rsidR="00182F26" w:rsidRDefault="00182F26" w:rsidP="00B44C70">
            <w:pPr>
              <w:pStyle w:val="Odstavec"/>
              <w:spacing w:before="0" w:after="0"/>
              <w:ind w:firstLine="0"/>
              <w:jc w:val="left"/>
              <w:rPr>
                <w:bCs/>
                <w:color w:val="000000"/>
                <w:sz w:val="20"/>
              </w:rPr>
            </w:pPr>
            <w:r>
              <w:rPr>
                <w:bCs/>
                <w:color w:val="000000"/>
                <w:sz w:val="20"/>
              </w:rPr>
              <w:t>Bezpečně s nimi manipuluje.</w:t>
            </w:r>
          </w:p>
          <w:p w14:paraId="71B529C5" w14:textId="77777777" w:rsidR="00182F26" w:rsidRDefault="00182F26" w:rsidP="00B44C70">
            <w:pPr>
              <w:pStyle w:val="Odstavec"/>
              <w:spacing w:before="0" w:after="0"/>
              <w:ind w:firstLine="0"/>
              <w:jc w:val="left"/>
              <w:rPr>
                <w:bCs/>
                <w:color w:val="000000"/>
                <w:sz w:val="20"/>
              </w:rPr>
            </w:pPr>
          </w:p>
        </w:tc>
        <w:tc>
          <w:tcPr>
            <w:tcW w:w="3506" w:type="dxa"/>
          </w:tcPr>
          <w:p w14:paraId="3408DAD2" w14:textId="77777777" w:rsidR="00182F26" w:rsidRDefault="00182F26" w:rsidP="00B44C70">
            <w:pPr>
              <w:pStyle w:val="Odstavec"/>
              <w:spacing w:before="0" w:after="0"/>
              <w:ind w:firstLine="0"/>
              <w:jc w:val="left"/>
              <w:rPr>
                <w:bCs/>
                <w:color w:val="000000"/>
                <w:sz w:val="20"/>
              </w:rPr>
            </w:pPr>
            <w:r>
              <w:rPr>
                <w:bCs/>
                <w:color w:val="000000"/>
                <w:sz w:val="20"/>
              </w:rPr>
              <w:t>Pomůcky, nářadí.</w:t>
            </w:r>
          </w:p>
        </w:tc>
        <w:tc>
          <w:tcPr>
            <w:tcW w:w="3547" w:type="dxa"/>
          </w:tcPr>
          <w:p w14:paraId="3FC7103D" w14:textId="77777777" w:rsidR="00182F26" w:rsidRDefault="00182F26" w:rsidP="00B44C70">
            <w:pPr>
              <w:pStyle w:val="Odstavec"/>
              <w:spacing w:before="0" w:after="0"/>
              <w:ind w:firstLine="0"/>
              <w:jc w:val="left"/>
              <w:rPr>
                <w:bCs/>
                <w:color w:val="000000"/>
                <w:sz w:val="20"/>
              </w:rPr>
            </w:pPr>
          </w:p>
        </w:tc>
      </w:tr>
      <w:tr w:rsidR="00182F26" w14:paraId="4A6DA586" w14:textId="77777777" w:rsidTr="00182F26">
        <w:tc>
          <w:tcPr>
            <w:tcW w:w="3560" w:type="dxa"/>
          </w:tcPr>
          <w:p w14:paraId="4D8DD014" w14:textId="77777777" w:rsidR="00182F26" w:rsidRDefault="00182F26" w:rsidP="00B44C70">
            <w:pPr>
              <w:pStyle w:val="Odstavec"/>
              <w:spacing w:before="0" w:after="0"/>
              <w:ind w:firstLine="0"/>
              <w:jc w:val="left"/>
              <w:rPr>
                <w:bCs/>
                <w:color w:val="000000"/>
                <w:sz w:val="20"/>
              </w:rPr>
            </w:pPr>
            <w:r>
              <w:rPr>
                <w:b/>
                <w:color w:val="000000"/>
                <w:sz w:val="20"/>
              </w:rPr>
              <w:t>Očekávané výstupy – 2.období</w:t>
            </w:r>
          </w:p>
        </w:tc>
        <w:tc>
          <w:tcPr>
            <w:tcW w:w="3529" w:type="dxa"/>
          </w:tcPr>
          <w:p w14:paraId="68F84533" w14:textId="77777777" w:rsidR="00182F26" w:rsidRDefault="00182F26" w:rsidP="00B44C70">
            <w:pPr>
              <w:pStyle w:val="Odstavec"/>
              <w:spacing w:before="0" w:after="0"/>
              <w:ind w:firstLine="0"/>
              <w:jc w:val="left"/>
              <w:rPr>
                <w:b/>
                <w:color w:val="000000"/>
                <w:sz w:val="20"/>
              </w:rPr>
            </w:pPr>
            <w:r>
              <w:rPr>
                <w:b/>
                <w:color w:val="000000"/>
                <w:sz w:val="20"/>
              </w:rPr>
              <w:t xml:space="preserve">Školní výstupy – 4.- 5. </w:t>
            </w:r>
            <w:r w:rsidR="00F303B3">
              <w:rPr>
                <w:b/>
                <w:color w:val="000000"/>
                <w:sz w:val="20"/>
              </w:rPr>
              <w:t>R</w:t>
            </w:r>
            <w:r>
              <w:rPr>
                <w:b/>
                <w:color w:val="000000"/>
                <w:sz w:val="20"/>
              </w:rPr>
              <w:t>očník</w:t>
            </w:r>
          </w:p>
          <w:p w14:paraId="0B992949" w14:textId="77777777" w:rsidR="00F303B3" w:rsidRDefault="00F303B3" w:rsidP="00B44C70">
            <w:pPr>
              <w:pStyle w:val="Odstavec"/>
              <w:spacing w:before="0" w:after="0"/>
              <w:ind w:firstLine="0"/>
              <w:jc w:val="left"/>
              <w:rPr>
                <w:bCs/>
                <w:color w:val="000000"/>
                <w:sz w:val="20"/>
              </w:rPr>
            </w:pPr>
            <w:r w:rsidRPr="00F303B3">
              <w:rPr>
                <w:bCs/>
                <w:color w:val="000000"/>
                <w:sz w:val="20"/>
              </w:rPr>
              <w:t>Žák dle svých možností:</w:t>
            </w:r>
          </w:p>
        </w:tc>
        <w:tc>
          <w:tcPr>
            <w:tcW w:w="3506" w:type="dxa"/>
          </w:tcPr>
          <w:p w14:paraId="3EAAF8A0" w14:textId="77777777" w:rsidR="00182F26" w:rsidRDefault="00182F26" w:rsidP="00B44C70">
            <w:pPr>
              <w:pStyle w:val="Odstavec"/>
              <w:spacing w:before="0" w:after="0"/>
              <w:ind w:firstLine="0"/>
              <w:jc w:val="left"/>
              <w:rPr>
                <w:bCs/>
                <w:color w:val="000000"/>
                <w:sz w:val="20"/>
              </w:rPr>
            </w:pPr>
            <w:r>
              <w:rPr>
                <w:b/>
                <w:color w:val="000000"/>
                <w:sz w:val="20"/>
              </w:rPr>
              <w:t>Učivo – 4.- 5. ročník</w:t>
            </w:r>
          </w:p>
        </w:tc>
        <w:tc>
          <w:tcPr>
            <w:tcW w:w="3547" w:type="dxa"/>
          </w:tcPr>
          <w:p w14:paraId="58CB9EFF" w14:textId="77777777" w:rsidR="00182F26" w:rsidRDefault="00182F26" w:rsidP="00B44C70">
            <w:pPr>
              <w:pStyle w:val="Odstavec"/>
              <w:spacing w:before="0" w:after="0"/>
              <w:ind w:firstLine="0"/>
              <w:jc w:val="left"/>
              <w:rPr>
                <w:bCs/>
                <w:color w:val="000000"/>
                <w:sz w:val="20"/>
              </w:rPr>
            </w:pPr>
            <w:r>
              <w:rPr>
                <w:b/>
                <w:color w:val="000000"/>
                <w:sz w:val="20"/>
              </w:rPr>
              <w:t>Průřezová témata, přesahy, mezipředmětové vztahy</w:t>
            </w:r>
          </w:p>
        </w:tc>
      </w:tr>
      <w:tr w:rsidR="00182F26" w14:paraId="53AB7C61" w14:textId="77777777" w:rsidTr="00182F26">
        <w:tc>
          <w:tcPr>
            <w:tcW w:w="3560" w:type="dxa"/>
          </w:tcPr>
          <w:p w14:paraId="5CCED191" w14:textId="77777777" w:rsidR="00182F26" w:rsidRDefault="00182F26" w:rsidP="00B44C70">
            <w:pPr>
              <w:pStyle w:val="Odstavec"/>
              <w:spacing w:before="0" w:after="0"/>
              <w:ind w:firstLine="0"/>
              <w:jc w:val="left"/>
              <w:rPr>
                <w:bCs/>
                <w:color w:val="000000"/>
                <w:sz w:val="20"/>
              </w:rPr>
            </w:pPr>
            <w:r>
              <w:rPr>
                <w:bCs/>
                <w:color w:val="000000"/>
                <w:sz w:val="20"/>
              </w:rPr>
              <w:t>Dodržuje zásady hygieny a bezpečnosti práce, poskytne první pomoc při úrazu.</w:t>
            </w:r>
          </w:p>
          <w:p w14:paraId="42AEC1E6" w14:textId="77777777" w:rsidR="00182F26" w:rsidRDefault="00182F26" w:rsidP="00B44C70">
            <w:pPr>
              <w:pStyle w:val="Odstavec"/>
              <w:spacing w:before="0" w:after="0"/>
              <w:ind w:firstLine="0"/>
              <w:jc w:val="left"/>
              <w:rPr>
                <w:bCs/>
                <w:color w:val="000000"/>
                <w:sz w:val="20"/>
              </w:rPr>
            </w:pPr>
          </w:p>
          <w:p w14:paraId="0F8AE822" w14:textId="77777777" w:rsidR="00182F26" w:rsidRDefault="00182F26" w:rsidP="00B44C70">
            <w:pPr>
              <w:pStyle w:val="Odstavec"/>
              <w:spacing w:before="0" w:after="0"/>
              <w:ind w:firstLine="0"/>
              <w:jc w:val="left"/>
              <w:rPr>
                <w:bCs/>
                <w:color w:val="000000"/>
                <w:sz w:val="20"/>
              </w:rPr>
            </w:pPr>
          </w:p>
        </w:tc>
        <w:tc>
          <w:tcPr>
            <w:tcW w:w="3529" w:type="dxa"/>
          </w:tcPr>
          <w:p w14:paraId="33891FAC" w14:textId="77777777" w:rsidR="00182F26" w:rsidRDefault="00182F26" w:rsidP="00B44C70">
            <w:pPr>
              <w:pStyle w:val="Odstavec"/>
              <w:spacing w:before="0" w:after="0"/>
              <w:ind w:firstLine="0"/>
              <w:jc w:val="left"/>
              <w:rPr>
                <w:bCs/>
                <w:color w:val="000000"/>
                <w:sz w:val="20"/>
              </w:rPr>
            </w:pPr>
            <w:r>
              <w:rPr>
                <w:bCs/>
                <w:color w:val="000000"/>
                <w:sz w:val="20"/>
              </w:rPr>
              <w:t>Udržuje pořádek.</w:t>
            </w:r>
          </w:p>
          <w:p w14:paraId="0CC3088B" w14:textId="77777777" w:rsidR="00182F26" w:rsidRDefault="00182F26" w:rsidP="00B44C70">
            <w:pPr>
              <w:pStyle w:val="Odstavec"/>
              <w:spacing w:before="0" w:after="0"/>
              <w:ind w:firstLine="0"/>
              <w:jc w:val="left"/>
              <w:rPr>
                <w:bCs/>
                <w:color w:val="000000"/>
                <w:sz w:val="20"/>
              </w:rPr>
            </w:pPr>
            <w:r>
              <w:rPr>
                <w:bCs/>
                <w:color w:val="000000"/>
                <w:sz w:val="20"/>
              </w:rPr>
              <w:t>Dodržuje zásady bezpečnosti.</w:t>
            </w:r>
          </w:p>
          <w:p w14:paraId="21819A70" w14:textId="77777777" w:rsidR="00182F26" w:rsidRDefault="00182F26" w:rsidP="00B44C70">
            <w:pPr>
              <w:pStyle w:val="Odstavec"/>
              <w:spacing w:before="0" w:after="0"/>
              <w:ind w:firstLine="0"/>
              <w:jc w:val="left"/>
              <w:rPr>
                <w:bCs/>
                <w:color w:val="000000"/>
                <w:sz w:val="20"/>
              </w:rPr>
            </w:pPr>
            <w:r>
              <w:rPr>
                <w:bCs/>
                <w:color w:val="000000"/>
                <w:sz w:val="20"/>
              </w:rPr>
              <w:t>Poskytne první pomoc při drobném poranění.</w:t>
            </w:r>
          </w:p>
          <w:p w14:paraId="163715C0" w14:textId="77777777" w:rsidR="00182F26" w:rsidRDefault="00182F26" w:rsidP="00B44C70">
            <w:pPr>
              <w:pStyle w:val="Odstavec"/>
              <w:spacing w:before="0" w:after="0"/>
              <w:ind w:firstLine="0"/>
              <w:jc w:val="left"/>
              <w:rPr>
                <w:bCs/>
                <w:color w:val="000000"/>
                <w:sz w:val="20"/>
              </w:rPr>
            </w:pPr>
          </w:p>
          <w:p w14:paraId="6971A3C5" w14:textId="77777777" w:rsidR="00182F26" w:rsidRDefault="00182F26" w:rsidP="00B44C70">
            <w:pPr>
              <w:pStyle w:val="Odstavec"/>
              <w:spacing w:before="0" w:after="0"/>
              <w:ind w:firstLine="0"/>
              <w:jc w:val="left"/>
              <w:rPr>
                <w:bCs/>
                <w:color w:val="000000"/>
                <w:sz w:val="20"/>
              </w:rPr>
            </w:pPr>
          </w:p>
        </w:tc>
        <w:tc>
          <w:tcPr>
            <w:tcW w:w="3506" w:type="dxa"/>
          </w:tcPr>
          <w:p w14:paraId="4FCA26B3" w14:textId="77777777" w:rsidR="00182F26" w:rsidRDefault="00182F26" w:rsidP="00B44C70">
            <w:pPr>
              <w:pStyle w:val="Odstavec"/>
              <w:spacing w:before="0" w:after="0"/>
              <w:ind w:firstLine="0"/>
              <w:jc w:val="left"/>
              <w:rPr>
                <w:bCs/>
                <w:color w:val="000000"/>
                <w:sz w:val="20"/>
              </w:rPr>
            </w:pPr>
            <w:r>
              <w:rPr>
                <w:bCs/>
                <w:color w:val="000000"/>
                <w:sz w:val="20"/>
              </w:rPr>
              <w:t>Bezpečnost a hygiena práce.</w:t>
            </w:r>
          </w:p>
        </w:tc>
        <w:tc>
          <w:tcPr>
            <w:tcW w:w="3547" w:type="dxa"/>
          </w:tcPr>
          <w:p w14:paraId="6AD29F41" w14:textId="77777777" w:rsidR="00182F26" w:rsidRDefault="00C24EEF" w:rsidP="00B44C70">
            <w:pPr>
              <w:pStyle w:val="Odstavec"/>
              <w:spacing w:before="0" w:after="0"/>
              <w:ind w:firstLine="0"/>
              <w:jc w:val="left"/>
              <w:rPr>
                <w:bCs/>
                <w:color w:val="000000"/>
                <w:sz w:val="20"/>
              </w:rPr>
            </w:pPr>
            <w:r>
              <w:rPr>
                <w:bCs/>
                <w:color w:val="000000"/>
                <w:sz w:val="20"/>
              </w:rPr>
              <w:t>Přírodověda – první pomoc.</w:t>
            </w:r>
          </w:p>
        </w:tc>
      </w:tr>
      <w:tr w:rsidR="00182F26" w14:paraId="7DA34843" w14:textId="77777777" w:rsidTr="00182F26">
        <w:tc>
          <w:tcPr>
            <w:tcW w:w="3560" w:type="dxa"/>
          </w:tcPr>
          <w:p w14:paraId="443D5061" w14:textId="77777777" w:rsidR="00182F26" w:rsidRPr="008975C3" w:rsidRDefault="00182F26" w:rsidP="00B44C70">
            <w:pPr>
              <w:pStyle w:val="Odstavec"/>
              <w:spacing w:before="0" w:after="0"/>
              <w:ind w:firstLine="0"/>
              <w:jc w:val="left"/>
              <w:rPr>
                <w:b/>
                <w:bCs/>
                <w:color w:val="000000"/>
                <w:sz w:val="20"/>
              </w:rPr>
            </w:pPr>
            <w:r w:rsidRPr="008975C3">
              <w:rPr>
                <w:b/>
                <w:bCs/>
                <w:color w:val="000000"/>
                <w:sz w:val="20"/>
              </w:rPr>
              <w:t>PŘÍPRAVA POKRMŮ</w:t>
            </w:r>
          </w:p>
          <w:p w14:paraId="57158D27" w14:textId="77777777" w:rsidR="00182F26" w:rsidRDefault="00182F26" w:rsidP="00B44C70">
            <w:pPr>
              <w:pStyle w:val="Odstavec"/>
              <w:spacing w:before="0" w:after="0"/>
              <w:ind w:firstLine="0"/>
              <w:jc w:val="left"/>
              <w:rPr>
                <w:bCs/>
                <w:color w:val="000000"/>
                <w:sz w:val="20"/>
              </w:rPr>
            </w:pPr>
            <w:r>
              <w:rPr>
                <w:bCs/>
                <w:color w:val="000000"/>
                <w:sz w:val="20"/>
              </w:rPr>
              <w:t>Orientuje se v základním vybavení kuchyně.</w:t>
            </w:r>
          </w:p>
          <w:p w14:paraId="207CD3BC" w14:textId="77777777" w:rsidR="00182F26" w:rsidRDefault="00182F26" w:rsidP="00B44C70">
            <w:pPr>
              <w:pStyle w:val="Odstavec"/>
              <w:spacing w:before="0" w:after="0"/>
              <w:ind w:firstLine="0"/>
              <w:jc w:val="left"/>
              <w:rPr>
                <w:bCs/>
                <w:color w:val="000000"/>
                <w:sz w:val="20"/>
              </w:rPr>
            </w:pPr>
          </w:p>
          <w:p w14:paraId="31E18FD4" w14:textId="77777777" w:rsidR="00182F26" w:rsidRDefault="00182F26" w:rsidP="00B44C70">
            <w:pPr>
              <w:pStyle w:val="Odstavec"/>
              <w:spacing w:before="0" w:after="0"/>
              <w:ind w:firstLine="0"/>
              <w:jc w:val="left"/>
              <w:rPr>
                <w:bCs/>
                <w:color w:val="000000"/>
                <w:sz w:val="20"/>
              </w:rPr>
            </w:pPr>
          </w:p>
        </w:tc>
        <w:tc>
          <w:tcPr>
            <w:tcW w:w="3529" w:type="dxa"/>
          </w:tcPr>
          <w:p w14:paraId="338B87F3" w14:textId="77777777" w:rsidR="00182F26" w:rsidRDefault="00182F26" w:rsidP="00B44C70">
            <w:pPr>
              <w:pStyle w:val="Odstavec"/>
              <w:spacing w:before="0" w:after="0"/>
              <w:ind w:firstLine="0"/>
              <w:jc w:val="left"/>
              <w:rPr>
                <w:bCs/>
                <w:color w:val="000000"/>
                <w:sz w:val="20"/>
              </w:rPr>
            </w:pPr>
            <w:r>
              <w:rPr>
                <w:bCs/>
                <w:color w:val="000000"/>
                <w:sz w:val="20"/>
              </w:rPr>
              <w:t>Pojmenovává kuchyňské spotřebiče.</w:t>
            </w:r>
          </w:p>
          <w:p w14:paraId="7679F149" w14:textId="77777777" w:rsidR="00182F26" w:rsidRDefault="00182F26" w:rsidP="00B44C70">
            <w:pPr>
              <w:pStyle w:val="Odstavec"/>
              <w:spacing w:before="0" w:after="0"/>
              <w:ind w:firstLine="0"/>
              <w:jc w:val="left"/>
              <w:rPr>
                <w:bCs/>
                <w:color w:val="000000"/>
                <w:sz w:val="20"/>
              </w:rPr>
            </w:pPr>
            <w:r>
              <w:rPr>
                <w:bCs/>
                <w:color w:val="000000"/>
                <w:sz w:val="20"/>
              </w:rPr>
              <w:t>Popíše vybavení kuchyně.</w:t>
            </w:r>
          </w:p>
          <w:p w14:paraId="4F8E82BA" w14:textId="77777777" w:rsidR="00182F26" w:rsidRDefault="00182F26" w:rsidP="00B44C70">
            <w:pPr>
              <w:pStyle w:val="Odstavec"/>
              <w:spacing w:before="0" w:after="0"/>
              <w:ind w:firstLine="0"/>
              <w:jc w:val="left"/>
              <w:rPr>
                <w:bCs/>
                <w:color w:val="000000"/>
                <w:sz w:val="20"/>
              </w:rPr>
            </w:pPr>
            <w:r>
              <w:rPr>
                <w:bCs/>
                <w:color w:val="000000"/>
                <w:sz w:val="20"/>
              </w:rPr>
              <w:t>Nakreslí plánek kuchyně.</w:t>
            </w:r>
          </w:p>
          <w:p w14:paraId="2B8AB4A8" w14:textId="77777777" w:rsidR="00182F26" w:rsidRDefault="00182F26" w:rsidP="00B44C70">
            <w:pPr>
              <w:pStyle w:val="Odstavec"/>
              <w:spacing w:before="0" w:after="0"/>
              <w:ind w:firstLine="0"/>
              <w:jc w:val="left"/>
              <w:rPr>
                <w:bCs/>
                <w:color w:val="000000"/>
                <w:sz w:val="20"/>
              </w:rPr>
            </w:pPr>
          </w:p>
          <w:p w14:paraId="66972687" w14:textId="77777777" w:rsidR="00182F26" w:rsidRDefault="00182F26" w:rsidP="00B44C70">
            <w:pPr>
              <w:pStyle w:val="Odstavec"/>
              <w:spacing w:before="0" w:after="0"/>
              <w:ind w:firstLine="0"/>
              <w:jc w:val="left"/>
              <w:rPr>
                <w:bCs/>
                <w:color w:val="000000"/>
                <w:sz w:val="20"/>
              </w:rPr>
            </w:pPr>
          </w:p>
        </w:tc>
        <w:tc>
          <w:tcPr>
            <w:tcW w:w="3506" w:type="dxa"/>
          </w:tcPr>
          <w:p w14:paraId="7571688F" w14:textId="77777777" w:rsidR="00182F26" w:rsidRDefault="00182F26" w:rsidP="00B44C70">
            <w:pPr>
              <w:pStyle w:val="Odstavec"/>
              <w:spacing w:before="0" w:after="0"/>
              <w:ind w:firstLine="0"/>
              <w:jc w:val="left"/>
              <w:rPr>
                <w:bCs/>
                <w:color w:val="000000"/>
                <w:sz w:val="20"/>
              </w:rPr>
            </w:pPr>
            <w:r>
              <w:rPr>
                <w:bCs/>
                <w:color w:val="000000"/>
                <w:sz w:val="20"/>
              </w:rPr>
              <w:t>Základní vybavení kuchyně.</w:t>
            </w:r>
          </w:p>
          <w:p w14:paraId="3CD735C2" w14:textId="77777777" w:rsidR="00182F26" w:rsidRDefault="00182F26" w:rsidP="00B44C70">
            <w:pPr>
              <w:pStyle w:val="Odstavec"/>
              <w:spacing w:before="0" w:after="0"/>
              <w:ind w:firstLine="0"/>
              <w:jc w:val="left"/>
              <w:rPr>
                <w:bCs/>
                <w:color w:val="000000"/>
                <w:sz w:val="20"/>
              </w:rPr>
            </w:pPr>
            <w:r>
              <w:rPr>
                <w:bCs/>
                <w:color w:val="000000"/>
                <w:sz w:val="20"/>
              </w:rPr>
              <w:t>Technika v kuchyni.</w:t>
            </w:r>
          </w:p>
        </w:tc>
        <w:tc>
          <w:tcPr>
            <w:tcW w:w="3547" w:type="dxa"/>
          </w:tcPr>
          <w:p w14:paraId="11FE236C" w14:textId="77777777" w:rsidR="00182F26" w:rsidRDefault="00182F26" w:rsidP="00B44C70">
            <w:pPr>
              <w:pStyle w:val="Odstavec"/>
              <w:spacing w:before="0" w:after="0"/>
              <w:ind w:firstLine="0"/>
              <w:jc w:val="left"/>
              <w:rPr>
                <w:bCs/>
                <w:color w:val="000000"/>
                <w:sz w:val="20"/>
              </w:rPr>
            </w:pPr>
          </w:p>
        </w:tc>
      </w:tr>
      <w:tr w:rsidR="00182F26" w14:paraId="3666709B" w14:textId="77777777" w:rsidTr="00182F26">
        <w:tc>
          <w:tcPr>
            <w:tcW w:w="3560" w:type="dxa"/>
          </w:tcPr>
          <w:p w14:paraId="27172031" w14:textId="77777777" w:rsidR="00182F26" w:rsidRDefault="00182F26" w:rsidP="00B44C70">
            <w:pPr>
              <w:pStyle w:val="Odstavec"/>
              <w:spacing w:before="0" w:after="0"/>
              <w:ind w:firstLine="0"/>
              <w:jc w:val="left"/>
              <w:rPr>
                <w:bCs/>
                <w:color w:val="000000"/>
                <w:sz w:val="20"/>
              </w:rPr>
            </w:pPr>
            <w:r>
              <w:rPr>
                <w:bCs/>
                <w:color w:val="000000"/>
                <w:sz w:val="20"/>
              </w:rPr>
              <w:t>Připraví samostatně jednoduchý pokrm.</w:t>
            </w:r>
          </w:p>
          <w:p w14:paraId="0EA958C1" w14:textId="77777777" w:rsidR="00182F26" w:rsidRDefault="00182F26" w:rsidP="00B44C70">
            <w:pPr>
              <w:pStyle w:val="Odstavec"/>
              <w:spacing w:before="0" w:after="0"/>
              <w:ind w:firstLine="0"/>
              <w:jc w:val="left"/>
              <w:rPr>
                <w:bCs/>
                <w:color w:val="000000"/>
                <w:sz w:val="20"/>
              </w:rPr>
            </w:pPr>
          </w:p>
          <w:p w14:paraId="28314412" w14:textId="77777777" w:rsidR="00182F26" w:rsidRDefault="00182F26" w:rsidP="00B44C70">
            <w:pPr>
              <w:pStyle w:val="Odstavec"/>
              <w:spacing w:before="0" w:after="0"/>
              <w:ind w:firstLine="0"/>
              <w:jc w:val="left"/>
              <w:rPr>
                <w:bCs/>
                <w:color w:val="000000"/>
                <w:sz w:val="20"/>
              </w:rPr>
            </w:pPr>
          </w:p>
          <w:p w14:paraId="6AED294B" w14:textId="77777777" w:rsidR="00182F26" w:rsidRDefault="00182F26" w:rsidP="00B44C70">
            <w:pPr>
              <w:pStyle w:val="Odstavec"/>
              <w:spacing w:before="0" w:after="0"/>
              <w:ind w:firstLine="0"/>
              <w:jc w:val="left"/>
              <w:rPr>
                <w:bCs/>
                <w:color w:val="000000"/>
                <w:sz w:val="20"/>
              </w:rPr>
            </w:pPr>
          </w:p>
        </w:tc>
        <w:tc>
          <w:tcPr>
            <w:tcW w:w="3529" w:type="dxa"/>
          </w:tcPr>
          <w:p w14:paraId="07270A82" w14:textId="77777777" w:rsidR="00182F26" w:rsidRDefault="00182F26" w:rsidP="00B44C70">
            <w:pPr>
              <w:pStyle w:val="Odstavec"/>
              <w:spacing w:before="0" w:after="0"/>
              <w:ind w:firstLine="0"/>
              <w:jc w:val="left"/>
              <w:rPr>
                <w:bCs/>
                <w:color w:val="000000"/>
                <w:sz w:val="20"/>
              </w:rPr>
            </w:pPr>
            <w:r>
              <w:rPr>
                <w:bCs/>
                <w:color w:val="000000"/>
                <w:sz w:val="20"/>
              </w:rPr>
              <w:t>Nakoupí suroviny pro přípravu pohoštění.</w:t>
            </w:r>
          </w:p>
          <w:p w14:paraId="0FAF9515" w14:textId="77777777" w:rsidR="00182F26" w:rsidRDefault="00182F26" w:rsidP="00B44C70">
            <w:pPr>
              <w:pStyle w:val="Odstavec"/>
              <w:spacing w:before="0" w:after="0"/>
              <w:ind w:firstLine="0"/>
              <w:jc w:val="left"/>
              <w:rPr>
                <w:bCs/>
                <w:color w:val="000000"/>
                <w:sz w:val="20"/>
              </w:rPr>
            </w:pPr>
            <w:r>
              <w:rPr>
                <w:bCs/>
                <w:color w:val="000000"/>
                <w:sz w:val="20"/>
              </w:rPr>
              <w:t>Připraví jednoduché občerstvení, pohoštění pro spolužáky.</w:t>
            </w:r>
          </w:p>
          <w:p w14:paraId="032919EB" w14:textId="77777777" w:rsidR="00182F26" w:rsidRDefault="00182F26" w:rsidP="00B44C70">
            <w:pPr>
              <w:pStyle w:val="Odstavec"/>
              <w:spacing w:before="0" w:after="0"/>
              <w:ind w:firstLine="0"/>
              <w:jc w:val="left"/>
              <w:rPr>
                <w:bCs/>
                <w:color w:val="000000"/>
                <w:sz w:val="20"/>
              </w:rPr>
            </w:pPr>
          </w:p>
          <w:p w14:paraId="52CA46AB" w14:textId="77777777" w:rsidR="00182F26" w:rsidRDefault="00182F26" w:rsidP="00B44C70">
            <w:pPr>
              <w:pStyle w:val="Odstavec"/>
              <w:spacing w:before="0" w:after="0"/>
              <w:ind w:firstLine="0"/>
              <w:jc w:val="left"/>
              <w:rPr>
                <w:bCs/>
                <w:color w:val="000000"/>
                <w:sz w:val="20"/>
              </w:rPr>
            </w:pPr>
          </w:p>
        </w:tc>
        <w:tc>
          <w:tcPr>
            <w:tcW w:w="3506" w:type="dxa"/>
          </w:tcPr>
          <w:p w14:paraId="6601A4DD" w14:textId="77777777" w:rsidR="00182F26" w:rsidRDefault="00182F26" w:rsidP="00B44C70">
            <w:pPr>
              <w:pStyle w:val="Odstavec"/>
              <w:spacing w:before="0" w:after="0"/>
              <w:ind w:firstLine="0"/>
              <w:jc w:val="left"/>
              <w:rPr>
                <w:bCs/>
                <w:color w:val="000000"/>
                <w:sz w:val="20"/>
              </w:rPr>
            </w:pPr>
            <w:r>
              <w:rPr>
                <w:bCs/>
                <w:color w:val="000000"/>
                <w:sz w:val="20"/>
              </w:rPr>
              <w:lastRenderedPageBreak/>
              <w:t>Výběr, nákup, skladování potravin.</w:t>
            </w:r>
          </w:p>
        </w:tc>
        <w:tc>
          <w:tcPr>
            <w:tcW w:w="3547" w:type="dxa"/>
          </w:tcPr>
          <w:p w14:paraId="4859AD18" w14:textId="77777777" w:rsidR="00182F26" w:rsidRDefault="00182F26" w:rsidP="00B44C70">
            <w:pPr>
              <w:pStyle w:val="Odstavec"/>
              <w:spacing w:before="0" w:after="0"/>
              <w:ind w:firstLine="0"/>
              <w:jc w:val="left"/>
              <w:rPr>
                <w:bCs/>
                <w:color w:val="000000"/>
                <w:sz w:val="20"/>
              </w:rPr>
            </w:pPr>
            <w:r>
              <w:rPr>
                <w:bCs/>
                <w:color w:val="000000"/>
                <w:sz w:val="20"/>
              </w:rPr>
              <w:t>OSV</w:t>
            </w:r>
            <w:r w:rsidR="00C24EEF">
              <w:rPr>
                <w:bCs/>
                <w:color w:val="000000"/>
                <w:sz w:val="20"/>
              </w:rPr>
              <w:t xml:space="preserve"> – kooperace a kompetice.</w:t>
            </w:r>
          </w:p>
          <w:p w14:paraId="2E753B1C" w14:textId="77777777" w:rsidR="00182F26" w:rsidRDefault="00182F26" w:rsidP="00B44C70">
            <w:pPr>
              <w:pStyle w:val="Odstavec"/>
              <w:spacing w:before="0" w:after="0"/>
              <w:ind w:firstLine="0"/>
              <w:jc w:val="left"/>
              <w:rPr>
                <w:bCs/>
                <w:color w:val="000000"/>
                <w:sz w:val="20"/>
              </w:rPr>
            </w:pPr>
          </w:p>
          <w:p w14:paraId="77D63B4E" w14:textId="77777777" w:rsidR="00182F26" w:rsidRDefault="00182F26" w:rsidP="00B44C70">
            <w:pPr>
              <w:pStyle w:val="Odstavec"/>
              <w:spacing w:before="0" w:after="0"/>
              <w:ind w:firstLine="0"/>
              <w:jc w:val="left"/>
              <w:rPr>
                <w:bCs/>
                <w:color w:val="000000"/>
                <w:sz w:val="20"/>
              </w:rPr>
            </w:pPr>
            <w:r>
              <w:rPr>
                <w:bCs/>
                <w:color w:val="000000"/>
                <w:sz w:val="20"/>
              </w:rPr>
              <w:t>.</w:t>
            </w:r>
          </w:p>
        </w:tc>
      </w:tr>
      <w:tr w:rsidR="00182F26" w14:paraId="0A4534EA" w14:textId="77777777" w:rsidTr="00182F26">
        <w:tc>
          <w:tcPr>
            <w:tcW w:w="3560" w:type="dxa"/>
          </w:tcPr>
          <w:p w14:paraId="6865C7C5" w14:textId="77777777" w:rsidR="00182F26" w:rsidRDefault="00182F26" w:rsidP="00B44C70">
            <w:pPr>
              <w:pStyle w:val="Odstavec"/>
              <w:spacing w:before="0" w:after="0"/>
              <w:ind w:firstLine="0"/>
              <w:jc w:val="left"/>
              <w:rPr>
                <w:bCs/>
                <w:color w:val="000000"/>
                <w:sz w:val="20"/>
              </w:rPr>
            </w:pPr>
            <w:r>
              <w:rPr>
                <w:bCs/>
                <w:color w:val="000000"/>
                <w:sz w:val="20"/>
              </w:rPr>
              <w:t>Dodržuje pravidla správného stolování a společenského chování.</w:t>
            </w:r>
          </w:p>
          <w:p w14:paraId="7C91A37A" w14:textId="77777777" w:rsidR="00182F26" w:rsidRDefault="00182F26" w:rsidP="00B44C70">
            <w:pPr>
              <w:pStyle w:val="Odstavec"/>
              <w:spacing w:before="0" w:after="0"/>
              <w:ind w:firstLine="0"/>
              <w:jc w:val="left"/>
              <w:rPr>
                <w:bCs/>
                <w:color w:val="000000"/>
                <w:sz w:val="20"/>
              </w:rPr>
            </w:pPr>
          </w:p>
          <w:p w14:paraId="7CF7269D" w14:textId="77777777" w:rsidR="00182F26" w:rsidRDefault="00182F26" w:rsidP="00B44C70">
            <w:pPr>
              <w:pStyle w:val="Odstavec"/>
              <w:spacing w:before="0" w:after="0"/>
              <w:ind w:firstLine="0"/>
              <w:jc w:val="left"/>
              <w:rPr>
                <w:bCs/>
                <w:color w:val="000000"/>
                <w:sz w:val="20"/>
              </w:rPr>
            </w:pPr>
          </w:p>
        </w:tc>
        <w:tc>
          <w:tcPr>
            <w:tcW w:w="3529" w:type="dxa"/>
          </w:tcPr>
          <w:p w14:paraId="39C49BA3" w14:textId="77777777" w:rsidR="00182F26" w:rsidRDefault="00182F26" w:rsidP="00B44C70">
            <w:pPr>
              <w:pStyle w:val="Odstavec"/>
              <w:spacing w:before="0" w:after="0"/>
              <w:ind w:firstLine="0"/>
              <w:jc w:val="left"/>
              <w:rPr>
                <w:bCs/>
                <w:color w:val="000000"/>
                <w:sz w:val="20"/>
              </w:rPr>
            </w:pPr>
            <w:r>
              <w:rPr>
                <w:bCs/>
                <w:color w:val="000000"/>
                <w:sz w:val="20"/>
              </w:rPr>
              <w:t>Upraví stůl pro každodenní stolování.</w:t>
            </w:r>
          </w:p>
          <w:p w14:paraId="5E9AFFAA" w14:textId="77777777" w:rsidR="00182F26" w:rsidRDefault="00182F26" w:rsidP="00B44C70">
            <w:pPr>
              <w:pStyle w:val="Odstavec"/>
              <w:spacing w:before="0" w:after="0"/>
              <w:ind w:firstLine="0"/>
              <w:jc w:val="left"/>
              <w:rPr>
                <w:bCs/>
                <w:color w:val="000000"/>
                <w:sz w:val="20"/>
              </w:rPr>
            </w:pPr>
            <w:r>
              <w:rPr>
                <w:bCs/>
                <w:color w:val="000000"/>
                <w:sz w:val="20"/>
              </w:rPr>
              <w:t>Upraví stůl pro slavnostní příležitost.</w:t>
            </w:r>
          </w:p>
          <w:p w14:paraId="66CDA0B3" w14:textId="77777777" w:rsidR="00182F26" w:rsidRDefault="00182F26" w:rsidP="00B44C70">
            <w:pPr>
              <w:pStyle w:val="Odstavec"/>
              <w:spacing w:before="0" w:after="0"/>
              <w:ind w:firstLine="0"/>
              <w:jc w:val="left"/>
              <w:rPr>
                <w:bCs/>
                <w:color w:val="000000"/>
                <w:sz w:val="20"/>
              </w:rPr>
            </w:pPr>
            <w:r>
              <w:rPr>
                <w:bCs/>
                <w:color w:val="000000"/>
                <w:sz w:val="20"/>
              </w:rPr>
              <w:t>Chová se společensky u stolu.</w:t>
            </w:r>
          </w:p>
          <w:p w14:paraId="7D7699FE" w14:textId="77777777" w:rsidR="00182F26" w:rsidRDefault="00182F26" w:rsidP="00B44C70">
            <w:pPr>
              <w:pStyle w:val="Odstavec"/>
              <w:spacing w:before="0" w:after="0"/>
              <w:ind w:firstLine="0"/>
              <w:jc w:val="left"/>
              <w:rPr>
                <w:bCs/>
                <w:color w:val="000000"/>
                <w:sz w:val="20"/>
              </w:rPr>
            </w:pPr>
          </w:p>
          <w:p w14:paraId="34CD2263" w14:textId="77777777" w:rsidR="00182F26" w:rsidRDefault="00182F26" w:rsidP="00B44C70">
            <w:pPr>
              <w:pStyle w:val="Odstavec"/>
              <w:spacing w:before="0" w:after="0"/>
              <w:ind w:firstLine="0"/>
              <w:jc w:val="left"/>
              <w:rPr>
                <w:bCs/>
                <w:color w:val="000000"/>
                <w:sz w:val="20"/>
              </w:rPr>
            </w:pPr>
          </w:p>
          <w:p w14:paraId="2D2E40D2" w14:textId="77777777" w:rsidR="001D45BA" w:rsidRDefault="001D45BA" w:rsidP="00B44C70">
            <w:pPr>
              <w:pStyle w:val="Odstavec"/>
              <w:spacing w:before="0" w:after="0"/>
              <w:ind w:firstLine="0"/>
              <w:jc w:val="left"/>
              <w:rPr>
                <w:bCs/>
                <w:color w:val="000000"/>
                <w:sz w:val="20"/>
              </w:rPr>
            </w:pPr>
          </w:p>
          <w:p w14:paraId="78B7DD98" w14:textId="77777777" w:rsidR="001D45BA" w:rsidRDefault="001D45BA" w:rsidP="00B44C70">
            <w:pPr>
              <w:pStyle w:val="Odstavec"/>
              <w:spacing w:before="0" w:after="0"/>
              <w:ind w:firstLine="0"/>
              <w:jc w:val="left"/>
              <w:rPr>
                <w:bCs/>
                <w:color w:val="000000"/>
                <w:sz w:val="20"/>
              </w:rPr>
            </w:pPr>
          </w:p>
        </w:tc>
        <w:tc>
          <w:tcPr>
            <w:tcW w:w="3506" w:type="dxa"/>
          </w:tcPr>
          <w:p w14:paraId="6778DB83" w14:textId="77777777" w:rsidR="00182F26" w:rsidRDefault="00182F26" w:rsidP="00B44C70">
            <w:pPr>
              <w:pStyle w:val="Odstavec"/>
              <w:spacing w:before="0" w:after="0"/>
              <w:ind w:firstLine="0"/>
              <w:jc w:val="left"/>
              <w:rPr>
                <w:bCs/>
                <w:color w:val="000000"/>
                <w:sz w:val="20"/>
              </w:rPr>
            </w:pPr>
            <w:r>
              <w:rPr>
                <w:bCs/>
                <w:color w:val="000000"/>
                <w:sz w:val="20"/>
              </w:rPr>
              <w:t>Jednoduchá úprava stolu.</w:t>
            </w:r>
          </w:p>
          <w:p w14:paraId="01256B02" w14:textId="77777777" w:rsidR="00182F26" w:rsidRDefault="00182F26" w:rsidP="00B44C70">
            <w:pPr>
              <w:pStyle w:val="Odstavec"/>
              <w:spacing w:before="0" w:after="0"/>
              <w:ind w:firstLine="0"/>
              <w:jc w:val="left"/>
              <w:rPr>
                <w:bCs/>
                <w:color w:val="000000"/>
                <w:sz w:val="20"/>
              </w:rPr>
            </w:pPr>
            <w:r>
              <w:rPr>
                <w:bCs/>
                <w:color w:val="000000"/>
                <w:sz w:val="20"/>
              </w:rPr>
              <w:t>Pravidla stolování.</w:t>
            </w:r>
          </w:p>
        </w:tc>
        <w:tc>
          <w:tcPr>
            <w:tcW w:w="3547" w:type="dxa"/>
          </w:tcPr>
          <w:p w14:paraId="74AEFB94" w14:textId="77777777" w:rsidR="00182F26" w:rsidRDefault="00182F26" w:rsidP="00B44C70">
            <w:pPr>
              <w:pStyle w:val="Odstavec"/>
              <w:spacing w:before="0" w:after="0"/>
              <w:ind w:firstLine="0"/>
              <w:jc w:val="left"/>
              <w:rPr>
                <w:bCs/>
                <w:color w:val="000000"/>
                <w:sz w:val="20"/>
              </w:rPr>
            </w:pPr>
          </w:p>
        </w:tc>
      </w:tr>
      <w:tr w:rsidR="00182F26" w14:paraId="4387CDF1" w14:textId="77777777" w:rsidTr="00182F26">
        <w:tc>
          <w:tcPr>
            <w:tcW w:w="3560" w:type="dxa"/>
          </w:tcPr>
          <w:p w14:paraId="67F41FE4" w14:textId="77777777" w:rsidR="00182F26" w:rsidRDefault="00182F26" w:rsidP="00B44C70">
            <w:pPr>
              <w:pStyle w:val="Odstavec"/>
              <w:spacing w:before="0" w:after="0"/>
              <w:ind w:firstLine="0"/>
              <w:jc w:val="left"/>
              <w:rPr>
                <w:bCs/>
                <w:color w:val="000000"/>
                <w:sz w:val="20"/>
              </w:rPr>
            </w:pPr>
            <w:r>
              <w:rPr>
                <w:bCs/>
                <w:color w:val="000000"/>
                <w:sz w:val="20"/>
              </w:rPr>
              <w:t>Udržuje pořádek a čistotu pracovních ploch, dodržuje základy hygieny a bezpečnosti práce, poskytne první pomoc i při úrazu v kuchyni.</w:t>
            </w:r>
          </w:p>
          <w:p w14:paraId="3AC18BC1" w14:textId="77777777" w:rsidR="00182F26" w:rsidRDefault="00182F26" w:rsidP="00B44C70">
            <w:pPr>
              <w:pStyle w:val="Odstavec"/>
              <w:spacing w:before="0" w:after="0"/>
              <w:ind w:firstLine="0"/>
              <w:jc w:val="left"/>
              <w:rPr>
                <w:bCs/>
                <w:color w:val="000000"/>
                <w:sz w:val="20"/>
              </w:rPr>
            </w:pPr>
          </w:p>
          <w:p w14:paraId="5A0B9712" w14:textId="77777777" w:rsidR="00182F26" w:rsidRDefault="00182F26" w:rsidP="00B44C70">
            <w:pPr>
              <w:pStyle w:val="Odstavec"/>
              <w:spacing w:before="0" w:after="0"/>
              <w:ind w:firstLine="0"/>
              <w:jc w:val="left"/>
              <w:rPr>
                <w:bCs/>
                <w:color w:val="000000"/>
                <w:sz w:val="20"/>
              </w:rPr>
            </w:pPr>
          </w:p>
          <w:p w14:paraId="7A929048" w14:textId="77777777" w:rsidR="00182F26" w:rsidRDefault="00182F26" w:rsidP="00B44C70">
            <w:pPr>
              <w:pStyle w:val="Odstavec"/>
              <w:spacing w:before="0" w:after="0"/>
              <w:ind w:firstLine="0"/>
              <w:jc w:val="left"/>
              <w:rPr>
                <w:bCs/>
                <w:color w:val="000000"/>
                <w:sz w:val="20"/>
              </w:rPr>
            </w:pPr>
          </w:p>
        </w:tc>
        <w:tc>
          <w:tcPr>
            <w:tcW w:w="3529" w:type="dxa"/>
          </w:tcPr>
          <w:p w14:paraId="01A5F90B" w14:textId="77777777" w:rsidR="00182F26" w:rsidRDefault="00182F26" w:rsidP="00B44C70">
            <w:pPr>
              <w:pStyle w:val="Odstavec"/>
              <w:spacing w:before="0" w:after="0"/>
              <w:ind w:firstLine="0"/>
              <w:jc w:val="left"/>
              <w:rPr>
                <w:bCs/>
                <w:color w:val="000000"/>
                <w:sz w:val="20"/>
              </w:rPr>
            </w:pPr>
            <w:r>
              <w:rPr>
                <w:bCs/>
                <w:color w:val="000000"/>
                <w:sz w:val="20"/>
              </w:rPr>
              <w:t>Udržuje pořádek.</w:t>
            </w:r>
          </w:p>
          <w:p w14:paraId="7637C80F" w14:textId="77777777" w:rsidR="00182F26" w:rsidRDefault="00182F26" w:rsidP="00B44C70">
            <w:pPr>
              <w:pStyle w:val="Odstavec"/>
              <w:spacing w:before="0" w:after="0"/>
              <w:ind w:firstLine="0"/>
              <w:jc w:val="left"/>
              <w:rPr>
                <w:bCs/>
                <w:color w:val="000000"/>
                <w:sz w:val="20"/>
              </w:rPr>
            </w:pPr>
            <w:r>
              <w:rPr>
                <w:bCs/>
                <w:color w:val="000000"/>
                <w:sz w:val="20"/>
              </w:rPr>
              <w:t>Orientuje se v čisticích prostředcích, bezpečně s nimi zachází.</w:t>
            </w:r>
          </w:p>
          <w:p w14:paraId="3A7713FC" w14:textId="77777777" w:rsidR="00182F26" w:rsidRDefault="00182F26" w:rsidP="00B44C70">
            <w:pPr>
              <w:pStyle w:val="Odstavec"/>
              <w:spacing w:before="0" w:after="0"/>
              <w:ind w:firstLine="0"/>
              <w:jc w:val="left"/>
              <w:rPr>
                <w:bCs/>
                <w:color w:val="000000"/>
                <w:sz w:val="20"/>
              </w:rPr>
            </w:pPr>
            <w:r>
              <w:rPr>
                <w:bCs/>
                <w:color w:val="000000"/>
                <w:sz w:val="20"/>
              </w:rPr>
              <w:t>Provádí základní úklid pracovních ploch a nádobí.</w:t>
            </w:r>
          </w:p>
          <w:p w14:paraId="2B8488DB" w14:textId="77777777" w:rsidR="00182F26" w:rsidRDefault="00182F26" w:rsidP="00B44C70">
            <w:pPr>
              <w:pStyle w:val="Odstavec"/>
              <w:spacing w:before="0" w:after="0"/>
              <w:ind w:firstLine="0"/>
              <w:jc w:val="left"/>
              <w:rPr>
                <w:bCs/>
                <w:color w:val="000000"/>
                <w:sz w:val="20"/>
              </w:rPr>
            </w:pPr>
            <w:r>
              <w:rPr>
                <w:bCs/>
                <w:color w:val="000000"/>
                <w:sz w:val="20"/>
              </w:rPr>
              <w:t>Poskytne první pomoc při drobném poranění.</w:t>
            </w:r>
          </w:p>
          <w:p w14:paraId="6599B80C" w14:textId="77777777" w:rsidR="00182F26" w:rsidRDefault="00182F26" w:rsidP="00B44C70">
            <w:pPr>
              <w:pStyle w:val="Odstavec"/>
              <w:spacing w:before="0" w:after="0"/>
              <w:ind w:firstLine="0"/>
              <w:jc w:val="left"/>
              <w:rPr>
                <w:bCs/>
                <w:color w:val="000000"/>
                <w:sz w:val="20"/>
              </w:rPr>
            </w:pPr>
          </w:p>
          <w:p w14:paraId="1BC69C3E" w14:textId="77777777" w:rsidR="001D45BA" w:rsidRDefault="001D45BA" w:rsidP="00B44C70">
            <w:pPr>
              <w:pStyle w:val="Odstavec"/>
              <w:spacing w:before="0" w:after="0"/>
              <w:ind w:firstLine="0"/>
              <w:jc w:val="left"/>
              <w:rPr>
                <w:bCs/>
                <w:color w:val="000000"/>
                <w:sz w:val="20"/>
              </w:rPr>
            </w:pPr>
          </w:p>
        </w:tc>
        <w:tc>
          <w:tcPr>
            <w:tcW w:w="3506" w:type="dxa"/>
          </w:tcPr>
          <w:p w14:paraId="2C1C434D" w14:textId="77777777" w:rsidR="00182F26" w:rsidRDefault="00182F26" w:rsidP="00B44C70">
            <w:pPr>
              <w:pStyle w:val="Odstavec"/>
              <w:spacing w:before="0" w:after="0"/>
              <w:ind w:firstLine="0"/>
              <w:jc w:val="left"/>
              <w:rPr>
                <w:bCs/>
                <w:color w:val="000000"/>
                <w:sz w:val="20"/>
              </w:rPr>
            </w:pPr>
            <w:r>
              <w:rPr>
                <w:bCs/>
                <w:color w:val="000000"/>
                <w:sz w:val="20"/>
              </w:rPr>
              <w:t>Bezpečnost a hygiena práce.</w:t>
            </w:r>
          </w:p>
          <w:p w14:paraId="36436E9B" w14:textId="77777777" w:rsidR="00182F26" w:rsidRDefault="00182F26" w:rsidP="00B44C70">
            <w:pPr>
              <w:pStyle w:val="Odstavec"/>
              <w:spacing w:before="0" w:after="0"/>
              <w:ind w:firstLine="0"/>
              <w:jc w:val="left"/>
              <w:rPr>
                <w:bCs/>
                <w:color w:val="000000"/>
                <w:sz w:val="20"/>
              </w:rPr>
            </w:pPr>
            <w:r>
              <w:rPr>
                <w:bCs/>
                <w:color w:val="000000"/>
                <w:sz w:val="20"/>
              </w:rPr>
              <w:t>První pomoc.</w:t>
            </w:r>
          </w:p>
        </w:tc>
        <w:tc>
          <w:tcPr>
            <w:tcW w:w="3547" w:type="dxa"/>
          </w:tcPr>
          <w:p w14:paraId="11F67B63" w14:textId="77777777" w:rsidR="00182F26" w:rsidRDefault="00182F26" w:rsidP="00B76F7D">
            <w:pPr>
              <w:pStyle w:val="Odstavec"/>
              <w:spacing w:before="0" w:after="0"/>
              <w:ind w:firstLine="0"/>
              <w:jc w:val="left"/>
              <w:rPr>
                <w:bCs/>
                <w:color w:val="000000"/>
                <w:sz w:val="20"/>
              </w:rPr>
            </w:pPr>
          </w:p>
        </w:tc>
      </w:tr>
    </w:tbl>
    <w:p w14:paraId="60FF8A94" w14:textId="77777777" w:rsidR="001D0652" w:rsidRPr="001D45BA" w:rsidRDefault="001D0652" w:rsidP="001D45BA">
      <w:pPr>
        <w:numPr>
          <w:ilvl w:val="0"/>
          <w:numId w:val="4"/>
        </w:numPr>
        <w:rPr>
          <w:b/>
          <w:sz w:val="28"/>
          <w:szCs w:val="28"/>
          <w:highlight w:val="yellow"/>
        </w:rPr>
      </w:pPr>
      <w:r w:rsidRPr="001D45BA">
        <w:rPr>
          <w:b/>
          <w:sz w:val="28"/>
          <w:szCs w:val="28"/>
          <w:highlight w:val="yellow"/>
        </w:rPr>
        <w:t xml:space="preserve">HODNOCENÍ </w:t>
      </w:r>
      <w:r w:rsidR="00021FCB" w:rsidRPr="001D45BA">
        <w:rPr>
          <w:b/>
          <w:sz w:val="28"/>
          <w:szCs w:val="28"/>
          <w:highlight w:val="yellow"/>
        </w:rPr>
        <w:t>VÝSLEDKŮ VZDĚLÁVÁNÍ</w:t>
      </w:r>
    </w:p>
    <w:p w14:paraId="29D6E736" w14:textId="77777777" w:rsidR="001D0652" w:rsidRDefault="001D0652" w:rsidP="001D0652"/>
    <w:p w14:paraId="20E76606" w14:textId="77777777" w:rsidR="001D0652" w:rsidRDefault="001D0652" w:rsidP="001D0652">
      <w:pPr>
        <w:numPr>
          <w:ilvl w:val="1"/>
          <w:numId w:val="4"/>
        </w:numPr>
        <w:rPr>
          <w:b/>
          <w:u w:val="single"/>
        </w:rPr>
      </w:pPr>
      <w:r w:rsidRPr="001B06D8">
        <w:rPr>
          <w:b/>
          <w:u w:val="single"/>
        </w:rPr>
        <w:t>Pravidla pro hodnocení žáků.</w:t>
      </w:r>
    </w:p>
    <w:p w14:paraId="39402ED0" w14:textId="77777777" w:rsidR="001D45BA" w:rsidRPr="001D45BA" w:rsidRDefault="001D45BA" w:rsidP="00B66260">
      <w:pPr>
        <w:ind w:left="927"/>
        <w:rPr>
          <w:b/>
          <w:u w:val="single"/>
        </w:rPr>
      </w:pPr>
    </w:p>
    <w:p w14:paraId="662420A1" w14:textId="77777777" w:rsidR="001D0652" w:rsidRDefault="001D0652" w:rsidP="001D0652">
      <w:pPr>
        <w:ind w:firstLine="708"/>
      </w:pPr>
      <w:r>
        <w:t xml:space="preserve">Hodnocení výsledků vzdělávání žáků se řídí podle školského zákona (č. 561/2004 Sb.), vyhlášky o základním vzdělávání (č. 48/2005 Sb.) a </w:t>
      </w:r>
      <w:r w:rsidRPr="001B06D8">
        <w:rPr>
          <w:u w:val="single"/>
        </w:rPr>
        <w:t>klasifikačním řádem školy</w:t>
      </w:r>
      <w:r w:rsidR="00DC4B04" w:rsidRPr="00DC4B04">
        <w:t>, který je součástí školního řádu.</w:t>
      </w:r>
    </w:p>
    <w:p w14:paraId="2D8CCAC0" w14:textId="77777777" w:rsidR="001D0652" w:rsidRDefault="001D0652" w:rsidP="001D0652"/>
    <w:p w14:paraId="6416266F" w14:textId="77777777" w:rsidR="009069E0" w:rsidRDefault="009069E0" w:rsidP="009069E0">
      <w:pPr>
        <w:numPr>
          <w:ilvl w:val="2"/>
          <w:numId w:val="4"/>
        </w:numPr>
        <w:rPr>
          <w:b/>
        </w:rPr>
      </w:pPr>
      <w:r w:rsidRPr="009069E0">
        <w:rPr>
          <w:b/>
        </w:rPr>
        <w:t>Způsoby hodnocení.</w:t>
      </w:r>
    </w:p>
    <w:p w14:paraId="496B33A8" w14:textId="77777777" w:rsidR="009069E0" w:rsidRPr="009069E0" w:rsidRDefault="009069E0" w:rsidP="009069E0">
      <w:pPr>
        <w:ind w:left="360"/>
        <w:rPr>
          <w:b/>
        </w:rPr>
      </w:pPr>
    </w:p>
    <w:p w14:paraId="5FFB1F5F" w14:textId="77777777" w:rsidR="001D0652" w:rsidRDefault="001D0652" w:rsidP="001D0652">
      <w:pPr>
        <w:rPr>
          <w:color w:val="000000"/>
        </w:rPr>
      </w:pPr>
      <w:r>
        <w:tab/>
      </w:r>
      <w:r>
        <w:rPr>
          <w:color w:val="000000"/>
        </w:rPr>
        <w:t xml:space="preserve">Součástí výchovně vzdělávacího procesu ve škole je hodnocení žáků. Hodnocení žáků vykonává učitel průběžně po celý školní rok. Využívá a kombinuje hodnocení slovní, bodové i známkou. Cílem hodnocení je poskytnout žákovi zpětnou vazbu, prostřednictvím které žák získává informace o tom, jak danou problematiku zvládá, jak dovede zacházet s tím, co se naučil, v čem se zlepšil a v čem ještě chybuje. Nedílnou součástí hodnocení musí být konkrétní návod, jak má žák postupovat, aby přetrvávající nedostatky odstranil. Hodnocení musí být </w:t>
      </w:r>
      <w:r>
        <w:rPr>
          <w:color w:val="000000"/>
        </w:rPr>
        <w:lastRenderedPageBreak/>
        <w:t xml:space="preserve">zaměřeno na individuální pokrok každého žáka, na naplnění předem stanovených požadavků, na úroveň naplnění klíčových kompetencí. Součástí hodnocení žáka ve škole je i hodnocení jeho chování a projevu. Hodnocení provádí nejen učitel, ale hodnotí se i žáci navzájem, součástí hodnocení by mělo být i sebehodnocení žáků. </w:t>
      </w:r>
    </w:p>
    <w:p w14:paraId="27F9C923" w14:textId="77777777" w:rsidR="001D0652" w:rsidRDefault="001D0652" w:rsidP="001D0652">
      <w:pPr>
        <w:rPr>
          <w:color w:val="000000"/>
        </w:rPr>
      </w:pPr>
      <w:r>
        <w:rPr>
          <w:color w:val="000000"/>
        </w:rPr>
        <w:tab/>
        <w:t>Na vysvědčení jsou žáci ve všech ročnících hodnoceni známkou. Pouze ve výjimečných případech je na žádost zákonných zástupců u žáků s vývojovou poruchou učení použito slovní hodnocení. Učitel využívá širokou škálu hodnotících postupů v závislosti na obsahu a cílech výuky v daném předmětu. O všech hodnotících podkladech, které učitel použije pro závěrečnou klasifikaci, jsou žáci i jejich zákonní zástupci průběžně informováni (v žákovských knížkách, na třídních schůzkách, při konzultačních hodinách).</w:t>
      </w:r>
    </w:p>
    <w:p w14:paraId="76D101B9" w14:textId="77777777" w:rsidR="001D0652" w:rsidRDefault="001D0652" w:rsidP="001D0652">
      <w:pPr>
        <w:rPr>
          <w:color w:val="000000"/>
        </w:rPr>
      </w:pPr>
    </w:p>
    <w:p w14:paraId="52097526" w14:textId="77777777" w:rsidR="001D0652" w:rsidRDefault="001D0652" w:rsidP="009069E0">
      <w:pPr>
        <w:numPr>
          <w:ilvl w:val="2"/>
          <w:numId w:val="4"/>
        </w:numPr>
        <w:rPr>
          <w:b/>
          <w:color w:val="000000"/>
        </w:rPr>
      </w:pPr>
      <w:r w:rsidRPr="00950BEA">
        <w:rPr>
          <w:b/>
          <w:color w:val="000000"/>
        </w:rPr>
        <w:t>Kritéria hodnocení.</w:t>
      </w:r>
    </w:p>
    <w:p w14:paraId="7AD5282D" w14:textId="77777777" w:rsidR="001D0652" w:rsidRPr="00950BEA" w:rsidRDefault="001D0652" w:rsidP="001D0652">
      <w:pPr>
        <w:rPr>
          <w:b/>
          <w:color w:val="000000"/>
        </w:rPr>
      </w:pPr>
    </w:p>
    <w:p w14:paraId="7EEF13FB" w14:textId="77777777" w:rsidR="001D0652" w:rsidRPr="00E548F6" w:rsidRDefault="001D0652" w:rsidP="001D0652">
      <w:pPr>
        <w:rPr>
          <w:color w:val="000000"/>
          <w:u w:val="single"/>
        </w:rPr>
      </w:pPr>
      <w:r w:rsidRPr="00E548F6">
        <w:rPr>
          <w:color w:val="000000"/>
          <w:u w:val="single"/>
        </w:rPr>
        <w:t>Učitel vychází při hodnocení žáka:</w:t>
      </w:r>
    </w:p>
    <w:p w14:paraId="2FAFC784" w14:textId="77777777" w:rsidR="001D0652" w:rsidRDefault="001D0652" w:rsidP="001D0652">
      <w:pPr>
        <w:rPr>
          <w:color w:val="000000"/>
        </w:rPr>
      </w:pPr>
      <w:r>
        <w:rPr>
          <w:color w:val="000000"/>
        </w:rPr>
        <w:t>Z připravenosti, aktivního zapojení a prezentace žáka ve škole.</w:t>
      </w:r>
    </w:p>
    <w:p w14:paraId="26AEE5BB" w14:textId="77777777" w:rsidR="001D0652" w:rsidRDefault="001D0652" w:rsidP="001D0652">
      <w:pPr>
        <w:rPr>
          <w:color w:val="000000"/>
        </w:rPr>
      </w:pPr>
      <w:r>
        <w:rPr>
          <w:color w:val="000000"/>
        </w:rPr>
        <w:t xml:space="preserve">Z úrovně zvládnutí předmětových výstupů (různé typy </w:t>
      </w:r>
      <w:proofErr w:type="gramStart"/>
      <w:r>
        <w:rPr>
          <w:color w:val="000000"/>
        </w:rPr>
        <w:t>zkoušek - ústní</w:t>
      </w:r>
      <w:proofErr w:type="gramEnd"/>
      <w:r>
        <w:rPr>
          <w:color w:val="000000"/>
        </w:rPr>
        <w:t>, písemné).</w:t>
      </w:r>
    </w:p>
    <w:p w14:paraId="659E1339" w14:textId="77777777" w:rsidR="001D0652" w:rsidRDefault="001D0652" w:rsidP="001D0652">
      <w:pPr>
        <w:rPr>
          <w:color w:val="000000"/>
        </w:rPr>
      </w:pPr>
      <w:r>
        <w:rPr>
          <w:color w:val="000000"/>
        </w:rPr>
        <w:t>Z hodnocení výstupů vedoucích k rozvoji osobnosti žáka.</w:t>
      </w:r>
    </w:p>
    <w:p w14:paraId="1AF13C1B" w14:textId="77777777" w:rsidR="001D0652" w:rsidRDefault="001D0652" w:rsidP="001D0652">
      <w:pPr>
        <w:rPr>
          <w:color w:val="000000"/>
        </w:rPr>
      </w:pPr>
      <w:r>
        <w:rPr>
          <w:color w:val="000000"/>
        </w:rPr>
        <w:t>Z hodnocení domácí přípravy a její prezentace ve škole.</w:t>
      </w:r>
    </w:p>
    <w:p w14:paraId="251B1295" w14:textId="77777777" w:rsidR="001D0652" w:rsidRDefault="001D0652" w:rsidP="001D0652">
      <w:pPr>
        <w:rPr>
          <w:color w:val="000000"/>
        </w:rPr>
      </w:pPr>
      <w:r>
        <w:rPr>
          <w:color w:val="000000"/>
        </w:rPr>
        <w:t>Ze schopnosti řešit problémové situace.</w:t>
      </w:r>
    </w:p>
    <w:p w14:paraId="51B6A59F" w14:textId="77777777" w:rsidR="001D0652" w:rsidRDefault="001D0652" w:rsidP="001D0652">
      <w:pPr>
        <w:rPr>
          <w:color w:val="000000"/>
        </w:rPr>
      </w:pPr>
      <w:r>
        <w:rPr>
          <w:color w:val="000000"/>
        </w:rPr>
        <w:t>Z úrovně komunikačních dovedností.</w:t>
      </w:r>
    </w:p>
    <w:p w14:paraId="0923CC73" w14:textId="77777777" w:rsidR="001D0652" w:rsidRDefault="001D0652" w:rsidP="001D0652">
      <w:pPr>
        <w:rPr>
          <w:color w:val="000000"/>
        </w:rPr>
      </w:pPr>
      <w:r>
        <w:rPr>
          <w:color w:val="000000"/>
        </w:rPr>
        <w:t>Z individuálních možností žáka.</w:t>
      </w:r>
    </w:p>
    <w:p w14:paraId="4E22D77F" w14:textId="77777777" w:rsidR="005C525F" w:rsidRDefault="005C525F" w:rsidP="001D0652">
      <w:pPr>
        <w:rPr>
          <w:color w:val="000000"/>
        </w:rPr>
      </w:pPr>
    </w:p>
    <w:p w14:paraId="400F7E46" w14:textId="77777777" w:rsidR="001D0652" w:rsidRPr="00F83F20" w:rsidRDefault="001D0652" w:rsidP="001D0652">
      <w:pPr>
        <w:rPr>
          <w:color w:val="000000"/>
          <w:u w:val="single"/>
        </w:rPr>
      </w:pPr>
      <w:r w:rsidRPr="00F83F20">
        <w:rPr>
          <w:color w:val="000000"/>
          <w:u w:val="single"/>
        </w:rPr>
        <w:t>Učitel využívá při získávání podkladů pro hodnocení:</w:t>
      </w:r>
    </w:p>
    <w:p w14:paraId="5E914096" w14:textId="77777777" w:rsidR="001D0652" w:rsidRDefault="001D0652" w:rsidP="001D0652">
      <w:r>
        <w:t>Soustavné diagnostické pozorování žáka (pozorování z hlediska přípravy žáka na výuku, práce ve vyučování, snahy, píle, výsledků a sebehodnocení).</w:t>
      </w:r>
    </w:p>
    <w:p w14:paraId="50B287B4" w14:textId="77777777" w:rsidR="001D0652" w:rsidRDefault="001D0652" w:rsidP="001D0652">
      <w:r>
        <w:t>Dialog se žákem z hlediska naplňování cílových kompetencí vzdělávání.</w:t>
      </w:r>
    </w:p>
    <w:p w14:paraId="165EDAE6" w14:textId="77777777" w:rsidR="001D0652" w:rsidRDefault="001D0652" w:rsidP="001D0652">
      <w:r>
        <w:t>Písemné práce – cvičení, testy, diktáty, slohové práce, …</w:t>
      </w:r>
    </w:p>
    <w:p w14:paraId="7D96FC2F" w14:textId="77777777" w:rsidR="001D0652" w:rsidRDefault="001D0652" w:rsidP="001D0652">
      <w:r>
        <w:t>Ústní zkoušení a mluvený projev žáka.</w:t>
      </w:r>
    </w:p>
    <w:p w14:paraId="53DF9C2F" w14:textId="77777777" w:rsidR="001D0652" w:rsidRDefault="001D0652" w:rsidP="001D0652">
      <w:r>
        <w:t>Úprava sešitů, samostatné aktivity a domácí úkoly.</w:t>
      </w:r>
    </w:p>
    <w:p w14:paraId="5CFB770D" w14:textId="77777777" w:rsidR="001D0652" w:rsidRDefault="001D0652" w:rsidP="001D0652">
      <w:r>
        <w:t>Řešení problémových a modelových úkolů.</w:t>
      </w:r>
    </w:p>
    <w:p w14:paraId="5DAADBB6" w14:textId="77777777" w:rsidR="001D0652" w:rsidRDefault="001D0652" w:rsidP="001D0652">
      <w:r>
        <w:t>Projektové a skupinové práce.</w:t>
      </w:r>
    </w:p>
    <w:p w14:paraId="39F8281F" w14:textId="77777777" w:rsidR="005C525F" w:rsidRDefault="005C525F" w:rsidP="001D0652"/>
    <w:p w14:paraId="1E3C9FA3" w14:textId="77777777" w:rsidR="00F303B3" w:rsidRDefault="001D0652" w:rsidP="001D0652">
      <w:r>
        <w:lastRenderedPageBreak/>
        <w:t xml:space="preserve">Hodnocení je vždy zcela individuální. Každý žák je hodnocen s ohledem na své možnosti a schopnosti, je posuzován jeho individuální pokrok. Učitel přistupuje k hodnocení žáka s vědomím motivační funkce hodnocení, přistupuje k hodnocení objektivně, s přiměřenou náročností a pedagogickým taktem vůči žákovi, hodnotí vždy jen dostatečně probrané a procvičené učivo. </w:t>
      </w:r>
    </w:p>
    <w:p w14:paraId="3F9ACEE9" w14:textId="77777777" w:rsidR="00F303B3" w:rsidRDefault="00F303B3" w:rsidP="001D0652"/>
    <w:p w14:paraId="52370FD3" w14:textId="77777777" w:rsidR="005C525F" w:rsidRDefault="005C525F" w:rsidP="001D0652"/>
    <w:p w14:paraId="1EEAF6BD" w14:textId="77777777" w:rsidR="005C525F" w:rsidRDefault="005C525F" w:rsidP="001D0652"/>
    <w:p w14:paraId="56A86F5C" w14:textId="77777777" w:rsidR="001D45BA" w:rsidRDefault="001D45BA" w:rsidP="001D0652"/>
    <w:p w14:paraId="01FF4D21" w14:textId="77777777" w:rsidR="001D45BA" w:rsidRDefault="001D45BA" w:rsidP="001D0652"/>
    <w:p w14:paraId="4647EB5B" w14:textId="77777777" w:rsidR="001D45BA" w:rsidRDefault="001D45BA" w:rsidP="001D0652"/>
    <w:p w14:paraId="6CA7421D" w14:textId="77777777" w:rsidR="001D45BA" w:rsidRDefault="001D45BA" w:rsidP="001D0652"/>
    <w:p w14:paraId="56DC5CB2" w14:textId="77777777" w:rsidR="001D45BA" w:rsidRDefault="001D45BA" w:rsidP="001D0652"/>
    <w:p w14:paraId="38933BAB" w14:textId="77777777" w:rsidR="001D45BA" w:rsidRDefault="001D45BA" w:rsidP="001D0652"/>
    <w:p w14:paraId="3A61D281" w14:textId="77777777" w:rsidR="001D45BA" w:rsidRDefault="001D45BA" w:rsidP="001D0652"/>
    <w:p w14:paraId="29DDE294" w14:textId="77777777" w:rsidR="005C525F" w:rsidRDefault="005C525F" w:rsidP="001D0652"/>
    <w:p w14:paraId="491A1081" w14:textId="77777777" w:rsidR="005C525F" w:rsidRDefault="005C525F" w:rsidP="001D0652"/>
    <w:p w14:paraId="35CDB036" w14:textId="77777777" w:rsidR="005C525F" w:rsidRDefault="005C525F" w:rsidP="001D0652"/>
    <w:p w14:paraId="5C4062EB" w14:textId="77777777" w:rsidR="005C525F" w:rsidRDefault="005C525F" w:rsidP="001D0652"/>
    <w:p w14:paraId="336AA39C" w14:textId="77777777" w:rsidR="005C525F" w:rsidRDefault="005C525F" w:rsidP="001D0652"/>
    <w:p w14:paraId="5811D84B" w14:textId="77777777" w:rsidR="001D0652" w:rsidRDefault="00F303B3" w:rsidP="001D0652">
      <w:pPr>
        <w:numPr>
          <w:ilvl w:val="0"/>
          <w:numId w:val="4"/>
        </w:numPr>
        <w:rPr>
          <w:b/>
          <w:sz w:val="28"/>
          <w:szCs w:val="28"/>
          <w:highlight w:val="yellow"/>
        </w:rPr>
      </w:pPr>
      <w:r>
        <w:rPr>
          <w:b/>
          <w:sz w:val="28"/>
          <w:szCs w:val="28"/>
          <w:highlight w:val="yellow"/>
        </w:rPr>
        <w:t xml:space="preserve">SEZNAM </w:t>
      </w:r>
      <w:r w:rsidRPr="00F303B3">
        <w:rPr>
          <w:b/>
          <w:sz w:val="28"/>
          <w:szCs w:val="28"/>
          <w:highlight w:val="yellow"/>
        </w:rPr>
        <w:t>PŘÍLOH</w:t>
      </w:r>
    </w:p>
    <w:p w14:paraId="2643B231" w14:textId="77777777" w:rsidR="005C525F" w:rsidRPr="005C525F" w:rsidRDefault="005C525F" w:rsidP="005C525F">
      <w:pPr>
        <w:ind w:left="720"/>
        <w:rPr>
          <w:b/>
          <w:sz w:val="28"/>
          <w:szCs w:val="28"/>
          <w:highlight w:val="yellow"/>
        </w:rPr>
      </w:pPr>
    </w:p>
    <w:p w14:paraId="18AB03E6" w14:textId="77777777" w:rsidR="00021FCB" w:rsidRDefault="00021FCB" w:rsidP="001D0652">
      <w:r>
        <w:t>Standardy matematika</w:t>
      </w:r>
    </w:p>
    <w:p w14:paraId="708F16D9" w14:textId="77777777" w:rsidR="00021FCB" w:rsidRDefault="00021FCB" w:rsidP="001D0652">
      <w:r>
        <w:t>Standardy český jazyk</w:t>
      </w:r>
    </w:p>
    <w:p w14:paraId="65C91F5B" w14:textId="77777777" w:rsidR="00021FCB" w:rsidRDefault="00021FCB" w:rsidP="001D0652">
      <w:r>
        <w:t>Standardy cizí jazyk</w:t>
      </w:r>
    </w:p>
    <w:p w14:paraId="0E31AD74" w14:textId="77777777" w:rsidR="00F303B3" w:rsidRDefault="00F303B3" w:rsidP="001D0652">
      <w:r>
        <w:t>Školní řád</w:t>
      </w:r>
    </w:p>
    <w:p w14:paraId="0CE2DBA7" w14:textId="77777777" w:rsidR="00F303B3" w:rsidRDefault="00F303B3" w:rsidP="001D0652">
      <w:r>
        <w:t>Klasifikační řád školy</w:t>
      </w:r>
    </w:p>
    <w:p w14:paraId="7CC6A429" w14:textId="77777777" w:rsidR="00F303B3" w:rsidRDefault="00F303B3" w:rsidP="001D0652">
      <w:r>
        <w:t>Vnitřní hodnocení školy</w:t>
      </w:r>
    </w:p>
    <w:p w14:paraId="13F11EDD" w14:textId="77777777" w:rsidR="00AF6FE5" w:rsidRPr="00AF6FE5" w:rsidRDefault="00AF6FE5" w:rsidP="00AF6FE5">
      <w:pPr>
        <w:pStyle w:val="Styl3"/>
        <w:rPr>
          <w:rFonts w:ascii="Times New Roman" w:hAnsi="Times New Roman"/>
          <w:b w:val="0"/>
          <w:bCs/>
          <w:color w:val="auto"/>
          <w:sz w:val="24"/>
          <w:szCs w:val="24"/>
        </w:rPr>
      </w:pPr>
      <w:r w:rsidRPr="00AF6FE5">
        <w:rPr>
          <w:rFonts w:ascii="Times New Roman" w:hAnsi="Times New Roman"/>
          <w:b w:val="0"/>
          <w:bCs/>
          <w:color w:val="auto"/>
          <w:sz w:val="24"/>
          <w:szCs w:val="24"/>
        </w:rPr>
        <w:t xml:space="preserve">Příloha ke kapitole 3 Charakteristika ŠVP - </w:t>
      </w:r>
      <w:r w:rsidRPr="00AF6FE5">
        <w:rPr>
          <w:rFonts w:ascii="Times New Roman" w:hAnsi="Times New Roman"/>
          <w:b w:val="0"/>
          <w:color w:val="auto"/>
          <w:sz w:val="24"/>
          <w:szCs w:val="24"/>
        </w:rPr>
        <w:t xml:space="preserve">zabezpečení výuky žáků se speciálními vzdělávacími </w:t>
      </w:r>
      <w:proofErr w:type="gramStart"/>
      <w:r w:rsidRPr="00AF6FE5">
        <w:rPr>
          <w:rFonts w:ascii="Times New Roman" w:hAnsi="Times New Roman"/>
          <w:b w:val="0"/>
          <w:color w:val="auto"/>
          <w:sz w:val="24"/>
          <w:szCs w:val="24"/>
        </w:rPr>
        <w:t>potřebami(</w:t>
      </w:r>
      <w:proofErr w:type="gramEnd"/>
      <w:r w:rsidRPr="00AF6FE5">
        <w:rPr>
          <w:rFonts w:ascii="Times New Roman" w:hAnsi="Times New Roman"/>
          <w:b w:val="0"/>
          <w:color w:val="auto"/>
          <w:sz w:val="24"/>
          <w:szCs w:val="24"/>
        </w:rPr>
        <w:t>minimální doporučená úroveň pro úpravy očekávaných výstupů v rámci podpůrných opatření)</w:t>
      </w:r>
    </w:p>
    <w:p w14:paraId="24EF5F6C" w14:textId="77777777" w:rsidR="001D0652" w:rsidRDefault="001D0652" w:rsidP="001D0652"/>
    <w:p w14:paraId="05EE4D0B" w14:textId="77777777" w:rsidR="001D0652" w:rsidRPr="001B06D8" w:rsidRDefault="001D0652" w:rsidP="001D0652"/>
    <w:p w14:paraId="44991313" w14:textId="77777777" w:rsidR="001D0652" w:rsidRDefault="001D0652">
      <w:pPr>
        <w:rPr>
          <w:u w:val="single"/>
        </w:rPr>
      </w:pPr>
    </w:p>
    <w:p w14:paraId="1827CECB" w14:textId="77777777" w:rsidR="00182F26" w:rsidRDefault="00182F26">
      <w:pPr>
        <w:rPr>
          <w:u w:val="single"/>
        </w:rPr>
      </w:pPr>
    </w:p>
    <w:p w14:paraId="60FA54B4" w14:textId="77777777" w:rsidR="00182F26" w:rsidRDefault="00182F26">
      <w:pPr>
        <w:rPr>
          <w:u w:val="single"/>
        </w:rPr>
      </w:pPr>
    </w:p>
    <w:p w14:paraId="53A3E7EB" w14:textId="77777777" w:rsidR="00F303B3" w:rsidRDefault="00F303B3">
      <w:pPr>
        <w:rPr>
          <w:u w:val="single"/>
        </w:rPr>
      </w:pPr>
    </w:p>
    <w:p w14:paraId="43910991" w14:textId="77777777" w:rsidR="005C525F" w:rsidRDefault="005C525F">
      <w:pPr>
        <w:rPr>
          <w:b/>
          <w:u w:val="single"/>
        </w:rPr>
      </w:pPr>
    </w:p>
    <w:p w14:paraId="7114F2AC" w14:textId="77777777" w:rsidR="005C525F" w:rsidRDefault="005C525F">
      <w:pPr>
        <w:rPr>
          <w:b/>
          <w:u w:val="single"/>
        </w:rPr>
      </w:pPr>
    </w:p>
    <w:p w14:paraId="1F4F0C31" w14:textId="77777777" w:rsidR="005C525F" w:rsidRDefault="005C525F">
      <w:pPr>
        <w:rPr>
          <w:b/>
          <w:u w:val="single"/>
        </w:rPr>
      </w:pPr>
    </w:p>
    <w:p w14:paraId="49EFADF3" w14:textId="77777777" w:rsidR="005C525F" w:rsidRDefault="005C525F">
      <w:pPr>
        <w:rPr>
          <w:b/>
          <w:u w:val="single"/>
        </w:rPr>
      </w:pPr>
    </w:p>
    <w:p w14:paraId="1D176EB7" w14:textId="77777777" w:rsidR="00E62128" w:rsidRDefault="00E62128" w:rsidP="002A60F3">
      <w:pPr>
        <w:rPr>
          <w:b/>
        </w:rPr>
      </w:pPr>
    </w:p>
    <w:sectPr w:rsidR="00E62128" w:rsidSect="00937FBC">
      <w:headerReference w:type="default" r:id="rId14"/>
      <w:footerReference w:type="even" r:id="rId15"/>
      <w:footerReference w:type="default" r:id="rId16"/>
      <w:headerReference w:type="first" r:id="rId17"/>
      <w:footerReference w:type="first" r:id="rId18"/>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90DC0" w14:textId="77777777" w:rsidR="00CE77DE" w:rsidRDefault="00CE77DE">
      <w:r>
        <w:separator/>
      </w:r>
    </w:p>
  </w:endnote>
  <w:endnote w:type="continuationSeparator" w:id="0">
    <w:p w14:paraId="4ACBC8E7" w14:textId="77777777" w:rsidR="00CE77DE" w:rsidRDefault="00CE7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0"/>
    <w:family w:val="decorative"/>
    <w:pitch w:val="variable"/>
    <w:sig w:usb0="00000003" w:usb1="00000000" w:usb2="00000000" w:usb3="00000000" w:csb0="80000001" w:csb1="00000000"/>
  </w:font>
  <w:font w:name="StarSymbol">
    <w:altName w:val="Times New Roman"/>
    <w:panose1 w:val="020B0604020202020204"/>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337CB3" w:rsidRDefault="00337CB3" w:rsidP="004F7D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0356BAB" w14:textId="77777777" w:rsidR="00337CB3" w:rsidRDefault="00337CB3">
    <w:pPr>
      <w:pStyle w:val="Zpat"/>
    </w:pPr>
  </w:p>
  <w:p w14:paraId="2AED63BF" w14:textId="77777777" w:rsidR="00337CB3" w:rsidRDefault="00337CB3"/>
  <w:p w14:paraId="0F2BE571" w14:textId="77777777" w:rsidR="00337CB3" w:rsidRDefault="00337CB3"/>
  <w:p w14:paraId="6A435A56" w14:textId="77777777" w:rsidR="00337CB3" w:rsidRDefault="00337C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6D3F5" w14:textId="77777777" w:rsidR="00337CB3" w:rsidRDefault="00337CB3" w:rsidP="004F7D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B1941">
      <w:rPr>
        <w:rStyle w:val="slostrnky"/>
        <w:noProof/>
      </w:rPr>
      <w:t>20</w:t>
    </w:r>
    <w:r>
      <w:rPr>
        <w:rStyle w:val="slostrnky"/>
      </w:rPr>
      <w:fldChar w:fldCharType="end"/>
    </w:r>
  </w:p>
  <w:p w14:paraId="556E85F0" w14:textId="77777777" w:rsidR="00337CB3" w:rsidRDefault="00337CB3">
    <w:pPr>
      <w:pStyle w:val="Zpat"/>
    </w:pPr>
  </w:p>
  <w:p w14:paraId="46D4ECFD" w14:textId="77777777" w:rsidR="00337CB3" w:rsidRDefault="00337CB3"/>
  <w:p w14:paraId="33249211" w14:textId="77777777" w:rsidR="00337CB3" w:rsidRDefault="00337CB3"/>
  <w:p w14:paraId="7D27986B" w14:textId="77777777" w:rsidR="00337CB3" w:rsidRDefault="00337CB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65"/>
      <w:gridCol w:w="4665"/>
      <w:gridCol w:w="4665"/>
    </w:tblGrid>
    <w:tr w:rsidR="2F61FE2C" w14:paraId="0891056F" w14:textId="77777777" w:rsidTr="2F61FE2C">
      <w:trPr>
        <w:trHeight w:val="300"/>
      </w:trPr>
      <w:tc>
        <w:tcPr>
          <w:tcW w:w="4665" w:type="dxa"/>
        </w:tcPr>
        <w:p w14:paraId="22A03350" w14:textId="710E69B6" w:rsidR="2F61FE2C" w:rsidRDefault="2F61FE2C" w:rsidP="2F61FE2C">
          <w:pPr>
            <w:pStyle w:val="Zhlav"/>
            <w:ind w:left="-115"/>
          </w:pPr>
        </w:p>
      </w:tc>
      <w:tc>
        <w:tcPr>
          <w:tcW w:w="4665" w:type="dxa"/>
        </w:tcPr>
        <w:p w14:paraId="2381F66E" w14:textId="2B86E8D9" w:rsidR="2F61FE2C" w:rsidRDefault="2F61FE2C" w:rsidP="2F61FE2C">
          <w:pPr>
            <w:pStyle w:val="Zhlav"/>
            <w:jc w:val="center"/>
          </w:pPr>
        </w:p>
      </w:tc>
      <w:tc>
        <w:tcPr>
          <w:tcW w:w="4665" w:type="dxa"/>
        </w:tcPr>
        <w:p w14:paraId="2D347E9D" w14:textId="66E21F07" w:rsidR="2F61FE2C" w:rsidRDefault="2F61FE2C" w:rsidP="2F61FE2C">
          <w:pPr>
            <w:pStyle w:val="Zhlav"/>
            <w:ind w:right="-115"/>
            <w:jc w:val="right"/>
          </w:pPr>
        </w:p>
      </w:tc>
    </w:tr>
  </w:tbl>
  <w:p w14:paraId="6792D496" w14:textId="5AC25BEE" w:rsidR="2F61FE2C" w:rsidRDefault="2F61FE2C" w:rsidP="2F61FE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56E03" w14:textId="77777777" w:rsidR="00CE77DE" w:rsidRDefault="00CE77DE">
      <w:r>
        <w:separator/>
      </w:r>
    </w:p>
  </w:footnote>
  <w:footnote w:type="continuationSeparator" w:id="0">
    <w:p w14:paraId="75843E26" w14:textId="77777777" w:rsidR="00CE77DE" w:rsidRDefault="00CE7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59B1F" w14:textId="67305C11" w:rsidR="2F61FE2C" w:rsidRDefault="2F61FE2C" w:rsidP="004F5F4F">
    <w:pPr>
      <w:pStyle w:val="Zhlav"/>
      <w:spacing w:line="259" w:lineRule="auto"/>
      <w:jc w:val="center"/>
      <w:rPr>
        <w:u w:val="single"/>
      </w:rPr>
    </w:pPr>
    <w:r w:rsidRPr="2F61FE2C">
      <w:rPr>
        <w:u w:val="single"/>
      </w:rPr>
      <w:t xml:space="preserve">Školní vzdělávací program                                                  </w:t>
    </w:r>
    <w:r>
      <w:tab/>
    </w:r>
    <w:r w:rsidRPr="2F61FE2C">
      <w:rPr>
        <w:u w:val="single"/>
      </w:rPr>
      <w:t xml:space="preserve">         </w:t>
    </w:r>
    <w:r w:rsidR="004F5F4F" w:rsidRPr="004F5F4F">
      <w:rPr>
        <w:noProof/>
        <w:u w:val="single"/>
      </w:rPr>
      <w:drawing>
        <wp:inline distT="0" distB="0" distL="0" distR="0" wp14:anchorId="4548D802" wp14:editId="1693AAC8">
          <wp:extent cx="642796" cy="642796"/>
          <wp:effectExtent l="0" t="0" r="0" b="0"/>
          <wp:docPr id="1331470129" name="Obrázek 1" descr="Obsah obrázku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470129" name="Obrázek 1" descr="Obsah obrázku symbol&#10;&#10;Popis byl vytvořen automaticky"/>
                  <pic:cNvPicPr/>
                </pic:nvPicPr>
                <pic:blipFill>
                  <a:blip r:embed="rId1"/>
                  <a:stretch>
                    <a:fillRect/>
                  </a:stretch>
                </pic:blipFill>
                <pic:spPr>
                  <a:xfrm>
                    <a:off x="0" y="0"/>
                    <a:ext cx="670168" cy="670168"/>
                  </a:xfrm>
                  <a:prstGeom prst="rect">
                    <a:avLst/>
                  </a:prstGeom>
                </pic:spPr>
              </pic:pic>
            </a:graphicData>
          </a:graphic>
        </wp:inline>
      </w:drawing>
    </w:r>
    <w:r w:rsidRPr="2F61FE2C">
      <w:rPr>
        <w:u w:val="single"/>
      </w:rPr>
      <w:t xml:space="preserve">                                                                                                     Verze 5</w:t>
    </w:r>
  </w:p>
  <w:p w14:paraId="44B7A6AC" w14:textId="77777777" w:rsidR="00337CB3" w:rsidRDefault="00337C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65"/>
      <w:gridCol w:w="4665"/>
      <w:gridCol w:w="4665"/>
    </w:tblGrid>
    <w:tr w:rsidR="2F61FE2C" w14:paraId="06543F3F" w14:textId="77777777" w:rsidTr="2F61FE2C">
      <w:trPr>
        <w:trHeight w:val="300"/>
      </w:trPr>
      <w:tc>
        <w:tcPr>
          <w:tcW w:w="4665" w:type="dxa"/>
        </w:tcPr>
        <w:p w14:paraId="785497AC" w14:textId="21C920C0" w:rsidR="2F61FE2C" w:rsidRDefault="2F61FE2C" w:rsidP="2F61FE2C">
          <w:pPr>
            <w:pStyle w:val="Zhlav"/>
            <w:ind w:left="-115"/>
          </w:pPr>
        </w:p>
      </w:tc>
      <w:tc>
        <w:tcPr>
          <w:tcW w:w="4665" w:type="dxa"/>
        </w:tcPr>
        <w:p w14:paraId="6C23D057" w14:textId="55D129BF" w:rsidR="2F61FE2C" w:rsidRDefault="2F61FE2C" w:rsidP="2F61FE2C">
          <w:pPr>
            <w:pStyle w:val="Zhlav"/>
            <w:jc w:val="center"/>
          </w:pPr>
        </w:p>
      </w:tc>
      <w:tc>
        <w:tcPr>
          <w:tcW w:w="4665" w:type="dxa"/>
        </w:tcPr>
        <w:p w14:paraId="63EFF0D6" w14:textId="00BF7E7D" w:rsidR="2F61FE2C" w:rsidRDefault="2F61FE2C" w:rsidP="2F61FE2C">
          <w:pPr>
            <w:pStyle w:val="Zhlav"/>
            <w:ind w:right="-115"/>
            <w:jc w:val="right"/>
          </w:pPr>
        </w:p>
      </w:tc>
    </w:tr>
  </w:tbl>
  <w:p w14:paraId="50CF65D4" w14:textId="3223CEB7" w:rsidR="2F61FE2C" w:rsidRDefault="2F61FE2C" w:rsidP="2F61FE2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4"/>
    <w:multiLevelType w:val="multilevel"/>
    <w:tmpl w:val="00000024"/>
    <w:name w:val="WW8Num4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rPr>
    </w:lvl>
  </w:abstractNum>
  <w:abstractNum w:abstractNumId="1" w15:restartNumberingAfterBreak="0">
    <w:nsid w:val="0000002A"/>
    <w:multiLevelType w:val="multilevel"/>
    <w:tmpl w:val="0000002A"/>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1321806"/>
    <w:multiLevelType w:val="multilevel"/>
    <w:tmpl w:val="57862F7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4E401A"/>
    <w:multiLevelType w:val="hybridMultilevel"/>
    <w:tmpl w:val="9CD4F23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59F2C4A"/>
    <w:multiLevelType w:val="hybridMultilevel"/>
    <w:tmpl w:val="497EDDD4"/>
    <w:lvl w:ilvl="0" w:tplc="3E26A396">
      <w:numFmt w:val="bullet"/>
      <w:lvlText w:val="-"/>
      <w:lvlJc w:val="left"/>
      <w:pPr>
        <w:tabs>
          <w:tab w:val="num" w:pos="2493"/>
        </w:tabs>
        <w:ind w:left="2493"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1C2572AE"/>
    <w:multiLevelType w:val="multilevel"/>
    <w:tmpl w:val="795C562C"/>
    <w:lvl w:ilvl="0">
      <w:start w:val="1"/>
      <w:numFmt w:val="decimal"/>
      <w:pStyle w:val="Vstup"/>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1B96DA9"/>
    <w:multiLevelType w:val="hybridMultilevel"/>
    <w:tmpl w:val="88A22502"/>
    <w:lvl w:ilvl="0" w:tplc="13DC24E0">
      <w:numFmt w:val="bullet"/>
      <w:lvlText w:val=""/>
      <w:lvlJc w:val="left"/>
      <w:pPr>
        <w:tabs>
          <w:tab w:val="num" w:pos="567"/>
        </w:tabs>
        <w:ind w:left="567" w:hanging="39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F324490"/>
    <w:multiLevelType w:val="hybridMultilevel"/>
    <w:tmpl w:val="1EF2ACB0"/>
    <w:lvl w:ilvl="0" w:tplc="00000003">
      <w:start w:val="1"/>
      <w:numFmt w:val="bullet"/>
      <w:lvlText w:val="-"/>
      <w:lvlJc w:val="left"/>
      <w:pPr>
        <w:tabs>
          <w:tab w:val="num" w:pos="1571"/>
        </w:tabs>
        <w:ind w:left="1571" w:hanging="360"/>
      </w:pPr>
      <w:rPr>
        <w:rFonts w:ascii="StarSymbol" w:hAnsi="StarSymbol" w:cs="Courier New"/>
      </w:rPr>
    </w:lvl>
    <w:lvl w:ilvl="1" w:tplc="04050003" w:tentative="1">
      <w:start w:val="1"/>
      <w:numFmt w:val="bullet"/>
      <w:lvlText w:val="o"/>
      <w:lvlJc w:val="left"/>
      <w:pPr>
        <w:tabs>
          <w:tab w:val="num" w:pos="2291"/>
        </w:tabs>
        <w:ind w:left="2291" w:hanging="360"/>
      </w:pPr>
      <w:rPr>
        <w:rFonts w:ascii="Courier New" w:hAnsi="Courier New" w:cs="Courier New" w:hint="default"/>
      </w:rPr>
    </w:lvl>
    <w:lvl w:ilvl="2" w:tplc="04050005" w:tentative="1">
      <w:start w:val="1"/>
      <w:numFmt w:val="bullet"/>
      <w:lvlText w:val=""/>
      <w:lvlJc w:val="left"/>
      <w:pPr>
        <w:tabs>
          <w:tab w:val="num" w:pos="3011"/>
        </w:tabs>
        <w:ind w:left="3011" w:hanging="360"/>
      </w:pPr>
      <w:rPr>
        <w:rFonts w:ascii="Wingdings" w:hAnsi="Wingdings" w:hint="default"/>
      </w:rPr>
    </w:lvl>
    <w:lvl w:ilvl="3" w:tplc="04050001" w:tentative="1">
      <w:start w:val="1"/>
      <w:numFmt w:val="bullet"/>
      <w:lvlText w:val=""/>
      <w:lvlJc w:val="left"/>
      <w:pPr>
        <w:tabs>
          <w:tab w:val="num" w:pos="3731"/>
        </w:tabs>
        <w:ind w:left="3731" w:hanging="360"/>
      </w:pPr>
      <w:rPr>
        <w:rFonts w:ascii="Symbol" w:hAnsi="Symbol" w:hint="default"/>
      </w:rPr>
    </w:lvl>
    <w:lvl w:ilvl="4" w:tplc="04050003" w:tentative="1">
      <w:start w:val="1"/>
      <w:numFmt w:val="bullet"/>
      <w:lvlText w:val="o"/>
      <w:lvlJc w:val="left"/>
      <w:pPr>
        <w:tabs>
          <w:tab w:val="num" w:pos="4451"/>
        </w:tabs>
        <w:ind w:left="4451" w:hanging="360"/>
      </w:pPr>
      <w:rPr>
        <w:rFonts w:ascii="Courier New" w:hAnsi="Courier New" w:cs="Courier New" w:hint="default"/>
      </w:rPr>
    </w:lvl>
    <w:lvl w:ilvl="5" w:tplc="04050005" w:tentative="1">
      <w:start w:val="1"/>
      <w:numFmt w:val="bullet"/>
      <w:lvlText w:val=""/>
      <w:lvlJc w:val="left"/>
      <w:pPr>
        <w:tabs>
          <w:tab w:val="num" w:pos="5171"/>
        </w:tabs>
        <w:ind w:left="5171" w:hanging="360"/>
      </w:pPr>
      <w:rPr>
        <w:rFonts w:ascii="Wingdings" w:hAnsi="Wingdings" w:hint="default"/>
      </w:rPr>
    </w:lvl>
    <w:lvl w:ilvl="6" w:tplc="04050001" w:tentative="1">
      <w:start w:val="1"/>
      <w:numFmt w:val="bullet"/>
      <w:lvlText w:val=""/>
      <w:lvlJc w:val="left"/>
      <w:pPr>
        <w:tabs>
          <w:tab w:val="num" w:pos="5891"/>
        </w:tabs>
        <w:ind w:left="5891" w:hanging="360"/>
      </w:pPr>
      <w:rPr>
        <w:rFonts w:ascii="Symbol" w:hAnsi="Symbol" w:hint="default"/>
      </w:rPr>
    </w:lvl>
    <w:lvl w:ilvl="7" w:tplc="04050003" w:tentative="1">
      <w:start w:val="1"/>
      <w:numFmt w:val="bullet"/>
      <w:lvlText w:val="o"/>
      <w:lvlJc w:val="left"/>
      <w:pPr>
        <w:tabs>
          <w:tab w:val="num" w:pos="6611"/>
        </w:tabs>
        <w:ind w:left="6611" w:hanging="360"/>
      </w:pPr>
      <w:rPr>
        <w:rFonts w:ascii="Courier New" w:hAnsi="Courier New" w:cs="Courier New" w:hint="default"/>
      </w:rPr>
    </w:lvl>
    <w:lvl w:ilvl="8" w:tplc="0405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406471EF"/>
    <w:multiLevelType w:val="multilevel"/>
    <w:tmpl w:val="57862F7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6323D1"/>
    <w:multiLevelType w:val="hybridMultilevel"/>
    <w:tmpl w:val="8DBAC160"/>
    <w:lvl w:ilvl="0" w:tplc="615676D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A42AB0"/>
    <w:multiLevelType w:val="hybridMultilevel"/>
    <w:tmpl w:val="F5F689D4"/>
    <w:lvl w:ilvl="0" w:tplc="00000003">
      <w:start w:val="1"/>
      <w:numFmt w:val="bullet"/>
      <w:lvlText w:val="-"/>
      <w:lvlJc w:val="left"/>
      <w:pPr>
        <w:tabs>
          <w:tab w:val="num" w:pos="720"/>
        </w:tabs>
        <w:ind w:left="720" w:hanging="360"/>
      </w:pPr>
      <w:rPr>
        <w:rFonts w:ascii="StarSymbol" w:hAnsi="StarSymbol" w:cs="Courier New"/>
      </w:r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270302"/>
    <w:multiLevelType w:val="hybridMultilevel"/>
    <w:tmpl w:val="6E0669C2"/>
    <w:lvl w:ilvl="0" w:tplc="C0527C8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500049"/>
    <w:multiLevelType w:val="hybridMultilevel"/>
    <w:tmpl w:val="74660C7E"/>
    <w:lvl w:ilvl="0" w:tplc="B19A0A74">
      <w:start w:val="1"/>
      <w:numFmt w:val="bullet"/>
      <w:lvlText w:val=""/>
      <w:lvlJc w:val="left"/>
      <w:pPr>
        <w:ind w:left="890" w:hanging="360"/>
      </w:pPr>
      <w:rPr>
        <w:rFonts w:ascii="Wingdings" w:hAnsi="Wingdings" w:hint="default"/>
        <w:color w:val="FF0000"/>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13" w15:restartNumberingAfterBreak="0">
    <w:nsid w:val="6B486F48"/>
    <w:multiLevelType w:val="hybridMultilevel"/>
    <w:tmpl w:val="4080F26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205063F"/>
    <w:multiLevelType w:val="hybridMultilevel"/>
    <w:tmpl w:val="E660B178"/>
    <w:lvl w:ilvl="0" w:tplc="EEFA8BE4">
      <w:start w:val="1"/>
      <w:numFmt w:val="bullet"/>
      <w:lvlText w:val=""/>
      <w:lvlJc w:val="left"/>
      <w:pPr>
        <w:ind w:left="786" w:hanging="360"/>
      </w:pPr>
      <w:rPr>
        <w:rFonts w:ascii="Wingdings" w:hAnsi="Wingdings" w:hint="default"/>
        <w:color w:val="FF000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5" w15:restartNumberingAfterBreak="0">
    <w:nsid w:val="7308420A"/>
    <w:multiLevelType w:val="multilevel"/>
    <w:tmpl w:val="5C687B42"/>
    <w:lvl w:ilvl="0">
      <w:start w:val="1"/>
      <w:numFmt w:val="bullet"/>
      <w:pStyle w:val="Uivo"/>
      <w:lvlText w:val=""/>
      <w:lvlJc w:val="left"/>
      <w:pPr>
        <w:tabs>
          <w:tab w:val="num" w:pos="2150"/>
        </w:tabs>
        <w:ind w:left="2150" w:hanging="360"/>
      </w:pPr>
      <w:rPr>
        <w:rFonts w:ascii="Wingdings" w:hAnsi="Wingdings" w:cs="Wingdings" w:hint="default"/>
        <w:b w:val="0"/>
        <w:bCs w:val="0"/>
        <w:i w:val="0"/>
        <w:iCs w:val="0"/>
        <w:sz w:val="18"/>
        <w:szCs w:val="18"/>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cs="Wingdings" w:hint="default"/>
      </w:rPr>
    </w:lvl>
    <w:lvl w:ilvl="3">
      <w:start w:val="1"/>
      <w:numFmt w:val="bullet"/>
      <w:lvlText w:val=""/>
      <w:lvlJc w:val="left"/>
      <w:pPr>
        <w:tabs>
          <w:tab w:val="num" w:pos="3050"/>
        </w:tabs>
        <w:ind w:left="3050" w:hanging="360"/>
      </w:pPr>
      <w:rPr>
        <w:rFonts w:ascii="Symbol" w:hAnsi="Symbol" w:cs="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cs="Wingdings" w:hint="default"/>
      </w:rPr>
    </w:lvl>
    <w:lvl w:ilvl="6">
      <w:start w:val="1"/>
      <w:numFmt w:val="bullet"/>
      <w:lvlText w:val=""/>
      <w:lvlJc w:val="left"/>
      <w:pPr>
        <w:tabs>
          <w:tab w:val="num" w:pos="5210"/>
        </w:tabs>
        <w:ind w:left="5210" w:hanging="360"/>
      </w:pPr>
      <w:rPr>
        <w:rFonts w:ascii="Symbol" w:hAnsi="Symbol" w:cs="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cs="Wingdings" w:hint="default"/>
      </w:rPr>
    </w:lvl>
  </w:abstractNum>
  <w:abstractNum w:abstractNumId="16" w15:restartNumberingAfterBreak="0">
    <w:nsid w:val="7F8A310A"/>
    <w:multiLevelType w:val="hybridMultilevel"/>
    <w:tmpl w:val="39F82ED8"/>
    <w:lvl w:ilvl="0" w:tplc="00000003">
      <w:start w:val="1"/>
      <w:numFmt w:val="bullet"/>
      <w:lvlText w:val="-"/>
      <w:lvlJc w:val="left"/>
      <w:pPr>
        <w:tabs>
          <w:tab w:val="num" w:pos="776"/>
        </w:tabs>
        <w:ind w:left="776" w:hanging="360"/>
      </w:pPr>
      <w:rPr>
        <w:rFonts w:ascii="StarSymbol" w:hAnsi="StarSymbol" w:cs="Courier New"/>
      </w:rPr>
    </w:lvl>
    <w:lvl w:ilvl="1" w:tplc="04050003" w:tentative="1">
      <w:start w:val="1"/>
      <w:numFmt w:val="bullet"/>
      <w:lvlText w:val="o"/>
      <w:lvlJc w:val="left"/>
      <w:pPr>
        <w:tabs>
          <w:tab w:val="num" w:pos="1496"/>
        </w:tabs>
        <w:ind w:left="1496" w:hanging="360"/>
      </w:pPr>
      <w:rPr>
        <w:rFonts w:ascii="Courier New" w:hAnsi="Courier New" w:cs="Courier New" w:hint="default"/>
      </w:rPr>
    </w:lvl>
    <w:lvl w:ilvl="2" w:tplc="04050005" w:tentative="1">
      <w:start w:val="1"/>
      <w:numFmt w:val="bullet"/>
      <w:lvlText w:val=""/>
      <w:lvlJc w:val="left"/>
      <w:pPr>
        <w:tabs>
          <w:tab w:val="num" w:pos="2216"/>
        </w:tabs>
        <w:ind w:left="2216" w:hanging="360"/>
      </w:pPr>
      <w:rPr>
        <w:rFonts w:ascii="Wingdings" w:hAnsi="Wingdings" w:hint="default"/>
      </w:rPr>
    </w:lvl>
    <w:lvl w:ilvl="3" w:tplc="04050001" w:tentative="1">
      <w:start w:val="1"/>
      <w:numFmt w:val="bullet"/>
      <w:lvlText w:val=""/>
      <w:lvlJc w:val="left"/>
      <w:pPr>
        <w:tabs>
          <w:tab w:val="num" w:pos="2936"/>
        </w:tabs>
        <w:ind w:left="2936" w:hanging="360"/>
      </w:pPr>
      <w:rPr>
        <w:rFonts w:ascii="Symbol" w:hAnsi="Symbol" w:hint="default"/>
      </w:rPr>
    </w:lvl>
    <w:lvl w:ilvl="4" w:tplc="04050003" w:tentative="1">
      <w:start w:val="1"/>
      <w:numFmt w:val="bullet"/>
      <w:lvlText w:val="o"/>
      <w:lvlJc w:val="left"/>
      <w:pPr>
        <w:tabs>
          <w:tab w:val="num" w:pos="3656"/>
        </w:tabs>
        <w:ind w:left="3656" w:hanging="360"/>
      </w:pPr>
      <w:rPr>
        <w:rFonts w:ascii="Courier New" w:hAnsi="Courier New" w:cs="Courier New" w:hint="default"/>
      </w:rPr>
    </w:lvl>
    <w:lvl w:ilvl="5" w:tplc="04050005" w:tentative="1">
      <w:start w:val="1"/>
      <w:numFmt w:val="bullet"/>
      <w:lvlText w:val=""/>
      <w:lvlJc w:val="left"/>
      <w:pPr>
        <w:tabs>
          <w:tab w:val="num" w:pos="4376"/>
        </w:tabs>
        <w:ind w:left="4376" w:hanging="360"/>
      </w:pPr>
      <w:rPr>
        <w:rFonts w:ascii="Wingdings" w:hAnsi="Wingdings" w:hint="default"/>
      </w:rPr>
    </w:lvl>
    <w:lvl w:ilvl="6" w:tplc="04050001" w:tentative="1">
      <w:start w:val="1"/>
      <w:numFmt w:val="bullet"/>
      <w:lvlText w:val=""/>
      <w:lvlJc w:val="left"/>
      <w:pPr>
        <w:tabs>
          <w:tab w:val="num" w:pos="5096"/>
        </w:tabs>
        <w:ind w:left="5096" w:hanging="360"/>
      </w:pPr>
      <w:rPr>
        <w:rFonts w:ascii="Symbol" w:hAnsi="Symbol" w:hint="default"/>
      </w:rPr>
    </w:lvl>
    <w:lvl w:ilvl="7" w:tplc="04050003" w:tentative="1">
      <w:start w:val="1"/>
      <w:numFmt w:val="bullet"/>
      <w:lvlText w:val="o"/>
      <w:lvlJc w:val="left"/>
      <w:pPr>
        <w:tabs>
          <w:tab w:val="num" w:pos="5816"/>
        </w:tabs>
        <w:ind w:left="5816" w:hanging="360"/>
      </w:pPr>
      <w:rPr>
        <w:rFonts w:ascii="Courier New" w:hAnsi="Courier New" w:cs="Courier New" w:hint="default"/>
      </w:rPr>
    </w:lvl>
    <w:lvl w:ilvl="8" w:tplc="04050005" w:tentative="1">
      <w:start w:val="1"/>
      <w:numFmt w:val="bullet"/>
      <w:lvlText w:val=""/>
      <w:lvlJc w:val="left"/>
      <w:pPr>
        <w:tabs>
          <w:tab w:val="num" w:pos="6536"/>
        </w:tabs>
        <w:ind w:left="6536" w:hanging="360"/>
      </w:pPr>
      <w:rPr>
        <w:rFonts w:ascii="Wingdings" w:hAnsi="Wingdings" w:hint="default"/>
      </w:rPr>
    </w:lvl>
  </w:abstractNum>
  <w:num w:numId="1" w16cid:durableId="1667591699">
    <w:abstractNumId w:val="9"/>
  </w:num>
  <w:num w:numId="2" w16cid:durableId="32397564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4490361">
    <w:abstractNumId w:val="11"/>
  </w:num>
  <w:num w:numId="4" w16cid:durableId="328826273">
    <w:abstractNumId w:val="2"/>
  </w:num>
  <w:num w:numId="5" w16cid:durableId="1389574642">
    <w:abstractNumId w:val="8"/>
  </w:num>
  <w:num w:numId="6" w16cid:durableId="1045525969">
    <w:abstractNumId w:val="0"/>
  </w:num>
  <w:num w:numId="7" w16cid:durableId="680157625">
    <w:abstractNumId w:val="1"/>
  </w:num>
  <w:num w:numId="8" w16cid:durableId="850996720">
    <w:abstractNumId w:val="3"/>
  </w:num>
  <w:num w:numId="9" w16cid:durableId="2115005919">
    <w:abstractNumId w:val="13"/>
  </w:num>
  <w:num w:numId="10" w16cid:durableId="1590237172">
    <w:abstractNumId w:val="7"/>
  </w:num>
  <w:num w:numId="11" w16cid:durableId="715466387">
    <w:abstractNumId w:val="10"/>
  </w:num>
  <w:num w:numId="12" w16cid:durableId="367216524">
    <w:abstractNumId w:val="16"/>
  </w:num>
  <w:num w:numId="13" w16cid:durableId="95172852">
    <w:abstractNumId w:val="6"/>
  </w:num>
  <w:num w:numId="14" w16cid:durableId="452672920">
    <w:abstractNumId w:val="15"/>
  </w:num>
  <w:num w:numId="15" w16cid:durableId="660621365">
    <w:abstractNumId w:val="12"/>
  </w:num>
  <w:num w:numId="16" w16cid:durableId="1388601329">
    <w:abstractNumId w:val="14"/>
  </w:num>
  <w:num w:numId="17" w16cid:durableId="8011894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30"/>
    <w:rsid w:val="00000B4B"/>
    <w:rsid w:val="00003590"/>
    <w:rsid w:val="00007088"/>
    <w:rsid w:val="00007966"/>
    <w:rsid w:val="0001175D"/>
    <w:rsid w:val="000176C2"/>
    <w:rsid w:val="00021FCB"/>
    <w:rsid w:val="000320AB"/>
    <w:rsid w:val="0003711C"/>
    <w:rsid w:val="000372AD"/>
    <w:rsid w:val="00046E48"/>
    <w:rsid w:val="00057E64"/>
    <w:rsid w:val="00067042"/>
    <w:rsid w:val="000677AA"/>
    <w:rsid w:val="00080496"/>
    <w:rsid w:val="000A5859"/>
    <w:rsid w:val="000B148E"/>
    <w:rsid w:val="000C000A"/>
    <w:rsid w:val="000C67CD"/>
    <w:rsid w:val="000D2316"/>
    <w:rsid w:val="000D7025"/>
    <w:rsid w:val="000E1F66"/>
    <w:rsid w:val="000E2F40"/>
    <w:rsid w:val="000F6A28"/>
    <w:rsid w:val="000F7D4A"/>
    <w:rsid w:val="00112CC3"/>
    <w:rsid w:val="001131B8"/>
    <w:rsid w:val="00124D6B"/>
    <w:rsid w:val="00132D7A"/>
    <w:rsid w:val="00134B6A"/>
    <w:rsid w:val="00136F2D"/>
    <w:rsid w:val="001372D3"/>
    <w:rsid w:val="00137485"/>
    <w:rsid w:val="00145E56"/>
    <w:rsid w:val="001607AC"/>
    <w:rsid w:val="00166D7E"/>
    <w:rsid w:val="00167AAF"/>
    <w:rsid w:val="00171804"/>
    <w:rsid w:val="00176005"/>
    <w:rsid w:val="00182F26"/>
    <w:rsid w:val="00183C1C"/>
    <w:rsid w:val="00185490"/>
    <w:rsid w:val="00185E35"/>
    <w:rsid w:val="0018653B"/>
    <w:rsid w:val="00186DD3"/>
    <w:rsid w:val="001879AD"/>
    <w:rsid w:val="00187E3B"/>
    <w:rsid w:val="00191E8A"/>
    <w:rsid w:val="001979AE"/>
    <w:rsid w:val="001A3079"/>
    <w:rsid w:val="001A4151"/>
    <w:rsid w:val="001A4C9D"/>
    <w:rsid w:val="001A4E7E"/>
    <w:rsid w:val="001B13CE"/>
    <w:rsid w:val="001B579F"/>
    <w:rsid w:val="001B5A7F"/>
    <w:rsid w:val="001C0FE6"/>
    <w:rsid w:val="001C1831"/>
    <w:rsid w:val="001C2655"/>
    <w:rsid w:val="001C6C12"/>
    <w:rsid w:val="001C7082"/>
    <w:rsid w:val="001D0652"/>
    <w:rsid w:val="001D2153"/>
    <w:rsid w:val="001D45BA"/>
    <w:rsid w:val="001D58C3"/>
    <w:rsid w:val="001D6989"/>
    <w:rsid w:val="001F0DA7"/>
    <w:rsid w:val="001F197B"/>
    <w:rsid w:val="001F1EC6"/>
    <w:rsid w:val="00205586"/>
    <w:rsid w:val="002115BE"/>
    <w:rsid w:val="0021528A"/>
    <w:rsid w:val="00232C1D"/>
    <w:rsid w:val="00233585"/>
    <w:rsid w:val="00245976"/>
    <w:rsid w:val="00251FDB"/>
    <w:rsid w:val="0026316E"/>
    <w:rsid w:val="0026729A"/>
    <w:rsid w:val="00281638"/>
    <w:rsid w:val="00283A03"/>
    <w:rsid w:val="002925E9"/>
    <w:rsid w:val="00293CAA"/>
    <w:rsid w:val="00295A47"/>
    <w:rsid w:val="00295FFE"/>
    <w:rsid w:val="002A5D41"/>
    <w:rsid w:val="002A60F3"/>
    <w:rsid w:val="002C14B8"/>
    <w:rsid w:val="002C56B4"/>
    <w:rsid w:val="002D36D2"/>
    <w:rsid w:val="002E11FB"/>
    <w:rsid w:val="002F08C8"/>
    <w:rsid w:val="002F553B"/>
    <w:rsid w:val="002F7F7E"/>
    <w:rsid w:val="00301F2F"/>
    <w:rsid w:val="0030247D"/>
    <w:rsid w:val="00303AC3"/>
    <w:rsid w:val="00307CAF"/>
    <w:rsid w:val="003121D7"/>
    <w:rsid w:val="0032178B"/>
    <w:rsid w:val="00323CDA"/>
    <w:rsid w:val="00326A7E"/>
    <w:rsid w:val="00330308"/>
    <w:rsid w:val="00333060"/>
    <w:rsid w:val="00337CB3"/>
    <w:rsid w:val="00341D2D"/>
    <w:rsid w:val="00352999"/>
    <w:rsid w:val="00353036"/>
    <w:rsid w:val="00353603"/>
    <w:rsid w:val="00364EF5"/>
    <w:rsid w:val="00365A30"/>
    <w:rsid w:val="00367B60"/>
    <w:rsid w:val="003827B8"/>
    <w:rsid w:val="00391828"/>
    <w:rsid w:val="00391ED0"/>
    <w:rsid w:val="00394B01"/>
    <w:rsid w:val="00395DE5"/>
    <w:rsid w:val="00396C78"/>
    <w:rsid w:val="003A01FB"/>
    <w:rsid w:val="003A1AE6"/>
    <w:rsid w:val="003A48F0"/>
    <w:rsid w:val="003A4E8D"/>
    <w:rsid w:val="003B180A"/>
    <w:rsid w:val="003B3BAF"/>
    <w:rsid w:val="003B3FE1"/>
    <w:rsid w:val="003C1432"/>
    <w:rsid w:val="003C3FF8"/>
    <w:rsid w:val="003C688E"/>
    <w:rsid w:val="00405B42"/>
    <w:rsid w:val="00414EE4"/>
    <w:rsid w:val="00414FD8"/>
    <w:rsid w:val="00433635"/>
    <w:rsid w:val="00435052"/>
    <w:rsid w:val="0044275C"/>
    <w:rsid w:val="00467BA0"/>
    <w:rsid w:val="00474525"/>
    <w:rsid w:val="0047537F"/>
    <w:rsid w:val="00477183"/>
    <w:rsid w:val="0048567D"/>
    <w:rsid w:val="004A0AFE"/>
    <w:rsid w:val="004A79E2"/>
    <w:rsid w:val="004B72CB"/>
    <w:rsid w:val="004C14F5"/>
    <w:rsid w:val="004C2DD9"/>
    <w:rsid w:val="004C6785"/>
    <w:rsid w:val="004E06A7"/>
    <w:rsid w:val="004E0E05"/>
    <w:rsid w:val="004E2A19"/>
    <w:rsid w:val="004F5F4F"/>
    <w:rsid w:val="004F7D4D"/>
    <w:rsid w:val="0050317D"/>
    <w:rsid w:val="005057EF"/>
    <w:rsid w:val="00505975"/>
    <w:rsid w:val="00507D55"/>
    <w:rsid w:val="005100D2"/>
    <w:rsid w:val="005228BC"/>
    <w:rsid w:val="0053560A"/>
    <w:rsid w:val="0053676E"/>
    <w:rsid w:val="00540A64"/>
    <w:rsid w:val="00562C3E"/>
    <w:rsid w:val="0056754E"/>
    <w:rsid w:val="005679B1"/>
    <w:rsid w:val="00596203"/>
    <w:rsid w:val="00597661"/>
    <w:rsid w:val="005A1912"/>
    <w:rsid w:val="005A1C22"/>
    <w:rsid w:val="005A63A8"/>
    <w:rsid w:val="005B0625"/>
    <w:rsid w:val="005B1941"/>
    <w:rsid w:val="005B1EFF"/>
    <w:rsid w:val="005B20BF"/>
    <w:rsid w:val="005B2F42"/>
    <w:rsid w:val="005C525F"/>
    <w:rsid w:val="005D3474"/>
    <w:rsid w:val="005D6BCF"/>
    <w:rsid w:val="005E0924"/>
    <w:rsid w:val="005E41B4"/>
    <w:rsid w:val="005F6D6E"/>
    <w:rsid w:val="00602517"/>
    <w:rsid w:val="00606B37"/>
    <w:rsid w:val="00610577"/>
    <w:rsid w:val="00610642"/>
    <w:rsid w:val="0061142C"/>
    <w:rsid w:val="006125A6"/>
    <w:rsid w:val="00612D15"/>
    <w:rsid w:val="006215CC"/>
    <w:rsid w:val="0062346C"/>
    <w:rsid w:val="00642B61"/>
    <w:rsid w:val="006447D3"/>
    <w:rsid w:val="00644858"/>
    <w:rsid w:val="00654223"/>
    <w:rsid w:val="0068158D"/>
    <w:rsid w:val="00690AE4"/>
    <w:rsid w:val="006910A2"/>
    <w:rsid w:val="00691525"/>
    <w:rsid w:val="006A527B"/>
    <w:rsid w:val="006A5CD8"/>
    <w:rsid w:val="006B7F7F"/>
    <w:rsid w:val="006C3F48"/>
    <w:rsid w:val="006D1A02"/>
    <w:rsid w:val="006D6C2F"/>
    <w:rsid w:val="006E7860"/>
    <w:rsid w:val="006F0298"/>
    <w:rsid w:val="006F71D1"/>
    <w:rsid w:val="00710DD2"/>
    <w:rsid w:val="0071264F"/>
    <w:rsid w:val="0071330E"/>
    <w:rsid w:val="007137D9"/>
    <w:rsid w:val="0071430C"/>
    <w:rsid w:val="00717C99"/>
    <w:rsid w:val="00723EEA"/>
    <w:rsid w:val="0073068B"/>
    <w:rsid w:val="00735A8B"/>
    <w:rsid w:val="00740463"/>
    <w:rsid w:val="0074597E"/>
    <w:rsid w:val="0074726D"/>
    <w:rsid w:val="007477BC"/>
    <w:rsid w:val="00747E38"/>
    <w:rsid w:val="00753793"/>
    <w:rsid w:val="00756588"/>
    <w:rsid w:val="007575BC"/>
    <w:rsid w:val="0076340C"/>
    <w:rsid w:val="00765E09"/>
    <w:rsid w:val="00781F5E"/>
    <w:rsid w:val="00784598"/>
    <w:rsid w:val="0078764B"/>
    <w:rsid w:val="007906A2"/>
    <w:rsid w:val="00791721"/>
    <w:rsid w:val="00795E2B"/>
    <w:rsid w:val="007966DD"/>
    <w:rsid w:val="007A0847"/>
    <w:rsid w:val="007B0B2B"/>
    <w:rsid w:val="007B39C5"/>
    <w:rsid w:val="007B6253"/>
    <w:rsid w:val="007D1A97"/>
    <w:rsid w:val="007D2933"/>
    <w:rsid w:val="007D5908"/>
    <w:rsid w:val="007E38FD"/>
    <w:rsid w:val="007E52C2"/>
    <w:rsid w:val="007E60F8"/>
    <w:rsid w:val="007E6C5D"/>
    <w:rsid w:val="007F40E8"/>
    <w:rsid w:val="007F4729"/>
    <w:rsid w:val="007F5D1F"/>
    <w:rsid w:val="007F6927"/>
    <w:rsid w:val="00802A5D"/>
    <w:rsid w:val="00802B40"/>
    <w:rsid w:val="008042C5"/>
    <w:rsid w:val="0081282D"/>
    <w:rsid w:val="00817153"/>
    <w:rsid w:val="0083122B"/>
    <w:rsid w:val="00833D59"/>
    <w:rsid w:val="008373A4"/>
    <w:rsid w:val="00844760"/>
    <w:rsid w:val="00846B3A"/>
    <w:rsid w:val="00846D76"/>
    <w:rsid w:val="00866FD6"/>
    <w:rsid w:val="00870083"/>
    <w:rsid w:val="008724A5"/>
    <w:rsid w:val="008727F9"/>
    <w:rsid w:val="00887023"/>
    <w:rsid w:val="00887A5A"/>
    <w:rsid w:val="008B175E"/>
    <w:rsid w:val="008B6382"/>
    <w:rsid w:val="008B79C5"/>
    <w:rsid w:val="008C0E39"/>
    <w:rsid w:val="008C6630"/>
    <w:rsid w:val="008D5489"/>
    <w:rsid w:val="008E2B85"/>
    <w:rsid w:val="008F0968"/>
    <w:rsid w:val="00904220"/>
    <w:rsid w:val="00904598"/>
    <w:rsid w:val="009069E0"/>
    <w:rsid w:val="00906C36"/>
    <w:rsid w:val="00910F6F"/>
    <w:rsid w:val="009139C3"/>
    <w:rsid w:val="009142BE"/>
    <w:rsid w:val="009162FB"/>
    <w:rsid w:val="009214C0"/>
    <w:rsid w:val="00933AFF"/>
    <w:rsid w:val="00937872"/>
    <w:rsid w:val="00937FBC"/>
    <w:rsid w:val="00943917"/>
    <w:rsid w:val="00956447"/>
    <w:rsid w:val="00970D2D"/>
    <w:rsid w:val="009764CF"/>
    <w:rsid w:val="00977F0E"/>
    <w:rsid w:val="00994F4B"/>
    <w:rsid w:val="0099510A"/>
    <w:rsid w:val="00997C70"/>
    <w:rsid w:val="009A405C"/>
    <w:rsid w:val="009B00AD"/>
    <w:rsid w:val="009B7231"/>
    <w:rsid w:val="009C31A8"/>
    <w:rsid w:val="009D2812"/>
    <w:rsid w:val="009D493C"/>
    <w:rsid w:val="009D7CC4"/>
    <w:rsid w:val="009E0A8E"/>
    <w:rsid w:val="009E1BE3"/>
    <w:rsid w:val="009E48CB"/>
    <w:rsid w:val="009F51CE"/>
    <w:rsid w:val="00A00652"/>
    <w:rsid w:val="00A0686E"/>
    <w:rsid w:val="00A1074F"/>
    <w:rsid w:val="00A13BFE"/>
    <w:rsid w:val="00A37282"/>
    <w:rsid w:val="00A37D10"/>
    <w:rsid w:val="00A41834"/>
    <w:rsid w:val="00A41B93"/>
    <w:rsid w:val="00A42507"/>
    <w:rsid w:val="00A434AD"/>
    <w:rsid w:val="00A45DDF"/>
    <w:rsid w:val="00A56A45"/>
    <w:rsid w:val="00A66DC0"/>
    <w:rsid w:val="00A819C5"/>
    <w:rsid w:val="00A81B1C"/>
    <w:rsid w:val="00A9384D"/>
    <w:rsid w:val="00A96B02"/>
    <w:rsid w:val="00AA5B49"/>
    <w:rsid w:val="00AC007C"/>
    <w:rsid w:val="00AC7F13"/>
    <w:rsid w:val="00AE2D21"/>
    <w:rsid w:val="00AE2E8D"/>
    <w:rsid w:val="00AE43FD"/>
    <w:rsid w:val="00AF6FE5"/>
    <w:rsid w:val="00B013D7"/>
    <w:rsid w:val="00B02969"/>
    <w:rsid w:val="00B06583"/>
    <w:rsid w:val="00B135F1"/>
    <w:rsid w:val="00B200BE"/>
    <w:rsid w:val="00B27500"/>
    <w:rsid w:val="00B27EC1"/>
    <w:rsid w:val="00B30C3E"/>
    <w:rsid w:val="00B3433D"/>
    <w:rsid w:val="00B347D0"/>
    <w:rsid w:val="00B35C0E"/>
    <w:rsid w:val="00B429CB"/>
    <w:rsid w:val="00B43A4C"/>
    <w:rsid w:val="00B44771"/>
    <w:rsid w:val="00B44C70"/>
    <w:rsid w:val="00B4585D"/>
    <w:rsid w:val="00B50312"/>
    <w:rsid w:val="00B54352"/>
    <w:rsid w:val="00B6167A"/>
    <w:rsid w:val="00B66260"/>
    <w:rsid w:val="00B66473"/>
    <w:rsid w:val="00B667A9"/>
    <w:rsid w:val="00B7643F"/>
    <w:rsid w:val="00B76F7D"/>
    <w:rsid w:val="00B86497"/>
    <w:rsid w:val="00B86844"/>
    <w:rsid w:val="00B86E59"/>
    <w:rsid w:val="00B92D78"/>
    <w:rsid w:val="00B96F87"/>
    <w:rsid w:val="00BA20B6"/>
    <w:rsid w:val="00BA2441"/>
    <w:rsid w:val="00BC44BE"/>
    <w:rsid w:val="00BD37F5"/>
    <w:rsid w:val="00BE3F77"/>
    <w:rsid w:val="00BE7BC7"/>
    <w:rsid w:val="00C03A9E"/>
    <w:rsid w:val="00C061C2"/>
    <w:rsid w:val="00C13B5F"/>
    <w:rsid w:val="00C16630"/>
    <w:rsid w:val="00C20FA5"/>
    <w:rsid w:val="00C24EEF"/>
    <w:rsid w:val="00C37A70"/>
    <w:rsid w:val="00C5273C"/>
    <w:rsid w:val="00C568E5"/>
    <w:rsid w:val="00C61AD0"/>
    <w:rsid w:val="00C67322"/>
    <w:rsid w:val="00C70A83"/>
    <w:rsid w:val="00C71D87"/>
    <w:rsid w:val="00C73567"/>
    <w:rsid w:val="00C80F02"/>
    <w:rsid w:val="00C85D75"/>
    <w:rsid w:val="00C95A84"/>
    <w:rsid w:val="00C95FEF"/>
    <w:rsid w:val="00CB4FE3"/>
    <w:rsid w:val="00CC0047"/>
    <w:rsid w:val="00CC0621"/>
    <w:rsid w:val="00CC1E85"/>
    <w:rsid w:val="00CC4C62"/>
    <w:rsid w:val="00CC677F"/>
    <w:rsid w:val="00CD33A8"/>
    <w:rsid w:val="00CD6F07"/>
    <w:rsid w:val="00CE77DE"/>
    <w:rsid w:val="00CF079C"/>
    <w:rsid w:val="00CF6BD0"/>
    <w:rsid w:val="00D04307"/>
    <w:rsid w:val="00D069BF"/>
    <w:rsid w:val="00D109EE"/>
    <w:rsid w:val="00D2070B"/>
    <w:rsid w:val="00D430F6"/>
    <w:rsid w:val="00D50324"/>
    <w:rsid w:val="00D53732"/>
    <w:rsid w:val="00D603FA"/>
    <w:rsid w:val="00D63115"/>
    <w:rsid w:val="00D6320B"/>
    <w:rsid w:val="00D673FD"/>
    <w:rsid w:val="00D67828"/>
    <w:rsid w:val="00D72435"/>
    <w:rsid w:val="00D94C9E"/>
    <w:rsid w:val="00D969A3"/>
    <w:rsid w:val="00DA142D"/>
    <w:rsid w:val="00DC18F2"/>
    <w:rsid w:val="00DC24B9"/>
    <w:rsid w:val="00DC4B04"/>
    <w:rsid w:val="00DD00C8"/>
    <w:rsid w:val="00DD1813"/>
    <w:rsid w:val="00DD7BE9"/>
    <w:rsid w:val="00DE0D6A"/>
    <w:rsid w:val="00DE1691"/>
    <w:rsid w:val="00DE2AA5"/>
    <w:rsid w:val="00DF0C4D"/>
    <w:rsid w:val="00DF38EB"/>
    <w:rsid w:val="00DF47A0"/>
    <w:rsid w:val="00E00A15"/>
    <w:rsid w:val="00E103CB"/>
    <w:rsid w:val="00E1670A"/>
    <w:rsid w:val="00E23E7F"/>
    <w:rsid w:val="00E2420B"/>
    <w:rsid w:val="00E34BBC"/>
    <w:rsid w:val="00E36159"/>
    <w:rsid w:val="00E470F9"/>
    <w:rsid w:val="00E51D5F"/>
    <w:rsid w:val="00E5638D"/>
    <w:rsid w:val="00E609D0"/>
    <w:rsid w:val="00E62128"/>
    <w:rsid w:val="00E8219D"/>
    <w:rsid w:val="00E8334D"/>
    <w:rsid w:val="00E93846"/>
    <w:rsid w:val="00E94226"/>
    <w:rsid w:val="00EA1FB4"/>
    <w:rsid w:val="00EA59F2"/>
    <w:rsid w:val="00EB0D1F"/>
    <w:rsid w:val="00EC66AD"/>
    <w:rsid w:val="00EC6B8A"/>
    <w:rsid w:val="00ED0B1E"/>
    <w:rsid w:val="00EE3841"/>
    <w:rsid w:val="00EF3ADC"/>
    <w:rsid w:val="00EF6A44"/>
    <w:rsid w:val="00EF727A"/>
    <w:rsid w:val="00F2110D"/>
    <w:rsid w:val="00F303B3"/>
    <w:rsid w:val="00F31274"/>
    <w:rsid w:val="00F33A15"/>
    <w:rsid w:val="00F45B0C"/>
    <w:rsid w:val="00F51341"/>
    <w:rsid w:val="00F57E97"/>
    <w:rsid w:val="00F62357"/>
    <w:rsid w:val="00F636A9"/>
    <w:rsid w:val="00F64561"/>
    <w:rsid w:val="00F7128D"/>
    <w:rsid w:val="00F76CC7"/>
    <w:rsid w:val="00F83F0A"/>
    <w:rsid w:val="00F9292D"/>
    <w:rsid w:val="00FA0112"/>
    <w:rsid w:val="00FA0138"/>
    <w:rsid w:val="00FA59D5"/>
    <w:rsid w:val="00FB01A1"/>
    <w:rsid w:val="00FB1746"/>
    <w:rsid w:val="00FB6484"/>
    <w:rsid w:val="00FB7928"/>
    <w:rsid w:val="00FC04F9"/>
    <w:rsid w:val="00FC3A9B"/>
    <w:rsid w:val="00FC7281"/>
    <w:rsid w:val="00FF5054"/>
    <w:rsid w:val="0F99FC07"/>
    <w:rsid w:val="1940DE4D"/>
    <w:rsid w:val="1F081263"/>
    <w:rsid w:val="23DB8386"/>
    <w:rsid w:val="2F61FE2C"/>
    <w:rsid w:val="459260A4"/>
    <w:rsid w:val="498B1969"/>
    <w:rsid w:val="63D2106C"/>
    <w:rsid w:val="64E44A10"/>
    <w:rsid w:val="7B719CE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C848C"/>
  <w15:chartTrackingRefBased/>
  <w15:docId w15:val="{4B6BE6E4-3809-4938-8B5F-FE5921EE7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eastAsia="cs-CZ"/>
    </w:rPr>
  </w:style>
  <w:style w:type="paragraph" w:styleId="Nadpis1">
    <w:name w:val="heading 1"/>
    <w:basedOn w:val="Normln"/>
    <w:next w:val="Normln"/>
    <w:qFormat/>
    <w:rsid w:val="000B148E"/>
    <w:pPr>
      <w:keepNext/>
      <w:outlineLvl w:val="0"/>
    </w:pPr>
    <w:rPr>
      <w:szCs w:val="20"/>
    </w:rPr>
  </w:style>
  <w:style w:type="paragraph" w:styleId="Nadpis2">
    <w:name w:val="heading 2"/>
    <w:basedOn w:val="Normln"/>
    <w:next w:val="Normln"/>
    <w:qFormat/>
    <w:rsid w:val="005A19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5D6BCF"/>
    <w:pPr>
      <w:keepNext/>
      <w:spacing w:before="240" w:after="60"/>
      <w:outlineLvl w:val="2"/>
    </w:pPr>
    <w:rPr>
      <w:rFonts w:ascii="Arial" w:hAnsi="Arial" w:cs="Arial"/>
      <w:b/>
      <w:bCs/>
      <w:sz w:val="26"/>
      <w:szCs w:val="26"/>
    </w:rPr>
  </w:style>
  <w:style w:type="paragraph" w:styleId="Nadpis4">
    <w:name w:val="heading 4"/>
    <w:basedOn w:val="Normln"/>
    <w:next w:val="Normln"/>
    <w:qFormat/>
    <w:rsid w:val="005D6BCF"/>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5E0924"/>
    <w:pPr>
      <w:ind w:firstLine="708"/>
    </w:pPr>
  </w:style>
  <w:style w:type="character" w:styleId="Hypertextovodkaz">
    <w:name w:val="Hyperlink"/>
    <w:rsid w:val="007906A2"/>
    <w:rPr>
      <w:color w:val="0000FF"/>
      <w:u w:val="single"/>
    </w:rPr>
  </w:style>
  <w:style w:type="paragraph" w:styleId="Nzev">
    <w:name w:val="Title"/>
    <w:basedOn w:val="Normln"/>
    <w:qFormat/>
    <w:rsid w:val="00FA0138"/>
    <w:pPr>
      <w:jc w:val="center"/>
    </w:pPr>
    <w:rPr>
      <w:rFonts w:ascii="Arial" w:hAnsi="Arial" w:cs="Arial"/>
      <w:sz w:val="40"/>
      <w:szCs w:val="44"/>
    </w:rPr>
  </w:style>
  <w:style w:type="paragraph" w:styleId="Zpat">
    <w:name w:val="footer"/>
    <w:basedOn w:val="Normln"/>
    <w:rsid w:val="00937FBC"/>
    <w:pPr>
      <w:tabs>
        <w:tab w:val="center" w:pos="4536"/>
        <w:tab w:val="right" w:pos="9072"/>
      </w:tabs>
    </w:pPr>
  </w:style>
  <w:style w:type="character" w:styleId="slostrnky">
    <w:name w:val="page number"/>
    <w:basedOn w:val="Standardnpsmoodstavce"/>
    <w:rsid w:val="00937FBC"/>
  </w:style>
  <w:style w:type="paragraph" w:styleId="Zhlav">
    <w:name w:val="header"/>
    <w:basedOn w:val="Normln"/>
    <w:link w:val="ZhlavChar"/>
    <w:rsid w:val="00937FBC"/>
    <w:pPr>
      <w:tabs>
        <w:tab w:val="center" w:pos="4536"/>
        <w:tab w:val="right" w:pos="9072"/>
      </w:tabs>
    </w:pPr>
  </w:style>
  <w:style w:type="paragraph" w:customStyle="1" w:styleId="Odstavec">
    <w:name w:val="Odstavec"/>
    <w:basedOn w:val="Normln"/>
    <w:rsid w:val="005D6BCF"/>
    <w:pPr>
      <w:spacing w:before="120" w:after="120"/>
      <w:ind w:firstLine="709"/>
      <w:jc w:val="both"/>
    </w:pPr>
  </w:style>
  <w:style w:type="paragraph" w:styleId="Zkladntext2">
    <w:name w:val="Body Text 2"/>
    <w:basedOn w:val="Normln"/>
    <w:link w:val="Zkladntext2Char"/>
    <w:rsid w:val="003C688E"/>
    <w:pPr>
      <w:spacing w:after="120" w:line="480" w:lineRule="auto"/>
    </w:pPr>
  </w:style>
  <w:style w:type="character" w:customStyle="1" w:styleId="Zkladntext2Char">
    <w:name w:val="Základní text 2 Char"/>
    <w:link w:val="Zkladntext2"/>
    <w:rsid w:val="003C688E"/>
    <w:rPr>
      <w:sz w:val="24"/>
      <w:szCs w:val="24"/>
    </w:rPr>
  </w:style>
  <w:style w:type="character" w:customStyle="1" w:styleId="ZhlavChar">
    <w:name w:val="Záhlaví Char"/>
    <w:link w:val="Zhlav"/>
    <w:rsid w:val="00904598"/>
    <w:rPr>
      <w:sz w:val="24"/>
      <w:szCs w:val="24"/>
    </w:rPr>
  </w:style>
  <w:style w:type="paragraph" w:customStyle="1" w:styleId="Text">
    <w:name w:val="Text"/>
    <w:basedOn w:val="Normln"/>
    <w:rsid w:val="00BE3F77"/>
    <w:pPr>
      <w:spacing w:before="120"/>
      <w:ind w:firstLine="851"/>
      <w:jc w:val="both"/>
    </w:pPr>
    <w:rPr>
      <w:rFonts w:ascii="Calibri" w:hAnsi="Calibri"/>
      <w:szCs w:val="20"/>
    </w:rPr>
  </w:style>
  <w:style w:type="paragraph" w:customStyle="1" w:styleId="Vstup">
    <w:name w:val="Výstup"/>
    <w:basedOn w:val="Normln"/>
    <w:rsid w:val="00FF5054"/>
    <w:pPr>
      <w:numPr>
        <w:numId w:val="17"/>
      </w:numPr>
      <w:spacing w:before="20"/>
      <w:ind w:right="113"/>
      <w:jc w:val="both"/>
    </w:pPr>
    <w:rPr>
      <w:rFonts w:ascii="Calibri" w:hAnsi="Calibri"/>
      <w:b/>
      <w:bCs/>
      <w:i/>
      <w:iCs/>
      <w:sz w:val="22"/>
      <w:szCs w:val="22"/>
    </w:rPr>
  </w:style>
  <w:style w:type="paragraph" w:customStyle="1" w:styleId="Uivo">
    <w:name w:val="Učivo"/>
    <w:basedOn w:val="Normln"/>
    <w:link w:val="UivoChar"/>
    <w:rsid w:val="004E0E05"/>
    <w:pPr>
      <w:numPr>
        <w:numId w:val="14"/>
      </w:numPr>
      <w:tabs>
        <w:tab w:val="left" w:pos="567"/>
      </w:tabs>
      <w:autoSpaceDE w:val="0"/>
      <w:autoSpaceDN w:val="0"/>
      <w:spacing w:before="20"/>
      <w:ind w:left="567" w:right="113" w:hanging="397"/>
      <w:jc w:val="both"/>
    </w:pPr>
    <w:rPr>
      <w:rFonts w:ascii="Calibri" w:hAnsi="Calibri"/>
      <w:sz w:val="22"/>
      <w:szCs w:val="22"/>
    </w:rPr>
  </w:style>
  <w:style w:type="paragraph" w:customStyle="1" w:styleId="Styl11bTunKurzvaVpravo02cmPed1b">
    <w:name w:val="Styl 11 b. Tučné Kurzíva Vpravo:  02 cm Před:  1 b."/>
    <w:basedOn w:val="Normln"/>
    <w:link w:val="Styl11bTunKurzvaVpravo02cmPed1bChar"/>
    <w:rsid w:val="00330308"/>
    <w:pPr>
      <w:tabs>
        <w:tab w:val="num" w:pos="567"/>
      </w:tabs>
      <w:autoSpaceDE w:val="0"/>
      <w:autoSpaceDN w:val="0"/>
      <w:spacing w:before="20"/>
      <w:ind w:left="567" w:right="113" w:hanging="397"/>
    </w:pPr>
    <w:rPr>
      <w:b/>
      <w:bCs/>
      <w:i/>
      <w:iCs/>
      <w:sz w:val="22"/>
      <w:szCs w:val="22"/>
    </w:rPr>
  </w:style>
  <w:style w:type="paragraph" w:customStyle="1" w:styleId="StylStyl11bTunKurzvaVpravo02cmPed1bZa3">
    <w:name w:val="Styl Styl 11 b. Tučné Kurzíva Vpravo:  02 cm Před:  1 b. + Za:  3 ..."/>
    <w:basedOn w:val="Styl11bTunKurzvaVpravo02cmPed1b"/>
    <w:rsid w:val="00330308"/>
    <w:pPr>
      <w:spacing w:after="120"/>
    </w:pPr>
    <w:rPr>
      <w:szCs w:val="20"/>
    </w:rPr>
  </w:style>
  <w:style w:type="character" w:customStyle="1" w:styleId="Styl11bTunKurzvaVpravo02cmPed1bChar">
    <w:name w:val="Styl 11 b. Tučné Kurzíva Vpravo:  02 cm Před:  1 b. Char"/>
    <w:link w:val="Styl11bTunKurzvaVpravo02cmPed1b"/>
    <w:rsid w:val="00846B3A"/>
    <w:rPr>
      <w:b/>
      <w:bCs/>
      <w:i/>
      <w:iCs/>
      <w:sz w:val="22"/>
      <w:szCs w:val="22"/>
    </w:rPr>
  </w:style>
  <w:style w:type="character" w:customStyle="1" w:styleId="UivoChar">
    <w:name w:val="Učivo Char"/>
    <w:link w:val="Uivo"/>
    <w:rsid w:val="00846B3A"/>
    <w:rPr>
      <w:rFonts w:ascii="Calibri" w:hAnsi="Calibri"/>
      <w:sz w:val="22"/>
      <w:szCs w:val="22"/>
    </w:rPr>
  </w:style>
  <w:style w:type="paragraph" w:customStyle="1" w:styleId="Default">
    <w:name w:val="Default"/>
    <w:rsid w:val="00C85D75"/>
    <w:pPr>
      <w:autoSpaceDE w:val="0"/>
      <w:autoSpaceDN w:val="0"/>
      <w:adjustRightInd w:val="0"/>
    </w:pPr>
    <w:rPr>
      <w:color w:val="000000"/>
      <w:sz w:val="24"/>
      <w:szCs w:val="24"/>
      <w:lang w:eastAsia="cs-CZ"/>
    </w:rPr>
  </w:style>
  <w:style w:type="paragraph" w:styleId="Bezmezer">
    <w:name w:val="No Spacing"/>
    <w:link w:val="BezmezerChar"/>
    <w:uiPriority w:val="1"/>
    <w:qFormat/>
    <w:rsid w:val="004E2A19"/>
    <w:rPr>
      <w:sz w:val="22"/>
      <w:szCs w:val="24"/>
      <w:lang w:eastAsia="cs-CZ"/>
    </w:rPr>
  </w:style>
  <w:style w:type="paragraph" w:styleId="Zkladntext">
    <w:name w:val="Body Text"/>
    <w:basedOn w:val="Normln"/>
    <w:link w:val="ZkladntextChar"/>
    <w:rsid w:val="004E2A19"/>
    <w:pPr>
      <w:spacing w:after="120"/>
    </w:pPr>
    <w:rPr>
      <w:sz w:val="22"/>
    </w:rPr>
  </w:style>
  <w:style w:type="character" w:customStyle="1" w:styleId="ZkladntextChar">
    <w:name w:val="Základní text Char"/>
    <w:link w:val="Zkladntext"/>
    <w:rsid w:val="004E2A19"/>
    <w:rPr>
      <w:sz w:val="22"/>
      <w:szCs w:val="24"/>
    </w:rPr>
  </w:style>
  <w:style w:type="character" w:styleId="Siln">
    <w:name w:val="Strong"/>
    <w:uiPriority w:val="22"/>
    <w:qFormat/>
    <w:rsid w:val="004E2A19"/>
    <w:rPr>
      <w:b/>
      <w:bCs/>
    </w:rPr>
  </w:style>
  <w:style w:type="character" w:customStyle="1" w:styleId="apple-converted-space">
    <w:name w:val="apple-converted-space"/>
    <w:rsid w:val="004E2A19"/>
  </w:style>
  <w:style w:type="character" w:customStyle="1" w:styleId="Zvraznn">
    <w:name w:val="Zvýraznění"/>
    <w:uiPriority w:val="20"/>
    <w:qFormat/>
    <w:rsid w:val="004E2A19"/>
    <w:rPr>
      <w:i/>
      <w:iCs/>
    </w:rPr>
  </w:style>
  <w:style w:type="paragraph" w:customStyle="1" w:styleId="Styl1">
    <w:name w:val="Styl1"/>
    <w:basedOn w:val="Bezmezer"/>
    <w:link w:val="Styl1Char"/>
    <w:uiPriority w:val="1"/>
    <w:qFormat/>
    <w:rsid w:val="004E2A19"/>
    <w:rPr>
      <w:rFonts w:ascii="Cambria" w:hAnsi="Cambria"/>
      <w:b/>
      <w:color w:val="002060"/>
      <w:sz w:val="32"/>
      <w:szCs w:val="32"/>
    </w:rPr>
  </w:style>
  <w:style w:type="character" w:customStyle="1" w:styleId="BezmezerChar">
    <w:name w:val="Bez mezer Char"/>
    <w:link w:val="Bezmezer"/>
    <w:uiPriority w:val="1"/>
    <w:rsid w:val="004E2A19"/>
    <w:rPr>
      <w:sz w:val="22"/>
      <w:szCs w:val="24"/>
    </w:rPr>
  </w:style>
  <w:style w:type="character" w:customStyle="1" w:styleId="Styl1Char">
    <w:name w:val="Styl1 Char"/>
    <w:link w:val="Styl1"/>
    <w:uiPriority w:val="1"/>
    <w:rsid w:val="004E2A19"/>
    <w:rPr>
      <w:rFonts w:ascii="Cambria" w:hAnsi="Cambria"/>
      <w:b/>
      <w:color w:val="002060"/>
      <w:sz w:val="32"/>
      <w:szCs w:val="32"/>
    </w:rPr>
  </w:style>
  <w:style w:type="paragraph" w:customStyle="1" w:styleId="Styl2">
    <w:name w:val="Styl2"/>
    <w:basedOn w:val="Normln"/>
    <w:link w:val="Styl2Char"/>
    <w:qFormat/>
    <w:rsid w:val="004E2A19"/>
    <w:pPr>
      <w:ind w:left="142" w:hanging="142"/>
    </w:pPr>
    <w:rPr>
      <w:rFonts w:ascii="Calibri" w:hAnsi="Calibri"/>
      <w:sz w:val="22"/>
      <w:szCs w:val="22"/>
    </w:rPr>
  </w:style>
  <w:style w:type="character" w:customStyle="1" w:styleId="Styl2Char">
    <w:name w:val="Styl2 Char"/>
    <w:link w:val="Styl2"/>
    <w:rsid w:val="004E2A19"/>
    <w:rPr>
      <w:rFonts w:ascii="Calibri" w:hAnsi="Calibri"/>
      <w:sz w:val="22"/>
      <w:szCs w:val="22"/>
    </w:rPr>
  </w:style>
  <w:style w:type="paragraph" w:customStyle="1" w:styleId="Styl3">
    <w:name w:val="Styl3"/>
    <w:basedOn w:val="Bezmezer"/>
    <w:link w:val="Styl3Char"/>
    <w:qFormat/>
    <w:rsid w:val="00AF6FE5"/>
    <w:rPr>
      <w:rFonts w:ascii="Cambria" w:hAnsi="Cambria"/>
      <w:b/>
      <w:color w:val="002060"/>
      <w:sz w:val="32"/>
      <w:szCs w:val="32"/>
    </w:rPr>
  </w:style>
  <w:style w:type="character" w:customStyle="1" w:styleId="Styl3Char">
    <w:name w:val="Styl3 Char"/>
    <w:link w:val="Styl3"/>
    <w:rsid w:val="00AF6FE5"/>
    <w:rPr>
      <w:rFonts w:ascii="Cambria" w:hAnsi="Cambria"/>
      <w:b/>
      <w:color w:val="002060"/>
      <w:sz w:val="32"/>
      <w:szCs w:val="32"/>
    </w:rPr>
  </w:style>
  <w:style w:type="paragraph" w:customStyle="1" w:styleId="uroven111">
    <w:name w:val="uroven 1.1.1"/>
    <w:basedOn w:val="Normln"/>
    <w:rsid w:val="00AF6FE5"/>
    <w:pPr>
      <w:tabs>
        <w:tab w:val="left" w:pos="709"/>
      </w:tabs>
      <w:autoSpaceDE w:val="0"/>
      <w:autoSpaceDN w:val="0"/>
    </w:pPr>
    <w:rPr>
      <w:b/>
      <w:bCs/>
      <w:sz w:val="28"/>
      <w:szCs w:val="28"/>
    </w:rPr>
  </w:style>
  <w:style w:type="character" w:styleId="Nevyeenzmnka">
    <w:name w:val="Unresolved Mention"/>
    <w:uiPriority w:val="99"/>
    <w:semiHidden/>
    <w:unhideWhenUsed/>
    <w:rsid w:val="0026316E"/>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484675">
      <w:bodyDiv w:val="1"/>
      <w:marLeft w:val="0"/>
      <w:marRight w:val="0"/>
      <w:marTop w:val="0"/>
      <w:marBottom w:val="0"/>
      <w:divBdr>
        <w:top w:val="none" w:sz="0" w:space="0" w:color="auto"/>
        <w:left w:val="none" w:sz="0" w:space="0" w:color="auto"/>
        <w:bottom w:val="none" w:sz="0" w:space="0" w:color="auto"/>
        <w:right w:val="none" w:sz="0" w:space="0" w:color="auto"/>
      </w:divBdr>
    </w:div>
    <w:div w:id="618874993">
      <w:bodyDiv w:val="1"/>
      <w:marLeft w:val="0"/>
      <w:marRight w:val="0"/>
      <w:marTop w:val="0"/>
      <w:marBottom w:val="0"/>
      <w:divBdr>
        <w:top w:val="none" w:sz="0" w:space="0" w:color="auto"/>
        <w:left w:val="none" w:sz="0" w:space="0" w:color="auto"/>
        <w:bottom w:val="none" w:sz="0" w:space="0" w:color="auto"/>
        <w:right w:val="none" w:sz="0" w:space="0" w:color="auto"/>
      </w:divBdr>
    </w:div>
    <w:div w:id="893009512">
      <w:bodyDiv w:val="1"/>
      <w:marLeft w:val="0"/>
      <w:marRight w:val="0"/>
      <w:marTop w:val="0"/>
      <w:marBottom w:val="0"/>
      <w:divBdr>
        <w:top w:val="none" w:sz="0" w:space="0" w:color="auto"/>
        <w:left w:val="none" w:sz="0" w:space="0" w:color="auto"/>
        <w:bottom w:val="none" w:sz="0" w:space="0" w:color="auto"/>
        <w:right w:val="none" w:sz="0" w:space="0" w:color="auto"/>
      </w:divBdr>
    </w:div>
    <w:div w:id="119689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lahozeves.cz"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snelahozeves.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DD0665E6985546A65BC419BB12F5C7" ma:contentTypeVersion="12" ma:contentTypeDescription="Vytvoří nový dokument" ma:contentTypeScope="" ma:versionID="f7cb080c9f0e177a39186666b878e8e9">
  <xsd:schema xmlns:xsd="http://www.w3.org/2001/XMLSchema" xmlns:xs="http://www.w3.org/2001/XMLSchema" xmlns:p="http://schemas.microsoft.com/office/2006/metadata/properties" xmlns:ns2="d5429d1e-2fd2-4fca-b9c3-cd4d086427a9" xmlns:ns3="eb213849-8067-4a2b-8f01-08a758bfc21c" targetNamespace="http://schemas.microsoft.com/office/2006/metadata/properties" ma:root="true" ma:fieldsID="7f09872f8f308c0f36b77cbe081b2c19" ns2:_="" ns3:_="">
    <xsd:import namespace="d5429d1e-2fd2-4fca-b9c3-cd4d086427a9"/>
    <xsd:import namespace="eb213849-8067-4a2b-8f01-08a758bfc21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29d1e-2fd2-4fca-b9c3-cd4d08642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813a2441-2638-434a-a64f-84e59fbabff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213849-8067-4a2b-8f01-08a758bfc21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66b7c9a-fa5c-4570-b004-e187d65ed910}" ma:internalName="TaxCatchAll" ma:showField="CatchAllData" ma:web="eb213849-8067-4a2b-8f01-08a758bfc21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213849-8067-4a2b-8f01-08a758bfc21c" xsi:nil="true"/>
    <lcf76f155ced4ddcb4097134ff3c332f xmlns="d5429d1e-2fd2-4fca-b9c3-cd4d086427a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A15B3DA-8376-49C7-9379-FF92D0BD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29d1e-2fd2-4fca-b9c3-cd4d086427a9"/>
    <ds:schemaRef ds:uri="eb213849-8067-4a2b-8f01-08a758bfc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C124B8-9896-44F1-A58F-3E9FC253428F}">
  <ds:schemaRefs>
    <ds:schemaRef ds:uri="http://schemas.microsoft.com/sharepoint/v3/contenttype/forms"/>
  </ds:schemaRefs>
</ds:datastoreItem>
</file>

<file path=customXml/itemProps3.xml><?xml version="1.0" encoding="utf-8"?>
<ds:datastoreItem xmlns:ds="http://schemas.openxmlformats.org/officeDocument/2006/customXml" ds:itemID="{AD7A8D28-8A94-44E2-9B07-1FF20CAF2E01}">
  <ds:schemaRefs>
    <ds:schemaRef ds:uri="http://schemas.microsoft.com/office/2006/metadata/properties"/>
    <ds:schemaRef ds:uri="http://schemas.microsoft.com/office/infopath/2007/PartnerControls"/>
    <ds:schemaRef ds:uri="eb213849-8067-4a2b-8f01-08a758bfc21c"/>
    <ds:schemaRef ds:uri="d5429d1e-2fd2-4fca-b9c3-cd4d086427a9"/>
  </ds:schemaRefs>
</ds:datastoreItem>
</file>

<file path=customXml/itemProps4.xml><?xml version="1.0" encoding="utf-8"?>
<ds:datastoreItem xmlns:ds="http://schemas.openxmlformats.org/officeDocument/2006/customXml" ds:itemID="{27BCC355-AD94-4812-A9C8-90D426B66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190</Pages>
  <Words>41877</Words>
  <Characters>247081</Characters>
  <Application>Microsoft Office Word</Application>
  <DocSecurity>0</DocSecurity>
  <Lines>2059</Lines>
  <Paragraphs>576</Paragraphs>
  <ScaleCrop>false</ScaleCrop>
  <HeadingPairs>
    <vt:vector size="2" baseType="variant">
      <vt:variant>
        <vt:lpstr>Název</vt:lpstr>
      </vt:variant>
      <vt:variant>
        <vt:i4>1</vt:i4>
      </vt:variant>
    </vt:vector>
  </HeadingPairs>
  <TitlesOfParts>
    <vt:vector size="1" baseType="lpstr">
      <vt:lpstr>Výchovné a vzdělávací strategie ZŠ Kralupy nad Vltavou, Třebízského 523</vt:lpstr>
    </vt:vector>
  </TitlesOfParts>
  <Company>Home International Company</Company>
  <LinksUpToDate>false</LinksUpToDate>
  <CharactersWithSpaces>288382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Výchovné a vzdělávací strategie ZŠ Kralupy nad Vltavou, Třebízského 523</dc:title>
  <dc:subject/>
  <dc:creator>Máma</dc:creator>
  <cp:keywords/>
  <cp:lastModifiedBy>Simona Hurychová</cp:lastModifiedBy>
  <cp:revision>4</cp:revision>
  <cp:lastPrinted>2023-05-17T18:39:00Z</cp:lastPrinted>
  <dcterms:created xsi:type="dcterms:W3CDTF">2023-05-18T05:37:00Z</dcterms:created>
  <dcterms:modified xsi:type="dcterms:W3CDTF">2024-08-26T14:32:00Z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0x0101008EDD0665E6985546A65BC419BB12F5C7</vt:lpwstr>
  </property>
</Properties>
</file>